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58B16" w14:textId="77777777" w:rsidR="003C429C" w:rsidRDefault="00000000">
      <w:pPr>
        <w:spacing w:after="30"/>
      </w:pPr>
      <w:r>
        <w:rPr>
          <w:rFonts w:ascii="Calibri" w:eastAsia="Calibri" w:hAnsi="Calibri" w:cs="Calibri"/>
          <w:b/>
          <w:bCs/>
          <w:color w:val="1B2A4A"/>
          <w:sz w:val="44"/>
          <w:szCs w:val="44"/>
        </w:rPr>
        <w:t>SUHIL JUGROOP</w:t>
      </w:r>
    </w:p>
    <w:p w14:paraId="4D75BE9B" w14:textId="77777777" w:rsidR="003C429C" w:rsidRDefault="00000000">
      <w:pPr>
        <w:spacing w:after="60"/>
      </w:pPr>
      <w:r>
        <w:rPr>
          <w:rFonts w:ascii="Calibri" w:eastAsia="Calibri" w:hAnsi="Calibri" w:cs="Calibri"/>
          <w:color w:val="666666"/>
        </w:rPr>
        <w:t>Full-Stack Developer &amp; AI Engineer</w:t>
      </w:r>
    </w:p>
    <w:p w14:paraId="391E24A3" w14:textId="77777777" w:rsidR="003C429C" w:rsidRDefault="003C429C">
      <w:pPr>
        <w:pBdr>
          <w:bottom w:val="single" w:sz="8" w:space="1" w:color="C9A84C"/>
        </w:pBdr>
        <w:spacing w:after="60"/>
      </w:pPr>
    </w:p>
    <w:p w14:paraId="5470635F" w14:textId="77777777" w:rsidR="003C429C" w:rsidRDefault="00000000">
      <w:pPr>
        <w:spacing w:after="20"/>
      </w:pPr>
      <w:r>
        <w:rPr>
          <w:rFonts w:ascii="Calibri" w:eastAsia="Calibri" w:hAnsi="Calibri" w:cs="Calibri"/>
          <w:color w:val="666666"/>
          <w:sz w:val="16"/>
          <w:szCs w:val="16"/>
        </w:rPr>
        <w:t>suhil0311@gmail.com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+27 74 012 5157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Edenvale, South Africa</w:t>
      </w:r>
    </w:p>
    <w:tbl>
      <w:tblPr>
        <w:tblpPr w:leftFromText="180" w:rightFromText="180" w:vertAnchor="text" w:horzAnchor="margin" w:tblpY="397"/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9"/>
        <w:gridCol w:w="360"/>
        <w:gridCol w:w="6007"/>
      </w:tblGrid>
      <w:tr w:rsidR="0077499E" w14:paraId="75087838" w14:textId="77777777" w:rsidTr="0077499E">
        <w:tc>
          <w:tcPr>
            <w:tcW w:w="37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1BFB29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EDUCATION</w:t>
            </w:r>
          </w:p>
          <w:p w14:paraId="007F32FC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Bachelor of IT — Computational Science</w:t>
            </w:r>
          </w:p>
          <w:p w14:paraId="2AD38DEB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 xml:space="preserve">Belgium Campus </w:t>
            </w:r>
            <w:proofErr w:type="spellStart"/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ITVersity</w:t>
            </w:r>
            <w:proofErr w:type="spellEnd"/>
          </w:p>
          <w:p w14:paraId="10F835D6" w14:textId="6566910A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Graduated</w:t>
            </w:r>
            <w:r w:rsidR="00346653"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C</w:t>
            </w:r>
            <w:r w:rsidR="00674452"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um Laude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May 2026</w:t>
            </w:r>
          </w:p>
          <w:p w14:paraId="1D35F9F8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73.5%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Avg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 · 26 Distinctions</w:t>
            </w:r>
          </w:p>
          <w:p w14:paraId="3AC36929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Top 9 in cohort</w:t>
            </w:r>
          </w:p>
          <w:p w14:paraId="75A625B7" w14:textId="77777777" w:rsidR="0077499E" w:rsidRDefault="0077499E" w:rsidP="0077499E">
            <w:pPr>
              <w:spacing w:after="20"/>
            </w:pPr>
          </w:p>
          <w:p w14:paraId="0201E182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Key Modules:</w:t>
            </w:r>
          </w:p>
          <w:p w14:paraId="1D34EDC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Programming 85%</w:t>
            </w:r>
          </w:p>
          <w:p w14:paraId="1293A672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Web Programming 84%</w:t>
            </w:r>
          </w:p>
          <w:p w14:paraId="45652D25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Business Intelligence 85%</w:t>
            </w:r>
          </w:p>
          <w:p w14:paraId="5581B41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Data Analytics 82%</w:t>
            </w:r>
          </w:p>
          <w:p w14:paraId="6BE6B36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Software Engineering 82%</w:t>
            </w:r>
          </w:p>
          <w:p w14:paraId="0C7DDA4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Cloud-Native Arch. 81%</w:t>
            </w:r>
          </w:p>
          <w:p w14:paraId="532B9781" w14:textId="77777777" w:rsidR="0077499E" w:rsidRDefault="0077499E" w:rsidP="0077499E">
            <w:pPr>
              <w:spacing w:after="30"/>
            </w:pPr>
          </w:p>
          <w:p w14:paraId="4A60152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TECHNICAL SKILLS</w:t>
            </w:r>
          </w:p>
          <w:p w14:paraId="6318DC4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Languages: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TypeScript, JavaScript, Python, C#, Java</w:t>
            </w:r>
          </w:p>
          <w:p w14:paraId="4BC7587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Frontend: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React, Next.js 15, Three.js, R3F, Tailwind,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UI</w:t>
            </w:r>
          </w:p>
          <w:p w14:paraId="3999FB2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Backend: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Node.js, Express.js, REST APIs, Serverless, Firebase,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MongoDB, MySQL</w:t>
            </w:r>
          </w:p>
          <w:p w14:paraId="63445E1B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AI &amp; ML: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Gemini, YOLO, Neural Networks (NumPy), Scikit-learn, Pandas, Matplotlib, SciPy</w:t>
            </w:r>
          </w:p>
          <w:p w14:paraId="50DB1D5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Cloud &amp; DevOps: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Google Cloud, Azure, Docker, PWA, Git</w:t>
            </w:r>
          </w:p>
          <w:p w14:paraId="0101127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Testing &amp; Design: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Cypress, Jest, UML, ERD, SDLC, Figma</w:t>
            </w:r>
          </w:p>
          <w:p w14:paraId="212DDE69" w14:textId="77777777" w:rsidR="0077499E" w:rsidRDefault="0077499E" w:rsidP="0077499E">
            <w:pPr>
              <w:spacing w:after="30"/>
            </w:pPr>
          </w:p>
          <w:p w14:paraId="77BA15B1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LEADERSHIP</w:t>
            </w:r>
          </w:p>
          <w:p w14:paraId="38DF31CE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Led the 11-person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Invascan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capstone team (incl. 4 senior industry professionals) as project lead — managing sprint delivery, stakeholder reporting to lecturers, deans and external partners, and cross-discipline collaboration from requirements through final evaluation.</w:t>
            </w:r>
          </w:p>
          <w:p w14:paraId="65868FDD" w14:textId="77777777" w:rsidR="0077499E" w:rsidRDefault="0077499E" w:rsidP="0077499E">
            <w:pPr>
              <w:spacing w:after="30"/>
            </w:pPr>
          </w:p>
          <w:p w14:paraId="7649FDEE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CONTACT</w:t>
            </w:r>
          </w:p>
          <w:p w14:paraId="0F9F7BD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suhil0311@gmail.com</w:t>
            </w:r>
          </w:p>
          <w:p w14:paraId="745E9BA1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+27 74 012 5157</w:t>
            </w:r>
          </w:p>
          <w:p w14:paraId="3A4E3575" w14:textId="3A9D19CB" w:rsidR="00346653" w:rsidRDefault="00346653" w:rsidP="0077499E">
            <w:pPr>
              <w:spacing w:after="20"/>
              <w:rPr>
                <w:rFonts w:ascii="Calibri" w:eastAsia="Calibri" w:hAnsi="Calibri" w:cs="Calibri"/>
                <w:color w:val="666666"/>
                <w:sz w:val="13"/>
                <w:szCs w:val="13"/>
              </w:rPr>
            </w:pPr>
            <w:hyperlink r:id="rId5" w:history="1">
              <w:r w:rsidRPr="00D47143">
                <w:rPr>
                  <w:rStyle w:val="Hyperlink"/>
                  <w:rFonts w:ascii="Calibri" w:eastAsia="Calibri" w:hAnsi="Calibri" w:cs="Calibri"/>
                  <w:sz w:val="13"/>
                  <w:szCs w:val="13"/>
                </w:rPr>
                <w:t>https://www.linkedin.com/in/suhil-jugroop-za/</w:t>
              </w:r>
            </w:hyperlink>
          </w:p>
          <w:p w14:paraId="5240B755" w14:textId="79653279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github.com/Timeshot0311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4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C60B6D" w14:textId="77777777" w:rsidR="0077499E" w:rsidRDefault="0077499E" w:rsidP="0077499E"/>
        </w:tc>
        <w:tc>
          <w:tcPr>
            <w:tcW w:w="600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40" w:type="dxa"/>
              <w:bottom w:w="0" w:type="dxa"/>
              <w:right w:w="0" w:type="dxa"/>
            </w:tcMar>
          </w:tcPr>
          <w:p w14:paraId="23B11C62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PROFESSIONAL SUMMARY</w:t>
            </w:r>
          </w:p>
          <w:p w14:paraId="5C9A8F8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Full-stack developer and recent IT graduate specialising in generative AI, cloud-native architecture, and production web systems. Graduated with a 73.5% weighted average and 26 distinctions from Belgium Campus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ITVersity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(top 9 in cohort). Delivered real-world client tools — including a live legal case management PWA and a production business website — alongside AI-integrated academic platforms using Next.js, TypeScript, Firebase, and Google AI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/Gemini). Experienced in system architecture, OOP design, data science, and leading cross-functional teams.</w:t>
            </w:r>
          </w:p>
          <w:p w14:paraId="3081032A" w14:textId="77777777" w:rsidR="0077499E" w:rsidRDefault="0077499E" w:rsidP="0077499E">
            <w:pPr>
              <w:spacing w:after="20"/>
            </w:pPr>
          </w:p>
          <w:p w14:paraId="606322E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PROJECTS</w:t>
            </w:r>
          </w:p>
          <w:p w14:paraId="563F8835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LexDesk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(Production Internal Tool) — Cloud-first PWA case management platform for legal practitioners</w:t>
            </w:r>
          </w:p>
          <w:p w14:paraId="5E59363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complete platform: case files, financial dashboards, collection rate tracking</w:t>
            </w:r>
          </w:p>
          <w:p w14:paraId="1F82ABF6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Automated PDF generation for invoices, court pleadings, and correspondence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jsPDF</w:t>
            </w:r>
            <w:proofErr w:type="spellEnd"/>
          </w:p>
          <w:p w14:paraId="730BC21F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Offline-first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, PWA install support, integrated calendar with .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ics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export, RBAC</w:t>
            </w:r>
          </w:p>
          <w:p w14:paraId="25232396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15 · Firebase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UI · Tailwind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jsPDF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PWA</w:t>
            </w:r>
          </w:p>
          <w:p w14:paraId="501902F0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CampusLearn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AI-enabled role-based academic platform (serverless Google Cloud)</w:t>
            </w:r>
          </w:p>
          <w:p w14:paraId="6A929C0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Multi-role system (students/tutors/lecturers/admins) with full auth, RBAC, course management, grading</w:t>
            </w:r>
          </w:p>
          <w:p w14:paraId="1578DFDC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AI tutor using Gemini via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with document retrieval; real-time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Firestore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sync; Cypress E2E coverage</w:t>
            </w:r>
          </w:p>
          <w:p w14:paraId="5930C58D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· TypeScript · Firebase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Gemini · Tailwind · Cypress</w:t>
            </w:r>
          </w:p>
          <w:p w14:paraId="3F1788C4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ScholarAI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GenAI personal tutor with adaptive learning</w:t>
            </w:r>
          </w:p>
          <w:p w14:paraId="04E6992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Socratic dialogue, multi-modal inputs (text, voice, docs), adaptive quizzes, performance-based coaching</w:t>
            </w:r>
          </w:p>
          <w:p w14:paraId="1D8F2240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15 · TypeScript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Genkit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Gemini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Zustand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· Firebase</w:t>
            </w:r>
          </w:p>
          <w:p w14:paraId="1721AEFE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EduSphere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 xml:space="preserve"> Solutions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(edu-sphere.co.za) — Production client website</w:t>
            </w:r>
          </w:p>
          <w:p w14:paraId="0243138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Designed and delivered a fully responsive production site for an IR consultancy, live and serving real clients</w:t>
            </w:r>
          </w:p>
          <w:p w14:paraId="6250DFEF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Next.js · Tailwind CSS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Shadcn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UI</w:t>
            </w:r>
          </w:p>
          <w:p w14:paraId="53ABAF03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Invascan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(Final Year Capstone — Team Lead) — AI-powered invasive species detection</w:t>
            </w:r>
          </w:p>
          <w:p w14:paraId="7C65F91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Led cross-functional team of 11 (incl. 4 industry professionals) across full project lifecycle</w:t>
            </w:r>
          </w:p>
          <w:p w14:paraId="6F1253A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Architected YOLO-based computer vision pipeline for real-time Pyracantha species detection</w:t>
            </w:r>
          </w:p>
          <w:p w14:paraId="2D21102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Owned end-to-end ML pipeline: dataset acquisition, cleaning, preprocessing, YOLO config, training, tuning</w:t>
            </w:r>
          </w:p>
          <w:p w14:paraId="68758F31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reporting API and data filtering logic to surface meaningful detection results</w:t>
            </w:r>
          </w:p>
          <w:p w14:paraId="010341A4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Containerised entire system with Docker — multi-service orchestration for consistent dev/deployment</w:t>
            </w:r>
          </w:p>
          <w:p w14:paraId="74F9E733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Coordinated stakeholder reporting across lecturers, deans, and external partners</w:t>
            </w:r>
          </w:p>
          <w:p w14:paraId="32277954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Tech: Python ·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Ultralytics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 xml:space="preserve"> YOLOv8 · Docker · Computer Vision · OpenCV · NumPy</w:t>
            </w:r>
          </w:p>
          <w:p w14:paraId="2F665CD0" w14:textId="77777777" w:rsidR="0077499E" w:rsidRDefault="0077499E" w:rsidP="0077499E">
            <w:pPr>
              <w:spacing w:before="50" w:after="15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MagCourt</w:t>
            </w:r>
            <w:proofErr w:type="spellEnd"/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Enterprise system architecture (Software Analysis &amp; Design)</w:t>
            </w:r>
          </w:p>
          <w:p w14:paraId="0503747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Full SDLC: requirements engineering to multi-layer architecture to OOP class diagrams to physical ERDs to UI workflows to structured test plan (Unit/Integration/System/Acceptance)</w:t>
            </w:r>
          </w:p>
          <w:p w14:paraId="709828C9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UML · ERD · OOP Design · SDLC · Azure/Cloud Evaluation</w:t>
            </w:r>
          </w:p>
          <w:p w14:paraId="18619744" w14:textId="77777777" w:rsidR="0077499E" w:rsidRDefault="0077499E" w:rsidP="0077499E">
            <w:pPr>
              <w:spacing w:after="20"/>
            </w:pPr>
          </w:p>
          <w:p w14:paraId="72F4C313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COMPETENCIES</w:t>
            </w:r>
          </w:p>
          <w:p w14:paraId="32EC92A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Data Science &amp; ML: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End-to-end pipelines (Pandas/NumPy) · EDA · Supervised/unsupervised ML · ANNs from scratch · Hypothesis testing · Bias-variance trade-offs</w:t>
            </w:r>
          </w:p>
          <w:p w14:paraId="38C32075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OOP Development: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C# Windows Forms CRUD · Layered architecture · File persistence · Exception handling · Java servlets + DB</w:t>
            </w:r>
          </w:p>
          <w:p w14:paraId="30C0F1C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System Architecture: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Multi-layer enterprise design · SDLC documentation · Build/buy/outsource evaluation</w:t>
            </w:r>
          </w:p>
        </w:tc>
      </w:tr>
    </w:tbl>
    <w:p w14:paraId="1B3F4ABB" w14:textId="081EE115" w:rsidR="003C429C" w:rsidRDefault="00A159A3" w:rsidP="00D151A5">
      <w:pPr>
        <w:spacing w:after="80"/>
        <w:sectPr w:rsidR="003C429C">
          <w:type w:val="continuous"/>
          <w:pgSz w:w="11906" w:h="16838"/>
          <w:pgMar w:top="600" w:right="900" w:bottom="600" w:left="900" w:header="708" w:footer="708" w:gutter="0"/>
          <w:cols w:space="720"/>
          <w:docGrid w:linePitch="360"/>
        </w:sectPr>
      </w:pPr>
      <w:r w:rsidRPr="00346653">
        <w:rPr>
          <w:rFonts w:ascii="Calibri" w:eastAsia="Calibri" w:hAnsi="Calibri" w:cs="Calibri"/>
          <w:color w:val="666666"/>
          <w:sz w:val="15"/>
          <w:szCs w:val="15"/>
        </w:rPr>
        <w:t>https://www.linkedin.com/in/su</w:t>
      </w:r>
      <w:r>
        <w:rPr>
          <w:rFonts w:ascii="Calibri" w:eastAsia="Calibri" w:hAnsi="Calibri" w:cs="Calibri"/>
          <w:color w:val="666666"/>
          <w:sz w:val="15"/>
          <w:szCs w:val="15"/>
        </w:rPr>
        <w:t>h</w:t>
      </w:r>
      <w:r w:rsidRPr="00346653">
        <w:rPr>
          <w:rFonts w:ascii="Calibri" w:eastAsia="Calibri" w:hAnsi="Calibri" w:cs="Calibri"/>
          <w:color w:val="666666"/>
          <w:sz w:val="15"/>
          <w:szCs w:val="15"/>
        </w:rPr>
        <w:t>il-jugroop-z</w:t>
      </w:r>
      <w:r>
        <w:rPr>
          <w:rFonts w:ascii="Calibri" w:eastAsia="Calibri" w:hAnsi="Calibri" w:cs="Calibri"/>
          <w:color w:val="666666"/>
          <w:sz w:val="15"/>
          <w:szCs w:val="15"/>
        </w:rPr>
        <w:t xml:space="preserve">a </w:t>
      </w:r>
      <w:r>
        <w:rPr>
          <w:rFonts w:ascii="Calibri" w:eastAsia="Calibri" w:hAnsi="Calibri" w:cs="Calibri"/>
          <w:color w:val="C9A84C"/>
          <w:sz w:val="15"/>
          <w:szCs w:val="15"/>
        </w:rPr>
        <w:t xml:space="preserve">|   </w:t>
      </w:r>
      <w:r>
        <w:rPr>
          <w:rFonts w:ascii="Calibri" w:eastAsia="Calibri" w:hAnsi="Calibri" w:cs="Calibri"/>
          <w:color w:val="666666"/>
          <w:sz w:val="15"/>
          <w:szCs w:val="15"/>
        </w:rPr>
        <w:t>github.com/Timesh</w:t>
      </w:r>
      <w:r w:rsidR="0077499E">
        <w:rPr>
          <w:rFonts w:ascii="Calibri" w:eastAsia="Calibri" w:hAnsi="Calibri" w:cs="Calibri"/>
          <w:color w:val="666666"/>
          <w:sz w:val="15"/>
          <w:szCs w:val="15"/>
        </w:rPr>
        <w:t>ot0311</w:t>
      </w:r>
    </w:p>
    <w:p w14:paraId="0C64E604" w14:textId="2B0ABA75" w:rsidR="008C5032" w:rsidRDefault="008C5032" w:rsidP="00D151A5"/>
    <w:sectPr w:rsidR="008C5032">
      <w:pgSz w:w="11906" w:h="16838"/>
      <w:pgMar w:top="600" w:right="900" w:bottom="6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05D24"/>
    <w:multiLevelType w:val="hybridMultilevel"/>
    <w:tmpl w:val="92F099A6"/>
    <w:lvl w:ilvl="0" w:tplc="07A471FA">
      <w:start w:val="1"/>
      <w:numFmt w:val="bullet"/>
      <w:lvlText w:val="●"/>
      <w:lvlJc w:val="left"/>
      <w:pPr>
        <w:ind w:left="720" w:hanging="360"/>
      </w:pPr>
    </w:lvl>
    <w:lvl w:ilvl="1" w:tplc="0E8C4EC4">
      <w:start w:val="1"/>
      <w:numFmt w:val="bullet"/>
      <w:lvlText w:val="○"/>
      <w:lvlJc w:val="left"/>
      <w:pPr>
        <w:ind w:left="1440" w:hanging="360"/>
      </w:pPr>
    </w:lvl>
    <w:lvl w:ilvl="2" w:tplc="0E4A70E8">
      <w:start w:val="1"/>
      <w:numFmt w:val="bullet"/>
      <w:lvlText w:val="■"/>
      <w:lvlJc w:val="left"/>
      <w:pPr>
        <w:ind w:left="2160" w:hanging="360"/>
      </w:pPr>
    </w:lvl>
    <w:lvl w:ilvl="3" w:tplc="FA5C41EA">
      <w:start w:val="1"/>
      <w:numFmt w:val="bullet"/>
      <w:lvlText w:val="●"/>
      <w:lvlJc w:val="left"/>
      <w:pPr>
        <w:ind w:left="2880" w:hanging="360"/>
      </w:pPr>
    </w:lvl>
    <w:lvl w:ilvl="4" w:tplc="0FE06760">
      <w:start w:val="1"/>
      <w:numFmt w:val="bullet"/>
      <w:lvlText w:val="○"/>
      <w:lvlJc w:val="left"/>
      <w:pPr>
        <w:ind w:left="3600" w:hanging="360"/>
      </w:pPr>
    </w:lvl>
    <w:lvl w:ilvl="5" w:tplc="303E3946">
      <w:start w:val="1"/>
      <w:numFmt w:val="bullet"/>
      <w:lvlText w:val="■"/>
      <w:lvlJc w:val="left"/>
      <w:pPr>
        <w:ind w:left="4320" w:hanging="360"/>
      </w:pPr>
    </w:lvl>
    <w:lvl w:ilvl="6" w:tplc="7AE04344">
      <w:start w:val="1"/>
      <w:numFmt w:val="bullet"/>
      <w:lvlText w:val="●"/>
      <w:lvlJc w:val="left"/>
      <w:pPr>
        <w:ind w:left="5040" w:hanging="360"/>
      </w:pPr>
    </w:lvl>
    <w:lvl w:ilvl="7" w:tplc="E6E6ABFE">
      <w:start w:val="1"/>
      <w:numFmt w:val="bullet"/>
      <w:lvlText w:val="●"/>
      <w:lvlJc w:val="left"/>
      <w:pPr>
        <w:ind w:left="5760" w:hanging="360"/>
      </w:pPr>
    </w:lvl>
    <w:lvl w:ilvl="8" w:tplc="E02478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5006B0"/>
    <w:multiLevelType w:val="hybridMultilevel"/>
    <w:tmpl w:val="91D89C9E"/>
    <w:lvl w:ilvl="0" w:tplc="06A2E8F8">
      <w:start w:val="1"/>
      <w:numFmt w:val="bullet"/>
      <w:lvlText w:val="•"/>
      <w:lvlJc w:val="left"/>
      <w:pPr>
        <w:spacing w:before="0" w:after="15" w:line="240" w:lineRule="auto"/>
        <w:ind w:left="280" w:hanging="180"/>
      </w:pPr>
      <w:rPr>
        <w:rFonts w:ascii="Calibri" w:eastAsia="Calibri" w:hAnsi="Calibri" w:cs="Calibri"/>
        <w:sz w:val="15"/>
        <w:szCs w:val="15"/>
      </w:rPr>
    </w:lvl>
    <w:lvl w:ilvl="1" w:tplc="094053D8">
      <w:numFmt w:val="decimal"/>
      <w:lvlText w:val=""/>
      <w:lvlJc w:val="left"/>
    </w:lvl>
    <w:lvl w:ilvl="2" w:tplc="F078BA3A">
      <w:numFmt w:val="decimal"/>
      <w:lvlText w:val=""/>
      <w:lvlJc w:val="left"/>
    </w:lvl>
    <w:lvl w:ilvl="3" w:tplc="DB84D3C6">
      <w:numFmt w:val="decimal"/>
      <w:lvlText w:val=""/>
      <w:lvlJc w:val="left"/>
    </w:lvl>
    <w:lvl w:ilvl="4" w:tplc="E48A2906">
      <w:numFmt w:val="decimal"/>
      <w:lvlText w:val=""/>
      <w:lvlJc w:val="left"/>
    </w:lvl>
    <w:lvl w:ilvl="5" w:tplc="4D6A5164">
      <w:numFmt w:val="decimal"/>
      <w:lvlText w:val=""/>
      <w:lvlJc w:val="left"/>
    </w:lvl>
    <w:lvl w:ilvl="6" w:tplc="BA8E8A92">
      <w:numFmt w:val="decimal"/>
      <w:lvlText w:val=""/>
      <w:lvlJc w:val="left"/>
    </w:lvl>
    <w:lvl w:ilvl="7" w:tplc="81761C8A">
      <w:numFmt w:val="decimal"/>
      <w:lvlText w:val=""/>
      <w:lvlJc w:val="left"/>
    </w:lvl>
    <w:lvl w:ilvl="8" w:tplc="396AE848">
      <w:numFmt w:val="decimal"/>
      <w:lvlText w:val=""/>
      <w:lvlJc w:val="left"/>
    </w:lvl>
  </w:abstractNum>
  <w:num w:numId="1" w16cid:durableId="1495992125">
    <w:abstractNumId w:val="0"/>
    <w:lvlOverride w:ilvl="0">
      <w:startOverride w:val="1"/>
    </w:lvlOverride>
  </w:num>
  <w:num w:numId="2" w16cid:durableId="19702398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29C"/>
    <w:rsid w:val="00346653"/>
    <w:rsid w:val="003C429C"/>
    <w:rsid w:val="00674452"/>
    <w:rsid w:val="0077499E"/>
    <w:rsid w:val="00895A2F"/>
    <w:rsid w:val="008C5032"/>
    <w:rsid w:val="00A159A3"/>
    <w:rsid w:val="00B3181E"/>
    <w:rsid w:val="00C269DD"/>
    <w:rsid w:val="00D1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AD3658"/>
  <w15:docId w15:val="{12DBAD2C-177B-4F91-A56A-509BA4DEA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466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uhil-jugroop-z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694</Words>
  <Characters>3956</Characters>
  <Application>Microsoft Office Word</Application>
  <DocSecurity>0</DocSecurity>
  <Lines>32</Lines>
  <Paragraphs>9</Paragraphs>
  <ScaleCrop>false</ScaleCrop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Suhil Jugroop</cp:lastModifiedBy>
  <cp:revision>6</cp:revision>
  <dcterms:created xsi:type="dcterms:W3CDTF">2026-04-16T15:31:00Z</dcterms:created>
  <dcterms:modified xsi:type="dcterms:W3CDTF">2026-04-17T21:07:00Z</dcterms:modified>
</cp:coreProperties>
</file>