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0814848" w:displacedByCustomXml="next"/>
    <w:sdt>
      <w:sdtPr>
        <w:id w:val="1817367676"/>
        <w:docPartObj>
          <w:docPartGallery w:val="Cover Pages"/>
          <w:docPartUnique/>
        </w:docPartObj>
      </w:sdtPr>
      <w:sdtEndPr>
        <w:rPr>
          <w:rFonts w:cs="微软雅黑"/>
          <w:lang w:eastAsia="zh-CN"/>
        </w:rPr>
      </w:sdtEndPr>
      <w:sdtContent>
        <w:p w14:paraId="6BB89DA9" w14:textId="402D4FD1" w:rsidR="00A7083D" w:rsidRPr="00A7083D" w:rsidRDefault="00ED6147" w:rsidP="00A7083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F37A8FE" wp14:editId="245B7F83">
                    <wp:simplePos x="0" y="0"/>
                    <wp:positionH relativeFrom="column">
                      <wp:posOffset>3505200</wp:posOffset>
                    </wp:positionH>
                    <wp:positionV relativeFrom="paragraph">
                      <wp:posOffset>2917371</wp:posOffset>
                    </wp:positionV>
                    <wp:extent cx="914400" cy="464458"/>
                    <wp:effectExtent l="0" t="0" r="6985" b="0"/>
                    <wp:wrapNone/>
                    <wp:docPr id="506741098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46445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D8E072" w14:textId="77777777" w:rsidR="00ED6147" w:rsidRPr="00ED6147" w:rsidRDefault="00ED6147" w:rsidP="00ED6147">
                                <w:pPr>
                                  <w:rPr>
                                    <w:sz w:val="32"/>
                                    <w:szCs w:val="32"/>
                                    <w:lang w:eastAsia="zh-CN"/>
                                  </w:rPr>
                                </w:pPr>
                                <w:r w:rsidRPr="00ED6147">
                                  <w:rPr>
                                    <w:rFonts w:hint="eastAsia"/>
                                    <w:sz w:val="32"/>
                                    <w:szCs w:val="32"/>
                                    <w:lang w:eastAsia="zh-CN"/>
                                  </w:rPr>
                                  <w:t>武汉旭湉科技有限公司</w:t>
                                </w:r>
                              </w:p>
                              <w:p w14:paraId="50376F8D" w14:textId="77777777" w:rsidR="00ED6147" w:rsidRDefault="00ED6147"/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37A8FE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6" type="#_x0000_t202" style="position:absolute;margin-left:276pt;margin-top:229.7pt;width:1in;height:36.5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" fillcolor="white [3201]" stroked="f" strokeweight=".5pt">
                    <v:textbox>
                      <w:txbxContent>
                        <w:p w14:paraId="3ED8E072" w14:textId="77777777" w:rsidR="00ED6147" w:rsidRPr="00ED6147" w:rsidRDefault="00ED6147" w:rsidP="00ED6147">
                          <w:pPr>
                            <w:rPr>
                              <w:sz w:val="32"/>
                              <w:szCs w:val="32"/>
                              <w:lang w:eastAsia="zh-CN"/>
                            </w:rPr>
                          </w:pPr>
                          <w:r w:rsidRPr="00ED6147">
                            <w:rPr>
                              <w:rFonts w:hint="eastAsia"/>
                              <w:sz w:val="32"/>
                              <w:szCs w:val="32"/>
                              <w:lang w:eastAsia="zh-CN"/>
                            </w:rPr>
                            <w:t>武汉旭湉科技有限公司</w:t>
                          </w:r>
                        </w:p>
                        <w:p w14:paraId="50376F8D" w14:textId="77777777" w:rsidR="00ED6147" w:rsidRDefault="00ED6147"/>
                      </w:txbxContent>
                    </v:textbox>
                  </v:shape>
                </w:pict>
              </mc:Fallback>
            </mc:AlternateContent>
          </w:r>
          <w:r w:rsidR="00A7083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54DFF4F8" wp14:editId="3B8930D6">
                    <wp:simplePos x="0" y="0"/>
                    <wp:positionH relativeFrom="column">
                      <wp:posOffset>-130628</wp:posOffset>
                    </wp:positionH>
                    <wp:positionV relativeFrom="paragraph">
                      <wp:posOffset>2104571</wp:posOffset>
                    </wp:positionV>
                    <wp:extent cx="5929086" cy="783772"/>
                    <wp:effectExtent l="0" t="0" r="0" b="0"/>
                    <wp:wrapNone/>
                    <wp:docPr id="683021911" name="文本框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29086" cy="7837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F6A9B6" w14:textId="48008D0F" w:rsidR="00A7083D" w:rsidRPr="00A7083D" w:rsidRDefault="00000000" w:rsidP="00ED6147">
                                <w:pPr>
                                  <w:ind w:right="1280"/>
                                  <w:rPr>
                                    <w:color w:val="4F81BD" w:themeColor="accent1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44"/>
                                      <w:szCs w:val="44"/>
                                      <w:lang w:eastAsia="zh-CN"/>
                                    </w:rPr>
                                    <w:alias w:val="标题"/>
                                    <w:tag w:val=""/>
                                    <w:id w:val="102698437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D6147" w:rsidRPr="00A7083D">
                                      <w:rPr>
                                        <w:caps/>
                                        <w:color w:val="4F81BD" w:themeColor="accent1"/>
                                        <w:sz w:val="44"/>
                                        <w:szCs w:val="44"/>
                                        <w:lang w:eastAsia="zh-CN"/>
                                      </w:rPr>
                                      <w:t>汉萨MES平台-APS数据</w:t>
                                    </w:r>
                                    <w:r w:rsidR="00ED6147" w:rsidRPr="00A7083D">
                                      <w:rPr>
                                        <w:rFonts w:hint="eastAsia"/>
                                        <w:caps/>
                                        <w:color w:val="4F81BD" w:themeColor="accent1"/>
                                        <w:sz w:val="44"/>
                                        <w:szCs w:val="44"/>
                                        <w:lang w:eastAsia="zh-CN"/>
                                      </w:rPr>
                                      <w:t>中心用户手册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DFF4F8" id="文本框 5" o:spid="_x0000_s1027" type="#_x0000_t202" style="position:absolute;margin-left:-10.3pt;margin-top:165.7pt;width:466.85pt;height:6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" fillcolor="white [3201]" stroked="f" strokeweight=".5pt">
                    <v:textbox>
                      <w:txbxContent>
                        <w:p w14:paraId="5EF6A9B6" w14:textId="48008D0F" w:rsidR="00A7083D" w:rsidRPr="00A7083D" w:rsidRDefault="00000000" w:rsidP="00ED6147">
                          <w:pPr>
                            <w:ind w:right="1280"/>
                            <w:rPr>
                              <w:color w:val="4F81BD" w:themeColor="accent1"/>
                              <w:sz w:val="44"/>
                              <w:szCs w:val="44"/>
                              <w:lang w:eastAsia="zh-CN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44"/>
                                <w:szCs w:val="44"/>
                                <w:lang w:eastAsia="zh-CN"/>
                              </w:rPr>
                              <w:alias w:val="标题"/>
                              <w:tag w:val=""/>
                              <w:id w:val="102698437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D6147" w:rsidRPr="00A7083D">
                                <w:rPr>
                                  <w:caps/>
                                  <w:color w:val="4F81BD" w:themeColor="accent1"/>
                                  <w:sz w:val="44"/>
                                  <w:szCs w:val="44"/>
                                  <w:lang w:eastAsia="zh-CN"/>
                                </w:rPr>
                                <w:t>汉萨MES平台-APS数据</w:t>
                              </w:r>
                              <w:r w:rsidR="00ED6147" w:rsidRPr="00A7083D">
                                <w:rPr>
                                  <w:rFonts w:hint="eastAsia"/>
                                  <w:caps/>
                                  <w:color w:val="4F81BD" w:themeColor="accent1"/>
                                  <w:sz w:val="44"/>
                                  <w:szCs w:val="44"/>
                                  <w:lang w:eastAsia="zh-CN"/>
                                </w:rPr>
                                <w:t>中心用户手册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 w:rsidR="00A7083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C6215B0" wp14:editId="44045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DF7326E" id="组 149" o:spid="_x0000_s1026" style="position:absolute;margin-left:0;margin-top:0;width:8in;height:95.7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A7083D">
            <w:rPr>
              <w:rFonts w:cs="微软雅黑"/>
              <w:lang w:eastAsia="zh-CN"/>
            </w:rPr>
            <w:br w:type="page"/>
          </w:r>
        </w:p>
      </w:sdtContent>
    </w:sdt>
    <w:p w14:paraId="7065D069" w14:textId="31E2FAB4" w:rsidR="00D45E0D" w:rsidRPr="005005E2" w:rsidRDefault="00000000">
      <w:pPr>
        <w:pStyle w:val="1"/>
        <w:rPr>
          <w:rFonts w:ascii="微软雅黑" w:hAnsi="微软雅黑"/>
          <w:lang w:eastAsia="zh-CN"/>
        </w:rPr>
      </w:pPr>
      <w:r w:rsidRPr="005005E2">
        <w:rPr>
          <w:rFonts w:ascii="微软雅黑" w:hAnsi="微软雅黑" w:cs="微软雅黑" w:hint="eastAsia"/>
          <w:lang w:eastAsia="zh-CN"/>
        </w:rPr>
        <w:lastRenderedPageBreak/>
        <w:t>阅</w:t>
      </w:r>
      <w:r w:rsidRPr="005005E2">
        <w:rPr>
          <w:rFonts w:ascii="微软雅黑" w:hAnsi="微软雅黑"/>
          <w:lang w:eastAsia="zh-CN"/>
        </w:rPr>
        <w:t>读导引</w:t>
      </w:r>
      <w:bookmarkEnd w:id="0"/>
    </w:p>
    <w:p w14:paraId="0CF94DD9" w14:textId="61D70F5E" w:rsidR="00D45E0D" w:rsidRPr="005005E2" w:rsidRDefault="00000000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本手册按“入口与通用操作 -&gt; 模块理解 -&gt; 数据维护 -&gt; BOM维护</w:t>
      </w:r>
      <w:r w:rsidR="00D90B97" w:rsidRPr="005005E2">
        <w:rPr>
          <w:lang w:eastAsia="zh-CN"/>
        </w:rPr>
        <w:t>-&gt;</w:t>
      </w:r>
      <w:r w:rsidR="00D90B97">
        <w:rPr>
          <w:rFonts w:hint="eastAsia"/>
          <w:lang w:eastAsia="zh-CN"/>
        </w:rPr>
        <w:t>系统管理</w:t>
      </w:r>
      <w:r w:rsidR="00AA2FE4">
        <w:rPr>
          <w:rFonts w:hint="eastAsia"/>
          <w:lang w:eastAsia="zh-CN"/>
        </w:rPr>
        <w:t>维护</w:t>
      </w:r>
      <w:r w:rsidRPr="005005E2">
        <w:rPr>
          <w:lang w:eastAsia="zh-CN"/>
        </w:rPr>
        <w:t>”的顺序</w:t>
      </w:r>
      <w:r w:rsidR="0099368A">
        <w:rPr>
          <w:rFonts w:hint="eastAsia"/>
          <w:lang w:eastAsia="zh-CN"/>
        </w:rPr>
        <w:t>排版</w:t>
      </w:r>
      <w:r w:rsidRPr="005005E2">
        <w:rPr>
          <w:lang w:eastAsia="zh-CN"/>
        </w:rPr>
        <w:t>。每个模块尽量使用“用途、入口/位置、关键操作、注意事项”的统一格式，</w:t>
      </w:r>
      <w:r w:rsidR="003C0584" w:rsidRPr="003C0584">
        <w:rPr>
          <w:lang w:eastAsia="zh-CN"/>
        </w:rPr>
        <w:t>便于用户快速理解系统功能</w:t>
      </w:r>
      <w:r w:rsidRPr="005005E2">
        <w:rPr>
          <w:lang w:eastAsia="zh-CN"/>
        </w:rPr>
        <w:t>。</w:t>
      </w:r>
    </w:p>
    <w:p w14:paraId="532C417E" w14:textId="77777777" w:rsidR="00D45E0D" w:rsidRPr="007D0150" w:rsidRDefault="00D45E0D">
      <w:pPr>
        <w:rPr>
          <w:lang w:eastAsia="zh-CN"/>
        </w:rPr>
      </w:pPr>
    </w:p>
    <w:p w14:paraId="63D9596F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系统入口与通用页面操作：确认登录、首页、租户切换，以及列表页通用操作区域。</w:t>
      </w:r>
    </w:p>
    <w:p w14:paraId="2448EF49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APS数据中心模块总览：理解基础数据、业务数据、系统管理和BOM维护之间的关系。</w:t>
      </w:r>
    </w:p>
    <w:p w14:paraId="1D1095F1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基础数据表维护：维护品目、资源、工序、BOM、日历、客户与附件等主数据。</w:t>
      </w:r>
    </w:p>
    <w:p w14:paraId="205510E6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业务数据表维护：通过制造订单进入订单级业务数据与BOM管理。</w:t>
      </w:r>
    </w:p>
    <w:p w14:paraId="7A7612EE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系统管理维护：维护系统参数、用户、角色、组织、字典和消息配置。</w:t>
      </w:r>
    </w:p>
    <w:p w14:paraId="1EC12A53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主要功能维护：按标准工艺BOM、料号级工艺BOM、订单工艺BOM的路径维护核心工艺数据。</w:t>
      </w:r>
    </w:p>
    <w:p w14:paraId="73818159" w14:textId="77777777" w:rsidR="00D45E0D" w:rsidRPr="005005E2" w:rsidRDefault="00000000">
      <w:pPr>
        <w:pStyle w:val="a"/>
        <w:spacing w:after="80"/>
        <w:ind w:left="420" w:hanging="420"/>
        <w:rPr>
          <w:lang w:eastAsia="zh-CN"/>
        </w:rPr>
      </w:pPr>
      <w:r w:rsidRPr="005005E2">
        <w:rPr>
          <w:lang w:eastAsia="zh-CN"/>
        </w:rPr>
        <w:t>操作注意事项与检查点：导入、同步、创建BOM前后的关键检查。</w:t>
      </w:r>
    </w:p>
    <w:p w14:paraId="4A4C334F" w14:textId="2FAD1118" w:rsidR="00D45E0D" w:rsidRPr="005005E2" w:rsidRDefault="00000000">
      <w:pPr>
        <w:pStyle w:val="1"/>
        <w:rPr>
          <w:rFonts w:ascii="微软雅黑" w:hAnsi="微软雅黑"/>
          <w:lang w:eastAsia="zh-CN"/>
        </w:rPr>
      </w:pPr>
      <w:bookmarkStart w:id="1" w:name="_Toc230814849"/>
      <w:r w:rsidRPr="005005E2">
        <w:rPr>
          <w:rFonts w:ascii="微软雅黑" w:hAnsi="微软雅黑"/>
          <w:lang w:eastAsia="zh-CN"/>
        </w:rPr>
        <w:t>系统入口与通用页面操作</w:t>
      </w:r>
      <w:bookmarkEnd w:id="1"/>
    </w:p>
    <w:p w14:paraId="685940D4" w14:textId="77777777" w:rsidR="00D45E0D" w:rsidRPr="00714897" w:rsidRDefault="00000000" w:rsidP="00714897">
      <w:pPr>
        <w:pStyle w:val="21"/>
        <w:numPr>
          <w:ilvl w:val="0"/>
          <w:numId w:val="27"/>
        </w:numPr>
        <w:rPr>
          <w:lang w:eastAsia="zh-CN"/>
        </w:rPr>
      </w:pPr>
      <w:bookmarkStart w:id="2" w:name="_Toc230814850"/>
      <w:r w:rsidRPr="00714897">
        <w:rPr>
          <w:lang w:eastAsia="zh-CN"/>
        </w:rPr>
        <w:t>用户登录</w:t>
      </w:r>
      <w:bookmarkEnd w:id="2"/>
    </w:p>
    <w:p w14:paraId="4318EAC5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进入APS数据中心的起点。</w:t>
      </w:r>
    </w:p>
    <w:p w14:paraId="2DF354AB" w14:textId="1CFFCD96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通过链接</w:t>
      </w:r>
      <w:r w:rsidR="00025B74" w:rsidRPr="00025B74">
        <w:rPr>
          <w:lang w:eastAsia="zh-CN"/>
        </w:rPr>
        <w:t>http://mes.hansa-flex.com.cn:50080/login</w:t>
      </w:r>
      <w:r w:rsidRPr="005005E2">
        <w:rPr>
          <w:lang w:eastAsia="zh-CN"/>
        </w:rPr>
        <w:t>进入</w:t>
      </w:r>
      <w:r w:rsidR="00025B74">
        <w:rPr>
          <w:rFonts w:hint="eastAsia"/>
          <w:lang w:eastAsia="zh-CN"/>
        </w:rPr>
        <w:t>汉萨MES平台-APS数据中心</w:t>
      </w:r>
      <w:r w:rsidRPr="005005E2">
        <w:rPr>
          <w:lang w:eastAsia="zh-CN"/>
        </w:rPr>
        <w:t>登录页</w:t>
      </w:r>
      <w:r w:rsidR="00025B74">
        <w:rPr>
          <w:rFonts w:hint="eastAsia"/>
          <w:lang w:eastAsia="zh-CN"/>
        </w:rPr>
        <w:t>面</w:t>
      </w:r>
      <w:r w:rsidRPr="005005E2">
        <w:rPr>
          <w:lang w:eastAsia="zh-CN"/>
        </w:rPr>
        <w:t>。</w:t>
      </w:r>
    </w:p>
    <w:p w14:paraId="6B03FA70" w14:textId="13A537B1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输入账号、密码和验证码；确认信息无误后进入平台</w:t>
      </w:r>
      <w:r w:rsidR="00D13182">
        <w:rPr>
          <w:rFonts w:hint="eastAsia"/>
          <w:lang w:eastAsia="zh-CN"/>
        </w:rPr>
        <w:t>。【参考下</w:t>
      </w:r>
      <w:r w:rsidR="003D6C89">
        <w:rPr>
          <w:rFonts w:hint="eastAsia"/>
          <w:lang w:eastAsia="zh-CN"/>
        </w:rPr>
        <w:t>面</w:t>
      </w:r>
      <w:r w:rsidR="00D13182">
        <w:rPr>
          <w:rFonts w:hint="eastAsia"/>
          <w:lang w:eastAsia="zh-CN"/>
        </w:rPr>
        <w:t>图1】</w:t>
      </w:r>
    </w:p>
    <w:p w14:paraId="12AB7E1F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登录失败时先检查账号、密码、验证码和网络连接</w:t>
      </w:r>
    </w:p>
    <w:p w14:paraId="5812203C" w14:textId="77777777" w:rsidR="00D45E0D" w:rsidRPr="005005E2" w:rsidRDefault="00D45E0D">
      <w:pPr>
        <w:rPr>
          <w:lang w:eastAsia="zh-CN"/>
        </w:rPr>
      </w:pPr>
    </w:p>
    <w:p w14:paraId="4A6B87BF" w14:textId="75C20151" w:rsidR="00D45E0D" w:rsidRPr="005005E2" w:rsidRDefault="00236933">
      <w:pPr>
        <w:jc w:val="center"/>
      </w:pPr>
      <w:r w:rsidRPr="00236933">
        <w:rPr>
          <w:noProof/>
        </w:rPr>
        <w:lastRenderedPageBreak/>
        <w:drawing>
          <wp:inline distT="0" distB="0" distL="0" distR="0" wp14:anchorId="2EB97CCF" wp14:editId="50FDB93E">
            <wp:extent cx="5943600" cy="3714750"/>
            <wp:effectExtent l="0" t="0" r="0" b="0"/>
            <wp:docPr id="1168723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3904" name="图片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7E16" w14:textId="27F78D33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1：用户登录</w:t>
      </w:r>
    </w:p>
    <w:p w14:paraId="2A48C159" w14:textId="2E599C3B" w:rsidR="00D45E0D" w:rsidRPr="00714897" w:rsidRDefault="00000000" w:rsidP="00714897">
      <w:pPr>
        <w:pStyle w:val="21"/>
        <w:numPr>
          <w:ilvl w:val="0"/>
          <w:numId w:val="27"/>
        </w:numPr>
      </w:pPr>
      <w:bookmarkStart w:id="3" w:name="_Toc230814851"/>
      <w:proofErr w:type="spellStart"/>
      <w:r w:rsidRPr="00714897">
        <w:t>首页</w:t>
      </w:r>
      <w:bookmarkEnd w:id="3"/>
      <w:proofErr w:type="spellEnd"/>
    </w:p>
    <w:p w14:paraId="442E4561" w14:textId="5637D321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快速查看生产数据概览和访问趋势。</w:t>
      </w:r>
      <w:r w:rsidR="003D6C89">
        <w:rPr>
          <w:rFonts w:hint="eastAsia"/>
          <w:lang w:eastAsia="zh-CN"/>
        </w:rPr>
        <w:t>【参考下面图2】</w:t>
      </w:r>
    </w:p>
    <w:p w14:paraId="3E28701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登录后默认进入首页仪表盘。</w:t>
      </w:r>
    </w:p>
    <w:p w14:paraId="30619BC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查看顶部核心指标卡片；查看中部生产数据模块；将鼠标放到柱状图月份上查看详细数量</w:t>
      </w:r>
    </w:p>
    <w:p w14:paraId="2BA28860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首页用于概览，不替代具体业务页面的数据维护</w:t>
      </w:r>
    </w:p>
    <w:p w14:paraId="1556853F" w14:textId="77777777" w:rsidR="00D45E0D" w:rsidRPr="005005E2" w:rsidRDefault="00D45E0D">
      <w:pPr>
        <w:rPr>
          <w:lang w:eastAsia="zh-CN"/>
        </w:rPr>
      </w:pPr>
    </w:p>
    <w:p w14:paraId="33428878" w14:textId="50318814" w:rsidR="00D45E0D" w:rsidRPr="005005E2" w:rsidRDefault="00D74D3A">
      <w:pPr>
        <w:jc w:val="center"/>
      </w:pPr>
      <w:r w:rsidRPr="00D74D3A">
        <w:rPr>
          <w:noProof/>
        </w:rPr>
        <w:lastRenderedPageBreak/>
        <w:drawing>
          <wp:inline distT="0" distB="0" distL="0" distR="0" wp14:anchorId="173E4A8A" wp14:editId="27800510">
            <wp:extent cx="5943156" cy="3408680"/>
            <wp:effectExtent l="0" t="0" r="635" b="1270"/>
            <wp:docPr id="84082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0829" name="图片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417B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2：首页</w:t>
      </w:r>
    </w:p>
    <w:p w14:paraId="5F2ED603" w14:textId="6975DD19" w:rsidR="00D45E0D" w:rsidRPr="005005E2" w:rsidRDefault="00000000" w:rsidP="00714897">
      <w:pPr>
        <w:pStyle w:val="21"/>
        <w:numPr>
          <w:ilvl w:val="0"/>
          <w:numId w:val="27"/>
        </w:numPr>
        <w:rPr>
          <w:lang w:eastAsia="zh-CN"/>
        </w:rPr>
      </w:pPr>
      <w:bookmarkStart w:id="4" w:name="_Toc230814852"/>
      <w:r w:rsidRPr="005005E2">
        <w:rPr>
          <w:lang w:eastAsia="zh-CN"/>
        </w:rPr>
        <w:t>租户切换</w:t>
      </w:r>
      <w:bookmarkEnd w:id="4"/>
    </w:p>
    <w:p w14:paraId="22D51220" w14:textId="334F8BAE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切换不同业务租户，进入对应数据域</w:t>
      </w:r>
    </w:p>
    <w:p w14:paraId="632511B7" w14:textId="0C2A4B1D" w:rsidR="00D45E0D" w:rsidRPr="005005E2" w:rsidRDefault="00000000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页面右上角当前租户入口</w:t>
      </w:r>
      <w:r w:rsidR="007D5B49">
        <w:rPr>
          <w:rFonts w:hint="eastAsia"/>
          <w:lang w:eastAsia="zh-CN"/>
        </w:rPr>
        <w:t>。</w:t>
      </w:r>
      <w:r w:rsidR="007D5B49">
        <w:rPr>
          <w:rFonts w:hint="eastAsia"/>
          <w:lang w:eastAsia="zh-CN"/>
        </w:rPr>
        <w:t>【参考下面图</w:t>
      </w:r>
      <w:r w:rsidR="007D5B49">
        <w:rPr>
          <w:rFonts w:hint="eastAsia"/>
          <w:lang w:eastAsia="zh-CN"/>
        </w:rPr>
        <w:t>3</w:t>
      </w:r>
      <w:r w:rsidR="007D5B49">
        <w:rPr>
          <w:rFonts w:hint="eastAsia"/>
          <w:lang w:eastAsia="zh-CN"/>
        </w:rPr>
        <w:t>】</w:t>
      </w:r>
    </w:p>
    <w:p w14:paraId="20258D3F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点击当前租户；选择目标租户；确认页面数据已切换到正确租户</w:t>
      </w:r>
    </w:p>
    <w:p w14:paraId="5BA875B6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维护数据前先确认租户，避免在错误数据域操作</w:t>
      </w:r>
    </w:p>
    <w:p w14:paraId="68B8C06D" w14:textId="77777777" w:rsidR="00D45E0D" w:rsidRPr="005005E2" w:rsidRDefault="00D45E0D">
      <w:pPr>
        <w:rPr>
          <w:lang w:eastAsia="zh-CN"/>
        </w:rPr>
      </w:pPr>
    </w:p>
    <w:p w14:paraId="12BAF25D" w14:textId="21052B3B" w:rsidR="00D45E0D" w:rsidRPr="005005E2" w:rsidRDefault="00A97ABA">
      <w:pPr>
        <w:jc w:val="center"/>
      </w:pPr>
      <w:r w:rsidRPr="00A97ABA">
        <w:rPr>
          <w:noProof/>
        </w:rPr>
        <w:lastRenderedPageBreak/>
        <w:drawing>
          <wp:inline distT="0" distB="0" distL="0" distR="0" wp14:anchorId="5E583D9D" wp14:editId="7482AFCA">
            <wp:extent cx="5943047" cy="3395345"/>
            <wp:effectExtent l="0" t="0" r="635" b="0"/>
            <wp:docPr id="565367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7577" name="图片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04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8851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3：租户切换</w:t>
      </w:r>
    </w:p>
    <w:p w14:paraId="2EAA5D8C" w14:textId="71F7B56B" w:rsidR="00D45E0D" w:rsidRPr="005005E2" w:rsidRDefault="00000000" w:rsidP="00641DC8">
      <w:pPr>
        <w:pStyle w:val="21"/>
        <w:numPr>
          <w:ilvl w:val="0"/>
          <w:numId w:val="27"/>
        </w:numPr>
        <w:rPr>
          <w:rFonts w:ascii="微软雅黑" w:hAnsi="微软雅黑"/>
          <w:lang w:eastAsia="zh-CN"/>
        </w:rPr>
      </w:pPr>
      <w:bookmarkStart w:id="5" w:name="_Toc230814853"/>
      <w:r w:rsidRPr="005005E2">
        <w:rPr>
          <w:rFonts w:ascii="微软雅黑" w:hAnsi="微软雅黑"/>
          <w:lang w:eastAsia="zh-CN"/>
        </w:rPr>
        <w:t>通用</w:t>
      </w:r>
      <w:r w:rsidR="009437E1" w:rsidRPr="005005E2">
        <w:rPr>
          <w:rFonts w:ascii="微软雅黑" w:hAnsi="微软雅黑" w:cs="微软雅黑" w:hint="eastAsia"/>
          <w:lang w:eastAsia="zh-CN"/>
        </w:rPr>
        <w:t>页面布局与功能</w:t>
      </w:r>
      <w:bookmarkEnd w:id="5"/>
    </w:p>
    <w:p w14:paraId="58D3A0B2" w14:textId="77777777" w:rsidR="00D45E0D" w:rsidRPr="005005E2" w:rsidRDefault="00000000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APS数据中心多数页面共享同一套列表页逻辑。理解列表区、查询区、编辑区、跳转与分页区后，后续页面的学习成本会明显降低。</w:t>
      </w:r>
    </w:p>
    <w:p w14:paraId="49C8A887" w14:textId="77777777" w:rsidR="00D45E0D" w:rsidRPr="005005E2" w:rsidRDefault="00D45E0D">
      <w:pPr>
        <w:rPr>
          <w:lang w:eastAsia="zh-CN"/>
        </w:rPr>
      </w:pPr>
    </w:p>
    <w:p w14:paraId="31F6110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统一承载数据记录查看、查询、编辑、导入、导出等基础操作。</w:t>
      </w:r>
    </w:p>
    <w:p w14:paraId="47F8B035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基础数据、业务数据、系统管理中的多数表格页面。</w:t>
      </w:r>
    </w:p>
    <w:p w14:paraId="2A8CB999" w14:textId="098AF050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列表区查看记录；查询区定位记录；编辑区维护字段；跳转与分页区控制显示范围。</w:t>
      </w:r>
      <w:r w:rsidR="007D5B49">
        <w:rPr>
          <w:rFonts w:hint="eastAsia"/>
          <w:lang w:eastAsia="zh-CN"/>
        </w:rPr>
        <w:t>【参考下面图</w:t>
      </w:r>
      <w:r w:rsidR="002D4285">
        <w:rPr>
          <w:rFonts w:hint="eastAsia"/>
          <w:lang w:eastAsia="zh-CN"/>
        </w:rPr>
        <w:t>4</w:t>
      </w:r>
      <w:r w:rsidR="007D5B49">
        <w:rPr>
          <w:rFonts w:hint="eastAsia"/>
          <w:lang w:eastAsia="zh-CN"/>
        </w:rPr>
        <w:t>】</w:t>
      </w:r>
    </w:p>
    <w:p w14:paraId="73B8DBF9" w14:textId="7117E0AC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导入失败时先阅读失败提示，再回到模板数据修正后重新导入。</w:t>
      </w:r>
      <w:r w:rsidR="002D4285">
        <w:rPr>
          <w:rFonts w:hint="eastAsia"/>
          <w:lang w:eastAsia="zh-CN"/>
        </w:rPr>
        <w:t>【参考下面图</w:t>
      </w:r>
      <w:r w:rsidR="002D4285">
        <w:rPr>
          <w:rFonts w:hint="eastAsia"/>
          <w:lang w:eastAsia="zh-CN"/>
        </w:rPr>
        <w:t>5、图6</w:t>
      </w:r>
      <w:r w:rsidR="002D4285">
        <w:rPr>
          <w:rFonts w:hint="eastAsia"/>
          <w:lang w:eastAsia="zh-CN"/>
        </w:rPr>
        <w:t>】</w:t>
      </w:r>
    </w:p>
    <w:p w14:paraId="2B3472D1" w14:textId="72C5E4D3" w:rsidR="00F22EA8" w:rsidRPr="005005E2" w:rsidRDefault="00614A54" w:rsidP="00F22EA8">
      <w:pPr>
        <w:jc w:val="center"/>
      </w:pPr>
      <w:r w:rsidRPr="00614A54">
        <w:rPr>
          <w:noProof/>
        </w:rPr>
        <w:lastRenderedPageBreak/>
        <w:drawing>
          <wp:inline distT="0" distB="0" distL="0" distR="0" wp14:anchorId="2CE856AF" wp14:editId="39A12CDD">
            <wp:extent cx="5943225" cy="3409315"/>
            <wp:effectExtent l="0" t="0" r="635" b="635"/>
            <wp:docPr id="97410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9060" name="图片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2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837C" w14:textId="4C634E04" w:rsidR="00F22EA8" w:rsidRPr="005005E2" w:rsidRDefault="00F22EA8" w:rsidP="00F22EA8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Pr="005005E2">
        <w:rPr>
          <w:rFonts w:hint="eastAsia"/>
          <w:lang w:eastAsia="zh-CN"/>
        </w:rPr>
        <w:t>4</w:t>
      </w:r>
      <w:r w:rsidRPr="005005E2">
        <w:rPr>
          <w:lang w:eastAsia="zh-CN"/>
        </w:rPr>
        <w:t>：</w:t>
      </w:r>
      <w:r w:rsidR="00AA3BD5" w:rsidRPr="005005E2">
        <w:rPr>
          <w:rFonts w:hint="eastAsia"/>
          <w:lang w:eastAsia="zh-CN"/>
        </w:rPr>
        <w:t>页面布局</w:t>
      </w:r>
    </w:p>
    <w:p w14:paraId="15DBE4E8" w14:textId="77777777" w:rsidR="00D45E0D" w:rsidRPr="005005E2" w:rsidRDefault="00D45E0D">
      <w:pPr>
        <w:rPr>
          <w:lang w:eastAsia="zh-CN"/>
        </w:rPr>
      </w:pPr>
    </w:p>
    <w:p w14:paraId="2FE95F17" w14:textId="62B20587" w:rsidR="00D45E0D" w:rsidRPr="005005E2" w:rsidRDefault="00F517B1">
      <w:pPr>
        <w:jc w:val="center"/>
      </w:pPr>
      <w:r w:rsidRPr="00F517B1">
        <w:rPr>
          <w:noProof/>
        </w:rPr>
        <w:drawing>
          <wp:inline distT="0" distB="0" distL="0" distR="0" wp14:anchorId="628B0965" wp14:editId="7A03C2D7">
            <wp:extent cx="5943600" cy="1650211"/>
            <wp:effectExtent l="0" t="0" r="0" b="7620"/>
            <wp:docPr id="31007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1571" name="图片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C1C9" w14:textId="33EB8393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F22EA8" w:rsidRPr="005005E2">
        <w:rPr>
          <w:rFonts w:hint="eastAsia"/>
          <w:lang w:eastAsia="zh-CN"/>
        </w:rPr>
        <w:t>5</w:t>
      </w:r>
      <w:r w:rsidRPr="005005E2">
        <w:rPr>
          <w:lang w:eastAsia="zh-CN"/>
        </w:rPr>
        <w:t>：</w:t>
      </w:r>
      <w:r w:rsidR="00310447" w:rsidRPr="005005E2">
        <w:rPr>
          <w:rFonts w:hint="eastAsia"/>
          <w:lang w:eastAsia="zh-CN"/>
        </w:rPr>
        <w:t>标准工艺BOM分表导入成功提示</w:t>
      </w:r>
    </w:p>
    <w:p w14:paraId="23A3F9FD" w14:textId="42AFBC0D" w:rsidR="00D45E0D" w:rsidRPr="005005E2" w:rsidRDefault="004934BE">
      <w:pPr>
        <w:jc w:val="center"/>
      </w:pPr>
      <w:r w:rsidRPr="004934BE">
        <w:rPr>
          <w:noProof/>
        </w:rPr>
        <w:lastRenderedPageBreak/>
        <w:drawing>
          <wp:inline distT="0" distB="0" distL="0" distR="0" wp14:anchorId="6ACE1796" wp14:editId="7EB91869">
            <wp:extent cx="3715200" cy="4654730"/>
            <wp:effectExtent l="0" t="0" r="0" b="0"/>
            <wp:docPr id="150707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9760" name="图片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00" cy="46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AB3" w14:textId="7EF5C658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F22EA8" w:rsidRPr="005005E2">
        <w:rPr>
          <w:rFonts w:hint="eastAsia"/>
          <w:lang w:eastAsia="zh-CN"/>
        </w:rPr>
        <w:t>6</w:t>
      </w:r>
      <w:r w:rsidRPr="005005E2">
        <w:rPr>
          <w:lang w:eastAsia="zh-CN"/>
        </w:rPr>
        <w:t>：</w:t>
      </w:r>
      <w:r w:rsidR="00794D8A" w:rsidRPr="005005E2">
        <w:rPr>
          <w:rFonts w:hint="eastAsia"/>
          <w:lang w:eastAsia="zh-CN"/>
        </w:rPr>
        <w:t>订单工艺BOM创建失败提示</w:t>
      </w:r>
    </w:p>
    <w:p w14:paraId="2C3AFA21" w14:textId="164A0567" w:rsidR="0007298A" w:rsidRPr="005005E2" w:rsidRDefault="0007298A" w:rsidP="00641DC8">
      <w:pPr>
        <w:pStyle w:val="21"/>
        <w:numPr>
          <w:ilvl w:val="0"/>
          <w:numId w:val="27"/>
        </w:numPr>
        <w:rPr>
          <w:lang w:eastAsia="zh-CN"/>
        </w:rPr>
      </w:pPr>
      <w:bookmarkStart w:id="6" w:name="_Toc230814886"/>
      <w:bookmarkStart w:id="7" w:name="_Toc230814854"/>
      <w:r w:rsidRPr="005005E2">
        <w:rPr>
          <w:lang w:eastAsia="zh-CN"/>
        </w:rPr>
        <w:t>多页面切换</w:t>
      </w:r>
      <w:bookmarkEnd w:id="6"/>
    </w:p>
    <w:p w14:paraId="6D9A99A1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在多个已打开页面之间快速切换，减少重复进入菜单。</w:t>
      </w:r>
    </w:p>
    <w:p w14:paraId="5F04A6EE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页面顶部已打开页面记录区域。</w:t>
      </w:r>
    </w:p>
    <w:p w14:paraId="5084D299" w14:textId="62340F19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打开多个页面后查看顶部记录；点击右侧省略按钮切换到目标页面</w:t>
      </w:r>
      <w:r w:rsidR="002D4285">
        <w:rPr>
          <w:rFonts w:hint="eastAsia"/>
          <w:lang w:eastAsia="zh-CN"/>
        </w:rPr>
        <w:t>.</w:t>
      </w:r>
      <w:r w:rsidR="002D4285" w:rsidRPr="002D4285">
        <w:rPr>
          <w:rFonts w:hint="eastAsia"/>
          <w:lang w:eastAsia="zh-CN"/>
        </w:rPr>
        <w:t xml:space="preserve"> </w:t>
      </w:r>
      <w:r w:rsidR="002D4285">
        <w:rPr>
          <w:rFonts w:hint="eastAsia"/>
          <w:lang w:eastAsia="zh-CN"/>
        </w:rPr>
        <w:t>【参考下面图</w:t>
      </w:r>
      <w:r w:rsidR="002D4285">
        <w:rPr>
          <w:rFonts w:hint="eastAsia"/>
          <w:lang w:eastAsia="zh-CN"/>
        </w:rPr>
        <w:t>7</w:t>
      </w:r>
      <w:r w:rsidR="002D4285">
        <w:rPr>
          <w:rFonts w:hint="eastAsia"/>
          <w:lang w:eastAsia="zh-CN"/>
        </w:rPr>
        <w:t>】</w:t>
      </w:r>
    </w:p>
    <w:p w14:paraId="12902521" w14:textId="77777777" w:rsidR="0007298A" w:rsidRPr="005005E2" w:rsidRDefault="0007298A" w:rsidP="0007298A">
      <w:pPr>
        <w:jc w:val="center"/>
      </w:pPr>
      <w:r w:rsidRPr="00B75C66">
        <w:rPr>
          <w:noProof/>
        </w:rPr>
        <w:lastRenderedPageBreak/>
        <w:drawing>
          <wp:inline distT="0" distB="0" distL="0" distR="0" wp14:anchorId="2BB9BFEB" wp14:editId="1004580A">
            <wp:extent cx="5943156" cy="3408680"/>
            <wp:effectExtent l="0" t="0" r="635" b="1270"/>
            <wp:docPr id="171307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77125" name="图片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2BE5" w14:textId="017451E0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2D4285">
        <w:rPr>
          <w:rFonts w:hint="eastAsia"/>
          <w:lang w:eastAsia="zh-CN"/>
        </w:rPr>
        <w:t>7</w:t>
      </w:r>
      <w:r w:rsidRPr="005005E2">
        <w:rPr>
          <w:lang w:eastAsia="zh-CN"/>
        </w:rPr>
        <w:t>：多页面切换</w:t>
      </w:r>
    </w:p>
    <w:p w14:paraId="65DCB60A" w14:textId="4296F838" w:rsidR="00D45E0D" w:rsidRPr="005005E2" w:rsidRDefault="00917651">
      <w:pPr>
        <w:pStyle w:val="1"/>
        <w:rPr>
          <w:rFonts w:ascii="微软雅黑" w:hAnsi="微软雅黑"/>
          <w:lang w:eastAsia="zh-CN"/>
        </w:rPr>
      </w:pPr>
      <w:r w:rsidRPr="005005E2">
        <w:rPr>
          <w:rFonts w:ascii="微软雅黑" w:hAnsi="微软雅黑" w:cs="微软雅黑" w:hint="eastAsia"/>
          <w:lang w:eastAsia="zh-CN"/>
        </w:rPr>
        <w:t>汉萨MES平台-</w:t>
      </w:r>
      <w:r w:rsidRPr="005005E2">
        <w:rPr>
          <w:rFonts w:ascii="微软雅黑" w:hAnsi="微软雅黑"/>
          <w:lang w:eastAsia="zh-CN"/>
        </w:rPr>
        <w:t>APS数据中心模块总览</w:t>
      </w:r>
      <w:bookmarkEnd w:id="7"/>
    </w:p>
    <w:tbl>
      <w:tblPr>
        <w:tblStyle w:val="aff3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D45E0D" w:rsidRPr="005005E2" w14:paraId="212C36FE" w14:textId="77777777">
        <w:tc>
          <w:tcPr>
            <w:tcW w:w="1600" w:type="dxa"/>
            <w:shd w:val="clear" w:color="auto" w:fill="E8EEF5"/>
            <w:vAlign w:val="center"/>
          </w:tcPr>
          <w:p w14:paraId="5F40887B" w14:textId="77777777" w:rsidR="00D45E0D" w:rsidRPr="005005E2" w:rsidRDefault="00000000">
            <w:proofErr w:type="spellStart"/>
            <w:r w:rsidRPr="005005E2">
              <w:rPr>
                <w:b/>
              </w:rPr>
              <w:t>模块</w:t>
            </w:r>
            <w:proofErr w:type="spellEnd"/>
          </w:p>
        </w:tc>
        <w:tc>
          <w:tcPr>
            <w:tcW w:w="4200" w:type="dxa"/>
            <w:shd w:val="clear" w:color="auto" w:fill="E8EEF5"/>
            <w:vAlign w:val="center"/>
          </w:tcPr>
          <w:p w14:paraId="49C0B146" w14:textId="77777777" w:rsidR="00D45E0D" w:rsidRPr="005005E2" w:rsidRDefault="00000000">
            <w:proofErr w:type="spellStart"/>
            <w:r w:rsidRPr="005005E2">
              <w:rPr>
                <w:b/>
              </w:rPr>
              <w:t>主要内容</w:t>
            </w:r>
            <w:proofErr w:type="spellEnd"/>
          </w:p>
        </w:tc>
        <w:tc>
          <w:tcPr>
            <w:tcW w:w="3560" w:type="dxa"/>
            <w:shd w:val="clear" w:color="auto" w:fill="E8EEF5"/>
            <w:vAlign w:val="center"/>
          </w:tcPr>
          <w:p w14:paraId="005D9510" w14:textId="77777777" w:rsidR="00D45E0D" w:rsidRPr="005005E2" w:rsidRDefault="00000000">
            <w:proofErr w:type="spellStart"/>
            <w:r w:rsidRPr="005005E2">
              <w:rPr>
                <w:b/>
              </w:rPr>
              <w:t>在业务流程中的作用</w:t>
            </w:r>
            <w:proofErr w:type="spellEnd"/>
          </w:p>
        </w:tc>
      </w:tr>
      <w:tr w:rsidR="00D45E0D" w:rsidRPr="005005E2" w14:paraId="704E11E1" w14:textId="77777777">
        <w:tc>
          <w:tcPr>
            <w:tcW w:w="1600" w:type="dxa"/>
            <w:vAlign w:val="center"/>
          </w:tcPr>
          <w:p w14:paraId="3846803F" w14:textId="77777777" w:rsidR="00D45E0D" w:rsidRPr="005005E2" w:rsidRDefault="00000000">
            <w:proofErr w:type="spellStart"/>
            <w:r w:rsidRPr="005005E2">
              <w:t>基础数据表</w:t>
            </w:r>
            <w:proofErr w:type="spellEnd"/>
          </w:p>
        </w:tc>
        <w:tc>
          <w:tcPr>
            <w:tcW w:w="4200" w:type="dxa"/>
            <w:vAlign w:val="center"/>
          </w:tcPr>
          <w:p w14:paraId="03B2CE2D" w14:textId="5796B4FB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品目、资源、工序、标准工艺BOM、料号工艺BOM、</w:t>
            </w:r>
            <w:r w:rsidR="004A29F5" w:rsidRPr="005005E2">
              <w:rPr>
                <w:rFonts w:hint="eastAsia"/>
                <w:lang w:eastAsia="zh-CN"/>
              </w:rPr>
              <w:t>标准</w:t>
            </w:r>
            <w:r w:rsidRPr="005005E2">
              <w:rPr>
                <w:lang w:eastAsia="zh-CN"/>
              </w:rPr>
              <w:t>物料BOM、</w:t>
            </w:r>
            <w:r w:rsidR="004A29F5" w:rsidRPr="005005E2">
              <w:rPr>
                <w:rFonts w:hint="eastAsia"/>
                <w:lang w:eastAsia="zh-CN"/>
              </w:rPr>
              <w:t>出勤模式、</w:t>
            </w:r>
            <w:r w:rsidRPr="005005E2">
              <w:rPr>
                <w:lang w:eastAsia="zh-CN"/>
              </w:rPr>
              <w:t>日历、</w:t>
            </w:r>
            <w:r w:rsidR="004A29F5" w:rsidRPr="005005E2">
              <w:rPr>
                <w:rFonts w:hint="eastAsia"/>
                <w:lang w:eastAsia="zh-CN"/>
              </w:rPr>
              <w:t>组种类、换型矩阵、</w:t>
            </w:r>
            <w:r w:rsidRPr="005005E2">
              <w:rPr>
                <w:lang w:eastAsia="zh-CN"/>
              </w:rPr>
              <w:t>客户与附件。</w:t>
            </w:r>
          </w:p>
        </w:tc>
        <w:tc>
          <w:tcPr>
            <w:tcW w:w="3560" w:type="dxa"/>
            <w:vAlign w:val="center"/>
          </w:tcPr>
          <w:p w14:paraId="7D9C4D4A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提供计划和BOM维护所需的基础对象。</w:t>
            </w:r>
          </w:p>
        </w:tc>
      </w:tr>
      <w:tr w:rsidR="00D45E0D" w:rsidRPr="005005E2" w14:paraId="66F2157A" w14:textId="77777777">
        <w:tc>
          <w:tcPr>
            <w:tcW w:w="1600" w:type="dxa"/>
            <w:vAlign w:val="center"/>
          </w:tcPr>
          <w:p w14:paraId="7E10EAA2" w14:textId="77777777" w:rsidR="00D45E0D" w:rsidRPr="005005E2" w:rsidRDefault="00000000">
            <w:proofErr w:type="spellStart"/>
            <w:r w:rsidRPr="005005E2">
              <w:t>业务数据表</w:t>
            </w:r>
            <w:proofErr w:type="spellEnd"/>
          </w:p>
        </w:tc>
        <w:tc>
          <w:tcPr>
            <w:tcW w:w="4200" w:type="dxa"/>
            <w:vAlign w:val="center"/>
          </w:tcPr>
          <w:p w14:paraId="6A063977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制造订单及其相关业务入口。</w:t>
            </w:r>
          </w:p>
        </w:tc>
        <w:tc>
          <w:tcPr>
            <w:tcW w:w="3560" w:type="dxa"/>
            <w:vAlign w:val="center"/>
          </w:tcPr>
          <w:p w14:paraId="0BD78ABC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承载订单需求，并进入订单工艺BOM管理。</w:t>
            </w:r>
          </w:p>
        </w:tc>
      </w:tr>
      <w:tr w:rsidR="00D45E0D" w:rsidRPr="005005E2" w14:paraId="059BAD65" w14:textId="77777777">
        <w:tc>
          <w:tcPr>
            <w:tcW w:w="1600" w:type="dxa"/>
            <w:vAlign w:val="center"/>
          </w:tcPr>
          <w:p w14:paraId="702ED896" w14:textId="77777777" w:rsidR="00D45E0D" w:rsidRPr="005005E2" w:rsidRDefault="00000000">
            <w:proofErr w:type="spellStart"/>
            <w:r w:rsidRPr="005005E2">
              <w:t>系统管理</w:t>
            </w:r>
            <w:proofErr w:type="spellEnd"/>
          </w:p>
        </w:tc>
        <w:tc>
          <w:tcPr>
            <w:tcW w:w="4200" w:type="dxa"/>
            <w:vAlign w:val="center"/>
          </w:tcPr>
          <w:p w14:paraId="5037E894" w14:textId="2D31D5C8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参数、用户、角色、部门、</w:t>
            </w:r>
            <w:r w:rsidR="00B6738E" w:rsidRPr="005005E2">
              <w:rPr>
                <w:rFonts w:hint="eastAsia"/>
                <w:lang w:eastAsia="zh-CN"/>
              </w:rPr>
              <w:t>职务、</w:t>
            </w:r>
            <w:r w:rsidRPr="005005E2">
              <w:rPr>
                <w:lang w:eastAsia="zh-CN"/>
              </w:rPr>
              <w:t>字典、通讯录、消息提醒</w:t>
            </w:r>
            <w:r w:rsidR="00B6738E" w:rsidRPr="005005E2">
              <w:rPr>
                <w:rFonts w:hint="eastAsia"/>
                <w:lang w:eastAsia="zh-CN"/>
              </w:rPr>
              <w:t>、扩展字段</w:t>
            </w:r>
            <w:r w:rsidRPr="005005E2">
              <w:rPr>
                <w:lang w:eastAsia="zh-CN"/>
              </w:rPr>
              <w:t>。</w:t>
            </w:r>
          </w:p>
        </w:tc>
        <w:tc>
          <w:tcPr>
            <w:tcW w:w="3560" w:type="dxa"/>
            <w:vAlign w:val="center"/>
          </w:tcPr>
          <w:p w14:paraId="0BE259CC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控制平台规则、权限和协同配置。</w:t>
            </w:r>
          </w:p>
        </w:tc>
      </w:tr>
      <w:tr w:rsidR="00D45E0D" w:rsidRPr="005005E2" w14:paraId="7D0306C6" w14:textId="77777777">
        <w:tc>
          <w:tcPr>
            <w:tcW w:w="1600" w:type="dxa"/>
            <w:vAlign w:val="center"/>
          </w:tcPr>
          <w:p w14:paraId="4057BDB4" w14:textId="77777777" w:rsidR="00D45E0D" w:rsidRPr="005005E2" w:rsidRDefault="00000000">
            <w:proofErr w:type="spellStart"/>
            <w:r w:rsidRPr="005005E2">
              <w:t>主要功能维护</w:t>
            </w:r>
            <w:proofErr w:type="spellEnd"/>
          </w:p>
        </w:tc>
        <w:tc>
          <w:tcPr>
            <w:tcW w:w="4200" w:type="dxa"/>
            <w:vAlign w:val="center"/>
          </w:tcPr>
          <w:p w14:paraId="01157D35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标准工艺BOM、料号级工艺BOM、订单</w:t>
            </w:r>
            <w:r w:rsidRPr="005005E2">
              <w:rPr>
                <w:lang w:eastAsia="zh-CN"/>
              </w:rPr>
              <w:lastRenderedPageBreak/>
              <w:t>工艺BOM。</w:t>
            </w:r>
          </w:p>
        </w:tc>
        <w:tc>
          <w:tcPr>
            <w:tcW w:w="3560" w:type="dxa"/>
            <w:vAlign w:val="center"/>
          </w:tcPr>
          <w:p w14:paraId="3071136D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lastRenderedPageBreak/>
              <w:t>形成从标准工艺到订单专属工艺的</w:t>
            </w:r>
            <w:r w:rsidRPr="005005E2">
              <w:rPr>
                <w:lang w:eastAsia="zh-CN"/>
              </w:rPr>
              <w:lastRenderedPageBreak/>
              <w:t>维护路径。</w:t>
            </w:r>
          </w:p>
        </w:tc>
      </w:tr>
    </w:tbl>
    <w:p w14:paraId="7827DEE3" w14:textId="77777777" w:rsidR="00D45E0D" w:rsidRPr="005005E2" w:rsidRDefault="00D45E0D">
      <w:pPr>
        <w:rPr>
          <w:lang w:eastAsia="zh-CN"/>
        </w:rPr>
      </w:pPr>
    </w:p>
    <w:p w14:paraId="2C9EA3ED" w14:textId="77777777" w:rsidR="00D45E0D" w:rsidRPr="005005E2" w:rsidRDefault="00000000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推荐理解顺序：先维护基础对象，再维护标准/料号级工艺BOM，最后在制造订单中生成或编辑订单工艺BOM。</w:t>
      </w:r>
    </w:p>
    <w:p w14:paraId="5D037F81" w14:textId="77777777" w:rsidR="00D45E0D" w:rsidRPr="005005E2" w:rsidRDefault="00D45E0D">
      <w:pPr>
        <w:rPr>
          <w:lang w:eastAsia="zh-CN"/>
        </w:rPr>
      </w:pPr>
    </w:p>
    <w:p w14:paraId="6A3F71D8" w14:textId="2B57F63C" w:rsidR="00D45E0D" w:rsidRPr="005005E2" w:rsidRDefault="00000000">
      <w:pPr>
        <w:pStyle w:val="1"/>
        <w:rPr>
          <w:rFonts w:ascii="微软雅黑" w:hAnsi="微软雅黑"/>
          <w:lang w:eastAsia="zh-CN"/>
        </w:rPr>
      </w:pPr>
      <w:bookmarkStart w:id="8" w:name="_Toc230814855"/>
      <w:r w:rsidRPr="005005E2">
        <w:rPr>
          <w:rFonts w:ascii="微软雅黑" w:hAnsi="微软雅黑"/>
          <w:lang w:eastAsia="zh-CN"/>
        </w:rPr>
        <w:t>基础数据表维护</w:t>
      </w:r>
      <w:bookmarkEnd w:id="8"/>
    </w:p>
    <w:p w14:paraId="1EFF6096" w14:textId="59649D63" w:rsidR="00D45E0D" w:rsidRPr="005005E2" w:rsidRDefault="00000000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基础数据表是APS数据中心的主数据区。此处建议先确认品目、资源、工序等对象，再维护工艺BOM、物料BOM类约束。</w:t>
      </w:r>
    </w:p>
    <w:p w14:paraId="46290A4C" w14:textId="77777777" w:rsidR="00D45E0D" w:rsidRPr="005005E2" w:rsidRDefault="00D45E0D">
      <w:pPr>
        <w:rPr>
          <w:lang w:eastAsia="zh-CN"/>
        </w:rPr>
      </w:pPr>
    </w:p>
    <w:p w14:paraId="2F7CDB1B" w14:textId="0FBDD3DE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9" w:name="_Toc230814856"/>
      <w:r w:rsidRPr="005005E2">
        <w:rPr>
          <w:lang w:eastAsia="zh-CN"/>
        </w:rPr>
        <w:t>品目表</w:t>
      </w:r>
      <w:bookmarkEnd w:id="9"/>
    </w:p>
    <w:p w14:paraId="63EE57F3" w14:textId="1EA99E53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维护生产或计划中使用的品目信息</w:t>
      </w:r>
      <w:r w:rsidR="003378E9">
        <w:rPr>
          <w:rFonts w:hint="eastAsia"/>
          <w:lang w:eastAsia="zh-CN"/>
        </w:rPr>
        <w:t>，数据由ERP推送，无需在平台维护。</w:t>
      </w:r>
    </w:p>
    <w:p w14:paraId="49B0E782" w14:textId="2F023520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品目表</w:t>
      </w:r>
      <w:r w:rsidR="002D4285">
        <w:rPr>
          <w:rFonts w:hint="eastAsia"/>
          <w:lang w:eastAsia="zh-CN"/>
        </w:rPr>
        <w:t>。</w:t>
      </w:r>
      <w:r w:rsidR="002D4285">
        <w:rPr>
          <w:rFonts w:hint="eastAsia"/>
          <w:lang w:eastAsia="zh-CN"/>
        </w:rPr>
        <w:t>【参考下面图</w:t>
      </w:r>
      <w:r w:rsidR="002D4285">
        <w:rPr>
          <w:rFonts w:hint="eastAsia"/>
          <w:lang w:eastAsia="zh-CN"/>
        </w:rPr>
        <w:t>8</w:t>
      </w:r>
      <w:r w:rsidR="002D4285">
        <w:rPr>
          <w:rFonts w:hint="eastAsia"/>
          <w:lang w:eastAsia="zh-CN"/>
        </w:rPr>
        <w:t>】</w:t>
      </w:r>
    </w:p>
    <w:p w14:paraId="22AE4517" w14:textId="2C68F47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C572E9" w:rsidRPr="005005E2">
        <w:rPr>
          <w:lang w:eastAsia="zh-CN"/>
        </w:rPr>
        <w:t>查询、</w:t>
      </w:r>
      <w:r w:rsidRPr="005005E2">
        <w:rPr>
          <w:lang w:eastAsia="zh-CN"/>
        </w:rPr>
        <w:t>新增</w:t>
      </w:r>
      <w:r w:rsidR="00C572E9" w:rsidRPr="005005E2">
        <w:rPr>
          <w:lang w:eastAsia="zh-CN"/>
        </w:rPr>
        <w:t>或</w:t>
      </w:r>
      <w:r w:rsidRPr="005005E2">
        <w:rPr>
          <w:lang w:eastAsia="zh-CN"/>
        </w:rPr>
        <w:t>编辑对应数据；需要批量维护时使用平台提供的导入模板</w:t>
      </w:r>
    </w:p>
    <w:p w14:paraId="340E1DE6" w14:textId="62AD1173" w:rsidR="00D45E0D" w:rsidRPr="005005E2" w:rsidRDefault="00000000" w:rsidP="00D55CB7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导入前先按模板字段填写，导入后根据提示确认</w:t>
      </w:r>
      <w:r w:rsidR="00D34D6F" w:rsidRPr="005005E2">
        <w:rPr>
          <w:rFonts w:hint="eastAsia"/>
          <w:lang w:eastAsia="zh-CN"/>
        </w:rPr>
        <w:t>导入</w:t>
      </w:r>
      <w:r w:rsidRPr="005005E2">
        <w:rPr>
          <w:lang w:eastAsia="zh-CN"/>
        </w:rPr>
        <w:t>成功或修正失败数据</w:t>
      </w:r>
      <w:r w:rsidR="00D34D6F" w:rsidRPr="005005E2">
        <w:rPr>
          <w:rFonts w:hint="eastAsia"/>
          <w:lang w:eastAsia="zh-CN"/>
        </w:rPr>
        <w:t>后重新导入</w:t>
      </w:r>
    </w:p>
    <w:p w14:paraId="1C9DC185" w14:textId="4B49E351" w:rsidR="00D45E0D" w:rsidRPr="005005E2" w:rsidRDefault="00C067B5">
      <w:pPr>
        <w:jc w:val="center"/>
      </w:pPr>
      <w:r w:rsidRPr="00C067B5">
        <w:rPr>
          <w:noProof/>
        </w:rPr>
        <w:lastRenderedPageBreak/>
        <w:drawing>
          <wp:inline distT="0" distB="0" distL="0" distR="0" wp14:anchorId="6CA27D2E" wp14:editId="3D008563">
            <wp:extent cx="5943156" cy="3408680"/>
            <wp:effectExtent l="0" t="0" r="635" b="1270"/>
            <wp:docPr id="146938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7956" name="图片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D14C" w14:textId="246C0F5F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2D4285">
        <w:rPr>
          <w:rFonts w:hint="eastAsia"/>
          <w:lang w:eastAsia="zh-CN"/>
        </w:rPr>
        <w:t>8</w:t>
      </w:r>
      <w:r w:rsidRPr="005005E2">
        <w:rPr>
          <w:lang w:eastAsia="zh-CN"/>
        </w:rPr>
        <w:t>：品目表</w:t>
      </w:r>
    </w:p>
    <w:p w14:paraId="3F0B437A" w14:textId="066BDBA2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0" w:name="_Toc230814857"/>
      <w:r w:rsidRPr="005005E2">
        <w:rPr>
          <w:lang w:eastAsia="zh-CN"/>
        </w:rPr>
        <w:t>资源表</w:t>
      </w:r>
      <w:bookmarkEnd w:id="10"/>
    </w:p>
    <w:p w14:paraId="2E286455" w14:textId="26FE30F3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维护设备、</w:t>
      </w:r>
      <w:r w:rsidR="00D06112" w:rsidRPr="005005E2">
        <w:rPr>
          <w:rFonts w:hint="eastAsia"/>
          <w:lang w:eastAsia="zh-CN"/>
        </w:rPr>
        <w:t>模具、人员、资源组等</w:t>
      </w:r>
    </w:p>
    <w:p w14:paraId="5E9DCF84" w14:textId="716BB675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资源表</w:t>
      </w:r>
      <w:r w:rsidR="002D4285">
        <w:rPr>
          <w:rFonts w:hint="eastAsia"/>
          <w:lang w:eastAsia="zh-CN"/>
        </w:rPr>
        <w:t>。</w:t>
      </w:r>
      <w:r w:rsidR="002D4285">
        <w:rPr>
          <w:rFonts w:hint="eastAsia"/>
          <w:lang w:eastAsia="zh-CN"/>
        </w:rPr>
        <w:t>【参考下面图</w:t>
      </w:r>
      <w:r w:rsidR="002D4285">
        <w:rPr>
          <w:rFonts w:hint="eastAsia"/>
          <w:lang w:eastAsia="zh-CN"/>
        </w:rPr>
        <w:t>9</w:t>
      </w:r>
      <w:r w:rsidR="002D4285">
        <w:rPr>
          <w:rFonts w:hint="eastAsia"/>
          <w:lang w:eastAsia="zh-CN"/>
        </w:rPr>
        <w:t>】</w:t>
      </w:r>
    </w:p>
    <w:p w14:paraId="672EF575" w14:textId="13EC516E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2F6DF0D0" w14:textId="77777777" w:rsidR="00E66229" w:rsidRPr="005005E2" w:rsidRDefault="00000000" w:rsidP="00E66229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E66229" w:rsidRPr="005005E2">
        <w:rPr>
          <w:lang w:eastAsia="zh-CN"/>
        </w:rPr>
        <w:t>导入后根据提示确认</w:t>
      </w:r>
      <w:r w:rsidR="00E66229" w:rsidRPr="005005E2">
        <w:rPr>
          <w:rFonts w:hint="eastAsia"/>
          <w:lang w:eastAsia="zh-CN"/>
        </w:rPr>
        <w:t>导入</w:t>
      </w:r>
      <w:r w:rsidR="00E66229" w:rsidRPr="005005E2">
        <w:rPr>
          <w:lang w:eastAsia="zh-CN"/>
        </w:rPr>
        <w:t>成功或修正失败数据</w:t>
      </w:r>
      <w:r w:rsidR="00E66229" w:rsidRPr="005005E2">
        <w:rPr>
          <w:rFonts w:hint="eastAsia"/>
          <w:lang w:eastAsia="zh-CN"/>
        </w:rPr>
        <w:t>后重新导入</w:t>
      </w:r>
    </w:p>
    <w:p w14:paraId="7714D796" w14:textId="27BC1842" w:rsidR="00D45E0D" w:rsidRPr="005005E2" w:rsidRDefault="00D45E0D" w:rsidP="00E66229">
      <w:pPr>
        <w:spacing w:after="60"/>
        <w:rPr>
          <w:lang w:eastAsia="zh-CN"/>
        </w:rPr>
      </w:pPr>
    </w:p>
    <w:p w14:paraId="759F93F8" w14:textId="29EFC196" w:rsidR="00D45E0D" w:rsidRPr="005005E2" w:rsidRDefault="006B1020">
      <w:pPr>
        <w:jc w:val="center"/>
      </w:pPr>
      <w:r w:rsidRPr="006B1020">
        <w:rPr>
          <w:noProof/>
        </w:rPr>
        <w:lastRenderedPageBreak/>
        <w:drawing>
          <wp:inline distT="0" distB="0" distL="0" distR="0" wp14:anchorId="6DE25408" wp14:editId="6E389615">
            <wp:extent cx="5943156" cy="3408680"/>
            <wp:effectExtent l="0" t="0" r="635" b="1270"/>
            <wp:docPr id="161705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1906" name="图片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8250" w14:textId="6E3C2368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2D4285">
        <w:rPr>
          <w:rFonts w:hint="eastAsia"/>
          <w:lang w:eastAsia="zh-CN"/>
        </w:rPr>
        <w:t>9</w:t>
      </w:r>
      <w:r w:rsidRPr="005005E2">
        <w:rPr>
          <w:lang w:eastAsia="zh-CN"/>
        </w:rPr>
        <w:t>：资源表</w:t>
      </w:r>
    </w:p>
    <w:p w14:paraId="074646D2" w14:textId="640C1741" w:rsidR="00FD792A" w:rsidRPr="005005E2" w:rsidRDefault="00FD792A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1" w:name="_Toc230814859"/>
      <w:r w:rsidRPr="005005E2">
        <w:rPr>
          <w:lang w:eastAsia="zh-CN"/>
        </w:rPr>
        <w:t>工序表</w:t>
      </w:r>
      <w:bookmarkEnd w:id="11"/>
    </w:p>
    <w:p w14:paraId="2E17ABE6" w14:textId="77777777" w:rsidR="00FD792A" w:rsidRPr="005005E2" w:rsidRDefault="00FD792A" w:rsidP="00FD792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维护生产过程中的工序定义</w:t>
      </w:r>
    </w:p>
    <w:p w14:paraId="5D2A6694" w14:textId="3C5E9D3D" w:rsidR="00FD792A" w:rsidRPr="005005E2" w:rsidRDefault="00FD792A" w:rsidP="00FD792A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工序表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10</w:t>
      </w:r>
      <w:r w:rsidR="002D4285">
        <w:rPr>
          <w:rFonts w:hint="eastAsia"/>
          <w:lang w:eastAsia="zh-CN"/>
        </w:rPr>
        <w:t>】</w:t>
      </w:r>
    </w:p>
    <w:p w14:paraId="3EAE154E" w14:textId="77777777" w:rsidR="00FD792A" w:rsidRPr="005005E2" w:rsidRDefault="00FD792A" w:rsidP="00FD792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查询、新增或编辑对应数据；需要批量维护时使用平台提供的导入模板</w:t>
      </w:r>
    </w:p>
    <w:p w14:paraId="37742D80" w14:textId="77777777" w:rsidR="00FD792A" w:rsidRPr="005005E2" w:rsidRDefault="00FD792A" w:rsidP="00FD792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导入前先按模板字段填写，导入后根据提示确认</w:t>
      </w:r>
      <w:r w:rsidRPr="005005E2">
        <w:rPr>
          <w:rFonts w:hint="eastAsia"/>
          <w:lang w:eastAsia="zh-CN"/>
        </w:rPr>
        <w:t>导入</w:t>
      </w:r>
      <w:r w:rsidRPr="005005E2">
        <w:rPr>
          <w:lang w:eastAsia="zh-CN"/>
        </w:rPr>
        <w:t>成功或修正失败数据</w:t>
      </w:r>
      <w:r w:rsidRPr="005005E2">
        <w:rPr>
          <w:rFonts w:hint="eastAsia"/>
          <w:lang w:eastAsia="zh-CN"/>
        </w:rPr>
        <w:t>后重新导入</w:t>
      </w:r>
    </w:p>
    <w:p w14:paraId="7F024B02" w14:textId="77777777" w:rsidR="00FD792A" w:rsidRPr="005005E2" w:rsidRDefault="00FD792A" w:rsidP="00FD792A">
      <w:pPr>
        <w:spacing w:after="60"/>
        <w:rPr>
          <w:lang w:eastAsia="zh-CN"/>
        </w:rPr>
      </w:pPr>
    </w:p>
    <w:p w14:paraId="16047ED2" w14:textId="7EE9DDC7" w:rsidR="00FD792A" w:rsidRPr="005005E2" w:rsidRDefault="00FD792A" w:rsidP="00FD792A">
      <w:pPr>
        <w:jc w:val="center"/>
      </w:pPr>
      <w:bookmarkStart w:id="12" w:name="_Toc230814858"/>
      <w:r w:rsidRPr="00FD792A">
        <w:rPr>
          <w:noProof/>
        </w:rPr>
        <w:lastRenderedPageBreak/>
        <w:drawing>
          <wp:inline distT="0" distB="0" distL="0" distR="0" wp14:anchorId="6CEE25AF" wp14:editId="6D46AA22">
            <wp:extent cx="5943156" cy="3408680"/>
            <wp:effectExtent l="0" t="0" r="635" b="1270"/>
            <wp:docPr id="107540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7938" name="图片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F1C4" w14:textId="585E4616" w:rsidR="00FD792A" w:rsidRPr="005005E2" w:rsidRDefault="00FD792A" w:rsidP="00FD792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2D4285">
        <w:rPr>
          <w:rFonts w:hint="eastAsia"/>
          <w:lang w:eastAsia="zh-CN"/>
        </w:rPr>
        <w:t>10</w:t>
      </w:r>
      <w:r w:rsidRPr="005005E2">
        <w:rPr>
          <w:lang w:eastAsia="zh-CN"/>
        </w:rPr>
        <w:t>：工序表</w:t>
      </w:r>
    </w:p>
    <w:p w14:paraId="55A4E8F2" w14:textId="606D524C" w:rsidR="003539A3" w:rsidRPr="005005E2" w:rsidRDefault="003539A3" w:rsidP="00714897">
      <w:pPr>
        <w:pStyle w:val="21"/>
        <w:numPr>
          <w:ilvl w:val="0"/>
          <w:numId w:val="29"/>
        </w:numPr>
        <w:rPr>
          <w:lang w:eastAsia="zh-CN"/>
        </w:rPr>
      </w:pPr>
      <w:r w:rsidRPr="005005E2">
        <w:rPr>
          <w:lang w:eastAsia="zh-CN"/>
        </w:rPr>
        <w:t>标准工艺</w:t>
      </w:r>
      <w:r w:rsidRPr="005005E2">
        <w:rPr>
          <w:lang w:eastAsia="zh-CN"/>
        </w:rPr>
        <w:t>BOM</w:t>
      </w:r>
      <w:r w:rsidRPr="005005E2">
        <w:rPr>
          <w:lang w:eastAsia="zh-CN"/>
        </w:rPr>
        <w:t>总表</w:t>
      </w:r>
      <w:bookmarkEnd w:id="12"/>
    </w:p>
    <w:p w14:paraId="32895EDC" w14:textId="04CF9D8C" w:rsidR="003539A3" w:rsidRPr="005005E2" w:rsidRDefault="003539A3" w:rsidP="003539A3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查看和维护可复用的标准工艺路线总表</w:t>
      </w:r>
    </w:p>
    <w:p w14:paraId="5B08FAAF" w14:textId="51A26546" w:rsidR="003539A3" w:rsidRPr="005005E2" w:rsidRDefault="003539A3" w:rsidP="003539A3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标准工艺BOM -&gt; 标准工艺总表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11</w:t>
      </w:r>
      <w:r w:rsidR="002D4285">
        <w:rPr>
          <w:rFonts w:hint="eastAsia"/>
          <w:lang w:eastAsia="zh-CN"/>
        </w:rPr>
        <w:t>】</w:t>
      </w:r>
    </w:p>
    <w:p w14:paraId="0285E079" w14:textId="77777777" w:rsidR="003539A3" w:rsidRPr="005005E2" w:rsidRDefault="003539A3" w:rsidP="003539A3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查询、新增或编辑对应数据；需要批量维护时使用平台提供的导入模板</w:t>
      </w:r>
    </w:p>
    <w:p w14:paraId="65012DB7" w14:textId="77777777" w:rsidR="003539A3" w:rsidRPr="005005E2" w:rsidRDefault="003539A3" w:rsidP="003539A3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导入前先按模板字段填写，导入后根据提示确认导入成功或修正失败数据后重新导入</w:t>
      </w:r>
      <w:r w:rsidRPr="005005E2">
        <w:rPr>
          <w:rFonts w:hint="eastAsia"/>
          <w:lang w:eastAsia="zh-CN"/>
        </w:rPr>
        <w:t>。具体操作请看[</w:t>
      </w:r>
      <w:hyperlink w:anchor="_标准工艺BOM" w:history="1">
        <w:r w:rsidRPr="005005E2">
          <w:rPr>
            <w:rStyle w:val="affb"/>
            <w:lang w:eastAsia="zh-CN"/>
          </w:rPr>
          <w:t>主要功能维护小节</w:t>
        </w:r>
      </w:hyperlink>
      <w:r w:rsidRPr="005005E2">
        <w:rPr>
          <w:rFonts w:hint="eastAsia"/>
          <w:lang w:eastAsia="zh-CN"/>
        </w:rPr>
        <w:t>]。</w:t>
      </w:r>
    </w:p>
    <w:p w14:paraId="7943A251" w14:textId="018AC938" w:rsidR="003539A3" w:rsidRPr="005005E2" w:rsidRDefault="00ED7D4B" w:rsidP="003539A3">
      <w:pPr>
        <w:jc w:val="center"/>
      </w:pPr>
      <w:r w:rsidRPr="00ED7D4B">
        <w:rPr>
          <w:noProof/>
        </w:rPr>
        <w:lastRenderedPageBreak/>
        <w:drawing>
          <wp:inline distT="0" distB="0" distL="0" distR="0" wp14:anchorId="445609A3" wp14:editId="41C0C2B2">
            <wp:extent cx="5943156" cy="3408680"/>
            <wp:effectExtent l="0" t="0" r="635" b="1270"/>
            <wp:docPr id="199464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3453" name="图片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04B" w14:textId="410416F2" w:rsidR="003539A3" w:rsidRPr="005005E2" w:rsidRDefault="003539A3" w:rsidP="003539A3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2D4285">
        <w:rPr>
          <w:rFonts w:hint="eastAsia"/>
          <w:lang w:eastAsia="zh-CN"/>
        </w:rPr>
        <w:t>1</w:t>
      </w:r>
      <w:r w:rsidRPr="005005E2">
        <w:rPr>
          <w:lang w:eastAsia="zh-CN"/>
        </w:rPr>
        <w:t>：标准工艺BOM总表</w:t>
      </w:r>
    </w:p>
    <w:p w14:paraId="21C9982D" w14:textId="50877A3D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3" w:name="_Toc230814860"/>
      <w:r w:rsidRPr="005005E2">
        <w:rPr>
          <w:lang w:eastAsia="zh-CN"/>
        </w:rPr>
        <w:t>标准工艺</w:t>
      </w:r>
      <w:r w:rsidRPr="005005E2">
        <w:rPr>
          <w:lang w:eastAsia="zh-CN"/>
        </w:rPr>
        <w:t>BOM</w:t>
      </w:r>
      <w:r w:rsidRPr="005005E2">
        <w:rPr>
          <w:lang w:eastAsia="zh-CN"/>
        </w:rPr>
        <w:t>分表</w:t>
      </w:r>
      <w:bookmarkEnd w:id="13"/>
    </w:p>
    <w:p w14:paraId="4DDFB67C" w14:textId="5FF4BEB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从工艺路线、资源、工时等分表维度维护标准工艺</w:t>
      </w:r>
    </w:p>
    <w:p w14:paraId="1A689F79" w14:textId="75C8D6C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标准工艺BOM -&gt; 标准工艺分表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12</w:t>
      </w:r>
      <w:r w:rsidR="002D4285">
        <w:rPr>
          <w:rFonts w:hint="eastAsia"/>
          <w:lang w:eastAsia="zh-CN"/>
        </w:rPr>
        <w:t>】</w:t>
      </w:r>
    </w:p>
    <w:p w14:paraId="3ABA9211" w14:textId="150F3E6A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7D500651" w14:textId="200F2866" w:rsidR="00D45E0D" w:rsidRPr="005005E2" w:rsidRDefault="00000000" w:rsidP="009A4C54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  <w:r w:rsidR="003A1EAF" w:rsidRPr="005005E2">
        <w:rPr>
          <w:rFonts w:hint="eastAsia"/>
          <w:lang w:eastAsia="zh-CN"/>
        </w:rPr>
        <w:t>。具体操作</w:t>
      </w:r>
      <w:r w:rsidR="00B505A6" w:rsidRPr="005005E2">
        <w:rPr>
          <w:rFonts w:hint="eastAsia"/>
          <w:lang w:eastAsia="zh-CN"/>
        </w:rPr>
        <w:t>集中在</w:t>
      </w:r>
      <w:r w:rsidR="003A1EAF" w:rsidRPr="005005E2">
        <w:rPr>
          <w:rFonts w:hint="eastAsia"/>
          <w:lang w:eastAsia="zh-CN"/>
        </w:rPr>
        <w:t>[</w:t>
      </w:r>
      <w:hyperlink w:anchor="_标准工艺BOM" w:history="1">
        <w:r w:rsidR="003A1EAF" w:rsidRPr="005005E2">
          <w:rPr>
            <w:rStyle w:val="affb"/>
            <w:lang w:eastAsia="zh-CN"/>
          </w:rPr>
          <w:t>主要功能维护</w:t>
        </w:r>
      </w:hyperlink>
      <w:r w:rsidR="003A1EAF" w:rsidRPr="005005E2">
        <w:rPr>
          <w:rFonts w:hint="eastAsia"/>
          <w:lang w:eastAsia="zh-CN"/>
        </w:rPr>
        <w:t>]</w:t>
      </w:r>
      <w:r w:rsidR="00887675" w:rsidRPr="005005E2">
        <w:rPr>
          <w:lang w:eastAsia="zh-CN"/>
        </w:rPr>
        <w:t>小节</w:t>
      </w:r>
      <w:r w:rsidR="00B505A6" w:rsidRPr="005005E2">
        <w:rPr>
          <w:rFonts w:hint="eastAsia"/>
          <w:lang w:eastAsia="zh-CN"/>
        </w:rPr>
        <w:t>说明</w:t>
      </w:r>
      <w:r w:rsidR="003A1EAF" w:rsidRPr="005005E2">
        <w:rPr>
          <w:rFonts w:hint="eastAsia"/>
          <w:lang w:eastAsia="zh-CN"/>
        </w:rPr>
        <w:t>。</w:t>
      </w:r>
    </w:p>
    <w:p w14:paraId="020F4C89" w14:textId="3FD83BB2" w:rsidR="00D45E0D" w:rsidRPr="005005E2" w:rsidRDefault="00E827D5">
      <w:pPr>
        <w:jc w:val="center"/>
      </w:pPr>
      <w:r w:rsidRPr="00E827D5">
        <w:rPr>
          <w:noProof/>
        </w:rPr>
        <w:lastRenderedPageBreak/>
        <w:drawing>
          <wp:inline distT="0" distB="0" distL="0" distR="0" wp14:anchorId="6576EED5" wp14:editId="73A52A79">
            <wp:extent cx="5943156" cy="3408680"/>
            <wp:effectExtent l="0" t="0" r="635" b="1270"/>
            <wp:docPr id="1065929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9816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E808" w14:textId="2CE7605D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2D4285">
        <w:rPr>
          <w:rFonts w:hint="eastAsia"/>
          <w:lang w:eastAsia="zh-CN"/>
        </w:rPr>
        <w:t>2</w:t>
      </w:r>
      <w:r w:rsidRPr="005005E2">
        <w:rPr>
          <w:lang w:eastAsia="zh-CN"/>
        </w:rPr>
        <w:t>：标准工艺BOM分表</w:t>
      </w:r>
    </w:p>
    <w:p w14:paraId="1C75263C" w14:textId="5CD9BAF0" w:rsidR="00731B68" w:rsidRPr="005005E2" w:rsidRDefault="00731B68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4" w:name="_Toc230814861"/>
      <w:r w:rsidRPr="005005E2">
        <w:rPr>
          <w:lang w:eastAsia="zh-CN"/>
        </w:rPr>
        <w:t>料号工艺</w:t>
      </w:r>
      <w:r w:rsidRPr="005005E2">
        <w:rPr>
          <w:lang w:eastAsia="zh-CN"/>
        </w:rPr>
        <w:t>BOM</w:t>
      </w:r>
      <w:r w:rsidRPr="005005E2">
        <w:rPr>
          <w:lang w:eastAsia="zh-CN"/>
        </w:rPr>
        <w:t>总表</w:t>
      </w:r>
      <w:bookmarkEnd w:id="14"/>
    </w:p>
    <w:p w14:paraId="55488591" w14:textId="77777777" w:rsidR="00731B68" w:rsidRPr="005005E2" w:rsidRDefault="00731B68" w:rsidP="00731B68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将标准工艺落到具体料号。</w:t>
      </w:r>
    </w:p>
    <w:p w14:paraId="5A38E73D" w14:textId="2C378D2F" w:rsidR="00731B68" w:rsidRPr="005005E2" w:rsidRDefault="00731B68" w:rsidP="00731B68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料号工艺BOM -&gt; 料号工艺总表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13</w:t>
      </w:r>
      <w:r w:rsidR="002D4285">
        <w:rPr>
          <w:rFonts w:hint="eastAsia"/>
          <w:lang w:eastAsia="zh-CN"/>
        </w:rPr>
        <w:t>】</w:t>
      </w:r>
    </w:p>
    <w:p w14:paraId="540BE7A6" w14:textId="77777777" w:rsidR="00731B68" w:rsidRPr="005005E2" w:rsidRDefault="00731B68" w:rsidP="00731B68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查询、新增或编辑对应数据；需要批量维护时使用平台提供的导入模板</w:t>
      </w:r>
    </w:p>
    <w:p w14:paraId="67C2B8FF" w14:textId="7E31812C" w:rsidR="00731B68" w:rsidRPr="005005E2" w:rsidRDefault="00731B68" w:rsidP="00731B68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导入前先按模板字段填写，导入后根据提示确认导入成功或修正失败数据后重新导入</w:t>
      </w:r>
      <w:r w:rsidRPr="005005E2">
        <w:rPr>
          <w:rFonts w:hint="eastAsia"/>
          <w:lang w:eastAsia="zh-CN"/>
        </w:rPr>
        <w:t>。</w:t>
      </w:r>
      <w:r w:rsidR="00B505A6" w:rsidRPr="005005E2">
        <w:rPr>
          <w:rFonts w:hint="eastAsia"/>
          <w:lang w:eastAsia="zh-CN"/>
        </w:rPr>
        <w:t>具体操作集中在</w:t>
      </w:r>
      <w:r w:rsidRPr="005005E2">
        <w:rPr>
          <w:rFonts w:hint="eastAsia"/>
          <w:lang w:eastAsia="zh-CN"/>
        </w:rPr>
        <w:t>[</w:t>
      </w:r>
      <w:hyperlink w:anchor="_料号级工艺BOM" w:history="1">
        <w:r w:rsidRPr="005005E2">
          <w:rPr>
            <w:rStyle w:val="affb"/>
            <w:lang w:eastAsia="zh-CN"/>
          </w:rPr>
          <w:t>主要功能维护</w:t>
        </w:r>
      </w:hyperlink>
      <w:r w:rsidRPr="005005E2">
        <w:rPr>
          <w:rFonts w:hint="eastAsia"/>
          <w:lang w:eastAsia="zh-CN"/>
        </w:rPr>
        <w:t>]</w:t>
      </w:r>
      <w:r w:rsidR="00887675" w:rsidRPr="005005E2">
        <w:rPr>
          <w:lang w:eastAsia="zh-CN"/>
        </w:rPr>
        <w:t>小节</w:t>
      </w:r>
      <w:r w:rsidR="00B505A6" w:rsidRPr="005005E2">
        <w:rPr>
          <w:rFonts w:hint="eastAsia"/>
          <w:lang w:eastAsia="zh-CN"/>
        </w:rPr>
        <w:t>说明</w:t>
      </w:r>
      <w:r w:rsidRPr="005005E2">
        <w:rPr>
          <w:rFonts w:hint="eastAsia"/>
          <w:lang w:eastAsia="zh-CN"/>
        </w:rPr>
        <w:t>。</w:t>
      </w:r>
    </w:p>
    <w:p w14:paraId="34400BD8" w14:textId="2EA51609" w:rsidR="00731B68" w:rsidRPr="005005E2" w:rsidRDefault="009650DA" w:rsidP="00731B68">
      <w:pPr>
        <w:jc w:val="center"/>
      </w:pPr>
      <w:r w:rsidRPr="009650DA">
        <w:rPr>
          <w:noProof/>
        </w:rPr>
        <w:lastRenderedPageBreak/>
        <w:drawing>
          <wp:inline distT="0" distB="0" distL="0" distR="0" wp14:anchorId="0E4B1D08" wp14:editId="56317994">
            <wp:extent cx="5943156" cy="3408680"/>
            <wp:effectExtent l="0" t="0" r="635" b="1270"/>
            <wp:docPr id="53014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0276" name="图片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4F4" w14:textId="51717D44" w:rsidR="00731B68" w:rsidRPr="005005E2" w:rsidRDefault="00731B68" w:rsidP="00731B68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2D4285">
        <w:rPr>
          <w:rFonts w:hint="eastAsia"/>
          <w:lang w:eastAsia="zh-CN"/>
        </w:rPr>
        <w:t>3</w:t>
      </w:r>
      <w:r w:rsidRPr="005005E2">
        <w:rPr>
          <w:lang w:eastAsia="zh-CN"/>
        </w:rPr>
        <w:t>：料号工艺BOM总表</w:t>
      </w:r>
    </w:p>
    <w:p w14:paraId="0F507087" w14:textId="281BD0EA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5" w:name="_Toc230814862"/>
      <w:r w:rsidRPr="005005E2">
        <w:rPr>
          <w:lang w:eastAsia="zh-CN"/>
        </w:rPr>
        <w:t>料号工艺</w:t>
      </w:r>
      <w:r w:rsidRPr="005005E2">
        <w:rPr>
          <w:lang w:eastAsia="zh-CN"/>
        </w:rPr>
        <w:t>BOM</w:t>
      </w:r>
      <w:r w:rsidRPr="005005E2">
        <w:rPr>
          <w:lang w:eastAsia="zh-CN"/>
        </w:rPr>
        <w:t>分表</w:t>
      </w:r>
      <w:bookmarkEnd w:id="15"/>
    </w:p>
    <w:p w14:paraId="1BF9AD82" w14:textId="537238AA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按分表维护料号级工艺明细</w:t>
      </w:r>
    </w:p>
    <w:p w14:paraId="54820C1F" w14:textId="47E6D6BB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料号工艺BOM -&gt; 料号工艺分表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14</w:t>
      </w:r>
      <w:r w:rsidR="002D4285">
        <w:rPr>
          <w:rFonts w:hint="eastAsia"/>
          <w:lang w:eastAsia="zh-CN"/>
        </w:rPr>
        <w:t>】</w:t>
      </w:r>
    </w:p>
    <w:p w14:paraId="1C17EE6F" w14:textId="2B90B629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5D22E4C0" w14:textId="24C5C7B8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1EAE7E15" w14:textId="63384B82" w:rsidR="00D45E0D" w:rsidRPr="005005E2" w:rsidRDefault="00731B68">
      <w:pPr>
        <w:rPr>
          <w:lang w:eastAsia="zh-CN"/>
        </w:rPr>
      </w:pPr>
      <w:r w:rsidRPr="005005E2">
        <w:rPr>
          <w:rFonts w:hint="eastAsia"/>
          <w:lang w:eastAsia="zh-CN"/>
        </w:rPr>
        <w:t>。具体操作</w:t>
      </w:r>
      <w:r w:rsidR="00B505A6" w:rsidRPr="005005E2">
        <w:rPr>
          <w:rFonts w:hint="eastAsia"/>
          <w:lang w:eastAsia="zh-CN"/>
        </w:rPr>
        <w:t>集中在</w:t>
      </w:r>
      <w:r w:rsidRPr="005005E2">
        <w:rPr>
          <w:rFonts w:hint="eastAsia"/>
          <w:lang w:eastAsia="zh-CN"/>
        </w:rPr>
        <w:t>[</w:t>
      </w:r>
      <w:hyperlink w:anchor="_料号级工艺BOM" w:history="1">
        <w:r w:rsidRPr="005005E2">
          <w:rPr>
            <w:rStyle w:val="affb"/>
            <w:lang w:eastAsia="zh-CN"/>
          </w:rPr>
          <w:t>主要功能维护</w:t>
        </w:r>
      </w:hyperlink>
      <w:r w:rsidRPr="005005E2">
        <w:rPr>
          <w:rFonts w:hint="eastAsia"/>
          <w:lang w:eastAsia="zh-CN"/>
        </w:rPr>
        <w:t>]</w:t>
      </w:r>
      <w:r w:rsidR="00887675" w:rsidRPr="005005E2">
        <w:rPr>
          <w:lang w:eastAsia="zh-CN"/>
        </w:rPr>
        <w:t>小节</w:t>
      </w:r>
      <w:r w:rsidR="00B505A6" w:rsidRPr="005005E2">
        <w:rPr>
          <w:rFonts w:hint="eastAsia"/>
          <w:lang w:eastAsia="zh-CN"/>
        </w:rPr>
        <w:t>说明</w:t>
      </w:r>
      <w:r w:rsidRPr="005005E2">
        <w:rPr>
          <w:rFonts w:hint="eastAsia"/>
          <w:lang w:eastAsia="zh-CN"/>
        </w:rPr>
        <w:t>。</w:t>
      </w:r>
    </w:p>
    <w:p w14:paraId="2727A76C" w14:textId="38C2340E" w:rsidR="00D45E0D" w:rsidRPr="005005E2" w:rsidRDefault="003D3897">
      <w:pPr>
        <w:jc w:val="center"/>
      </w:pPr>
      <w:r w:rsidRPr="003D3897">
        <w:rPr>
          <w:noProof/>
        </w:rPr>
        <w:lastRenderedPageBreak/>
        <w:drawing>
          <wp:inline distT="0" distB="0" distL="0" distR="0" wp14:anchorId="0D53CF49" wp14:editId="2BA30E1A">
            <wp:extent cx="5943156" cy="3408680"/>
            <wp:effectExtent l="0" t="0" r="635" b="1270"/>
            <wp:docPr id="1696842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2110" name="图片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220" w14:textId="16B52B72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2D4285">
        <w:rPr>
          <w:rFonts w:hint="eastAsia"/>
          <w:lang w:eastAsia="zh-CN"/>
        </w:rPr>
        <w:t>4</w:t>
      </w:r>
      <w:r w:rsidRPr="005005E2">
        <w:rPr>
          <w:lang w:eastAsia="zh-CN"/>
        </w:rPr>
        <w:t>：料号工艺BOM分表</w:t>
      </w:r>
    </w:p>
    <w:p w14:paraId="611451EF" w14:textId="684361AC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6" w:name="_Toc230814863"/>
      <w:r w:rsidRPr="005005E2">
        <w:rPr>
          <w:lang w:eastAsia="zh-CN"/>
        </w:rPr>
        <w:t>标准物料</w:t>
      </w:r>
      <w:r w:rsidRPr="005005E2">
        <w:rPr>
          <w:lang w:eastAsia="zh-CN"/>
        </w:rPr>
        <w:t>BOM</w:t>
      </w:r>
      <w:bookmarkEnd w:id="16"/>
    </w:p>
    <w:p w14:paraId="639835A2" w14:textId="28F745C6" w:rsidR="00D45E0D" w:rsidRPr="003378E9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维护标准物料结构关系</w:t>
      </w:r>
      <w:r w:rsidR="003378E9">
        <w:rPr>
          <w:rFonts w:hint="eastAsia"/>
          <w:lang w:eastAsia="zh-CN"/>
        </w:rPr>
        <w:t>，数据由ERP推送，无需在平台维护。</w:t>
      </w:r>
    </w:p>
    <w:p w14:paraId="614E72B3" w14:textId="04B914E2" w:rsidR="00D45E0D" w:rsidRPr="005005E2" w:rsidRDefault="00000000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标准物料BOM</w:t>
      </w:r>
      <w:r w:rsidR="002D4285">
        <w:rPr>
          <w:rFonts w:hint="eastAsia"/>
          <w:lang w:eastAsia="zh-CN"/>
        </w:rPr>
        <w:t>。【参考下面图</w:t>
      </w:r>
      <w:r w:rsidR="002D4285">
        <w:rPr>
          <w:rFonts w:hint="eastAsia"/>
          <w:lang w:eastAsia="zh-CN"/>
        </w:rPr>
        <w:t>15</w:t>
      </w:r>
      <w:r w:rsidR="002D4285">
        <w:rPr>
          <w:rFonts w:hint="eastAsia"/>
          <w:lang w:eastAsia="zh-CN"/>
        </w:rPr>
        <w:t>】</w:t>
      </w:r>
    </w:p>
    <w:p w14:paraId="1993179E" w14:textId="14FD09C9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3AFDD307" w14:textId="53189D0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36958A16" w14:textId="77777777" w:rsidR="00D45E0D" w:rsidRPr="005005E2" w:rsidRDefault="00D45E0D">
      <w:pPr>
        <w:rPr>
          <w:lang w:eastAsia="zh-CN"/>
        </w:rPr>
      </w:pPr>
    </w:p>
    <w:p w14:paraId="21DF3FF7" w14:textId="2992C0EC" w:rsidR="00D45E0D" w:rsidRPr="005005E2" w:rsidRDefault="001A50EA">
      <w:pPr>
        <w:jc w:val="center"/>
      </w:pPr>
      <w:r w:rsidRPr="001A50EA">
        <w:rPr>
          <w:noProof/>
        </w:rPr>
        <w:lastRenderedPageBreak/>
        <w:drawing>
          <wp:inline distT="0" distB="0" distL="0" distR="0" wp14:anchorId="7DFFF9F8" wp14:editId="27B641CD">
            <wp:extent cx="5943156" cy="3408680"/>
            <wp:effectExtent l="0" t="0" r="635" b="1270"/>
            <wp:docPr id="173132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4792" name="图片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B5A2" w14:textId="2A0FDBC9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2D4285">
        <w:rPr>
          <w:rFonts w:hint="eastAsia"/>
          <w:lang w:eastAsia="zh-CN"/>
        </w:rPr>
        <w:t>5</w:t>
      </w:r>
      <w:r w:rsidRPr="005005E2">
        <w:rPr>
          <w:lang w:eastAsia="zh-CN"/>
        </w:rPr>
        <w:t>：标准物料BOM</w:t>
      </w:r>
    </w:p>
    <w:p w14:paraId="4C35C598" w14:textId="54E1FC60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7" w:name="_Toc230814864"/>
      <w:r w:rsidRPr="005005E2">
        <w:rPr>
          <w:lang w:eastAsia="zh-CN"/>
        </w:rPr>
        <w:t>出勤模式</w:t>
      </w:r>
      <w:bookmarkEnd w:id="17"/>
    </w:p>
    <w:p w14:paraId="45EA2578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维护生产出勤规则。</w:t>
      </w:r>
    </w:p>
    <w:p w14:paraId="42AC50D9" w14:textId="07CCF4B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出勤模式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16</w:t>
      </w:r>
      <w:r w:rsidR="001C3E27">
        <w:rPr>
          <w:rFonts w:hint="eastAsia"/>
          <w:lang w:eastAsia="zh-CN"/>
        </w:rPr>
        <w:t>】</w:t>
      </w:r>
    </w:p>
    <w:p w14:paraId="67A67005" w14:textId="588C996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77244BD3" w14:textId="6F2E665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467DDFF4" w14:textId="77777777" w:rsidR="00D45E0D" w:rsidRPr="005005E2" w:rsidRDefault="00D45E0D">
      <w:pPr>
        <w:rPr>
          <w:lang w:eastAsia="zh-CN"/>
        </w:rPr>
      </w:pPr>
    </w:p>
    <w:p w14:paraId="660568AF" w14:textId="42F30CA4" w:rsidR="00D45E0D" w:rsidRPr="005005E2" w:rsidRDefault="001A50EA">
      <w:pPr>
        <w:jc w:val="center"/>
      </w:pPr>
      <w:r w:rsidRPr="001A50EA">
        <w:rPr>
          <w:noProof/>
        </w:rPr>
        <w:lastRenderedPageBreak/>
        <w:drawing>
          <wp:inline distT="0" distB="0" distL="0" distR="0" wp14:anchorId="0138BA5C" wp14:editId="7784DDF8">
            <wp:extent cx="5943156" cy="3408680"/>
            <wp:effectExtent l="0" t="0" r="635" b="1270"/>
            <wp:docPr id="106852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2614" name="图片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E1A1" w14:textId="4BE673CD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1C3E27">
        <w:rPr>
          <w:rFonts w:hint="eastAsia"/>
          <w:lang w:eastAsia="zh-CN"/>
        </w:rPr>
        <w:t>6</w:t>
      </w:r>
      <w:r w:rsidRPr="005005E2">
        <w:rPr>
          <w:lang w:eastAsia="zh-CN"/>
        </w:rPr>
        <w:t>：出勤模式</w:t>
      </w:r>
    </w:p>
    <w:p w14:paraId="7615D871" w14:textId="4930F1D6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8" w:name="_Toc230814865"/>
      <w:r w:rsidRPr="005005E2">
        <w:rPr>
          <w:lang w:eastAsia="zh-CN"/>
        </w:rPr>
        <w:t>生产日历</w:t>
      </w:r>
      <w:bookmarkEnd w:id="18"/>
    </w:p>
    <w:p w14:paraId="3F1D6A1A" w14:textId="2E8ABDE1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="003F2430" w:rsidRPr="003F2430">
        <w:rPr>
          <w:lang w:eastAsia="zh-CN"/>
        </w:rPr>
        <w:t>针对各资源，设定各日期以及各星期的生产日历</w:t>
      </w:r>
      <w:r w:rsidR="003F2430">
        <w:rPr>
          <w:rFonts w:hint="eastAsia"/>
          <w:lang w:eastAsia="zh-CN"/>
        </w:rPr>
        <w:t>。</w:t>
      </w:r>
    </w:p>
    <w:p w14:paraId="667C3572" w14:textId="4EF8306B" w:rsidR="00D45E0D" w:rsidRPr="001C3E27" w:rsidRDefault="00000000">
      <w:pPr>
        <w:spacing w:after="60"/>
        <w:rPr>
          <w:b/>
          <w:bCs/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生产日历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17</w:t>
      </w:r>
      <w:r w:rsidR="001C3E27">
        <w:rPr>
          <w:rFonts w:hint="eastAsia"/>
          <w:lang w:eastAsia="zh-CN"/>
        </w:rPr>
        <w:t>】</w:t>
      </w:r>
    </w:p>
    <w:p w14:paraId="461B33A0" w14:textId="1189541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1C985978" w14:textId="653D868E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1BAD09FE" w14:textId="77777777" w:rsidR="00D45E0D" w:rsidRPr="005005E2" w:rsidRDefault="00D45E0D">
      <w:pPr>
        <w:rPr>
          <w:lang w:eastAsia="zh-CN"/>
        </w:rPr>
      </w:pPr>
    </w:p>
    <w:p w14:paraId="58650DFE" w14:textId="2AD9CB8C" w:rsidR="00D45E0D" w:rsidRPr="005005E2" w:rsidRDefault="00D618DD">
      <w:pPr>
        <w:jc w:val="center"/>
      </w:pPr>
      <w:r w:rsidRPr="00D618DD">
        <w:rPr>
          <w:noProof/>
        </w:rPr>
        <w:lastRenderedPageBreak/>
        <w:drawing>
          <wp:inline distT="0" distB="0" distL="0" distR="0" wp14:anchorId="00628F35" wp14:editId="74330628">
            <wp:extent cx="5943156" cy="3408680"/>
            <wp:effectExtent l="0" t="0" r="635" b="1270"/>
            <wp:docPr id="64416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67081" name="图片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B65F" w14:textId="4A072738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1C3E27">
        <w:rPr>
          <w:rFonts w:hint="eastAsia"/>
          <w:lang w:eastAsia="zh-CN"/>
        </w:rPr>
        <w:t>7</w:t>
      </w:r>
      <w:r w:rsidRPr="005005E2">
        <w:rPr>
          <w:lang w:eastAsia="zh-CN"/>
        </w:rPr>
        <w:t>：生产日历</w:t>
      </w:r>
    </w:p>
    <w:p w14:paraId="431F1FF8" w14:textId="255BA3F0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19" w:name="_Toc230814866"/>
      <w:r w:rsidRPr="005005E2">
        <w:rPr>
          <w:lang w:eastAsia="zh-CN"/>
        </w:rPr>
        <w:t>覆盖日历</w:t>
      </w:r>
      <w:bookmarkEnd w:id="19"/>
    </w:p>
    <w:p w14:paraId="1C1A558C" w14:textId="653D45DE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="00EB5E1A" w:rsidRPr="00EB5E1A">
        <w:rPr>
          <w:lang w:eastAsia="zh-CN"/>
        </w:rPr>
        <w:t>特殊的</w:t>
      </w:r>
      <w:r w:rsidR="00EB5E1A">
        <w:rPr>
          <w:rFonts w:hint="eastAsia"/>
          <w:lang w:eastAsia="zh-CN"/>
        </w:rPr>
        <w:t>临时性的日历，如</w:t>
      </w:r>
      <w:r w:rsidR="00EB5E1A" w:rsidRPr="00EB5E1A">
        <w:rPr>
          <w:lang w:eastAsia="zh-CN"/>
        </w:rPr>
        <w:t>加班、</w:t>
      </w:r>
      <w:r w:rsidR="00EB5E1A">
        <w:rPr>
          <w:rFonts w:hint="eastAsia"/>
          <w:lang w:eastAsia="zh-CN"/>
        </w:rPr>
        <w:t>异常、</w:t>
      </w:r>
      <w:r w:rsidR="00EB5E1A" w:rsidRPr="00EB5E1A">
        <w:rPr>
          <w:lang w:eastAsia="zh-CN"/>
        </w:rPr>
        <w:t>临时维护等就可以通过覆盖日历来设置</w:t>
      </w:r>
    </w:p>
    <w:p w14:paraId="39509747" w14:textId="20CB7B1A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覆盖日历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18</w:t>
      </w:r>
      <w:r w:rsidR="001C3E27">
        <w:rPr>
          <w:rFonts w:hint="eastAsia"/>
          <w:lang w:eastAsia="zh-CN"/>
        </w:rPr>
        <w:t>】</w:t>
      </w:r>
    </w:p>
    <w:p w14:paraId="63C85A34" w14:textId="0D9D61BF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18396DCF" w14:textId="6F14C72F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6E366DC5" w14:textId="77777777" w:rsidR="00D45E0D" w:rsidRPr="005005E2" w:rsidRDefault="00D45E0D">
      <w:pPr>
        <w:rPr>
          <w:lang w:eastAsia="zh-CN"/>
        </w:rPr>
      </w:pPr>
    </w:p>
    <w:p w14:paraId="391E1B06" w14:textId="0B7BBDA2" w:rsidR="00D45E0D" w:rsidRPr="005005E2" w:rsidRDefault="00C7741A">
      <w:pPr>
        <w:jc w:val="center"/>
      </w:pPr>
      <w:r w:rsidRPr="00C7741A">
        <w:rPr>
          <w:noProof/>
        </w:rPr>
        <w:lastRenderedPageBreak/>
        <w:drawing>
          <wp:inline distT="0" distB="0" distL="0" distR="0" wp14:anchorId="2526AEA5" wp14:editId="119BDD11">
            <wp:extent cx="5943156" cy="3408680"/>
            <wp:effectExtent l="0" t="0" r="635" b="1270"/>
            <wp:docPr id="83584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8943" name="图片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83C7" w14:textId="2545DB50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1C3E27">
        <w:rPr>
          <w:rFonts w:hint="eastAsia"/>
          <w:lang w:eastAsia="zh-CN"/>
        </w:rPr>
        <w:t>8</w:t>
      </w:r>
      <w:r w:rsidRPr="005005E2">
        <w:rPr>
          <w:lang w:eastAsia="zh-CN"/>
        </w:rPr>
        <w:t>：覆盖日历</w:t>
      </w:r>
    </w:p>
    <w:p w14:paraId="2F6F57E3" w14:textId="16B2B760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20" w:name="_Toc230814867"/>
      <w:r w:rsidRPr="005005E2">
        <w:rPr>
          <w:lang w:eastAsia="zh-CN"/>
        </w:rPr>
        <w:t>组种类</w:t>
      </w:r>
      <w:bookmarkEnd w:id="20"/>
    </w:p>
    <w:p w14:paraId="5D8B7D33" w14:textId="4E7572F1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维护资源或业务分组类别</w:t>
      </w:r>
      <w:r w:rsidR="0055233F">
        <w:rPr>
          <w:rFonts w:hint="eastAsia"/>
          <w:lang w:eastAsia="zh-CN"/>
        </w:rPr>
        <w:t>，应用于组分派功能</w:t>
      </w:r>
      <w:r w:rsidRPr="005005E2">
        <w:rPr>
          <w:lang w:eastAsia="zh-CN"/>
        </w:rPr>
        <w:t>。</w:t>
      </w:r>
    </w:p>
    <w:p w14:paraId="4B4EF048" w14:textId="74B5E95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组种类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19</w:t>
      </w:r>
      <w:r w:rsidR="001C3E27">
        <w:rPr>
          <w:rFonts w:hint="eastAsia"/>
          <w:lang w:eastAsia="zh-CN"/>
        </w:rPr>
        <w:t>】</w:t>
      </w:r>
    </w:p>
    <w:p w14:paraId="2E64E36F" w14:textId="5E9E7F85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6F75D4AA" w14:textId="6FB030D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166C7891" w14:textId="77777777" w:rsidR="00D45E0D" w:rsidRPr="005005E2" w:rsidRDefault="00D45E0D">
      <w:pPr>
        <w:rPr>
          <w:lang w:eastAsia="zh-CN"/>
        </w:rPr>
      </w:pPr>
    </w:p>
    <w:p w14:paraId="5A5A216D" w14:textId="5626CD5B" w:rsidR="00D45E0D" w:rsidRPr="005005E2" w:rsidRDefault="00C7741A">
      <w:pPr>
        <w:jc w:val="center"/>
      </w:pPr>
      <w:r w:rsidRPr="00C7741A">
        <w:rPr>
          <w:noProof/>
        </w:rPr>
        <w:lastRenderedPageBreak/>
        <w:drawing>
          <wp:inline distT="0" distB="0" distL="0" distR="0" wp14:anchorId="29A10EA0" wp14:editId="49013591">
            <wp:extent cx="5943156" cy="3408680"/>
            <wp:effectExtent l="0" t="0" r="635" b="1270"/>
            <wp:docPr id="162819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4234" name="图片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28C4" w14:textId="10926A41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1</w:t>
      </w:r>
      <w:r w:rsidR="001C3E27">
        <w:rPr>
          <w:rFonts w:hint="eastAsia"/>
          <w:lang w:eastAsia="zh-CN"/>
        </w:rPr>
        <w:t>9</w:t>
      </w:r>
      <w:r w:rsidRPr="005005E2">
        <w:rPr>
          <w:lang w:eastAsia="zh-CN"/>
        </w:rPr>
        <w:t>：组种类</w:t>
      </w:r>
    </w:p>
    <w:p w14:paraId="6345BCB2" w14:textId="6B44E8A0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21" w:name="_Toc230814868"/>
      <w:r w:rsidRPr="005005E2">
        <w:rPr>
          <w:lang w:eastAsia="zh-CN"/>
        </w:rPr>
        <w:t>换型矩阵</w:t>
      </w:r>
      <w:bookmarkEnd w:id="21"/>
    </w:p>
    <w:p w14:paraId="0564DC2C" w14:textId="52CB429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维护换型</w:t>
      </w:r>
      <w:r w:rsidR="0083424B" w:rsidRPr="005005E2">
        <w:rPr>
          <w:rFonts w:hint="eastAsia"/>
          <w:lang w:eastAsia="zh-CN"/>
        </w:rPr>
        <w:t>品目/资源/规格</w:t>
      </w:r>
      <w:r w:rsidRPr="005005E2">
        <w:rPr>
          <w:lang w:eastAsia="zh-CN"/>
        </w:rPr>
        <w:t>相关约束。</w:t>
      </w:r>
    </w:p>
    <w:p w14:paraId="095F3FDB" w14:textId="1502B658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换型矩阵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20</w:t>
      </w:r>
      <w:r w:rsidR="001C3E27">
        <w:rPr>
          <w:rFonts w:hint="eastAsia"/>
          <w:lang w:eastAsia="zh-CN"/>
        </w:rPr>
        <w:t>】</w:t>
      </w:r>
    </w:p>
    <w:p w14:paraId="26216D0E" w14:textId="66108A79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6B618A46" w14:textId="2542451C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1802979E" w14:textId="77777777" w:rsidR="00D45E0D" w:rsidRPr="005005E2" w:rsidRDefault="00D45E0D">
      <w:pPr>
        <w:rPr>
          <w:lang w:eastAsia="zh-CN"/>
        </w:rPr>
      </w:pPr>
    </w:p>
    <w:p w14:paraId="367F495D" w14:textId="070B604F" w:rsidR="00D45E0D" w:rsidRPr="005005E2" w:rsidRDefault="005F090E">
      <w:pPr>
        <w:jc w:val="center"/>
      </w:pPr>
      <w:r w:rsidRPr="005F090E">
        <w:rPr>
          <w:noProof/>
        </w:rPr>
        <w:lastRenderedPageBreak/>
        <w:drawing>
          <wp:inline distT="0" distB="0" distL="0" distR="0" wp14:anchorId="5A7A7DF4" wp14:editId="5114BF2A">
            <wp:extent cx="5943156" cy="3408680"/>
            <wp:effectExtent l="0" t="0" r="635" b="1270"/>
            <wp:docPr id="5695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2404" name="图片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3AC5" w14:textId="2A158011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="001C3E27">
        <w:rPr>
          <w:rFonts w:hint="eastAsia"/>
          <w:lang w:eastAsia="zh-CN"/>
        </w:rPr>
        <w:t>20</w:t>
      </w:r>
      <w:r w:rsidRPr="005005E2">
        <w:rPr>
          <w:lang w:eastAsia="zh-CN"/>
        </w:rPr>
        <w:t>：换型矩阵</w:t>
      </w:r>
    </w:p>
    <w:p w14:paraId="24916412" w14:textId="5C2998F6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22" w:name="_Toc230814869"/>
      <w:r w:rsidRPr="005005E2">
        <w:rPr>
          <w:lang w:eastAsia="zh-CN"/>
        </w:rPr>
        <w:t>客户档案</w:t>
      </w:r>
      <w:bookmarkEnd w:id="22"/>
    </w:p>
    <w:p w14:paraId="78B8CB78" w14:textId="58C9579A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维护客户基础信息</w:t>
      </w:r>
      <w:r w:rsidR="00492D00">
        <w:rPr>
          <w:rFonts w:hint="eastAsia"/>
          <w:lang w:eastAsia="zh-CN"/>
        </w:rPr>
        <w:t>，数据由ERP推送，无需在平台维护</w:t>
      </w:r>
      <w:r w:rsidRPr="005005E2">
        <w:rPr>
          <w:lang w:eastAsia="zh-CN"/>
        </w:rPr>
        <w:t>。</w:t>
      </w:r>
    </w:p>
    <w:p w14:paraId="6462BEFD" w14:textId="13614895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客户档案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21</w:t>
      </w:r>
      <w:r w:rsidR="001C3E27">
        <w:rPr>
          <w:rFonts w:hint="eastAsia"/>
          <w:lang w:eastAsia="zh-CN"/>
        </w:rPr>
        <w:t>】</w:t>
      </w:r>
    </w:p>
    <w:p w14:paraId="3B45EE9D" w14:textId="6050186E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04DFDCCC" w14:textId="200B78C2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1B2636D5" w14:textId="77777777" w:rsidR="00D45E0D" w:rsidRPr="005005E2" w:rsidRDefault="00D45E0D">
      <w:pPr>
        <w:rPr>
          <w:lang w:eastAsia="zh-CN"/>
        </w:rPr>
      </w:pPr>
    </w:p>
    <w:p w14:paraId="2412501D" w14:textId="3B31CEAA" w:rsidR="00D45E0D" w:rsidRPr="005005E2" w:rsidRDefault="009E6330">
      <w:pPr>
        <w:jc w:val="center"/>
      </w:pPr>
      <w:r w:rsidRPr="009E6330">
        <w:rPr>
          <w:noProof/>
        </w:rPr>
        <w:lastRenderedPageBreak/>
        <w:drawing>
          <wp:inline distT="0" distB="0" distL="0" distR="0" wp14:anchorId="00D21FC9" wp14:editId="7D3ED0BB">
            <wp:extent cx="5943156" cy="3408680"/>
            <wp:effectExtent l="0" t="0" r="635" b="1270"/>
            <wp:docPr id="179162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869" name="图片 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DFE" w14:textId="374AD78C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</w:t>
      </w:r>
      <w:r w:rsidR="001C3E27">
        <w:rPr>
          <w:rFonts w:hint="eastAsia"/>
          <w:lang w:eastAsia="zh-CN"/>
        </w:rPr>
        <w:t>1</w:t>
      </w:r>
      <w:r w:rsidRPr="005005E2">
        <w:rPr>
          <w:lang w:eastAsia="zh-CN"/>
        </w:rPr>
        <w:t>：客户档案</w:t>
      </w:r>
    </w:p>
    <w:p w14:paraId="022951BA" w14:textId="5F737F85" w:rsidR="00D45E0D" w:rsidRPr="005005E2" w:rsidRDefault="00000000" w:rsidP="00714897">
      <w:pPr>
        <w:pStyle w:val="21"/>
        <w:numPr>
          <w:ilvl w:val="0"/>
          <w:numId w:val="29"/>
        </w:numPr>
        <w:rPr>
          <w:lang w:eastAsia="zh-CN"/>
        </w:rPr>
      </w:pPr>
      <w:bookmarkStart w:id="23" w:name="_Toc230814870"/>
      <w:r w:rsidRPr="005005E2">
        <w:rPr>
          <w:lang w:eastAsia="zh-CN"/>
        </w:rPr>
        <w:t>附件储存目录</w:t>
      </w:r>
      <w:bookmarkEnd w:id="23"/>
    </w:p>
    <w:p w14:paraId="06310824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配置业务附件的存储目录。</w:t>
      </w:r>
    </w:p>
    <w:p w14:paraId="22121012" w14:textId="13EFF9EC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基础数据表 -&gt; 附件储存目录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22</w:t>
      </w:r>
      <w:r w:rsidR="001C3E27">
        <w:rPr>
          <w:rFonts w:hint="eastAsia"/>
          <w:lang w:eastAsia="zh-CN"/>
        </w:rPr>
        <w:t>】</w:t>
      </w:r>
    </w:p>
    <w:p w14:paraId="29FF357C" w14:textId="7A148BBC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C5897" w:rsidRPr="005005E2">
        <w:rPr>
          <w:lang w:eastAsia="zh-CN"/>
        </w:rPr>
        <w:t>查询、新增或编辑对应数据</w:t>
      </w:r>
      <w:r w:rsidRPr="005005E2">
        <w:rPr>
          <w:lang w:eastAsia="zh-CN"/>
        </w:rPr>
        <w:t>；需要批量维护时使用平台提供的导入模板</w:t>
      </w:r>
    </w:p>
    <w:p w14:paraId="3EB38E0E" w14:textId="55E7634B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导入前先按模板字段填写，</w:t>
      </w:r>
      <w:r w:rsidR="00DC5897" w:rsidRPr="005005E2">
        <w:rPr>
          <w:lang w:eastAsia="zh-CN"/>
        </w:rPr>
        <w:t>导入后根据提示确认导入成功或修正失败数据后重新导入</w:t>
      </w:r>
    </w:p>
    <w:p w14:paraId="095D9388" w14:textId="77777777" w:rsidR="00D45E0D" w:rsidRPr="005005E2" w:rsidRDefault="00D45E0D">
      <w:pPr>
        <w:rPr>
          <w:lang w:eastAsia="zh-CN"/>
        </w:rPr>
      </w:pPr>
    </w:p>
    <w:p w14:paraId="65F17B81" w14:textId="0D62FD3F" w:rsidR="00D45E0D" w:rsidRPr="005005E2" w:rsidRDefault="00511D2C">
      <w:pPr>
        <w:jc w:val="center"/>
      </w:pPr>
      <w:r w:rsidRPr="00511D2C">
        <w:rPr>
          <w:noProof/>
        </w:rPr>
        <w:lastRenderedPageBreak/>
        <w:drawing>
          <wp:inline distT="0" distB="0" distL="0" distR="0" wp14:anchorId="299A1F80" wp14:editId="5635906A">
            <wp:extent cx="5943156" cy="3408680"/>
            <wp:effectExtent l="0" t="0" r="635" b="1270"/>
            <wp:docPr id="198008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2146" name="图片 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F6B" w14:textId="1FF7BDFC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</w:t>
      </w:r>
      <w:r w:rsidR="001C3E27">
        <w:rPr>
          <w:rFonts w:hint="eastAsia"/>
          <w:lang w:eastAsia="zh-CN"/>
        </w:rPr>
        <w:t>2</w:t>
      </w:r>
      <w:r w:rsidRPr="005005E2">
        <w:rPr>
          <w:lang w:eastAsia="zh-CN"/>
        </w:rPr>
        <w:t>：附件储存目录</w:t>
      </w:r>
    </w:p>
    <w:p w14:paraId="592299DD" w14:textId="5E35BF88" w:rsidR="00D45E0D" w:rsidRPr="005005E2" w:rsidRDefault="00000000">
      <w:pPr>
        <w:pStyle w:val="1"/>
        <w:rPr>
          <w:rFonts w:ascii="微软雅黑" w:hAnsi="微软雅黑"/>
          <w:lang w:eastAsia="zh-CN"/>
        </w:rPr>
      </w:pPr>
      <w:bookmarkStart w:id="24" w:name="_Toc230814871"/>
      <w:r w:rsidRPr="005005E2">
        <w:rPr>
          <w:rFonts w:ascii="微软雅黑" w:hAnsi="微软雅黑"/>
          <w:lang w:eastAsia="zh-CN"/>
        </w:rPr>
        <w:t>业务数据表维护</w:t>
      </w:r>
      <w:bookmarkEnd w:id="24"/>
    </w:p>
    <w:p w14:paraId="1F75A601" w14:textId="77777777" w:rsidR="00D45E0D" w:rsidRPr="005005E2" w:rsidRDefault="00000000">
      <w:pPr>
        <w:pStyle w:val="31"/>
        <w:rPr>
          <w:rFonts w:ascii="微软雅黑" w:hAnsi="微软雅黑"/>
          <w:lang w:eastAsia="zh-CN"/>
        </w:rPr>
      </w:pPr>
      <w:bookmarkStart w:id="25" w:name="_Toc230814872"/>
      <w:r w:rsidRPr="005005E2">
        <w:rPr>
          <w:rFonts w:ascii="微软雅黑" w:hAnsi="微软雅黑"/>
          <w:lang w:eastAsia="zh-CN"/>
        </w:rPr>
        <w:t>制造订单</w:t>
      </w:r>
      <w:bookmarkEnd w:id="25"/>
    </w:p>
    <w:p w14:paraId="7F6E2B5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维护生产订单记录，并作为订单工艺BOM管理入口。</w:t>
      </w:r>
    </w:p>
    <w:p w14:paraId="40824EB3" w14:textId="1BA057F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业务数据表 -&gt; 制造订单。</w:t>
      </w:r>
      <w:r w:rsidR="001C3E27">
        <w:rPr>
          <w:rFonts w:hint="eastAsia"/>
          <w:lang w:eastAsia="zh-CN"/>
        </w:rPr>
        <w:t>。【参考下面图</w:t>
      </w:r>
      <w:r w:rsidR="001C3E27">
        <w:rPr>
          <w:rFonts w:hint="eastAsia"/>
          <w:lang w:eastAsia="zh-CN"/>
        </w:rPr>
        <w:t>23</w:t>
      </w:r>
      <w:r w:rsidR="001C3E27">
        <w:rPr>
          <w:rFonts w:hint="eastAsia"/>
          <w:lang w:eastAsia="zh-CN"/>
        </w:rPr>
        <w:t>】</w:t>
      </w:r>
    </w:p>
    <w:p w14:paraId="6212009E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查看或维护制造订单；在某条订单数据中通过“更多 -&gt; 工艺BOM管理”进入订单工艺BOM</w:t>
      </w:r>
    </w:p>
    <w:p w14:paraId="67AE9433" w14:textId="6713544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订单工艺BOM</w:t>
      </w:r>
      <w:r w:rsidR="00B505A6" w:rsidRPr="005005E2">
        <w:rPr>
          <w:rFonts w:hint="eastAsia"/>
          <w:lang w:eastAsia="zh-CN"/>
        </w:rPr>
        <w:t>具体</w:t>
      </w:r>
      <w:r w:rsidRPr="005005E2">
        <w:rPr>
          <w:lang w:eastAsia="zh-CN"/>
        </w:rPr>
        <w:t>操作集中在后文</w:t>
      </w:r>
      <w:r w:rsidR="00887675" w:rsidRPr="005005E2">
        <w:rPr>
          <w:rFonts w:hint="eastAsia"/>
          <w:lang w:eastAsia="zh-CN"/>
        </w:rPr>
        <w:t>[</w:t>
      </w:r>
      <w:hyperlink w:anchor="_订单工艺BOM" w:history="1">
        <w:r w:rsidR="00887675" w:rsidRPr="005005E2">
          <w:rPr>
            <w:rStyle w:val="affb"/>
            <w:lang w:eastAsia="zh-CN"/>
          </w:rPr>
          <w:t>主要功能维护</w:t>
        </w:r>
      </w:hyperlink>
      <w:r w:rsidR="00887675" w:rsidRPr="005005E2">
        <w:rPr>
          <w:rFonts w:hint="eastAsia"/>
          <w:lang w:eastAsia="zh-CN"/>
        </w:rPr>
        <w:t>]</w:t>
      </w:r>
      <w:r w:rsidR="00D1127E" w:rsidRPr="005005E2">
        <w:rPr>
          <w:rFonts w:hint="eastAsia"/>
          <w:lang w:eastAsia="zh-CN"/>
        </w:rPr>
        <w:t>小</w:t>
      </w:r>
      <w:r w:rsidR="00887675" w:rsidRPr="005005E2">
        <w:rPr>
          <w:rFonts w:hint="eastAsia"/>
          <w:lang w:eastAsia="zh-CN"/>
        </w:rPr>
        <w:t>节</w:t>
      </w:r>
      <w:r w:rsidRPr="005005E2">
        <w:rPr>
          <w:lang w:eastAsia="zh-CN"/>
        </w:rPr>
        <w:t>说明</w:t>
      </w:r>
    </w:p>
    <w:p w14:paraId="2F784A76" w14:textId="77777777" w:rsidR="00D45E0D" w:rsidRPr="005005E2" w:rsidRDefault="00D45E0D">
      <w:pPr>
        <w:rPr>
          <w:lang w:eastAsia="zh-CN"/>
        </w:rPr>
      </w:pPr>
    </w:p>
    <w:p w14:paraId="34CD53DB" w14:textId="73961260" w:rsidR="00D45E0D" w:rsidRPr="005005E2" w:rsidRDefault="006310EF">
      <w:pPr>
        <w:jc w:val="center"/>
      </w:pPr>
      <w:r w:rsidRPr="006310EF">
        <w:rPr>
          <w:noProof/>
        </w:rPr>
        <w:lastRenderedPageBreak/>
        <w:drawing>
          <wp:inline distT="0" distB="0" distL="0" distR="0" wp14:anchorId="5F4BDA6B" wp14:editId="5AE76812">
            <wp:extent cx="5943156" cy="3408680"/>
            <wp:effectExtent l="0" t="0" r="635" b="1270"/>
            <wp:docPr id="168643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0063" name="图片 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BADF" w14:textId="45931A8E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</w:t>
      </w:r>
      <w:r w:rsidR="001C3E27">
        <w:rPr>
          <w:rFonts w:hint="eastAsia"/>
          <w:lang w:eastAsia="zh-CN"/>
        </w:rPr>
        <w:t>3</w:t>
      </w:r>
      <w:r w:rsidRPr="005005E2">
        <w:rPr>
          <w:lang w:eastAsia="zh-CN"/>
        </w:rPr>
        <w:t>：制造订单</w:t>
      </w:r>
    </w:p>
    <w:p w14:paraId="60E98907" w14:textId="4051373B" w:rsidR="00750753" w:rsidRPr="00750753" w:rsidRDefault="0007298A" w:rsidP="00750753">
      <w:pPr>
        <w:pStyle w:val="1"/>
        <w:rPr>
          <w:rFonts w:ascii="微软雅黑" w:hAnsi="微软雅黑"/>
          <w:lang w:eastAsia="zh-CN"/>
        </w:rPr>
      </w:pPr>
      <w:bookmarkStart w:id="26" w:name="_Toc230814887"/>
      <w:bookmarkStart w:id="27" w:name="_Toc230814873"/>
      <w:r w:rsidRPr="005005E2">
        <w:rPr>
          <w:rFonts w:ascii="微软雅黑" w:hAnsi="微软雅黑"/>
          <w:lang w:eastAsia="zh-CN"/>
        </w:rPr>
        <w:t>主要功能维护</w:t>
      </w:r>
      <w:bookmarkEnd w:id="26"/>
    </w:p>
    <w:p w14:paraId="763503A8" w14:textId="77777777" w:rsidR="0007298A" w:rsidRPr="005005E2" w:rsidRDefault="0007298A" w:rsidP="0007298A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BOM维护建议按依赖关系讲解：标准工艺BOM形成可复用工艺，料号级工艺BOM落到具体品目，订单工艺BOM在制造订单中生成和编辑。</w:t>
      </w:r>
    </w:p>
    <w:p w14:paraId="6ADA2A15" w14:textId="77777777" w:rsidR="0007298A" w:rsidRPr="005005E2" w:rsidRDefault="0007298A" w:rsidP="0007298A">
      <w:pPr>
        <w:rPr>
          <w:lang w:eastAsia="zh-CN"/>
        </w:rPr>
      </w:pPr>
    </w:p>
    <w:tbl>
      <w:tblPr>
        <w:tblStyle w:val="aff3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2200"/>
        <w:gridCol w:w="6310"/>
      </w:tblGrid>
      <w:tr w:rsidR="0007298A" w:rsidRPr="005005E2" w14:paraId="5F139633" w14:textId="77777777" w:rsidTr="003F69F4">
        <w:tc>
          <w:tcPr>
            <w:tcW w:w="850" w:type="dxa"/>
            <w:shd w:val="clear" w:color="auto" w:fill="E8EEF5"/>
            <w:vAlign w:val="center"/>
          </w:tcPr>
          <w:p w14:paraId="4E8D50C1" w14:textId="77777777" w:rsidR="0007298A" w:rsidRPr="005005E2" w:rsidRDefault="0007298A" w:rsidP="003F69F4">
            <w:proofErr w:type="spellStart"/>
            <w:r w:rsidRPr="005005E2">
              <w:rPr>
                <w:b/>
              </w:rPr>
              <w:t>层级</w:t>
            </w:r>
            <w:proofErr w:type="spellEnd"/>
          </w:p>
        </w:tc>
        <w:tc>
          <w:tcPr>
            <w:tcW w:w="2200" w:type="dxa"/>
            <w:shd w:val="clear" w:color="auto" w:fill="E8EEF5"/>
            <w:vAlign w:val="center"/>
          </w:tcPr>
          <w:p w14:paraId="1E5FCFF6" w14:textId="77777777" w:rsidR="0007298A" w:rsidRPr="005005E2" w:rsidRDefault="0007298A" w:rsidP="003F69F4">
            <w:proofErr w:type="spellStart"/>
            <w:r w:rsidRPr="005005E2">
              <w:rPr>
                <w:b/>
              </w:rPr>
              <w:t>维护对象</w:t>
            </w:r>
            <w:proofErr w:type="spellEnd"/>
          </w:p>
        </w:tc>
        <w:tc>
          <w:tcPr>
            <w:tcW w:w="6310" w:type="dxa"/>
            <w:shd w:val="clear" w:color="auto" w:fill="E8EEF5"/>
            <w:vAlign w:val="center"/>
          </w:tcPr>
          <w:p w14:paraId="5CB9CDA8" w14:textId="77777777" w:rsidR="0007298A" w:rsidRPr="005005E2" w:rsidRDefault="0007298A" w:rsidP="003F69F4">
            <w:proofErr w:type="spellStart"/>
            <w:r w:rsidRPr="005005E2">
              <w:rPr>
                <w:b/>
              </w:rPr>
              <w:t>关键关系</w:t>
            </w:r>
            <w:proofErr w:type="spellEnd"/>
          </w:p>
        </w:tc>
      </w:tr>
      <w:tr w:rsidR="0007298A" w:rsidRPr="005005E2" w14:paraId="224D20B9" w14:textId="77777777" w:rsidTr="003F69F4">
        <w:tc>
          <w:tcPr>
            <w:tcW w:w="850" w:type="dxa"/>
            <w:vAlign w:val="center"/>
          </w:tcPr>
          <w:p w14:paraId="0D75F926" w14:textId="77777777" w:rsidR="0007298A" w:rsidRPr="005005E2" w:rsidRDefault="0007298A" w:rsidP="003F69F4">
            <w:r w:rsidRPr="005005E2">
              <w:t>1</w:t>
            </w:r>
          </w:p>
        </w:tc>
        <w:tc>
          <w:tcPr>
            <w:tcW w:w="2200" w:type="dxa"/>
            <w:vAlign w:val="center"/>
          </w:tcPr>
          <w:p w14:paraId="01E3D963" w14:textId="77777777" w:rsidR="0007298A" w:rsidRPr="005005E2" w:rsidRDefault="0007298A" w:rsidP="003F69F4">
            <w:proofErr w:type="spellStart"/>
            <w:r w:rsidRPr="005005E2">
              <w:t>标准工艺BOM</w:t>
            </w:r>
            <w:proofErr w:type="spellEnd"/>
          </w:p>
        </w:tc>
        <w:tc>
          <w:tcPr>
            <w:tcW w:w="6310" w:type="dxa"/>
            <w:vAlign w:val="center"/>
          </w:tcPr>
          <w:p w14:paraId="1D174F62" w14:textId="77777777" w:rsidR="0007298A" w:rsidRPr="005005E2" w:rsidRDefault="0007298A" w:rsidP="003F69F4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形成可复用工艺路线，可通过总表或分表维护。</w:t>
            </w:r>
          </w:p>
        </w:tc>
      </w:tr>
      <w:tr w:rsidR="0007298A" w:rsidRPr="005005E2" w14:paraId="736105AB" w14:textId="77777777" w:rsidTr="003F69F4">
        <w:tc>
          <w:tcPr>
            <w:tcW w:w="850" w:type="dxa"/>
            <w:vAlign w:val="center"/>
          </w:tcPr>
          <w:p w14:paraId="03ED1395" w14:textId="77777777" w:rsidR="0007298A" w:rsidRPr="005005E2" w:rsidRDefault="0007298A" w:rsidP="003F69F4">
            <w:r w:rsidRPr="005005E2">
              <w:t>2</w:t>
            </w:r>
          </w:p>
        </w:tc>
        <w:tc>
          <w:tcPr>
            <w:tcW w:w="2200" w:type="dxa"/>
            <w:vAlign w:val="center"/>
          </w:tcPr>
          <w:p w14:paraId="3914DB59" w14:textId="77777777" w:rsidR="0007298A" w:rsidRPr="005005E2" w:rsidRDefault="0007298A" w:rsidP="003F69F4">
            <w:proofErr w:type="spellStart"/>
            <w:r w:rsidRPr="005005E2">
              <w:t>料号级工艺BOM</w:t>
            </w:r>
            <w:proofErr w:type="spellEnd"/>
          </w:p>
        </w:tc>
        <w:tc>
          <w:tcPr>
            <w:tcW w:w="6310" w:type="dxa"/>
            <w:vAlign w:val="center"/>
          </w:tcPr>
          <w:p w14:paraId="702FC337" w14:textId="77777777" w:rsidR="0007298A" w:rsidRPr="005005E2" w:rsidRDefault="0007298A" w:rsidP="003F69F4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维护方式与标准工艺BOM类似，重点是落到具体料号。</w:t>
            </w:r>
          </w:p>
        </w:tc>
      </w:tr>
      <w:tr w:rsidR="0007298A" w:rsidRPr="005005E2" w14:paraId="19B7A773" w14:textId="77777777" w:rsidTr="003F69F4">
        <w:tc>
          <w:tcPr>
            <w:tcW w:w="850" w:type="dxa"/>
            <w:vAlign w:val="center"/>
          </w:tcPr>
          <w:p w14:paraId="6C237884" w14:textId="77777777" w:rsidR="0007298A" w:rsidRPr="005005E2" w:rsidRDefault="0007298A" w:rsidP="003F69F4">
            <w:r w:rsidRPr="005005E2">
              <w:t>3</w:t>
            </w:r>
          </w:p>
        </w:tc>
        <w:tc>
          <w:tcPr>
            <w:tcW w:w="2200" w:type="dxa"/>
            <w:vAlign w:val="center"/>
          </w:tcPr>
          <w:p w14:paraId="27D3427C" w14:textId="77777777" w:rsidR="0007298A" w:rsidRPr="005005E2" w:rsidRDefault="0007298A" w:rsidP="003F69F4">
            <w:proofErr w:type="spellStart"/>
            <w:r w:rsidRPr="005005E2">
              <w:t>制造订单</w:t>
            </w:r>
            <w:proofErr w:type="spellEnd"/>
          </w:p>
        </w:tc>
        <w:tc>
          <w:tcPr>
            <w:tcW w:w="6310" w:type="dxa"/>
            <w:vAlign w:val="center"/>
          </w:tcPr>
          <w:p w14:paraId="6EAA637D" w14:textId="77777777" w:rsidR="0007298A" w:rsidRPr="005005E2" w:rsidRDefault="0007298A" w:rsidP="003F69F4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承载生产需求，并进入订单工艺BOM管理。</w:t>
            </w:r>
          </w:p>
        </w:tc>
      </w:tr>
      <w:tr w:rsidR="0007298A" w:rsidRPr="005005E2" w14:paraId="0D45924D" w14:textId="77777777" w:rsidTr="003F69F4">
        <w:tc>
          <w:tcPr>
            <w:tcW w:w="850" w:type="dxa"/>
            <w:vAlign w:val="center"/>
          </w:tcPr>
          <w:p w14:paraId="359FB621" w14:textId="77777777" w:rsidR="0007298A" w:rsidRPr="005005E2" w:rsidRDefault="0007298A" w:rsidP="003F69F4">
            <w:r w:rsidRPr="005005E2">
              <w:t>4</w:t>
            </w:r>
          </w:p>
        </w:tc>
        <w:tc>
          <w:tcPr>
            <w:tcW w:w="2200" w:type="dxa"/>
            <w:vAlign w:val="center"/>
          </w:tcPr>
          <w:p w14:paraId="4B1AD12D" w14:textId="77777777" w:rsidR="0007298A" w:rsidRPr="005005E2" w:rsidRDefault="0007298A" w:rsidP="003F69F4">
            <w:proofErr w:type="spellStart"/>
            <w:r w:rsidRPr="005005E2">
              <w:t>订单工艺BOM</w:t>
            </w:r>
            <w:proofErr w:type="spellEnd"/>
          </w:p>
        </w:tc>
        <w:tc>
          <w:tcPr>
            <w:tcW w:w="6310" w:type="dxa"/>
            <w:vAlign w:val="center"/>
          </w:tcPr>
          <w:p w14:paraId="5ED7863C" w14:textId="77777777" w:rsidR="0007298A" w:rsidRPr="005005E2" w:rsidRDefault="0007298A" w:rsidP="003F69F4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生成订单专属工艺，可对订单下的工序进行编辑。</w:t>
            </w:r>
          </w:p>
        </w:tc>
      </w:tr>
    </w:tbl>
    <w:p w14:paraId="410A5A08" w14:textId="77777777" w:rsidR="0007298A" w:rsidRPr="005005E2" w:rsidRDefault="0007298A" w:rsidP="0007298A">
      <w:pPr>
        <w:rPr>
          <w:lang w:eastAsia="zh-CN"/>
        </w:rPr>
      </w:pPr>
    </w:p>
    <w:p w14:paraId="452CB860" w14:textId="46449EAE" w:rsidR="0007298A" w:rsidRPr="005005E2" w:rsidRDefault="0007298A" w:rsidP="00714897">
      <w:pPr>
        <w:pStyle w:val="21"/>
        <w:numPr>
          <w:ilvl w:val="0"/>
          <w:numId w:val="30"/>
        </w:numPr>
        <w:rPr>
          <w:lang w:eastAsia="zh-CN"/>
        </w:rPr>
      </w:pPr>
      <w:bookmarkStart w:id="28" w:name="_标准工艺BOM"/>
      <w:bookmarkStart w:id="29" w:name="_Toc230814888"/>
      <w:bookmarkEnd w:id="28"/>
      <w:r w:rsidRPr="005005E2">
        <w:rPr>
          <w:lang w:eastAsia="zh-CN"/>
        </w:rPr>
        <w:lastRenderedPageBreak/>
        <w:t>标准工艺</w:t>
      </w:r>
      <w:r w:rsidRPr="005005E2">
        <w:rPr>
          <w:lang w:eastAsia="zh-CN"/>
        </w:rPr>
        <w:t>BOM</w:t>
      </w:r>
      <w:bookmarkEnd w:id="29"/>
    </w:p>
    <w:p w14:paraId="5FAA220D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维护可复用的标准工艺路线。</w:t>
      </w:r>
    </w:p>
    <w:p w14:paraId="1CE92B23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rFonts w:hint="eastAsia"/>
          <w:lang w:eastAsia="zh-CN"/>
        </w:rPr>
        <w:t>基础数据</w:t>
      </w:r>
      <w:r w:rsidRPr="005005E2">
        <w:rPr>
          <w:lang w:eastAsia="zh-CN"/>
        </w:rPr>
        <w:t xml:space="preserve"> -&gt; 标准工艺BOM。</w:t>
      </w:r>
    </w:p>
    <w:p w14:paraId="38288C19" w14:textId="77777777" w:rsidR="0007298A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可维护标准工艺BOM总表，也可维护工艺路线、资源、工时等六张分表。</w:t>
      </w:r>
    </w:p>
    <w:p w14:paraId="6BA278C0" w14:textId="08A8A6CE" w:rsidR="00354D18" w:rsidRDefault="00354D18" w:rsidP="0007298A">
      <w:pPr>
        <w:spacing w:after="60"/>
        <w:rPr>
          <w:lang w:eastAsia="zh-CN"/>
        </w:rPr>
      </w:pPr>
      <w:r>
        <w:rPr>
          <w:rFonts w:hint="eastAsia"/>
          <w:b/>
          <w:color w:val="1F4D78"/>
          <w:lang w:eastAsia="zh-CN"/>
        </w:rPr>
        <w:t>维护方式</w:t>
      </w:r>
      <w:r w:rsidRPr="005005E2">
        <w:rPr>
          <w:b/>
          <w:color w:val="1F4D78"/>
          <w:lang w:eastAsia="zh-CN"/>
        </w:rPr>
        <w:t>：</w:t>
      </w:r>
      <w:r w:rsidRPr="00B64FFC">
        <w:rPr>
          <w:lang w:eastAsia="zh-CN"/>
        </w:rPr>
        <w:t>标准工艺BOM</w:t>
      </w:r>
      <w:r w:rsidR="00F352B5">
        <w:rPr>
          <w:rFonts w:hint="eastAsia"/>
          <w:lang w:eastAsia="zh-CN"/>
        </w:rPr>
        <w:t>维护方式有两种，①</w:t>
      </w:r>
      <w:r w:rsidRPr="00B64FFC">
        <w:rPr>
          <w:lang w:eastAsia="zh-CN"/>
        </w:rPr>
        <w:t>可以维护分表然后生成总表</w:t>
      </w:r>
      <w:r w:rsidR="00F352B5">
        <w:rPr>
          <w:rFonts w:hint="eastAsia"/>
          <w:lang w:eastAsia="zh-CN"/>
        </w:rPr>
        <w:t>②</w:t>
      </w:r>
      <w:r w:rsidRPr="00B64FFC">
        <w:rPr>
          <w:lang w:eastAsia="zh-CN"/>
        </w:rPr>
        <w:t>也可以直接维护总表，二者均支持手动新增或导入文件来新增。</w:t>
      </w:r>
    </w:p>
    <w:p w14:paraId="06935F45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</w:p>
    <w:p w14:paraId="5EBA98C8" w14:textId="77777777" w:rsidR="0007298A" w:rsidRPr="005005E2" w:rsidRDefault="0007298A" w:rsidP="0007298A">
      <w:pPr>
        <w:spacing w:after="60"/>
        <w:ind w:left="720"/>
        <w:rPr>
          <w:lang w:eastAsia="zh-CN"/>
        </w:rPr>
      </w:pPr>
      <w:r w:rsidRPr="005005E2">
        <w:rPr>
          <w:rFonts w:hint="eastAsia"/>
          <w:lang w:eastAsia="zh-CN"/>
        </w:rPr>
        <w:t>1.</w:t>
      </w:r>
      <w:r w:rsidRPr="005005E2">
        <w:rPr>
          <w:lang w:eastAsia="zh-CN"/>
        </w:rPr>
        <w:t>维护总表：进入标准工艺BOM总表，可手动新增，也可下载模板后导入。</w:t>
      </w:r>
    </w:p>
    <w:p w14:paraId="37840BC5" w14:textId="77777777" w:rsidR="0007298A" w:rsidRPr="005005E2" w:rsidRDefault="0007298A" w:rsidP="0007298A">
      <w:pPr>
        <w:pStyle w:val="a"/>
        <w:numPr>
          <w:ilvl w:val="0"/>
          <w:numId w:val="0"/>
        </w:numPr>
        <w:spacing w:after="80"/>
        <w:ind w:left="360" w:firstLine="360"/>
        <w:rPr>
          <w:lang w:eastAsia="zh-CN"/>
        </w:rPr>
      </w:pPr>
      <w:r w:rsidRPr="005005E2">
        <w:rPr>
          <w:rFonts w:hint="eastAsia"/>
          <w:lang w:eastAsia="zh-CN"/>
        </w:rPr>
        <w:t>2.</w:t>
      </w:r>
      <w:r w:rsidRPr="005005E2">
        <w:rPr>
          <w:lang w:eastAsia="zh-CN"/>
        </w:rPr>
        <w:t>维护分表：进入对应分表页面，按模板或页面字段维护工艺路线、资源、工时等数据。</w:t>
      </w:r>
    </w:p>
    <w:p w14:paraId="5FC4599C" w14:textId="77777777" w:rsidR="0007298A" w:rsidRPr="005005E2" w:rsidRDefault="0007298A" w:rsidP="0007298A">
      <w:pPr>
        <w:pStyle w:val="a"/>
        <w:numPr>
          <w:ilvl w:val="0"/>
          <w:numId w:val="0"/>
        </w:numPr>
        <w:spacing w:after="80"/>
        <w:ind w:firstLine="720"/>
        <w:rPr>
          <w:lang w:eastAsia="zh-CN"/>
        </w:rPr>
      </w:pPr>
      <w:r w:rsidRPr="005005E2">
        <w:rPr>
          <w:rFonts w:hint="eastAsia"/>
          <w:lang w:eastAsia="zh-CN"/>
        </w:rPr>
        <w:t>3.</w:t>
      </w:r>
      <w:r w:rsidRPr="005005E2">
        <w:rPr>
          <w:lang w:eastAsia="zh-CN"/>
        </w:rPr>
        <w:t>手动同步： 手动新增分表数据后，点击“同步到标准工艺BOM”生成完整总表。</w:t>
      </w:r>
    </w:p>
    <w:p w14:paraId="0AAE95BC" w14:textId="77777777" w:rsidR="0007298A" w:rsidRPr="005005E2" w:rsidRDefault="0007298A" w:rsidP="0007298A">
      <w:pPr>
        <w:pStyle w:val="a"/>
        <w:numPr>
          <w:ilvl w:val="0"/>
          <w:numId w:val="0"/>
        </w:numPr>
        <w:spacing w:after="80"/>
        <w:ind w:leftChars="100" w:left="210" w:firstLine="510"/>
        <w:rPr>
          <w:lang w:eastAsia="zh-CN"/>
        </w:rPr>
      </w:pPr>
      <w:r w:rsidRPr="005005E2">
        <w:rPr>
          <w:rFonts w:hint="eastAsia"/>
          <w:lang w:eastAsia="zh-CN"/>
        </w:rPr>
        <w:t>4.</w:t>
      </w:r>
      <w:r w:rsidRPr="005005E2">
        <w:rPr>
          <w:lang w:eastAsia="zh-CN"/>
        </w:rPr>
        <w:t>批量导入：一次性导入六张分表时，在合并导入模板的六个工作簿中录入数据，上传后自动同步到总表。</w:t>
      </w:r>
      <w:r w:rsidRPr="005005E2">
        <w:rPr>
          <w:rFonts w:hint="eastAsia"/>
          <w:lang w:eastAsia="zh-CN"/>
        </w:rPr>
        <w:t>单独导入某个分表时仍需手动同步。</w:t>
      </w:r>
    </w:p>
    <w:p w14:paraId="66B2FB87" w14:textId="136A36A1" w:rsidR="0007298A" w:rsidRPr="005005E2" w:rsidRDefault="00714897" w:rsidP="00750753">
      <w:pPr>
        <w:pStyle w:val="31"/>
        <w:rPr>
          <w:lang w:eastAsia="zh-CN"/>
        </w:rPr>
      </w:pPr>
      <w:bookmarkStart w:id="30" w:name="_Toc230814889"/>
      <w:r>
        <w:rPr>
          <w:rFonts w:ascii="微软雅黑" w:hAnsi="微软雅黑" w:cs="微软雅黑" w:hint="eastAsia"/>
          <w:lang w:eastAsia="zh-CN"/>
        </w:rPr>
        <w:t>1.1</w:t>
      </w:r>
      <w:r w:rsidR="0007298A" w:rsidRPr="005005E2">
        <w:rPr>
          <w:rFonts w:ascii="微软雅黑" w:hAnsi="微软雅黑" w:cs="微软雅黑" w:hint="eastAsia"/>
          <w:lang w:eastAsia="zh-CN"/>
        </w:rPr>
        <w:t>标</w:t>
      </w:r>
      <w:r w:rsidR="0007298A" w:rsidRPr="005005E2">
        <w:rPr>
          <w:rFonts w:cs="MS Gothic" w:hint="eastAsia"/>
          <w:lang w:eastAsia="zh-CN"/>
        </w:rPr>
        <w:t>准工</w:t>
      </w:r>
      <w:r w:rsidR="0007298A" w:rsidRPr="005005E2">
        <w:rPr>
          <w:rFonts w:ascii="微软雅黑" w:hAnsi="微软雅黑" w:cs="微软雅黑" w:hint="eastAsia"/>
          <w:lang w:eastAsia="zh-CN"/>
        </w:rPr>
        <w:t>艺</w:t>
      </w:r>
      <w:r w:rsidR="0007298A" w:rsidRPr="005005E2">
        <w:rPr>
          <w:lang w:eastAsia="zh-CN"/>
        </w:rPr>
        <w:t>BOM</w:t>
      </w:r>
      <w:r w:rsidR="0007298A" w:rsidRPr="005005E2">
        <w:rPr>
          <w:rFonts w:ascii="微软雅黑" w:hAnsi="微软雅黑" w:cs="微软雅黑" w:hint="eastAsia"/>
          <w:lang w:eastAsia="zh-CN"/>
        </w:rPr>
        <w:t>总</w:t>
      </w:r>
      <w:r w:rsidR="0007298A" w:rsidRPr="005005E2">
        <w:rPr>
          <w:rFonts w:cs="MS Gothic" w:hint="eastAsia"/>
          <w:lang w:eastAsia="zh-CN"/>
        </w:rPr>
        <w:t>表手</w:t>
      </w:r>
      <w:r w:rsidR="0007298A" w:rsidRPr="005005E2">
        <w:rPr>
          <w:rFonts w:ascii="微软雅黑" w:hAnsi="微软雅黑" w:cs="微软雅黑" w:hint="eastAsia"/>
          <w:lang w:eastAsia="zh-CN"/>
        </w:rPr>
        <w:t>动</w:t>
      </w:r>
      <w:r w:rsidR="0007298A" w:rsidRPr="005005E2">
        <w:rPr>
          <w:lang w:eastAsia="zh-CN"/>
        </w:rPr>
        <w:t>方式新增</w:t>
      </w:r>
      <w:bookmarkEnd w:id="30"/>
    </w:p>
    <w:p w14:paraId="7B6846A7" w14:textId="77777777" w:rsidR="0007298A" w:rsidRPr="005005E2" w:rsidRDefault="0007298A" w:rsidP="0007298A">
      <w:pPr>
        <w:jc w:val="center"/>
      </w:pPr>
      <w:r w:rsidRPr="00EB4E68">
        <w:rPr>
          <w:noProof/>
        </w:rPr>
        <w:drawing>
          <wp:inline distT="0" distB="0" distL="0" distR="0" wp14:anchorId="24C33B21" wp14:editId="70C02253">
            <wp:extent cx="5943156" cy="3408680"/>
            <wp:effectExtent l="0" t="0" r="635" b="1270"/>
            <wp:docPr id="1687162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2266" name="图片 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61FC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41：标准工艺BOM</w:t>
      </w:r>
      <w:r w:rsidRPr="005005E2">
        <w:rPr>
          <w:rFonts w:hint="eastAsia"/>
          <w:lang w:eastAsia="zh-CN"/>
        </w:rPr>
        <w:t>总表</w:t>
      </w:r>
      <w:r w:rsidRPr="005005E2">
        <w:rPr>
          <w:lang w:eastAsia="zh-CN"/>
        </w:rPr>
        <w:t>维护</w:t>
      </w:r>
    </w:p>
    <w:p w14:paraId="349B015A" w14:textId="6A3226C0" w:rsidR="0007298A" w:rsidRPr="005005E2" w:rsidRDefault="00714897" w:rsidP="00750753">
      <w:pPr>
        <w:pStyle w:val="31"/>
        <w:rPr>
          <w:lang w:eastAsia="zh-CN"/>
        </w:rPr>
      </w:pPr>
      <w:bookmarkStart w:id="31" w:name="_Toc230814890"/>
      <w:r>
        <w:rPr>
          <w:rFonts w:ascii="微软雅黑" w:hAnsi="微软雅黑" w:cs="微软雅黑" w:hint="eastAsia"/>
          <w:lang w:eastAsia="zh-CN"/>
        </w:rPr>
        <w:lastRenderedPageBreak/>
        <w:t xml:space="preserve">1.2 </w:t>
      </w:r>
      <w:r w:rsidR="0007298A" w:rsidRPr="005005E2">
        <w:rPr>
          <w:rFonts w:ascii="微软雅黑" w:hAnsi="微软雅黑" w:cs="微软雅黑" w:hint="eastAsia"/>
          <w:lang w:eastAsia="zh-CN"/>
        </w:rPr>
        <w:t>标</w:t>
      </w:r>
      <w:r w:rsidR="0007298A" w:rsidRPr="005005E2">
        <w:rPr>
          <w:rFonts w:cs="MS Gothic" w:hint="eastAsia"/>
          <w:lang w:eastAsia="zh-CN"/>
        </w:rPr>
        <w:t>准工</w:t>
      </w:r>
      <w:r w:rsidR="0007298A" w:rsidRPr="005005E2">
        <w:rPr>
          <w:rFonts w:ascii="微软雅黑" w:hAnsi="微软雅黑" w:cs="微软雅黑" w:hint="eastAsia"/>
          <w:lang w:eastAsia="zh-CN"/>
        </w:rPr>
        <w:t>艺</w:t>
      </w:r>
      <w:r w:rsidR="0007298A" w:rsidRPr="005005E2">
        <w:rPr>
          <w:lang w:eastAsia="zh-CN"/>
        </w:rPr>
        <w:t>BOM</w:t>
      </w:r>
      <w:r w:rsidR="0007298A" w:rsidRPr="005005E2">
        <w:rPr>
          <w:rFonts w:ascii="微软雅黑" w:hAnsi="微软雅黑" w:cs="微软雅黑" w:hint="eastAsia"/>
          <w:lang w:eastAsia="zh-CN"/>
        </w:rPr>
        <w:t>总</w:t>
      </w:r>
      <w:r w:rsidR="0007298A" w:rsidRPr="005005E2">
        <w:rPr>
          <w:rFonts w:cs="MS Gothic" w:hint="eastAsia"/>
          <w:lang w:eastAsia="zh-CN"/>
        </w:rPr>
        <w:t>表</w:t>
      </w:r>
      <w:r w:rsidR="0007298A" w:rsidRPr="005005E2">
        <w:rPr>
          <w:rFonts w:ascii="微软雅黑" w:hAnsi="微软雅黑" w:cs="微软雅黑" w:hint="eastAsia"/>
          <w:lang w:eastAsia="zh-CN"/>
        </w:rPr>
        <w:t>导</w:t>
      </w:r>
      <w:r w:rsidR="0007298A" w:rsidRPr="005005E2">
        <w:rPr>
          <w:rFonts w:cs="MS Gothic" w:hint="eastAsia"/>
          <w:lang w:eastAsia="zh-CN"/>
        </w:rPr>
        <w:t>入文</w:t>
      </w:r>
      <w:r w:rsidR="0007298A" w:rsidRPr="005005E2">
        <w:rPr>
          <w:lang w:eastAsia="zh-CN"/>
        </w:rPr>
        <w:t>件方式新增</w:t>
      </w:r>
      <w:bookmarkEnd w:id="31"/>
    </w:p>
    <w:p w14:paraId="398F9663" w14:textId="77777777" w:rsidR="0007298A" w:rsidRPr="005005E2" w:rsidRDefault="0007298A" w:rsidP="0007298A">
      <w:pPr>
        <w:jc w:val="center"/>
      </w:pPr>
      <w:r w:rsidRPr="004C2DC3">
        <w:rPr>
          <w:noProof/>
        </w:rPr>
        <w:drawing>
          <wp:inline distT="0" distB="0" distL="0" distR="0" wp14:anchorId="15F1B2FB" wp14:editId="746BFF27">
            <wp:extent cx="5943500" cy="3545205"/>
            <wp:effectExtent l="0" t="0" r="635" b="0"/>
            <wp:docPr id="106829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5079" name="图片 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5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32C0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42：标准工艺BOM</w:t>
      </w:r>
      <w:r w:rsidRPr="005005E2">
        <w:rPr>
          <w:rFonts w:hint="eastAsia"/>
          <w:lang w:eastAsia="zh-CN"/>
        </w:rPr>
        <w:t>总表</w:t>
      </w:r>
      <w:r w:rsidRPr="005005E2">
        <w:rPr>
          <w:lang w:eastAsia="zh-CN"/>
        </w:rPr>
        <w:t>维护</w:t>
      </w:r>
    </w:p>
    <w:p w14:paraId="2E6CC0F9" w14:textId="77777777" w:rsidR="0007298A" w:rsidRPr="005005E2" w:rsidRDefault="0007298A" w:rsidP="0007298A">
      <w:pPr>
        <w:pStyle w:val="FigureCaption"/>
        <w:jc w:val="left"/>
        <w:rPr>
          <w:lang w:eastAsia="zh-CN"/>
        </w:rPr>
      </w:pPr>
      <w:r w:rsidRPr="005005E2">
        <w:rPr>
          <w:rFonts w:hint="eastAsia"/>
          <w:lang w:eastAsia="zh-CN"/>
        </w:rPr>
        <w:t>导入文件后，若导入成功，则会有导入的数据记录明细，若导入失败，则会有相应的报错信息，可根据报错信息去修改导入文件中的数据或者数据格式。</w:t>
      </w:r>
    </w:p>
    <w:p w14:paraId="1D33E667" w14:textId="77777777" w:rsidR="0007298A" w:rsidRPr="005005E2" w:rsidRDefault="0007298A" w:rsidP="0007298A">
      <w:pPr>
        <w:pStyle w:val="FigureCaption"/>
        <w:jc w:val="left"/>
        <w:rPr>
          <w:lang w:eastAsia="zh-CN"/>
        </w:rPr>
      </w:pPr>
      <w:r w:rsidRPr="00F517B1">
        <w:rPr>
          <w:noProof/>
        </w:rPr>
        <w:drawing>
          <wp:inline distT="0" distB="0" distL="0" distR="0" wp14:anchorId="6E286F4E" wp14:editId="2042F228">
            <wp:extent cx="5943600" cy="1650365"/>
            <wp:effectExtent l="0" t="0" r="0" b="6985"/>
            <wp:docPr id="571828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1571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E0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3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总表</w:t>
      </w:r>
      <w:r w:rsidRPr="005005E2">
        <w:rPr>
          <w:lang w:eastAsia="zh-CN"/>
        </w:rPr>
        <w:t>维护</w:t>
      </w:r>
    </w:p>
    <w:p w14:paraId="7BF81C3A" w14:textId="7B9475E7" w:rsidR="0007298A" w:rsidRPr="005005E2" w:rsidRDefault="00714897" w:rsidP="00750753">
      <w:pPr>
        <w:pStyle w:val="31"/>
        <w:rPr>
          <w:lang w:eastAsia="zh-CN"/>
        </w:rPr>
      </w:pPr>
      <w:bookmarkStart w:id="32" w:name="_Toc230814891"/>
      <w:r>
        <w:rPr>
          <w:rFonts w:ascii="微软雅黑" w:hAnsi="微软雅黑" w:cs="微软雅黑" w:hint="eastAsia"/>
          <w:lang w:eastAsia="zh-CN"/>
        </w:rPr>
        <w:lastRenderedPageBreak/>
        <w:t>1.3</w:t>
      </w:r>
      <w:r w:rsidR="0007298A" w:rsidRPr="005005E2">
        <w:rPr>
          <w:rFonts w:ascii="微软雅黑" w:hAnsi="微软雅黑" w:cs="微软雅黑" w:hint="eastAsia"/>
          <w:lang w:eastAsia="zh-CN"/>
        </w:rPr>
        <w:t>标</w:t>
      </w:r>
      <w:r w:rsidR="0007298A" w:rsidRPr="005005E2">
        <w:rPr>
          <w:rFonts w:cs="MS Gothic" w:hint="eastAsia"/>
          <w:lang w:eastAsia="zh-CN"/>
        </w:rPr>
        <w:t>准工</w:t>
      </w:r>
      <w:r w:rsidR="0007298A" w:rsidRPr="005005E2">
        <w:rPr>
          <w:rFonts w:ascii="微软雅黑" w:hAnsi="微软雅黑" w:cs="微软雅黑" w:hint="eastAsia"/>
          <w:lang w:eastAsia="zh-CN"/>
        </w:rPr>
        <w:t>艺</w:t>
      </w:r>
      <w:r w:rsidR="0007298A" w:rsidRPr="005005E2">
        <w:rPr>
          <w:lang w:eastAsia="zh-CN"/>
        </w:rPr>
        <w:t>BOM</w:t>
      </w:r>
      <w:r w:rsidR="0007298A" w:rsidRPr="005005E2">
        <w:rPr>
          <w:rFonts w:cs="微软雅黑" w:hint="eastAsia"/>
          <w:lang w:eastAsia="zh-CN"/>
        </w:rPr>
        <w:t>分</w:t>
      </w:r>
      <w:r w:rsidR="0007298A" w:rsidRPr="005005E2">
        <w:rPr>
          <w:rFonts w:cs="MS Gothic" w:hint="eastAsia"/>
          <w:lang w:eastAsia="zh-CN"/>
        </w:rPr>
        <w:t>表手</w:t>
      </w:r>
      <w:r w:rsidR="0007298A" w:rsidRPr="005005E2">
        <w:rPr>
          <w:rFonts w:ascii="微软雅黑" w:hAnsi="微软雅黑" w:cs="微软雅黑" w:hint="eastAsia"/>
          <w:lang w:eastAsia="zh-CN"/>
        </w:rPr>
        <w:t>动</w:t>
      </w:r>
      <w:r w:rsidR="0007298A" w:rsidRPr="005005E2">
        <w:rPr>
          <w:lang w:eastAsia="zh-CN"/>
        </w:rPr>
        <w:t>方式新增</w:t>
      </w:r>
      <w:bookmarkEnd w:id="32"/>
    </w:p>
    <w:p w14:paraId="785FE49D" w14:textId="7BF78E10" w:rsidR="0007298A" w:rsidRPr="005005E2" w:rsidRDefault="0007298A" w:rsidP="0007298A">
      <w:pPr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标准工艺BOM分表有工艺路线表、主资源表、副资源表、资源关系表、工时表、复杂工艺表共6张分表</w:t>
      </w:r>
      <w:r w:rsidRPr="005005E2">
        <w:rPr>
          <w:rFonts w:hint="eastAsia"/>
          <w:lang w:eastAsia="zh-CN"/>
        </w:rPr>
        <w:t>。</w:t>
      </w:r>
      <w:r w:rsidRPr="005005E2">
        <w:rPr>
          <w:lang w:eastAsia="zh-CN"/>
        </w:rPr>
        <w:t>在各个分表手动新增相应的数据，然后点击</w:t>
      </w:r>
      <w:r w:rsidR="00574FE3">
        <w:rPr>
          <w:rFonts w:hint="eastAsia"/>
          <w:lang w:eastAsia="zh-CN"/>
        </w:rPr>
        <w:t>【</w:t>
      </w:r>
      <w:r w:rsidRPr="005005E2">
        <w:rPr>
          <w:lang w:eastAsia="zh-CN"/>
        </w:rPr>
        <w:t>同步到标准工艺BOM</w:t>
      </w:r>
      <w:r w:rsidR="00574FE3">
        <w:rPr>
          <w:rFonts w:hint="eastAsia"/>
          <w:lang w:eastAsia="zh-CN"/>
        </w:rPr>
        <w:t>】</w:t>
      </w:r>
      <w:r w:rsidRPr="005005E2">
        <w:rPr>
          <w:lang w:eastAsia="zh-CN"/>
        </w:rPr>
        <w:t>，该功能会将分表中的数据拼接成完整的标准工艺BOM并同步到标准工艺BOM总表中</w:t>
      </w:r>
      <w:r w:rsidRPr="005005E2">
        <w:rPr>
          <w:rFonts w:hint="eastAsia"/>
          <w:lang w:eastAsia="zh-CN"/>
        </w:rPr>
        <w:t>。</w:t>
      </w:r>
    </w:p>
    <w:p w14:paraId="11D24B81" w14:textId="77777777" w:rsidR="0007298A" w:rsidRPr="005005E2" w:rsidRDefault="0007298A" w:rsidP="0007298A">
      <w:pPr>
        <w:jc w:val="center"/>
      </w:pPr>
      <w:r w:rsidRPr="006E46EE">
        <w:rPr>
          <w:noProof/>
        </w:rPr>
        <w:drawing>
          <wp:inline distT="0" distB="0" distL="0" distR="0" wp14:anchorId="4350B4E2" wp14:editId="0A381F77">
            <wp:extent cx="5943156" cy="3408680"/>
            <wp:effectExtent l="0" t="0" r="635" b="1270"/>
            <wp:docPr id="118824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4288" name="图片 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01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4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6F1D3B99" w14:textId="77777777" w:rsidR="0007298A" w:rsidRPr="005005E2" w:rsidRDefault="0007298A" w:rsidP="0007298A">
      <w:pPr>
        <w:jc w:val="center"/>
      </w:pPr>
      <w:r w:rsidRPr="006E46EE">
        <w:rPr>
          <w:noProof/>
        </w:rPr>
        <w:lastRenderedPageBreak/>
        <w:drawing>
          <wp:inline distT="0" distB="0" distL="0" distR="0" wp14:anchorId="261BD825" wp14:editId="153FDAF6">
            <wp:extent cx="5943047" cy="3395345"/>
            <wp:effectExtent l="0" t="0" r="635" b="0"/>
            <wp:docPr id="125889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4482" name="图片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04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B1A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5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2141FB4A" w14:textId="77777777" w:rsidR="0007298A" w:rsidRPr="005005E2" w:rsidRDefault="0007298A" w:rsidP="0007298A">
      <w:pPr>
        <w:pStyle w:val="FigureCaption"/>
        <w:jc w:val="left"/>
        <w:rPr>
          <w:lang w:eastAsia="zh-CN"/>
        </w:rPr>
      </w:pPr>
      <w:r w:rsidRPr="005005E2">
        <w:rPr>
          <w:rFonts w:hint="eastAsia"/>
          <w:lang w:eastAsia="zh-CN"/>
        </w:rPr>
        <w:t>同步到标准工艺BOM</w:t>
      </w:r>
    </w:p>
    <w:p w14:paraId="7B520D5C" w14:textId="77777777" w:rsidR="0007298A" w:rsidRPr="005005E2" w:rsidRDefault="0007298A" w:rsidP="0007298A">
      <w:pPr>
        <w:pStyle w:val="FigureCaption"/>
        <w:jc w:val="left"/>
        <w:rPr>
          <w:lang w:eastAsia="zh-CN"/>
        </w:rPr>
      </w:pPr>
      <w:r w:rsidRPr="009341B1">
        <w:rPr>
          <w:noProof/>
          <w:lang w:eastAsia="zh-CN"/>
        </w:rPr>
        <w:drawing>
          <wp:inline distT="0" distB="0" distL="0" distR="0" wp14:anchorId="4DBFC8D6" wp14:editId="51889FCB">
            <wp:extent cx="5943156" cy="3408680"/>
            <wp:effectExtent l="0" t="0" r="635" b="1270"/>
            <wp:docPr id="15823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5386" name="图片 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8D9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6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095EB2FE" w14:textId="017F4F66" w:rsidR="0007298A" w:rsidRPr="005005E2" w:rsidRDefault="00714897" w:rsidP="00750753">
      <w:pPr>
        <w:pStyle w:val="31"/>
        <w:rPr>
          <w:lang w:eastAsia="zh-CN"/>
        </w:rPr>
      </w:pPr>
      <w:bookmarkStart w:id="33" w:name="_Toc230814892"/>
      <w:r>
        <w:rPr>
          <w:rFonts w:ascii="微软雅黑" w:hAnsi="微软雅黑" w:cs="微软雅黑" w:hint="eastAsia"/>
          <w:lang w:eastAsia="zh-CN"/>
        </w:rPr>
        <w:lastRenderedPageBreak/>
        <w:t>1.4</w:t>
      </w:r>
      <w:r w:rsidR="0007298A" w:rsidRPr="005005E2">
        <w:rPr>
          <w:rFonts w:ascii="微软雅黑" w:hAnsi="微软雅黑" w:cs="微软雅黑" w:hint="eastAsia"/>
          <w:lang w:eastAsia="zh-CN"/>
        </w:rPr>
        <w:t>标</w:t>
      </w:r>
      <w:r w:rsidR="0007298A" w:rsidRPr="005005E2">
        <w:rPr>
          <w:rFonts w:cs="MS Gothic" w:hint="eastAsia"/>
          <w:lang w:eastAsia="zh-CN"/>
        </w:rPr>
        <w:t>准工</w:t>
      </w:r>
      <w:r w:rsidR="0007298A" w:rsidRPr="005005E2">
        <w:rPr>
          <w:rFonts w:ascii="微软雅黑" w:hAnsi="微软雅黑" w:cs="微软雅黑" w:hint="eastAsia"/>
          <w:lang w:eastAsia="zh-CN"/>
        </w:rPr>
        <w:t>艺</w:t>
      </w:r>
      <w:r w:rsidR="0007298A" w:rsidRPr="005005E2">
        <w:rPr>
          <w:lang w:eastAsia="zh-CN"/>
        </w:rPr>
        <w:t>BOM</w:t>
      </w:r>
      <w:r w:rsidR="0007298A" w:rsidRPr="005005E2">
        <w:rPr>
          <w:rFonts w:cs="微软雅黑" w:hint="eastAsia"/>
          <w:lang w:eastAsia="zh-CN"/>
        </w:rPr>
        <w:t>分</w:t>
      </w:r>
      <w:r w:rsidR="0007298A" w:rsidRPr="005005E2">
        <w:rPr>
          <w:rFonts w:cs="MS Gothic" w:hint="eastAsia"/>
          <w:lang w:eastAsia="zh-CN"/>
        </w:rPr>
        <w:t>表</w:t>
      </w:r>
      <w:r w:rsidR="0007298A" w:rsidRPr="005005E2">
        <w:rPr>
          <w:rFonts w:ascii="微软雅黑" w:hAnsi="微软雅黑" w:cs="微软雅黑" w:hint="eastAsia"/>
          <w:lang w:eastAsia="zh-CN"/>
        </w:rPr>
        <w:t>导</w:t>
      </w:r>
      <w:r w:rsidR="0007298A" w:rsidRPr="005005E2">
        <w:rPr>
          <w:rFonts w:cs="MS Gothic" w:hint="eastAsia"/>
          <w:lang w:eastAsia="zh-CN"/>
        </w:rPr>
        <w:t>入文</w:t>
      </w:r>
      <w:r w:rsidR="0007298A" w:rsidRPr="005005E2">
        <w:rPr>
          <w:lang w:eastAsia="zh-CN"/>
        </w:rPr>
        <w:t>件方式新增</w:t>
      </w:r>
      <w:bookmarkEnd w:id="33"/>
    </w:p>
    <w:p w14:paraId="11058069" w14:textId="77777777" w:rsidR="0007298A" w:rsidRPr="005005E2" w:rsidRDefault="0007298A" w:rsidP="0007298A">
      <w:pPr>
        <w:rPr>
          <w:lang w:eastAsia="zh-CN"/>
        </w:rPr>
      </w:pPr>
      <w:r w:rsidRPr="005005E2">
        <w:rPr>
          <w:b/>
          <w:color w:val="1F4D78"/>
          <w:lang w:eastAsia="zh-CN"/>
        </w:rPr>
        <w:t>注意事项</w:t>
      </w:r>
      <w:r>
        <w:rPr>
          <w:rFonts w:hint="eastAsia"/>
          <w:b/>
          <w:color w:val="1F4D78"/>
          <w:lang w:eastAsia="zh-CN"/>
        </w:rPr>
        <w:t>：</w:t>
      </w:r>
      <w:r w:rsidRPr="005005E2">
        <w:rPr>
          <w:lang w:eastAsia="zh-CN"/>
        </w:rPr>
        <w:t>有两种导入方式，单独导入某个分表</w:t>
      </w:r>
      <w:r w:rsidRPr="005005E2">
        <w:rPr>
          <w:rFonts w:hint="eastAsia"/>
          <w:lang w:eastAsia="zh-CN"/>
        </w:rPr>
        <w:t>（需手动同步到标准工艺BOM）</w:t>
      </w:r>
      <w:r w:rsidRPr="005005E2">
        <w:rPr>
          <w:lang w:eastAsia="zh-CN"/>
        </w:rPr>
        <w:t>或者一次性导入6张分表</w:t>
      </w:r>
      <w:r w:rsidRPr="005005E2">
        <w:rPr>
          <w:rFonts w:hint="eastAsia"/>
          <w:lang w:eastAsia="zh-CN"/>
        </w:rPr>
        <w:t>（无需手动同步到标准工艺BOM）。</w:t>
      </w:r>
    </w:p>
    <w:p w14:paraId="1B1BF039" w14:textId="32E942C7" w:rsidR="0007298A" w:rsidRPr="005005E2" w:rsidRDefault="0007298A" w:rsidP="0007298A">
      <w:pPr>
        <w:rPr>
          <w:lang w:eastAsia="zh-CN"/>
        </w:rPr>
      </w:pPr>
      <w:r w:rsidRPr="005005E2">
        <w:rPr>
          <w:lang w:eastAsia="zh-CN"/>
        </w:rPr>
        <w:t>①单独导入某个分表</w:t>
      </w:r>
      <w:r w:rsidRPr="005005E2">
        <w:rPr>
          <w:rFonts w:hint="eastAsia"/>
          <w:lang w:eastAsia="zh-CN"/>
        </w:rPr>
        <w:t>：</w:t>
      </w:r>
      <w:r w:rsidRPr="005005E2">
        <w:rPr>
          <w:lang w:eastAsia="zh-CN"/>
        </w:rPr>
        <w:t>在相应的分表页面点击左上角的</w:t>
      </w:r>
      <w:r w:rsidR="0029348B">
        <w:rPr>
          <w:rFonts w:hint="eastAsia"/>
          <w:lang w:eastAsia="zh-CN"/>
        </w:rPr>
        <w:t>【</w:t>
      </w:r>
      <w:r w:rsidRPr="005005E2">
        <w:rPr>
          <w:lang w:eastAsia="zh-CN"/>
        </w:rPr>
        <w:t>导入</w:t>
      </w:r>
      <w:r w:rsidR="0029348B">
        <w:rPr>
          <w:rFonts w:hint="eastAsia"/>
          <w:lang w:eastAsia="zh-CN"/>
        </w:rPr>
        <w:t>】</w:t>
      </w:r>
      <w:r w:rsidRPr="005005E2">
        <w:rPr>
          <w:lang w:eastAsia="zh-CN"/>
        </w:rPr>
        <w:t>按钮，下载该分表的导入模板，在模板中录入数据后选择上传该文件即可完成导入。</w:t>
      </w:r>
    </w:p>
    <w:p w14:paraId="19DB7767" w14:textId="77777777" w:rsidR="0007298A" w:rsidRPr="005005E2" w:rsidRDefault="0007298A" w:rsidP="0007298A">
      <w:pPr>
        <w:jc w:val="center"/>
      </w:pPr>
      <w:r w:rsidRPr="00120E06">
        <w:rPr>
          <w:noProof/>
        </w:rPr>
        <w:drawing>
          <wp:inline distT="0" distB="0" distL="0" distR="0" wp14:anchorId="016717BA" wp14:editId="6B05DA0A">
            <wp:extent cx="5943600" cy="3477208"/>
            <wp:effectExtent l="0" t="0" r="0" b="9525"/>
            <wp:docPr id="2132405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5446" name="图片 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62D8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7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3F5CA354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5FF2A375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7A75A674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0E7FA003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512A4DE8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5EFBADAC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78428B01" w14:textId="77777777" w:rsidR="0007298A" w:rsidRDefault="0007298A" w:rsidP="0007298A">
      <w:pPr>
        <w:pStyle w:val="FigureCaption"/>
        <w:jc w:val="left"/>
        <w:rPr>
          <w:lang w:eastAsia="zh-CN"/>
        </w:rPr>
      </w:pPr>
    </w:p>
    <w:p w14:paraId="3CDE5BF4" w14:textId="77777777" w:rsidR="00661901" w:rsidRDefault="00661901" w:rsidP="0007298A">
      <w:pPr>
        <w:pStyle w:val="FigureCaption"/>
        <w:jc w:val="left"/>
        <w:rPr>
          <w:lang w:eastAsia="zh-CN"/>
        </w:rPr>
      </w:pPr>
    </w:p>
    <w:p w14:paraId="2893A361" w14:textId="77777777" w:rsidR="00661901" w:rsidRDefault="00661901" w:rsidP="0007298A">
      <w:pPr>
        <w:pStyle w:val="FigureCaption"/>
        <w:jc w:val="left"/>
        <w:rPr>
          <w:lang w:eastAsia="zh-CN"/>
        </w:rPr>
      </w:pPr>
    </w:p>
    <w:p w14:paraId="7C3BEB57" w14:textId="77777777" w:rsidR="00661901" w:rsidRDefault="00661901" w:rsidP="0007298A">
      <w:pPr>
        <w:pStyle w:val="FigureCaption"/>
        <w:jc w:val="left"/>
        <w:rPr>
          <w:lang w:eastAsia="zh-CN"/>
        </w:rPr>
      </w:pPr>
    </w:p>
    <w:p w14:paraId="6D5680CF" w14:textId="77777777" w:rsidR="00661901" w:rsidRDefault="00661901" w:rsidP="0007298A">
      <w:pPr>
        <w:pStyle w:val="FigureCaption"/>
        <w:jc w:val="left"/>
        <w:rPr>
          <w:lang w:eastAsia="zh-CN"/>
        </w:rPr>
      </w:pPr>
    </w:p>
    <w:p w14:paraId="35F54CC1" w14:textId="77777777" w:rsidR="00661901" w:rsidRDefault="00661901" w:rsidP="0007298A">
      <w:pPr>
        <w:pStyle w:val="FigureCaption"/>
        <w:jc w:val="left"/>
        <w:rPr>
          <w:lang w:eastAsia="zh-CN"/>
        </w:rPr>
      </w:pPr>
    </w:p>
    <w:p w14:paraId="2BDB984E" w14:textId="77777777" w:rsidR="0007298A" w:rsidRPr="005005E2" w:rsidRDefault="0007298A" w:rsidP="0007298A">
      <w:pPr>
        <w:pStyle w:val="FigureCaption"/>
        <w:jc w:val="left"/>
        <w:rPr>
          <w:lang w:eastAsia="zh-CN"/>
        </w:rPr>
      </w:pPr>
      <w:r w:rsidRPr="005005E2">
        <w:rPr>
          <w:rFonts w:hint="eastAsia"/>
          <w:lang w:eastAsia="zh-CN"/>
        </w:rPr>
        <w:t>按照模板格式在分表中录入要导入的数据</w:t>
      </w:r>
    </w:p>
    <w:p w14:paraId="226EB464" w14:textId="77777777" w:rsidR="0007298A" w:rsidRPr="005005E2" w:rsidRDefault="0007298A" w:rsidP="0007298A">
      <w:pPr>
        <w:jc w:val="center"/>
      </w:pPr>
      <w:r w:rsidRPr="00481C09">
        <w:rPr>
          <w:noProof/>
        </w:rPr>
        <w:drawing>
          <wp:inline distT="0" distB="0" distL="0" distR="0" wp14:anchorId="5A8A9690" wp14:editId="11BEEB1B">
            <wp:extent cx="5943156" cy="3408680"/>
            <wp:effectExtent l="0" t="0" r="635" b="1270"/>
            <wp:docPr id="1618474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4350" name="图片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21D2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8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221D1F53" w14:textId="77777777" w:rsidR="0007298A" w:rsidRPr="005005E2" w:rsidRDefault="0007298A" w:rsidP="0007298A">
      <w:pPr>
        <w:jc w:val="center"/>
      </w:pPr>
      <w:r w:rsidRPr="00481C09">
        <w:rPr>
          <w:noProof/>
        </w:rPr>
        <w:lastRenderedPageBreak/>
        <w:drawing>
          <wp:inline distT="0" distB="0" distL="0" distR="0" wp14:anchorId="644E27A6" wp14:editId="2553F807">
            <wp:extent cx="5943500" cy="3545205"/>
            <wp:effectExtent l="0" t="0" r="635" b="0"/>
            <wp:docPr id="1986158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8539" name="图片 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5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892B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4</w:t>
      </w:r>
      <w:r w:rsidRPr="005005E2">
        <w:rPr>
          <w:rFonts w:hint="eastAsia"/>
          <w:lang w:eastAsia="zh-CN"/>
        </w:rPr>
        <w:t>9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1D66248B" w14:textId="78978BEE" w:rsidR="0007298A" w:rsidRPr="005005E2" w:rsidRDefault="0007298A" w:rsidP="0029348B">
      <w:pPr>
        <w:rPr>
          <w:lang w:eastAsia="zh-CN"/>
        </w:rPr>
      </w:pPr>
      <w:r w:rsidRPr="005005E2">
        <w:rPr>
          <w:rFonts w:hint="eastAsia"/>
          <w:lang w:eastAsia="zh-CN"/>
        </w:rPr>
        <w:t>②</w:t>
      </w:r>
      <w:r w:rsidRPr="005005E2">
        <w:rPr>
          <w:lang w:eastAsia="zh-CN"/>
        </w:rPr>
        <w:t>一次性导入6张分表：在页面右上角点击</w:t>
      </w:r>
      <w:r w:rsidR="0029348B">
        <w:rPr>
          <w:rFonts w:hint="eastAsia"/>
          <w:lang w:eastAsia="zh-CN"/>
        </w:rPr>
        <w:t>【</w:t>
      </w:r>
      <w:r w:rsidRPr="005005E2">
        <w:rPr>
          <w:lang w:eastAsia="zh-CN"/>
        </w:rPr>
        <w:t>导入分表</w:t>
      </w:r>
      <w:r w:rsidR="0029348B">
        <w:rPr>
          <w:rFonts w:hint="eastAsia"/>
          <w:lang w:eastAsia="zh-CN"/>
        </w:rPr>
        <w:t>】</w:t>
      </w:r>
      <w:r w:rsidRPr="005005E2">
        <w:rPr>
          <w:lang w:eastAsia="zh-CN"/>
        </w:rPr>
        <w:t>按钮，下载分表合并导入模板，在模板的6个工作簿中录入相应数据，然后选择该文件上传即可完成导入，该方式下会自动同步标准工艺BOM到总表。</w:t>
      </w:r>
    </w:p>
    <w:p w14:paraId="7294ADE0" w14:textId="77777777" w:rsidR="0007298A" w:rsidRPr="005005E2" w:rsidRDefault="0007298A" w:rsidP="0007298A">
      <w:pPr>
        <w:jc w:val="center"/>
      </w:pPr>
      <w:r w:rsidRPr="00481C09">
        <w:rPr>
          <w:noProof/>
        </w:rPr>
        <w:lastRenderedPageBreak/>
        <w:drawing>
          <wp:inline distT="0" distB="0" distL="0" distR="0" wp14:anchorId="215EED86" wp14:editId="51CB045F">
            <wp:extent cx="5943156" cy="3408680"/>
            <wp:effectExtent l="0" t="0" r="635" b="1270"/>
            <wp:docPr id="1493476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6570" name="图片 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7238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Pr="005005E2">
        <w:rPr>
          <w:rFonts w:hint="eastAsia"/>
          <w:lang w:eastAsia="zh-CN"/>
        </w:rPr>
        <w:t>50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332DB452" w14:textId="77777777" w:rsidR="0007298A" w:rsidRPr="005005E2" w:rsidRDefault="0007298A" w:rsidP="0007298A">
      <w:pPr>
        <w:jc w:val="center"/>
      </w:pPr>
      <w:r w:rsidRPr="00481C09">
        <w:rPr>
          <w:noProof/>
        </w:rPr>
        <w:drawing>
          <wp:inline distT="0" distB="0" distL="0" distR="0" wp14:anchorId="7473906B" wp14:editId="107845E5">
            <wp:extent cx="5943583" cy="3192145"/>
            <wp:effectExtent l="0" t="0" r="635" b="8255"/>
            <wp:docPr id="133418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1146" name="图片 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583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8FCB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Pr="005005E2">
        <w:rPr>
          <w:rFonts w:hint="eastAsia"/>
          <w:lang w:eastAsia="zh-CN"/>
        </w:rPr>
        <w:t>51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68784F10" w14:textId="77777777" w:rsidR="0007298A" w:rsidRPr="005005E2" w:rsidRDefault="0007298A" w:rsidP="0007298A">
      <w:pPr>
        <w:jc w:val="center"/>
      </w:pPr>
      <w:r w:rsidRPr="00481C09">
        <w:rPr>
          <w:noProof/>
        </w:rPr>
        <w:lastRenderedPageBreak/>
        <w:drawing>
          <wp:inline distT="0" distB="0" distL="0" distR="0" wp14:anchorId="711E20C1" wp14:editId="2BDB7FA7">
            <wp:extent cx="5943500" cy="3545205"/>
            <wp:effectExtent l="0" t="0" r="635" b="0"/>
            <wp:docPr id="63142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6789" name="图片 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5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FD70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2</w:t>
      </w:r>
      <w:r w:rsidRPr="005005E2">
        <w:rPr>
          <w:lang w:eastAsia="zh-CN"/>
        </w:rPr>
        <w:t>：标准工艺BOM</w:t>
      </w:r>
      <w:r w:rsidRPr="005005E2">
        <w:rPr>
          <w:rFonts w:hint="eastAsia"/>
          <w:lang w:eastAsia="zh-CN"/>
        </w:rPr>
        <w:t>分表</w:t>
      </w:r>
      <w:r w:rsidRPr="005005E2">
        <w:rPr>
          <w:lang w:eastAsia="zh-CN"/>
        </w:rPr>
        <w:t>维护</w:t>
      </w:r>
    </w:p>
    <w:p w14:paraId="7E70AFB7" w14:textId="5BCA1893" w:rsidR="0007298A" w:rsidRPr="005005E2" w:rsidRDefault="0007298A" w:rsidP="00714897">
      <w:pPr>
        <w:pStyle w:val="21"/>
        <w:numPr>
          <w:ilvl w:val="0"/>
          <w:numId w:val="30"/>
        </w:numPr>
        <w:rPr>
          <w:rFonts w:ascii="微软雅黑" w:hAnsi="微软雅黑"/>
          <w:lang w:eastAsia="zh-CN"/>
        </w:rPr>
      </w:pPr>
      <w:bookmarkStart w:id="34" w:name="_料号级工艺BOM"/>
      <w:bookmarkStart w:id="35" w:name="_Toc230814893"/>
      <w:bookmarkEnd w:id="34"/>
      <w:r w:rsidRPr="005005E2">
        <w:rPr>
          <w:rFonts w:ascii="微软雅黑" w:hAnsi="微软雅黑"/>
          <w:lang w:eastAsia="zh-CN"/>
        </w:rPr>
        <w:t>料号级工艺BOM</w:t>
      </w:r>
      <w:bookmarkEnd w:id="35"/>
    </w:p>
    <w:p w14:paraId="4411ED40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维护具体料号对应的工艺BOM。</w:t>
      </w:r>
    </w:p>
    <w:p w14:paraId="7EC78E22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rFonts w:hint="eastAsia"/>
          <w:lang w:eastAsia="zh-CN"/>
        </w:rPr>
        <w:t>基础数据</w:t>
      </w:r>
      <w:r w:rsidRPr="005005E2">
        <w:rPr>
          <w:lang w:eastAsia="zh-CN"/>
        </w:rPr>
        <w:t xml:space="preserve"> -&gt; 料号级工艺BOM。</w:t>
      </w:r>
    </w:p>
    <w:p w14:paraId="323CFB94" w14:textId="2512CBBB" w:rsidR="00DD35E7" w:rsidRPr="00DD35E7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DD35E7" w:rsidRPr="005005E2">
        <w:rPr>
          <w:lang w:eastAsia="zh-CN"/>
        </w:rPr>
        <w:t>查询、新增或编辑对应数据；需要批量维护时使用平台提供的导入模板</w:t>
      </w:r>
    </w:p>
    <w:p w14:paraId="078A6719" w14:textId="77777777" w:rsidR="00F352B5" w:rsidRDefault="002D0481" w:rsidP="0007298A">
      <w:pPr>
        <w:spacing w:after="60"/>
        <w:rPr>
          <w:lang w:eastAsia="zh-CN"/>
        </w:rPr>
      </w:pPr>
      <w:r>
        <w:rPr>
          <w:rFonts w:hint="eastAsia"/>
          <w:b/>
          <w:color w:val="1F4D78"/>
          <w:lang w:eastAsia="zh-CN"/>
        </w:rPr>
        <w:t>维护方式</w:t>
      </w:r>
      <w:r w:rsidRPr="005005E2">
        <w:rPr>
          <w:b/>
          <w:color w:val="1F4D78"/>
          <w:lang w:eastAsia="zh-CN"/>
        </w:rPr>
        <w:t>：</w:t>
      </w:r>
      <w:r w:rsidR="0007298A" w:rsidRPr="005005E2">
        <w:rPr>
          <w:lang w:eastAsia="zh-CN"/>
        </w:rPr>
        <w:t>维护方式</w:t>
      </w:r>
      <w:r>
        <w:rPr>
          <w:rFonts w:hint="eastAsia"/>
          <w:lang w:eastAsia="zh-CN"/>
        </w:rPr>
        <w:t>有3种</w:t>
      </w:r>
      <w:r w:rsidR="00F352B5">
        <w:rPr>
          <w:rFonts w:hint="eastAsia"/>
          <w:lang w:eastAsia="zh-CN"/>
        </w:rPr>
        <w:t>①维护料号工艺BOM分表，然后生成总表②直接维护料号工艺BOM③生成料号工艺BOM。</w:t>
      </w:r>
    </w:p>
    <w:p w14:paraId="48A49F0B" w14:textId="5877C166" w:rsidR="0007298A" w:rsidRPr="005005E2" w:rsidRDefault="00F352B5" w:rsidP="00F352B5">
      <w:pPr>
        <w:spacing w:after="60"/>
        <w:rPr>
          <w:lang w:eastAsia="zh-CN"/>
        </w:rPr>
      </w:pPr>
      <w:r>
        <w:rPr>
          <w:rFonts w:hint="eastAsia"/>
          <w:lang w:eastAsia="zh-CN"/>
        </w:rPr>
        <w:t>前两种维护方式</w:t>
      </w:r>
      <w:r w:rsidR="0007298A" w:rsidRPr="005005E2">
        <w:rPr>
          <w:lang w:eastAsia="zh-CN"/>
        </w:rPr>
        <w:t>与标准工艺BOM一致，</w:t>
      </w:r>
      <w:r w:rsidRPr="00B64FFC">
        <w:rPr>
          <w:lang w:eastAsia="zh-CN"/>
        </w:rPr>
        <w:t>二者均支持手动新增或导入文件来新增。</w:t>
      </w:r>
      <w:r w:rsidR="0007298A" w:rsidRPr="005005E2">
        <w:rPr>
          <w:rFonts w:hint="eastAsia"/>
          <w:lang w:eastAsia="zh-CN"/>
        </w:rPr>
        <w:t>具体操作</w:t>
      </w:r>
      <w:r>
        <w:rPr>
          <w:rFonts w:hint="eastAsia"/>
          <w:lang w:eastAsia="zh-CN"/>
        </w:rPr>
        <w:t>步骤也同标准工艺BOM相同，下文不再</w:t>
      </w:r>
      <w:r w:rsidR="0007298A" w:rsidRPr="005005E2">
        <w:rPr>
          <w:rFonts w:hint="eastAsia"/>
          <w:lang w:eastAsia="zh-CN"/>
        </w:rPr>
        <w:t>赘述。重点介绍</w:t>
      </w:r>
      <w:r w:rsidR="00873303">
        <w:rPr>
          <w:rFonts w:hint="eastAsia"/>
          <w:lang w:eastAsia="zh-CN"/>
        </w:rPr>
        <w:t>第③种方式生成料号工艺BOM：</w:t>
      </w:r>
      <w:r w:rsidR="0007298A" w:rsidRPr="005005E2">
        <w:rPr>
          <w:rFonts w:hint="eastAsia"/>
          <w:lang w:eastAsia="zh-CN"/>
        </w:rPr>
        <w:t>单个创建料号级工艺BOM</w:t>
      </w:r>
      <w:r w:rsidR="00873303">
        <w:rPr>
          <w:rFonts w:hint="eastAsia"/>
          <w:lang w:eastAsia="zh-CN"/>
        </w:rPr>
        <w:t>、</w:t>
      </w:r>
      <w:r w:rsidR="0007298A" w:rsidRPr="005005E2">
        <w:rPr>
          <w:rFonts w:hint="eastAsia"/>
          <w:lang w:eastAsia="zh-CN"/>
        </w:rPr>
        <w:t>补充缺少的料号级工艺BOM</w:t>
      </w:r>
      <w:r w:rsidR="00873303">
        <w:rPr>
          <w:rFonts w:hint="eastAsia"/>
          <w:lang w:eastAsia="zh-CN"/>
        </w:rPr>
        <w:t>、</w:t>
      </w:r>
      <w:r w:rsidR="0007298A" w:rsidRPr="005005E2">
        <w:rPr>
          <w:rFonts w:hint="eastAsia"/>
          <w:lang w:eastAsia="zh-CN"/>
        </w:rPr>
        <w:t>重建所有料号级工艺BOM。</w:t>
      </w:r>
      <w:r w:rsidR="000C32A7">
        <w:rPr>
          <w:rFonts w:hint="eastAsia"/>
          <w:lang w:eastAsia="zh-CN"/>
        </w:rPr>
        <w:t xml:space="preserve">  </w:t>
      </w:r>
    </w:p>
    <w:p w14:paraId="6E764A07" w14:textId="77777777" w:rsidR="0007298A" w:rsidRPr="005005E2" w:rsidRDefault="0007298A" w:rsidP="0007298A">
      <w:pPr>
        <w:pStyle w:val="a0"/>
        <w:spacing w:after="80"/>
        <w:rPr>
          <w:lang w:eastAsia="zh-CN"/>
        </w:rPr>
      </w:pPr>
      <w:r w:rsidRPr="005005E2">
        <w:rPr>
          <w:lang w:eastAsia="zh-CN"/>
        </w:rPr>
        <w:t>单个创建料号级工艺BOM：为指定的单个品目创建料号级工艺BOM。</w:t>
      </w:r>
    </w:p>
    <w:p w14:paraId="4B02D100" w14:textId="1DE6D492" w:rsidR="0007298A" w:rsidRPr="005005E2" w:rsidRDefault="0007298A" w:rsidP="0007298A">
      <w:pPr>
        <w:pStyle w:val="a0"/>
        <w:spacing w:after="80"/>
        <w:rPr>
          <w:lang w:eastAsia="zh-CN"/>
        </w:rPr>
      </w:pPr>
      <w:r w:rsidRPr="005005E2">
        <w:rPr>
          <w:lang w:eastAsia="zh-CN"/>
        </w:rPr>
        <w:t>批量创建补充：也可在品目表选中多个品目，通过“批量操作 -&gt; 创建料号工艺BOM”</w:t>
      </w:r>
      <w:r w:rsidR="002D02E6">
        <w:rPr>
          <w:rFonts w:hint="eastAsia"/>
          <w:lang w:eastAsia="zh-CN"/>
        </w:rPr>
        <w:t>批量</w:t>
      </w:r>
      <w:r w:rsidRPr="005005E2">
        <w:rPr>
          <w:lang w:eastAsia="zh-CN"/>
        </w:rPr>
        <w:t>创建。</w:t>
      </w:r>
    </w:p>
    <w:p w14:paraId="4618BA8D" w14:textId="77777777" w:rsidR="0007298A" w:rsidRPr="005005E2" w:rsidRDefault="0007298A" w:rsidP="0007298A">
      <w:pPr>
        <w:pStyle w:val="a0"/>
        <w:spacing w:after="80"/>
        <w:rPr>
          <w:lang w:eastAsia="zh-CN"/>
        </w:rPr>
      </w:pPr>
      <w:r w:rsidRPr="005005E2">
        <w:rPr>
          <w:lang w:eastAsia="zh-CN"/>
        </w:rPr>
        <w:t>补充缺少的料号级工艺BOM：自动生成缺少的数据，耗时可能较长。</w:t>
      </w:r>
    </w:p>
    <w:p w14:paraId="3DB98CFD" w14:textId="77777777" w:rsidR="0007298A" w:rsidRPr="005005E2" w:rsidRDefault="0007298A" w:rsidP="0007298A">
      <w:pPr>
        <w:pStyle w:val="a0"/>
        <w:spacing w:after="80"/>
        <w:rPr>
          <w:lang w:eastAsia="zh-CN"/>
        </w:rPr>
      </w:pPr>
      <w:r w:rsidRPr="005005E2">
        <w:rPr>
          <w:lang w:eastAsia="zh-CN"/>
        </w:rPr>
        <w:t>重建所有料号级工艺BOM：当大量数据更新后，可用于重新生成相关料号级工艺BOM。</w:t>
      </w:r>
    </w:p>
    <w:p w14:paraId="1262909E" w14:textId="311463BF" w:rsidR="0007298A" w:rsidRPr="005005E2" w:rsidRDefault="0007298A" w:rsidP="0007298A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lastRenderedPageBreak/>
        <w:t>注意事项：</w:t>
      </w:r>
      <w:r w:rsidR="009A1452" w:rsidRPr="009A1452">
        <w:rPr>
          <w:lang w:eastAsia="zh-CN"/>
        </w:rPr>
        <w:t>料号级工艺BOM要求所选品目已指定工艺BOM类别</w:t>
      </w:r>
      <w:r w:rsidR="009A1452">
        <w:rPr>
          <w:rFonts w:hint="eastAsia"/>
          <w:lang w:eastAsia="zh-CN"/>
        </w:rPr>
        <w:t>；</w:t>
      </w:r>
      <w:r w:rsidRPr="005005E2">
        <w:rPr>
          <w:lang w:eastAsia="zh-CN"/>
        </w:rPr>
        <w:t>单个创建、补充缺少、重建所有等功能可能耗时较长，执行前应确认数据范围。</w:t>
      </w:r>
      <w:r w:rsidR="0035339E">
        <w:rPr>
          <w:rFonts w:hint="eastAsia"/>
          <w:lang w:eastAsia="zh-CN"/>
        </w:rPr>
        <w:t>实际操作中为了</w:t>
      </w:r>
      <w:r w:rsidR="00EA5ED6">
        <w:rPr>
          <w:rFonts w:hint="eastAsia"/>
          <w:lang w:eastAsia="zh-CN"/>
        </w:rPr>
        <w:t>降低维护难度</w:t>
      </w:r>
      <w:r w:rsidR="00EA5ED6">
        <w:rPr>
          <w:rFonts w:hint="eastAsia"/>
          <w:lang w:eastAsia="zh-CN"/>
        </w:rPr>
        <w:t>、</w:t>
      </w:r>
      <w:r w:rsidR="0035339E">
        <w:rPr>
          <w:rFonts w:hint="eastAsia"/>
          <w:lang w:eastAsia="zh-CN"/>
        </w:rPr>
        <w:t>减少维护时间，采用</w:t>
      </w:r>
      <w:r w:rsidR="001561BA">
        <w:rPr>
          <w:rFonts w:hint="eastAsia"/>
          <w:lang w:eastAsia="zh-CN"/>
        </w:rPr>
        <w:t>更多</w:t>
      </w:r>
      <w:r w:rsidR="0035339E">
        <w:rPr>
          <w:rFonts w:hint="eastAsia"/>
          <w:lang w:eastAsia="zh-CN"/>
        </w:rPr>
        <w:t>的是第③种维护方式</w:t>
      </w:r>
      <w:r w:rsidR="001561BA">
        <w:rPr>
          <w:rFonts w:hint="eastAsia"/>
          <w:lang w:eastAsia="zh-CN"/>
        </w:rPr>
        <w:t>，也更推荐此方式</w:t>
      </w:r>
      <w:r w:rsidR="0035339E">
        <w:rPr>
          <w:rFonts w:hint="eastAsia"/>
          <w:lang w:eastAsia="zh-CN"/>
        </w:rPr>
        <w:t>。</w:t>
      </w:r>
    </w:p>
    <w:p w14:paraId="6A52B48B" w14:textId="77777777" w:rsidR="0007298A" w:rsidRPr="005005E2" w:rsidRDefault="0007298A" w:rsidP="0007298A">
      <w:pPr>
        <w:spacing w:after="60"/>
        <w:rPr>
          <w:lang w:eastAsia="zh-CN"/>
        </w:rPr>
      </w:pPr>
    </w:p>
    <w:p w14:paraId="166FC6BB" w14:textId="08B66D00" w:rsidR="00DF4411" w:rsidRPr="00DF4411" w:rsidRDefault="0007298A" w:rsidP="0007298A">
      <w:pPr>
        <w:pStyle w:val="acbfdd8b-e11b-4d36-88ff-6049b138f862"/>
        <w:numPr>
          <w:ilvl w:val="0"/>
          <w:numId w:val="16"/>
        </w:numPr>
      </w:pPr>
      <w:r w:rsidRPr="005005E2">
        <w:rPr>
          <w:rFonts w:hint="eastAsia"/>
          <w:shd w:val="clear" w:color="auto" w:fill="FFFFFF"/>
        </w:rPr>
        <w:t>单个创建料号级工艺BOM：为指定的单个品目创建料号级工艺BOM。</w:t>
      </w:r>
      <w:r w:rsidR="00DF4411">
        <w:rPr>
          <w:rFonts w:hint="eastAsia"/>
        </w:rPr>
        <w:t>【参考下面图</w:t>
      </w:r>
      <w:r w:rsidR="00DF4411">
        <w:rPr>
          <w:rFonts w:hint="eastAsia"/>
        </w:rPr>
        <w:t>53</w:t>
      </w:r>
      <w:r w:rsidR="0062112E">
        <w:rPr>
          <w:rFonts w:hint="eastAsia"/>
        </w:rPr>
        <w:t>、</w:t>
      </w:r>
      <w:r w:rsidR="00DF4411">
        <w:rPr>
          <w:rFonts w:hint="eastAsia"/>
        </w:rPr>
        <w:t>图5</w:t>
      </w:r>
      <w:r w:rsidR="0062112E">
        <w:rPr>
          <w:rFonts w:hint="eastAsia"/>
        </w:rPr>
        <w:t>4</w:t>
      </w:r>
      <w:r w:rsidR="00DF4411">
        <w:rPr>
          <w:rFonts w:hint="eastAsia"/>
        </w:rPr>
        <w:t>】</w:t>
      </w:r>
    </w:p>
    <w:p w14:paraId="01E52CB7" w14:textId="5F312179" w:rsidR="0007298A" w:rsidRPr="005005E2" w:rsidRDefault="0007298A" w:rsidP="00DF4411">
      <w:pPr>
        <w:pStyle w:val="acbfdd8b-e11b-4d36-88ff-6049b138f862"/>
        <w:tabs>
          <w:tab w:val="clear" w:pos="720"/>
        </w:tabs>
        <w:ind w:left="360"/>
      </w:pPr>
      <w:r w:rsidRPr="005005E2">
        <w:rPr>
          <w:rFonts w:hint="eastAsia"/>
          <w:shd w:val="clear" w:color="auto" w:fill="FFFFFF"/>
        </w:rPr>
        <w:t>补充：在品目表上也可以选中多个品目进行料号级工艺BOM的创建，选中多个品目后，点击批量操作-创建料号工艺BOM，</w:t>
      </w:r>
      <w:r w:rsidR="00DF4411">
        <w:rPr>
          <w:rFonts w:hint="eastAsia"/>
          <w:shd w:val="clear" w:color="auto" w:fill="FFFFFF"/>
        </w:rPr>
        <w:t>【</w:t>
      </w:r>
      <w:r w:rsidRPr="005005E2">
        <w:rPr>
          <w:rFonts w:hint="eastAsia"/>
          <w:shd w:val="clear" w:color="auto" w:fill="FFFFFF"/>
        </w:rPr>
        <w:t>参考</w:t>
      </w:r>
      <w:r w:rsidR="00DF4411">
        <w:rPr>
          <w:rFonts w:hint="eastAsia"/>
          <w:shd w:val="clear" w:color="auto" w:fill="FFFFFF"/>
        </w:rPr>
        <w:t>下面</w:t>
      </w:r>
      <w:r w:rsidRPr="005005E2">
        <w:rPr>
          <w:rFonts w:hint="eastAsia"/>
          <w:shd w:val="clear" w:color="auto" w:fill="FFFFFF"/>
        </w:rPr>
        <w:t>图55、56</w:t>
      </w:r>
      <w:r w:rsidR="00DF4411">
        <w:rPr>
          <w:rFonts w:hint="eastAsia"/>
          <w:shd w:val="clear" w:color="auto" w:fill="FFFFFF"/>
        </w:rPr>
        <w:t>】</w:t>
      </w:r>
      <w:r w:rsidRPr="005005E2">
        <w:rPr>
          <w:rFonts w:hint="eastAsia"/>
          <w:shd w:val="clear" w:color="auto" w:fill="FFFFFF"/>
        </w:rPr>
        <w:t>。</w:t>
      </w:r>
    </w:p>
    <w:p w14:paraId="4FF11164" w14:textId="77777777" w:rsidR="0007298A" w:rsidRPr="005005E2" w:rsidRDefault="0007298A" w:rsidP="0007298A">
      <w:pPr>
        <w:jc w:val="center"/>
      </w:pPr>
      <w:r w:rsidRPr="00481C09">
        <w:rPr>
          <w:noProof/>
        </w:rPr>
        <w:drawing>
          <wp:inline distT="0" distB="0" distL="0" distR="0" wp14:anchorId="1EBD071B" wp14:editId="54C65DB1">
            <wp:extent cx="5943156" cy="3408680"/>
            <wp:effectExtent l="0" t="0" r="635" b="1270"/>
            <wp:docPr id="43569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5234" name="图片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09E9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3</w:t>
      </w:r>
      <w:r w:rsidRPr="005005E2">
        <w:rPr>
          <w:lang w:eastAsia="zh-CN"/>
        </w:rPr>
        <w:t>：</w:t>
      </w:r>
      <w:r w:rsidRPr="005005E2">
        <w:rPr>
          <w:rFonts w:hint="eastAsia"/>
          <w:lang w:eastAsia="zh-CN"/>
        </w:rPr>
        <w:t>料号级</w:t>
      </w:r>
      <w:r w:rsidRPr="005005E2">
        <w:rPr>
          <w:lang w:eastAsia="zh-CN"/>
        </w:rPr>
        <w:t>工艺BOM</w:t>
      </w:r>
      <w:r w:rsidRPr="005005E2">
        <w:rPr>
          <w:rFonts w:hint="eastAsia"/>
          <w:lang w:eastAsia="zh-CN"/>
        </w:rPr>
        <w:t>维护</w:t>
      </w:r>
    </w:p>
    <w:p w14:paraId="03CA25A9" w14:textId="77777777" w:rsidR="0007298A" w:rsidRPr="005005E2" w:rsidRDefault="0007298A" w:rsidP="0007298A">
      <w:pPr>
        <w:jc w:val="center"/>
      </w:pPr>
      <w:r w:rsidRPr="00481C09">
        <w:rPr>
          <w:noProof/>
        </w:rPr>
        <w:lastRenderedPageBreak/>
        <w:drawing>
          <wp:inline distT="0" distB="0" distL="0" distR="0" wp14:anchorId="590522B2" wp14:editId="3510E6DF">
            <wp:extent cx="5943156" cy="3408680"/>
            <wp:effectExtent l="0" t="0" r="635" b="1270"/>
            <wp:docPr id="161623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9415" name="图片 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B2A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4</w:t>
      </w:r>
      <w:r w:rsidRPr="005005E2">
        <w:rPr>
          <w:lang w:eastAsia="zh-CN"/>
        </w:rPr>
        <w:t>：</w:t>
      </w:r>
      <w:r w:rsidRPr="005005E2">
        <w:rPr>
          <w:rFonts w:hint="eastAsia"/>
          <w:lang w:eastAsia="zh-CN"/>
        </w:rPr>
        <w:t>料号级</w:t>
      </w:r>
      <w:r w:rsidRPr="005005E2">
        <w:rPr>
          <w:lang w:eastAsia="zh-CN"/>
        </w:rPr>
        <w:t>工艺BOM维护</w:t>
      </w:r>
    </w:p>
    <w:p w14:paraId="6F68F1FE" w14:textId="77777777" w:rsidR="0007298A" w:rsidRPr="005005E2" w:rsidRDefault="0007298A" w:rsidP="0007298A">
      <w:pPr>
        <w:rPr>
          <w:lang w:eastAsia="zh-CN"/>
        </w:rPr>
      </w:pPr>
      <w:r w:rsidRPr="005005E2">
        <w:rPr>
          <w:rFonts w:hint="eastAsia"/>
          <w:lang w:eastAsia="zh-CN"/>
        </w:rPr>
        <w:t>在品目表上为选中品目批量创建料号工艺BOM</w:t>
      </w:r>
    </w:p>
    <w:p w14:paraId="2818814E" w14:textId="77777777" w:rsidR="0007298A" w:rsidRPr="005005E2" w:rsidRDefault="0007298A" w:rsidP="0007298A">
      <w:pPr>
        <w:jc w:val="center"/>
      </w:pPr>
      <w:r w:rsidRPr="00481C09">
        <w:rPr>
          <w:noProof/>
        </w:rPr>
        <w:drawing>
          <wp:inline distT="0" distB="0" distL="0" distR="0" wp14:anchorId="6475DB8A" wp14:editId="187437DE">
            <wp:extent cx="5943156" cy="3408680"/>
            <wp:effectExtent l="0" t="0" r="635" b="1270"/>
            <wp:docPr id="958287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7648" name="图片 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53B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5</w:t>
      </w:r>
      <w:r w:rsidRPr="005005E2">
        <w:rPr>
          <w:lang w:eastAsia="zh-CN"/>
        </w:rPr>
        <w:t>：料号级工艺BOM维护</w:t>
      </w:r>
    </w:p>
    <w:p w14:paraId="66089CA4" w14:textId="77777777" w:rsidR="0007298A" w:rsidRPr="005005E2" w:rsidRDefault="0007298A" w:rsidP="0007298A">
      <w:pPr>
        <w:jc w:val="center"/>
      </w:pPr>
      <w:r w:rsidRPr="00481C09">
        <w:rPr>
          <w:noProof/>
        </w:rPr>
        <w:lastRenderedPageBreak/>
        <w:drawing>
          <wp:inline distT="0" distB="0" distL="0" distR="0" wp14:anchorId="3D90075B" wp14:editId="59770161">
            <wp:extent cx="5943047" cy="3395345"/>
            <wp:effectExtent l="0" t="0" r="635" b="0"/>
            <wp:docPr id="2038784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4279" name="图片 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04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CA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6</w:t>
      </w:r>
      <w:r w:rsidRPr="005005E2">
        <w:rPr>
          <w:lang w:eastAsia="zh-CN"/>
        </w:rPr>
        <w:t>：料号级工艺BOM维护</w:t>
      </w:r>
    </w:p>
    <w:p w14:paraId="6718F2C2" w14:textId="63858F19" w:rsidR="0007298A" w:rsidRPr="005005E2" w:rsidRDefault="0007298A" w:rsidP="00890633">
      <w:pPr>
        <w:pStyle w:val="af"/>
        <w:numPr>
          <w:ilvl w:val="0"/>
          <w:numId w:val="16"/>
        </w:numPr>
        <w:rPr>
          <w:lang w:eastAsia="zh-CN"/>
        </w:rPr>
      </w:pPr>
      <w:r w:rsidRPr="005005E2">
        <w:rPr>
          <w:rFonts w:hint="eastAsia"/>
          <w:lang w:eastAsia="zh-CN"/>
        </w:rPr>
        <w:t>补充缺少的料号级工艺BOM</w:t>
      </w:r>
    </w:p>
    <w:p w14:paraId="4325E97F" w14:textId="77777777" w:rsidR="0007298A" w:rsidRPr="005005E2" w:rsidRDefault="0007298A" w:rsidP="0007298A">
      <w:pPr>
        <w:jc w:val="center"/>
      </w:pPr>
      <w:r w:rsidRPr="00BE3A97">
        <w:rPr>
          <w:noProof/>
        </w:rPr>
        <w:drawing>
          <wp:inline distT="0" distB="0" distL="0" distR="0" wp14:anchorId="457CBF7A" wp14:editId="5DCA91F8">
            <wp:extent cx="5943156" cy="3408680"/>
            <wp:effectExtent l="0" t="0" r="635" b="1270"/>
            <wp:docPr id="1934620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0205" name="图片 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D05F" w14:textId="0AB98602" w:rsidR="0007298A" w:rsidRPr="005005E2" w:rsidRDefault="0007298A" w:rsidP="00DF4411">
      <w:pPr>
        <w:pStyle w:val="FigureCaption"/>
        <w:rPr>
          <w:rFonts w:hint="eastAsia"/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7</w:t>
      </w:r>
      <w:r w:rsidRPr="005005E2">
        <w:rPr>
          <w:lang w:eastAsia="zh-CN"/>
        </w:rPr>
        <w:t>：料号级工艺BOM维护</w:t>
      </w:r>
    </w:p>
    <w:p w14:paraId="4F75BF3A" w14:textId="06D57D31" w:rsidR="0007298A" w:rsidRPr="005005E2" w:rsidRDefault="0007298A" w:rsidP="00890633">
      <w:pPr>
        <w:pStyle w:val="af"/>
        <w:numPr>
          <w:ilvl w:val="0"/>
          <w:numId w:val="16"/>
        </w:numPr>
        <w:rPr>
          <w:lang w:eastAsia="zh-CN"/>
        </w:rPr>
      </w:pPr>
      <w:r w:rsidRPr="005005E2">
        <w:rPr>
          <w:rFonts w:hint="eastAsia"/>
          <w:lang w:eastAsia="zh-CN"/>
        </w:rPr>
        <w:lastRenderedPageBreak/>
        <w:t>重建所有料号级工艺BOM</w:t>
      </w:r>
    </w:p>
    <w:p w14:paraId="7335F16E" w14:textId="77777777" w:rsidR="0007298A" w:rsidRPr="005005E2" w:rsidRDefault="0007298A" w:rsidP="0007298A">
      <w:pPr>
        <w:jc w:val="center"/>
        <w:rPr>
          <w:lang w:eastAsia="zh-CN"/>
        </w:rPr>
      </w:pPr>
      <w:r w:rsidRPr="00BE3A97">
        <w:rPr>
          <w:noProof/>
          <w:lang w:eastAsia="zh-CN"/>
        </w:rPr>
        <w:drawing>
          <wp:inline distT="0" distB="0" distL="0" distR="0" wp14:anchorId="3F4ED174" wp14:editId="4DC61A5E">
            <wp:extent cx="5943156" cy="3408680"/>
            <wp:effectExtent l="0" t="0" r="635" b="1270"/>
            <wp:docPr id="1049115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5885" name="图片 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EF3C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8</w:t>
      </w:r>
      <w:r w:rsidRPr="005005E2">
        <w:rPr>
          <w:lang w:eastAsia="zh-CN"/>
        </w:rPr>
        <w:t>：料号级工艺BOM维护</w:t>
      </w:r>
    </w:p>
    <w:p w14:paraId="6895CEC0" w14:textId="47173E90" w:rsidR="0007298A" w:rsidRPr="005005E2" w:rsidRDefault="0007298A" w:rsidP="00714897">
      <w:pPr>
        <w:pStyle w:val="21"/>
        <w:numPr>
          <w:ilvl w:val="0"/>
          <w:numId w:val="30"/>
        </w:numPr>
        <w:rPr>
          <w:rFonts w:ascii="微软雅黑" w:hAnsi="微软雅黑"/>
          <w:lang w:eastAsia="zh-CN"/>
        </w:rPr>
      </w:pPr>
      <w:bookmarkStart w:id="36" w:name="_订单工艺BOM"/>
      <w:bookmarkStart w:id="37" w:name="_Toc230814894"/>
      <w:bookmarkEnd w:id="36"/>
      <w:r w:rsidRPr="005005E2">
        <w:rPr>
          <w:rFonts w:ascii="微软雅黑" w:hAnsi="微软雅黑"/>
          <w:lang w:eastAsia="zh-CN"/>
        </w:rPr>
        <w:t>订单</w:t>
      </w:r>
      <w:r w:rsidRPr="005005E2">
        <w:rPr>
          <w:rFonts w:ascii="微软雅黑" w:hAnsi="微软雅黑" w:cs="微软雅黑" w:hint="eastAsia"/>
          <w:lang w:eastAsia="zh-CN"/>
        </w:rPr>
        <w:t>级</w:t>
      </w:r>
      <w:r w:rsidRPr="005005E2">
        <w:rPr>
          <w:rFonts w:ascii="微软雅黑" w:hAnsi="微软雅黑"/>
          <w:lang w:eastAsia="zh-CN"/>
        </w:rPr>
        <w:t>工艺BOM</w:t>
      </w:r>
      <w:bookmarkEnd w:id="37"/>
    </w:p>
    <w:p w14:paraId="562982A0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在制造订单下生成并维护订单专属工艺BOM。</w:t>
      </w:r>
    </w:p>
    <w:p w14:paraId="11851D07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业务数据 -&gt; 制造订单 -&gt; 某条订单 -&gt; 更多 -&gt; 工艺BOM管理。</w:t>
      </w:r>
    </w:p>
    <w:p w14:paraId="3AB75469" w14:textId="77777777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查看订单工艺BOM；编辑订单工艺BOM工序；无数据时点击“创建订单工艺BOM”。</w:t>
      </w:r>
    </w:p>
    <w:p w14:paraId="262E02D5" w14:textId="40838B1C" w:rsidR="0007298A" w:rsidRPr="005005E2" w:rsidRDefault="0007298A" w:rsidP="0007298A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创建订单级工艺BOM要求</w:t>
      </w:r>
      <w:r w:rsidR="009D065F">
        <w:rPr>
          <w:rFonts w:hint="eastAsia"/>
          <w:lang w:eastAsia="zh-CN"/>
        </w:rPr>
        <w:t>制造</w:t>
      </w:r>
      <w:r w:rsidRPr="005005E2">
        <w:rPr>
          <w:lang w:eastAsia="zh-CN"/>
        </w:rPr>
        <w:t>订单所选品目拥有料号级工艺BOM。</w:t>
      </w:r>
    </w:p>
    <w:p w14:paraId="4E2F722E" w14:textId="77777777" w:rsidR="0007298A" w:rsidRDefault="0007298A" w:rsidP="0007298A">
      <w:pPr>
        <w:spacing w:after="60"/>
        <w:rPr>
          <w:lang w:eastAsia="zh-CN"/>
        </w:rPr>
      </w:pPr>
    </w:p>
    <w:p w14:paraId="0D3C2F86" w14:textId="77777777" w:rsidR="0007298A" w:rsidRDefault="0007298A" w:rsidP="0007298A">
      <w:pPr>
        <w:spacing w:after="60"/>
        <w:rPr>
          <w:lang w:eastAsia="zh-CN"/>
        </w:rPr>
      </w:pPr>
    </w:p>
    <w:p w14:paraId="58F7CEDE" w14:textId="77777777" w:rsidR="0007298A" w:rsidRDefault="0007298A" w:rsidP="0007298A">
      <w:pPr>
        <w:spacing w:after="60"/>
        <w:rPr>
          <w:lang w:eastAsia="zh-CN"/>
        </w:rPr>
      </w:pPr>
    </w:p>
    <w:p w14:paraId="35C7F46A" w14:textId="77777777" w:rsidR="0007298A" w:rsidRDefault="0007298A" w:rsidP="0007298A">
      <w:pPr>
        <w:spacing w:after="60"/>
        <w:rPr>
          <w:lang w:eastAsia="zh-CN"/>
        </w:rPr>
      </w:pPr>
    </w:p>
    <w:p w14:paraId="52F85136" w14:textId="77777777" w:rsidR="0007298A" w:rsidRDefault="0007298A" w:rsidP="0007298A">
      <w:pPr>
        <w:spacing w:after="60"/>
        <w:rPr>
          <w:lang w:eastAsia="zh-CN"/>
        </w:rPr>
      </w:pPr>
    </w:p>
    <w:p w14:paraId="1B506221" w14:textId="77777777" w:rsidR="0007298A" w:rsidRPr="005005E2" w:rsidRDefault="0007298A" w:rsidP="0007298A">
      <w:pPr>
        <w:spacing w:after="60"/>
        <w:rPr>
          <w:lang w:eastAsia="zh-CN"/>
        </w:rPr>
      </w:pPr>
    </w:p>
    <w:p w14:paraId="75D159D6" w14:textId="77777777" w:rsidR="0007298A" w:rsidRPr="005005E2" w:rsidRDefault="0007298A" w:rsidP="0007298A">
      <w:pPr>
        <w:pStyle w:val="af"/>
        <w:numPr>
          <w:ilvl w:val="0"/>
          <w:numId w:val="15"/>
        </w:numPr>
        <w:spacing w:after="60"/>
        <w:rPr>
          <w:lang w:eastAsia="zh-CN"/>
        </w:rPr>
      </w:pPr>
      <w:r w:rsidRPr="005005E2">
        <w:rPr>
          <w:rFonts w:hint="eastAsia"/>
          <w:lang w:eastAsia="zh-CN"/>
        </w:rPr>
        <w:lastRenderedPageBreak/>
        <w:t>查看订单工艺BOM</w:t>
      </w:r>
    </w:p>
    <w:p w14:paraId="7B705C60" w14:textId="77777777" w:rsidR="0007298A" w:rsidRPr="005005E2" w:rsidRDefault="0007298A" w:rsidP="0007298A">
      <w:pPr>
        <w:jc w:val="center"/>
      </w:pPr>
      <w:r w:rsidRPr="00DA31A0">
        <w:rPr>
          <w:noProof/>
        </w:rPr>
        <w:drawing>
          <wp:inline distT="0" distB="0" distL="0" distR="0" wp14:anchorId="43EE7013" wp14:editId="2D4E6045">
            <wp:extent cx="5943156" cy="3408680"/>
            <wp:effectExtent l="0" t="0" r="635" b="1270"/>
            <wp:docPr id="16905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85" name="图片 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5F9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>图 5</w:t>
      </w:r>
      <w:r w:rsidRPr="005005E2">
        <w:rPr>
          <w:rFonts w:hint="eastAsia"/>
          <w:lang w:eastAsia="zh-CN"/>
        </w:rPr>
        <w:t>9</w:t>
      </w:r>
      <w:r w:rsidRPr="005005E2">
        <w:rPr>
          <w:lang w:eastAsia="zh-CN"/>
        </w:rPr>
        <w:t>：</w:t>
      </w:r>
      <w:r w:rsidRPr="005005E2">
        <w:rPr>
          <w:rFonts w:hint="eastAsia"/>
          <w:lang w:eastAsia="zh-CN"/>
        </w:rPr>
        <w:t>订单</w:t>
      </w:r>
      <w:r w:rsidRPr="005005E2">
        <w:rPr>
          <w:lang w:eastAsia="zh-CN"/>
        </w:rPr>
        <w:t>工艺BOM维护</w:t>
      </w:r>
    </w:p>
    <w:p w14:paraId="08E1781E" w14:textId="77777777" w:rsidR="0007298A" w:rsidRPr="005005E2" w:rsidRDefault="0007298A" w:rsidP="0007298A">
      <w:pPr>
        <w:jc w:val="center"/>
      </w:pPr>
      <w:r w:rsidRPr="00DA31A0">
        <w:rPr>
          <w:noProof/>
        </w:rPr>
        <w:drawing>
          <wp:inline distT="0" distB="0" distL="0" distR="0" wp14:anchorId="32D008F7" wp14:editId="71F4B3A9">
            <wp:extent cx="5943156" cy="3408680"/>
            <wp:effectExtent l="0" t="0" r="635" b="1270"/>
            <wp:docPr id="109326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63022" name="图片 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D563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Pr="005005E2">
        <w:rPr>
          <w:rFonts w:hint="eastAsia"/>
          <w:lang w:eastAsia="zh-CN"/>
        </w:rPr>
        <w:t>60</w:t>
      </w:r>
      <w:r w:rsidRPr="005005E2">
        <w:rPr>
          <w:lang w:eastAsia="zh-CN"/>
        </w:rPr>
        <w:t>：订单工艺BOM维护</w:t>
      </w:r>
    </w:p>
    <w:p w14:paraId="760C2388" w14:textId="77777777" w:rsidR="0007298A" w:rsidRPr="005005E2" w:rsidRDefault="0007298A" w:rsidP="0007298A">
      <w:pPr>
        <w:pStyle w:val="FigureCaption"/>
        <w:rPr>
          <w:lang w:eastAsia="zh-CN"/>
        </w:rPr>
      </w:pPr>
    </w:p>
    <w:p w14:paraId="4ABC202D" w14:textId="77777777" w:rsidR="0007298A" w:rsidRPr="005005E2" w:rsidRDefault="0007298A" w:rsidP="0007298A">
      <w:pPr>
        <w:pStyle w:val="af"/>
        <w:numPr>
          <w:ilvl w:val="0"/>
          <w:numId w:val="15"/>
        </w:numPr>
        <w:rPr>
          <w:lang w:eastAsia="zh-CN"/>
        </w:rPr>
      </w:pPr>
      <w:r w:rsidRPr="005005E2">
        <w:rPr>
          <w:rFonts w:hint="eastAsia"/>
          <w:lang w:eastAsia="zh-CN"/>
        </w:rPr>
        <w:t>编辑订单工艺BOM</w:t>
      </w:r>
    </w:p>
    <w:p w14:paraId="2E2B3D49" w14:textId="77777777" w:rsidR="0007298A" w:rsidRPr="005005E2" w:rsidRDefault="0007298A" w:rsidP="0007298A">
      <w:pPr>
        <w:jc w:val="center"/>
      </w:pPr>
      <w:r w:rsidRPr="00DE2ABF">
        <w:rPr>
          <w:noProof/>
        </w:rPr>
        <w:drawing>
          <wp:inline distT="0" distB="0" distL="0" distR="0" wp14:anchorId="539D429E" wp14:editId="53119AB6">
            <wp:extent cx="5943047" cy="3395345"/>
            <wp:effectExtent l="0" t="0" r="635" b="0"/>
            <wp:docPr id="1665073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3360" name="图片 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04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D251" w14:textId="77777777" w:rsidR="0007298A" w:rsidRPr="005005E2" w:rsidRDefault="0007298A" w:rsidP="0007298A">
      <w:pPr>
        <w:pStyle w:val="FigureCaption"/>
        <w:rPr>
          <w:lang w:eastAsia="zh-CN"/>
        </w:rPr>
      </w:pPr>
      <w:r w:rsidRPr="005005E2">
        <w:rPr>
          <w:lang w:eastAsia="zh-CN"/>
        </w:rPr>
        <w:t xml:space="preserve">图 </w:t>
      </w:r>
      <w:r w:rsidRPr="005005E2">
        <w:rPr>
          <w:rFonts w:hint="eastAsia"/>
          <w:lang w:eastAsia="zh-CN"/>
        </w:rPr>
        <w:t>61</w:t>
      </w:r>
      <w:r w:rsidRPr="005005E2">
        <w:rPr>
          <w:lang w:eastAsia="zh-CN"/>
        </w:rPr>
        <w:t>：订单工艺BOM维护</w:t>
      </w:r>
    </w:p>
    <w:p w14:paraId="370BCD56" w14:textId="481996FA" w:rsidR="00D45E0D" w:rsidRPr="005005E2" w:rsidRDefault="00000000">
      <w:pPr>
        <w:pStyle w:val="1"/>
        <w:rPr>
          <w:rFonts w:ascii="微软雅黑" w:hAnsi="微软雅黑"/>
          <w:lang w:eastAsia="zh-CN"/>
        </w:rPr>
      </w:pPr>
      <w:r w:rsidRPr="005005E2">
        <w:rPr>
          <w:rFonts w:ascii="微软雅黑" w:hAnsi="微软雅黑"/>
          <w:lang w:eastAsia="zh-CN"/>
        </w:rPr>
        <w:t>系统管理维护</w:t>
      </w:r>
      <w:bookmarkEnd w:id="27"/>
    </w:p>
    <w:p w14:paraId="2576A7ED" w14:textId="3F46672C" w:rsidR="00D45E0D" w:rsidRPr="005005E2" w:rsidRDefault="00000000" w:rsidP="003713E8">
      <w:pPr>
        <w:pStyle w:val="NoteText"/>
        <w:shd w:val="clear" w:color="auto" w:fill="F4F6F9"/>
        <w:rPr>
          <w:rFonts w:hint="eastAsia"/>
          <w:lang w:eastAsia="zh-CN"/>
        </w:rPr>
      </w:pPr>
      <w:r w:rsidRPr="005005E2">
        <w:rPr>
          <w:lang w:eastAsia="zh-CN"/>
        </w:rPr>
        <w:t>系统管理用于维护平台规则、账号权限、组织信息和协同配置。建议先确认系统参数，再配置用户、角色与组织。</w:t>
      </w:r>
    </w:p>
    <w:p w14:paraId="5414F41B" w14:textId="62316A39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38" w:name="_Toc230814874"/>
      <w:r w:rsidRPr="005005E2">
        <w:rPr>
          <w:rFonts w:ascii="微软雅黑" w:hAnsi="微软雅黑"/>
          <w:lang w:eastAsia="zh-CN"/>
        </w:rPr>
        <w:t>系统参数</w:t>
      </w:r>
      <w:bookmarkEnd w:id="38"/>
    </w:p>
    <w:p w14:paraId="42E594D0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维护平台全局业务规则。</w:t>
      </w:r>
    </w:p>
    <w:p w14:paraId="7C8AC3B4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系统参数</w:t>
      </w:r>
    </w:p>
    <w:p w14:paraId="7282CFEA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0B7E9305" w14:textId="6ED8EE71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11DAF066" w14:textId="7FAE8E30" w:rsidR="00D45E0D" w:rsidRPr="005005E2" w:rsidRDefault="006A17D1">
      <w:pPr>
        <w:jc w:val="center"/>
      </w:pPr>
      <w:r w:rsidRPr="006A17D1">
        <w:rPr>
          <w:noProof/>
        </w:rPr>
        <w:lastRenderedPageBreak/>
        <w:drawing>
          <wp:inline distT="0" distB="0" distL="0" distR="0" wp14:anchorId="6691D2E1" wp14:editId="56E7CAA2">
            <wp:extent cx="5943156" cy="3408680"/>
            <wp:effectExtent l="0" t="0" r="635" b="1270"/>
            <wp:docPr id="1238016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6159" name="图片 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3AC5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23：系统参数</w:t>
      </w:r>
    </w:p>
    <w:p w14:paraId="55EC5681" w14:textId="6084E501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39" w:name="_Toc230814875"/>
      <w:r w:rsidRPr="005005E2">
        <w:rPr>
          <w:rFonts w:ascii="微软雅黑" w:hAnsi="微软雅黑"/>
          <w:lang w:eastAsia="zh-CN"/>
        </w:rPr>
        <w:t>用户管理</w:t>
      </w:r>
      <w:bookmarkEnd w:id="39"/>
    </w:p>
    <w:p w14:paraId="66BF82E1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维护用户账号及其部门、车间等关系。</w:t>
      </w:r>
    </w:p>
    <w:p w14:paraId="5C0CE0C8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用户管理</w:t>
      </w:r>
    </w:p>
    <w:p w14:paraId="751839D6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01D17EE1" w14:textId="324DD45E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5CFD23F3" w14:textId="53D99D1B" w:rsidR="00D45E0D" w:rsidRPr="005005E2" w:rsidRDefault="00AB44BA">
      <w:pPr>
        <w:jc w:val="center"/>
      </w:pPr>
      <w:r w:rsidRPr="00AB44BA">
        <w:rPr>
          <w:noProof/>
        </w:rPr>
        <w:lastRenderedPageBreak/>
        <w:drawing>
          <wp:inline distT="0" distB="0" distL="0" distR="0" wp14:anchorId="5E6CF311" wp14:editId="363E8436">
            <wp:extent cx="5943156" cy="3408680"/>
            <wp:effectExtent l="0" t="0" r="635" b="1270"/>
            <wp:docPr id="1809679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9579" name="图片 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138B" w14:textId="77777777" w:rsidR="00D45E0D" w:rsidRPr="005005E2" w:rsidRDefault="00000000">
      <w:pPr>
        <w:pStyle w:val="FigureCaption"/>
      </w:pPr>
      <w:r w:rsidRPr="005005E2">
        <w:t>图 24：用户管理</w:t>
      </w:r>
    </w:p>
    <w:p w14:paraId="524FAC6A" w14:textId="2547185B" w:rsidR="00D45E0D" w:rsidRPr="005005E2" w:rsidRDefault="00934B9C">
      <w:pPr>
        <w:jc w:val="center"/>
      </w:pPr>
      <w:r w:rsidRPr="00934B9C">
        <w:rPr>
          <w:noProof/>
        </w:rPr>
        <w:drawing>
          <wp:inline distT="0" distB="0" distL="0" distR="0" wp14:anchorId="337E2251" wp14:editId="065C947B">
            <wp:extent cx="5943156" cy="3408680"/>
            <wp:effectExtent l="0" t="0" r="635" b="1270"/>
            <wp:docPr id="95741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3378" name="图片 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2E28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25：用户管理</w:t>
      </w:r>
    </w:p>
    <w:p w14:paraId="7D759197" w14:textId="0268B953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0" w:name="_Toc230814876"/>
      <w:r w:rsidRPr="005005E2">
        <w:rPr>
          <w:rFonts w:ascii="微软雅黑" w:hAnsi="微软雅黑"/>
          <w:lang w:eastAsia="zh-CN"/>
        </w:rPr>
        <w:lastRenderedPageBreak/>
        <w:t>角色管理</w:t>
      </w:r>
      <w:bookmarkEnd w:id="40"/>
    </w:p>
    <w:p w14:paraId="225F3EA0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维护菜单权限和操作按钮权限。</w:t>
      </w:r>
    </w:p>
    <w:p w14:paraId="3AF241D6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角色管理</w:t>
      </w:r>
    </w:p>
    <w:p w14:paraId="7AD4940B" w14:textId="64303624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</w:t>
      </w:r>
      <w:r w:rsidR="00D1127E" w:rsidRPr="005005E2">
        <w:rPr>
          <w:lang w:eastAsia="zh-CN"/>
        </w:rPr>
        <w:t>可按岗位分配可访问页面和操作按钮</w:t>
      </w:r>
    </w:p>
    <w:p w14:paraId="67CA1435" w14:textId="7AAF4DEF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4E761D67" w14:textId="0CDD9474" w:rsidR="00D45E0D" w:rsidRPr="005005E2" w:rsidRDefault="00A0236B">
      <w:pPr>
        <w:jc w:val="center"/>
      </w:pPr>
      <w:r w:rsidRPr="00A0236B">
        <w:rPr>
          <w:noProof/>
        </w:rPr>
        <w:drawing>
          <wp:inline distT="0" distB="0" distL="0" distR="0" wp14:anchorId="2B94E408" wp14:editId="624B37C4">
            <wp:extent cx="5943156" cy="3408680"/>
            <wp:effectExtent l="0" t="0" r="635" b="1270"/>
            <wp:docPr id="30573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5854" name="图片 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4B1" w14:textId="77777777" w:rsidR="00D45E0D" w:rsidRPr="005005E2" w:rsidRDefault="00000000">
      <w:pPr>
        <w:pStyle w:val="FigureCaption"/>
      </w:pPr>
      <w:r w:rsidRPr="005005E2">
        <w:t>图 26：角色管理</w:t>
      </w:r>
    </w:p>
    <w:p w14:paraId="1B1C1FD6" w14:textId="13D63925" w:rsidR="00D45E0D" w:rsidRPr="005005E2" w:rsidRDefault="00A0236B">
      <w:pPr>
        <w:jc w:val="center"/>
      </w:pPr>
      <w:r w:rsidRPr="00A0236B">
        <w:rPr>
          <w:noProof/>
        </w:rPr>
        <w:lastRenderedPageBreak/>
        <w:drawing>
          <wp:inline distT="0" distB="0" distL="0" distR="0" wp14:anchorId="1C5B0634" wp14:editId="5B8A10C5">
            <wp:extent cx="5943156" cy="3408680"/>
            <wp:effectExtent l="0" t="0" r="635" b="1270"/>
            <wp:docPr id="1498831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31752" name="图片 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1DCD" w14:textId="77777777" w:rsidR="00D45E0D" w:rsidRPr="005005E2" w:rsidRDefault="00000000">
      <w:pPr>
        <w:pStyle w:val="FigureCaption"/>
      </w:pPr>
      <w:r w:rsidRPr="005005E2">
        <w:t>图 27：角色管理</w:t>
      </w:r>
    </w:p>
    <w:p w14:paraId="4FC9F8C5" w14:textId="6E04DD8E" w:rsidR="00D45E0D" w:rsidRPr="005005E2" w:rsidRDefault="00A0236B">
      <w:pPr>
        <w:jc w:val="center"/>
      </w:pPr>
      <w:r w:rsidRPr="00A0236B">
        <w:rPr>
          <w:noProof/>
        </w:rPr>
        <w:drawing>
          <wp:inline distT="0" distB="0" distL="0" distR="0" wp14:anchorId="4BB483E6" wp14:editId="631E9A3F">
            <wp:extent cx="5943047" cy="3395345"/>
            <wp:effectExtent l="0" t="0" r="635" b="0"/>
            <wp:docPr id="676899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99605" name="图片 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04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795B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28：角色管理</w:t>
      </w:r>
    </w:p>
    <w:p w14:paraId="0D915F18" w14:textId="1CA30A30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1" w:name="_Toc230814877"/>
      <w:r w:rsidRPr="005005E2">
        <w:rPr>
          <w:rFonts w:ascii="微软雅黑" w:hAnsi="微软雅黑"/>
          <w:lang w:eastAsia="zh-CN"/>
        </w:rPr>
        <w:lastRenderedPageBreak/>
        <w:t>部门管理</w:t>
      </w:r>
      <w:bookmarkEnd w:id="41"/>
    </w:p>
    <w:p w14:paraId="1CF9D6B1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维护部门及下级部门。</w:t>
      </w:r>
    </w:p>
    <w:p w14:paraId="37ADF5E7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部门管理</w:t>
      </w:r>
    </w:p>
    <w:p w14:paraId="27BF8233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10B7B56C" w14:textId="57232780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72B7A103" w14:textId="21E37B13" w:rsidR="00D45E0D" w:rsidRPr="005005E2" w:rsidRDefault="00A71D0B">
      <w:pPr>
        <w:jc w:val="center"/>
      </w:pPr>
      <w:r w:rsidRPr="00A71D0B">
        <w:rPr>
          <w:noProof/>
        </w:rPr>
        <w:drawing>
          <wp:inline distT="0" distB="0" distL="0" distR="0" wp14:anchorId="2EF55A2D" wp14:editId="40095762">
            <wp:extent cx="5943156" cy="3408680"/>
            <wp:effectExtent l="0" t="0" r="635" b="1270"/>
            <wp:docPr id="145664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2732" name="图片 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D373" w14:textId="77777777" w:rsidR="00D45E0D" w:rsidRPr="005005E2" w:rsidRDefault="00000000">
      <w:pPr>
        <w:pStyle w:val="FigureCaption"/>
      </w:pPr>
      <w:r w:rsidRPr="005005E2">
        <w:t>图 29：部门管理</w:t>
      </w:r>
    </w:p>
    <w:p w14:paraId="2CC490DC" w14:textId="2F0D848B" w:rsidR="00D45E0D" w:rsidRPr="005005E2" w:rsidRDefault="00632626">
      <w:pPr>
        <w:jc w:val="center"/>
      </w:pPr>
      <w:r w:rsidRPr="00632626">
        <w:rPr>
          <w:noProof/>
        </w:rPr>
        <w:lastRenderedPageBreak/>
        <w:drawing>
          <wp:inline distT="0" distB="0" distL="0" distR="0" wp14:anchorId="34A292D3" wp14:editId="57006DE4">
            <wp:extent cx="5943156" cy="3408680"/>
            <wp:effectExtent l="0" t="0" r="635" b="1270"/>
            <wp:docPr id="88313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9215" name="图片 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69A" w14:textId="77777777" w:rsidR="00D45E0D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30：部门管理</w:t>
      </w:r>
    </w:p>
    <w:p w14:paraId="48136388" w14:textId="75C9E9B5" w:rsidR="000455DB" w:rsidRDefault="000455DB" w:rsidP="000455DB">
      <w:pPr>
        <w:pStyle w:val="FigureCaption"/>
        <w:jc w:val="left"/>
        <w:rPr>
          <w:lang w:eastAsia="zh-CN"/>
        </w:rPr>
      </w:pPr>
      <w:r w:rsidRPr="00DC42C2">
        <w:rPr>
          <w:noProof/>
          <w:lang w:eastAsia="zh-CN"/>
        </w:rPr>
        <w:drawing>
          <wp:inline distT="0" distB="0" distL="0" distR="0" wp14:anchorId="5E17B179" wp14:editId="759D3A99">
            <wp:extent cx="5943156" cy="3408680"/>
            <wp:effectExtent l="0" t="0" r="635" b="1270"/>
            <wp:docPr id="1437809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9163" name="图片 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B719" w14:textId="319EFC33" w:rsidR="00DC42C2" w:rsidRPr="005005E2" w:rsidRDefault="000455DB" w:rsidP="000455DB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FF17AE">
        <w:rPr>
          <w:rFonts w:hint="eastAsia"/>
          <w:lang w:eastAsia="zh-CN"/>
        </w:rPr>
        <w:t>1</w:t>
      </w:r>
      <w:r w:rsidRPr="005005E2">
        <w:rPr>
          <w:lang w:eastAsia="zh-CN"/>
        </w:rPr>
        <w:t>：部门管理</w:t>
      </w:r>
    </w:p>
    <w:p w14:paraId="7ACDBAC7" w14:textId="6655EFCF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2" w:name="_Toc230814878"/>
      <w:r w:rsidRPr="005005E2">
        <w:rPr>
          <w:rFonts w:ascii="微软雅黑" w:hAnsi="微软雅黑"/>
          <w:lang w:eastAsia="zh-CN"/>
        </w:rPr>
        <w:lastRenderedPageBreak/>
        <w:t>职务管理</w:t>
      </w:r>
      <w:bookmarkEnd w:id="42"/>
    </w:p>
    <w:p w14:paraId="41836445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维护职务信息。</w:t>
      </w:r>
    </w:p>
    <w:p w14:paraId="68AA8E32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职务管理</w:t>
      </w:r>
    </w:p>
    <w:p w14:paraId="721DF9EA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1D85ED5A" w14:textId="0AF0E8E4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35EF59BC" w14:textId="74E9EA4C" w:rsidR="00D45E0D" w:rsidRPr="005005E2" w:rsidRDefault="00115B5D">
      <w:pPr>
        <w:jc w:val="center"/>
      </w:pPr>
      <w:r w:rsidRPr="00115B5D">
        <w:rPr>
          <w:noProof/>
        </w:rPr>
        <w:drawing>
          <wp:inline distT="0" distB="0" distL="0" distR="0" wp14:anchorId="4CCE61C4" wp14:editId="0919B7A3">
            <wp:extent cx="5943156" cy="3408680"/>
            <wp:effectExtent l="0" t="0" r="635" b="1270"/>
            <wp:docPr id="1836392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2020" name="图片 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914" w14:textId="32F22F60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115B5D">
        <w:rPr>
          <w:rFonts w:hint="eastAsia"/>
          <w:lang w:eastAsia="zh-CN"/>
        </w:rPr>
        <w:t>2</w:t>
      </w:r>
      <w:r w:rsidRPr="005005E2">
        <w:rPr>
          <w:lang w:eastAsia="zh-CN"/>
        </w:rPr>
        <w:t>：职务管理</w:t>
      </w:r>
    </w:p>
    <w:p w14:paraId="01CA5E8F" w14:textId="348338EA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3" w:name="_Toc230814879"/>
      <w:r w:rsidRPr="005005E2">
        <w:rPr>
          <w:rFonts w:ascii="微软雅黑" w:hAnsi="微软雅黑"/>
          <w:lang w:eastAsia="zh-CN"/>
        </w:rPr>
        <w:t>通知公告</w:t>
      </w:r>
      <w:bookmarkEnd w:id="43"/>
    </w:p>
    <w:p w14:paraId="4B9A42B4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向指定人员或全体人员发布通知。</w:t>
      </w:r>
    </w:p>
    <w:p w14:paraId="77FDDA6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通知公告</w:t>
      </w:r>
    </w:p>
    <w:p w14:paraId="60B12258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067F8455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650455BE" w14:textId="77777777" w:rsidR="00D45E0D" w:rsidRPr="005005E2" w:rsidRDefault="00D45E0D">
      <w:pPr>
        <w:rPr>
          <w:lang w:eastAsia="zh-CN"/>
        </w:rPr>
      </w:pPr>
    </w:p>
    <w:p w14:paraId="725A41F2" w14:textId="33D43FBA" w:rsidR="00D45E0D" w:rsidRPr="005005E2" w:rsidRDefault="00451A02">
      <w:pPr>
        <w:jc w:val="center"/>
      </w:pPr>
      <w:r w:rsidRPr="00451A02">
        <w:rPr>
          <w:noProof/>
        </w:rPr>
        <w:lastRenderedPageBreak/>
        <w:drawing>
          <wp:inline distT="0" distB="0" distL="0" distR="0" wp14:anchorId="709D9E21" wp14:editId="38D83B59">
            <wp:extent cx="5943156" cy="3408680"/>
            <wp:effectExtent l="0" t="0" r="635" b="1270"/>
            <wp:docPr id="2127192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2621" name="图片 1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DEA6" w14:textId="31F7E2E5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451A02">
        <w:rPr>
          <w:rFonts w:hint="eastAsia"/>
          <w:lang w:eastAsia="zh-CN"/>
        </w:rPr>
        <w:t>3</w:t>
      </w:r>
      <w:r w:rsidRPr="005005E2">
        <w:rPr>
          <w:lang w:eastAsia="zh-CN"/>
        </w:rPr>
        <w:t>：通知公告</w:t>
      </w:r>
    </w:p>
    <w:p w14:paraId="23A18E47" w14:textId="3F5573C6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4" w:name="_Toc230814880"/>
      <w:r w:rsidRPr="005005E2">
        <w:rPr>
          <w:rFonts w:ascii="微软雅黑" w:hAnsi="微软雅黑"/>
          <w:lang w:eastAsia="zh-CN"/>
        </w:rPr>
        <w:t>分类字典</w:t>
      </w:r>
      <w:bookmarkEnd w:id="44"/>
    </w:p>
    <w:p w14:paraId="07DC076C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维护系统分类字典。</w:t>
      </w:r>
    </w:p>
    <w:p w14:paraId="1F15749B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分类字典</w:t>
      </w:r>
    </w:p>
    <w:p w14:paraId="152724E5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53BD62CF" w14:textId="13404C28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2384803C" w14:textId="7B630B89" w:rsidR="00D45E0D" w:rsidRPr="005005E2" w:rsidRDefault="006407A8">
      <w:pPr>
        <w:jc w:val="center"/>
      </w:pPr>
      <w:r w:rsidRPr="006407A8">
        <w:rPr>
          <w:noProof/>
        </w:rPr>
        <w:lastRenderedPageBreak/>
        <w:drawing>
          <wp:inline distT="0" distB="0" distL="0" distR="0" wp14:anchorId="21BE7CEF" wp14:editId="3A75B6DD">
            <wp:extent cx="5943156" cy="3408680"/>
            <wp:effectExtent l="0" t="0" r="635" b="1270"/>
            <wp:docPr id="141651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19409" name="图片 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39E4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34：分类字典</w:t>
      </w:r>
    </w:p>
    <w:p w14:paraId="6111AD3A" w14:textId="5F0A90CF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5" w:name="_Toc230814881"/>
      <w:r w:rsidRPr="005005E2">
        <w:rPr>
          <w:rFonts w:ascii="微软雅黑" w:hAnsi="微软雅黑"/>
          <w:lang w:eastAsia="zh-CN"/>
        </w:rPr>
        <w:t>数据字典</w:t>
      </w:r>
      <w:bookmarkEnd w:id="45"/>
    </w:p>
    <w:p w14:paraId="7E2F7C42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维护字典项配置。</w:t>
      </w:r>
    </w:p>
    <w:p w14:paraId="7EBEE948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数据字典</w:t>
      </w:r>
    </w:p>
    <w:p w14:paraId="7D08725A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585253AE" w14:textId="24B64B9C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69611A44" w14:textId="4129E7FC" w:rsidR="00D45E0D" w:rsidRPr="005005E2" w:rsidRDefault="006407A8">
      <w:pPr>
        <w:jc w:val="center"/>
      </w:pPr>
      <w:r w:rsidRPr="006407A8">
        <w:rPr>
          <w:noProof/>
        </w:rPr>
        <w:lastRenderedPageBreak/>
        <w:drawing>
          <wp:inline distT="0" distB="0" distL="0" distR="0" wp14:anchorId="7FB575E0" wp14:editId="681C4D35">
            <wp:extent cx="5943156" cy="3408680"/>
            <wp:effectExtent l="0" t="0" r="635" b="1270"/>
            <wp:docPr id="84775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559" name="图片 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9DA9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35：数据字典</w:t>
      </w:r>
    </w:p>
    <w:p w14:paraId="36623902" w14:textId="3C2E7C91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6" w:name="_Toc230814882"/>
      <w:r w:rsidRPr="005005E2">
        <w:rPr>
          <w:rFonts w:ascii="微软雅黑" w:hAnsi="微软雅黑"/>
          <w:lang w:eastAsia="zh-CN"/>
        </w:rPr>
        <w:t>通讯录</w:t>
      </w:r>
      <w:bookmarkEnd w:id="46"/>
    </w:p>
    <w:p w14:paraId="7131C8AE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存储各部门人员联系方式。</w:t>
      </w:r>
    </w:p>
    <w:p w14:paraId="1DECBBF1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通讯录</w:t>
      </w:r>
    </w:p>
    <w:p w14:paraId="1DF2C26D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按页面字段新增或维护配置；涉及权限时同步检查角色授权</w:t>
      </w:r>
    </w:p>
    <w:p w14:paraId="4238B9DF" w14:textId="007F788B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153F7A3A" w14:textId="21F12303" w:rsidR="00D45E0D" w:rsidRPr="005005E2" w:rsidRDefault="006B37AE">
      <w:pPr>
        <w:jc w:val="center"/>
      </w:pPr>
      <w:r w:rsidRPr="006B37AE">
        <w:rPr>
          <w:noProof/>
        </w:rPr>
        <w:lastRenderedPageBreak/>
        <w:drawing>
          <wp:inline distT="0" distB="0" distL="0" distR="0" wp14:anchorId="3AD8E7C2" wp14:editId="18C23CC8">
            <wp:extent cx="5943156" cy="3408680"/>
            <wp:effectExtent l="0" t="0" r="635" b="1270"/>
            <wp:docPr id="147987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73800" name="图片 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D139" w14:textId="7777777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36：通讯录</w:t>
      </w:r>
    </w:p>
    <w:p w14:paraId="3C91B485" w14:textId="7C572588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7" w:name="_Toc230814883"/>
      <w:r w:rsidRPr="005005E2">
        <w:rPr>
          <w:rFonts w:ascii="微软雅黑" w:hAnsi="微软雅黑"/>
          <w:lang w:eastAsia="zh-CN"/>
        </w:rPr>
        <w:t>扩展字段</w:t>
      </w:r>
      <w:bookmarkEnd w:id="47"/>
    </w:p>
    <w:p w14:paraId="3CC72A5C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维护业务扩展字段。</w:t>
      </w:r>
    </w:p>
    <w:p w14:paraId="3FB0CF4F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扩展字段</w:t>
      </w:r>
    </w:p>
    <w:p w14:paraId="7D0DD2E7" w14:textId="7B57DC71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Pr="005005E2">
        <w:rPr>
          <w:lang w:eastAsia="zh-CN"/>
        </w:rPr>
        <w:t>按页面字段新增或维护配置</w:t>
      </w:r>
    </w:p>
    <w:p w14:paraId="1B9F4280" w14:textId="354009F2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Pr="005005E2">
        <w:rPr>
          <w:lang w:eastAsia="zh-CN"/>
        </w:rPr>
        <w:t>权限和字典类配置会影响其他页面显示与操作，修改后建议重新进入相关页面验证</w:t>
      </w:r>
    </w:p>
    <w:p w14:paraId="47C6F048" w14:textId="36C637CE" w:rsidR="00D45E0D" w:rsidRPr="005005E2" w:rsidRDefault="00334C0F">
      <w:pPr>
        <w:jc w:val="center"/>
      </w:pPr>
      <w:r w:rsidRPr="00334C0F">
        <w:rPr>
          <w:noProof/>
        </w:rPr>
        <w:lastRenderedPageBreak/>
        <w:drawing>
          <wp:inline distT="0" distB="0" distL="0" distR="0" wp14:anchorId="6D57B8EB" wp14:editId="3D9289EC">
            <wp:extent cx="5943156" cy="3408680"/>
            <wp:effectExtent l="0" t="0" r="635" b="1270"/>
            <wp:docPr id="1316823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3640" name="图片 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D472" w14:textId="745DAD37" w:rsidR="00D45E0D" w:rsidRPr="005005E2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334C0F">
        <w:rPr>
          <w:rFonts w:hint="eastAsia"/>
          <w:lang w:eastAsia="zh-CN"/>
        </w:rPr>
        <w:t>7</w:t>
      </w:r>
      <w:r w:rsidRPr="005005E2">
        <w:rPr>
          <w:lang w:eastAsia="zh-CN"/>
        </w:rPr>
        <w:t>：扩展字段</w:t>
      </w:r>
    </w:p>
    <w:p w14:paraId="3F6EEE88" w14:textId="0F11A2A3" w:rsidR="00D45E0D" w:rsidRPr="005005E2" w:rsidRDefault="00000000" w:rsidP="006E01E1">
      <w:pPr>
        <w:pStyle w:val="31"/>
        <w:numPr>
          <w:ilvl w:val="0"/>
          <w:numId w:val="31"/>
        </w:numPr>
        <w:rPr>
          <w:rFonts w:ascii="微软雅黑" w:hAnsi="微软雅黑"/>
          <w:lang w:eastAsia="zh-CN"/>
        </w:rPr>
      </w:pPr>
      <w:bookmarkStart w:id="48" w:name="_Toc230814884"/>
      <w:r w:rsidRPr="005005E2">
        <w:rPr>
          <w:rFonts w:ascii="微软雅黑" w:hAnsi="微软雅黑"/>
          <w:lang w:eastAsia="zh-CN"/>
        </w:rPr>
        <w:t>站内消息提醒配置</w:t>
      </w:r>
      <w:bookmarkEnd w:id="48"/>
    </w:p>
    <w:p w14:paraId="1DC1BE6F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用途：</w:t>
      </w:r>
      <w:r w:rsidRPr="005005E2">
        <w:rPr>
          <w:lang w:eastAsia="zh-CN"/>
        </w:rPr>
        <w:t>配置站内消息提醒规则。</w:t>
      </w:r>
    </w:p>
    <w:p w14:paraId="2CB378CC" w14:textId="77777777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入口/位置：</w:t>
      </w:r>
      <w:r w:rsidRPr="005005E2">
        <w:rPr>
          <w:lang w:eastAsia="zh-CN"/>
        </w:rPr>
        <w:t>系统管理 -&gt; 站内消息提醒配置</w:t>
      </w:r>
    </w:p>
    <w:p w14:paraId="7C2E0718" w14:textId="3F76A758" w:rsidR="00D45E0D" w:rsidRPr="005005E2" w:rsidRDefault="00000000">
      <w:pPr>
        <w:spacing w:after="60"/>
        <w:rPr>
          <w:lang w:eastAsia="zh-CN"/>
        </w:rPr>
      </w:pPr>
      <w:r w:rsidRPr="005005E2">
        <w:rPr>
          <w:b/>
          <w:color w:val="1F4D78"/>
          <w:lang w:eastAsia="zh-CN"/>
        </w:rPr>
        <w:t>关键操作：</w:t>
      </w:r>
      <w:r w:rsidR="009D34AD">
        <w:rPr>
          <w:rFonts w:hint="eastAsia"/>
          <w:lang w:eastAsia="zh-CN"/>
        </w:rPr>
        <w:t>新增、编辑、删除站内消息</w:t>
      </w:r>
    </w:p>
    <w:p w14:paraId="17BA6D14" w14:textId="74CA4B26" w:rsidR="00D45E0D" w:rsidRPr="005005E2" w:rsidRDefault="00000000" w:rsidP="003713E8">
      <w:pPr>
        <w:spacing w:after="60"/>
        <w:rPr>
          <w:rFonts w:hint="eastAsia"/>
          <w:lang w:eastAsia="zh-CN"/>
        </w:rPr>
      </w:pPr>
      <w:r w:rsidRPr="005005E2">
        <w:rPr>
          <w:b/>
          <w:color w:val="1F4D78"/>
          <w:lang w:eastAsia="zh-CN"/>
        </w:rPr>
        <w:t>注意事项：</w:t>
      </w:r>
      <w:r w:rsidR="00506FE1" w:rsidRPr="005005E2">
        <w:rPr>
          <w:rFonts w:hint="eastAsia"/>
          <w:lang w:eastAsia="zh-CN"/>
        </w:rPr>
        <w:t>配置修改</w:t>
      </w:r>
      <w:r w:rsidRPr="005005E2">
        <w:rPr>
          <w:lang w:eastAsia="zh-CN"/>
        </w:rPr>
        <w:t>会影响其他页面显示与操作，修改后建议重新进入相关页面验证</w:t>
      </w:r>
    </w:p>
    <w:p w14:paraId="65F74FDC" w14:textId="1D051A8D" w:rsidR="00D45E0D" w:rsidRPr="005005E2" w:rsidRDefault="004E20C7">
      <w:pPr>
        <w:jc w:val="center"/>
      </w:pPr>
      <w:r w:rsidRPr="004E20C7">
        <w:rPr>
          <w:noProof/>
        </w:rPr>
        <w:lastRenderedPageBreak/>
        <w:drawing>
          <wp:inline distT="0" distB="0" distL="0" distR="0" wp14:anchorId="67D848F2" wp14:editId="496050B9">
            <wp:extent cx="5943156" cy="3408680"/>
            <wp:effectExtent l="0" t="0" r="635" b="1270"/>
            <wp:docPr id="203659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6795" name="图片 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A295" w14:textId="31E85F78" w:rsidR="00D45E0D" w:rsidRDefault="00000000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4E20C7">
        <w:rPr>
          <w:rFonts w:hint="eastAsia"/>
          <w:lang w:eastAsia="zh-CN"/>
        </w:rPr>
        <w:t>8</w:t>
      </w:r>
      <w:r w:rsidRPr="005005E2">
        <w:rPr>
          <w:lang w:eastAsia="zh-CN"/>
        </w:rPr>
        <w:t>：站内消息提醒配置</w:t>
      </w:r>
    </w:p>
    <w:p w14:paraId="73765226" w14:textId="693AB8A3" w:rsidR="004E20C7" w:rsidRDefault="004E20C7" w:rsidP="004E20C7">
      <w:pPr>
        <w:pStyle w:val="FigureCaption"/>
        <w:jc w:val="left"/>
        <w:rPr>
          <w:lang w:eastAsia="zh-CN"/>
        </w:rPr>
      </w:pPr>
      <w:r w:rsidRPr="004E20C7">
        <w:rPr>
          <w:noProof/>
          <w:lang w:eastAsia="zh-CN"/>
        </w:rPr>
        <w:drawing>
          <wp:inline distT="0" distB="0" distL="0" distR="0" wp14:anchorId="0CCA2880" wp14:editId="5C0D836E">
            <wp:extent cx="5943156" cy="3408680"/>
            <wp:effectExtent l="0" t="0" r="635" b="1270"/>
            <wp:docPr id="179970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00871" name="图片 1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156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61E6" w14:textId="1E28B777" w:rsidR="004E20C7" w:rsidRDefault="004E20C7" w:rsidP="004E20C7">
      <w:pPr>
        <w:pStyle w:val="FigureCaption"/>
        <w:rPr>
          <w:lang w:eastAsia="zh-CN"/>
        </w:rPr>
      </w:pPr>
      <w:r w:rsidRPr="005005E2">
        <w:rPr>
          <w:lang w:eastAsia="zh-CN"/>
        </w:rPr>
        <w:t>图 3</w:t>
      </w:r>
      <w:r w:rsidR="001A001A">
        <w:rPr>
          <w:rFonts w:hint="eastAsia"/>
          <w:lang w:eastAsia="zh-CN"/>
        </w:rPr>
        <w:t>9</w:t>
      </w:r>
      <w:r w:rsidRPr="005005E2">
        <w:rPr>
          <w:lang w:eastAsia="zh-CN"/>
        </w:rPr>
        <w:t>：站内消息提醒配置</w:t>
      </w:r>
    </w:p>
    <w:p w14:paraId="1F7DD743" w14:textId="77777777" w:rsidR="004E20C7" w:rsidRPr="005005E2" w:rsidRDefault="004E20C7">
      <w:pPr>
        <w:pStyle w:val="FigureCaption"/>
        <w:rPr>
          <w:lang w:eastAsia="zh-CN"/>
        </w:rPr>
      </w:pPr>
    </w:p>
    <w:p w14:paraId="5A04C3E1" w14:textId="604CC21B" w:rsidR="00D45E0D" w:rsidRPr="005005E2" w:rsidRDefault="00000000">
      <w:pPr>
        <w:pStyle w:val="1"/>
        <w:rPr>
          <w:rFonts w:ascii="微软雅黑" w:hAnsi="微软雅黑"/>
          <w:lang w:eastAsia="zh-CN"/>
        </w:rPr>
      </w:pPr>
      <w:bookmarkStart w:id="49" w:name="_7_主要功能维护"/>
      <w:bookmarkStart w:id="50" w:name="_Toc230814895"/>
      <w:bookmarkEnd w:id="49"/>
      <w:r w:rsidRPr="005005E2">
        <w:rPr>
          <w:rFonts w:ascii="微软雅黑" w:hAnsi="微软雅黑"/>
          <w:lang w:eastAsia="zh-CN"/>
        </w:rPr>
        <w:lastRenderedPageBreak/>
        <w:t>操作注意事项与常见检查点</w:t>
      </w:r>
      <w:bookmarkEnd w:id="50"/>
    </w:p>
    <w:tbl>
      <w:tblPr>
        <w:tblStyle w:val="aff3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D45E0D" w:rsidRPr="005005E2" w14:paraId="57C0DB3F" w14:textId="77777777">
        <w:tc>
          <w:tcPr>
            <w:tcW w:w="1800" w:type="dxa"/>
            <w:shd w:val="clear" w:color="auto" w:fill="E8EEF5"/>
            <w:vAlign w:val="center"/>
          </w:tcPr>
          <w:p w14:paraId="03DB87E7" w14:textId="77777777" w:rsidR="00D45E0D" w:rsidRPr="005005E2" w:rsidRDefault="00000000">
            <w:proofErr w:type="spellStart"/>
            <w:r w:rsidRPr="005005E2">
              <w:rPr>
                <w:b/>
              </w:rPr>
              <w:t>场景</w:t>
            </w:r>
            <w:proofErr w:type="spellEnd"/>
          </w:p>
        </w:tc>
        <w:tc>
          <w:tcPr>
            <w:tcW w:w="3800" w:type="dxa"/>
            <w:shd w:val="clear" w:color="auto" w:fill="E8EEF5"/>
            <w:vAlign w:val="center"/>
          </w:tcPr>
          <w:p w14:paraId="17F95162" w14:textId="77777777" w:rsidR="00D45E0D" w:rsidRPr="005005E2" w:rsidRDefault="00000000">
            <w:proofErr w:type="spellStart"/>
            <w:r w:rsidRPr="005005E2">
              <w:rPr>
                <w:b/>
              </w:rPr>
              <w:t>检查点</w:t>
            </w:r>
            <w:proofErr w:type="spellEnd"/>
          </w:p>
        </w:tc>
        <w:tc>
          <w:tcPr>
            <w:tcW w:w="3760" w:type="dxa"/>
            <w:shd w:val="clear" w:color="auto" w:fill="E8EEF5"/>
            <w:vAlign w:val="center"/>
          </w:tcPr>
          <w:p w14:paraId="52B3D360" w14:textId="77777777" w:rsidR="00D45E0D" w:rsidRPr="005005E2" w:rsidRDefault="00000000">
            <w:proofErr w:type="spellStart"/>
            <w:r w:rsidRPr="005005E2">
              <w:rPr>
                <w:b/>
              </w:rPr>
              <w:t>处理建议</w:t>
            </w:r>
            <w:proofErr w:type="spellEnd"/>
          </w:p>
        </w:tc>
      </w:tr>
      <w:tr w:rsidR="00D45E0D" w:rsidRPr="005005E2" w14:paraId="6DCDC77A" w14:textId="77777777">
        <w:tc>
          <w:tcPr>
            <w:tcW w:w="1800" w:type="dxa"/>
            <w:vAlign w:val="center"/>
          </w:tcPr>
          <w:p w14:paraId="1CA7E3C5" w14:textId="77777777" w:rsidR="00D45E0D" w:rsidRPr="005005E2" w:rsidRDefault="00000000">
            <w:proofErr w:type="spellStart"/>
            <w:r w:rsidRPr="005005E2">
              <w:t>导入失败</w:t>
            </w:r>
            <w:proofErr w:type="spellEnd"/>
          </w:p>
        </w:tc>
        <w:tc>
          <w:tcPr>
            <w:tcW w:w="3800" w:type="dxa"/>
            <w:vAlign w:val="center"/>
          </w:tcPr>
          <w:p w14:paraId="6FD9B4E9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页面是否给出失败提示；模板字段是否完整。</w:t>
            </w:r>
          </w:p>
        </w:tc>
        <w:tc>
          <w:tcPr>
            <w:tcW w:w="3760" w:type="dxa"/>
            <w:vAlign w:val="center"/>
          </w:tcPr>
          <w:p w14:paraId="0DFE3F44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按失败原因修正模板后重新上传。</w:t>
            </w:r>
          </w:p>
        </w:tc>
      </w:tr>
      <w:tr w:rsidR="00D45E0D" w:rsidRPr="005005E2" w14:paraId="54479E82" w14:textId="77777777">
        <w:tc>
          <w:tcPr>
            <w:tcW w:w="1800" w:type="dxa"/>
            <w:vAlign w:val="center"/>
          </w:tcPr>
          <w:p w14:paraId="0A6A80DE" w14:textId="77777777" w:rsidR="00D45E0D" w:rsidRPr="005005E2" w:rsidRDefault="00000000">
            <w:proofErr w:type="spellStart"/>
            <w:r w:rsidRPr="005005E2">
              <w:t>维护BOM分表</w:t>
            </w:r>
            <w:proofErr w:type="spellEnd"/>
          </w:p>
        </w:tc>
        <w:tc>
          <w:tcPr>
            <w:tcW w:w="3800" w:type="dxa"/>
            <w:vAlign w:val="center"/>
          </w:tcPr>
          <w:p w14:paraId="32DE8DB4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分表数据是否已同步到总表。</w:t>
            </w:r>
          </w:p>
        </w:tc>
        <w:tc>
          <w:tcPr>
            <w:tcW w:w="3760" w:type="dxa"/>
            <w:vAlign w:val="center"/>
          </w:tcPr>
          <w:p w14:paraId="1EEF100E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手动维护后执行同步；导入合并模板后检查总表结果。</w:t>
            </w:r>
          </w:p>
        </w:tc>
      </w:tr>
      <w:tr w:rsidR="00D45E0D" w:rsidRPr="005005E2" w14:paraId="451EEFDB" w14:textId="77777777">
        <w:tc>
          <w:tcPr>
            <w:tcW w:w="1800" w:type="dxa"/>
            <w:vAlign w:val="center"/>
          </w:tcPr>
          <w:p w14:paraId="5A98CE9F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创建料号级工艺BOM</w:t>
            </w:r>
          </w:p>
        </w:tc>
        <w:tc>
          <w:tcPr>
            <w:tcW w:w="3800" w:type="dxa"/>
            <w:vAlign w:val="center"/>
          </w:tcPr>
          <w:p w14:paraId="333B8B18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品目是否具备创建条件，数据范围是否过大。</w:t>
            </w:r>
          </w:p>
        </w:tc>
        <w:tc>
          <w:tcPr>
            <w:tcW w:w="3760" w:type="dxa"/>
            <w:vAlign w:val="center"/>
          </w:tcPr>
          <w:p w14:paraId="0E53EFB0" w14:textId="417D61A4" w:rsidR="00D45E0D" w:rsidRPr="005005E2" w:rsidRDefault="002E60B1">
            <w:pPr>
              <w:rPr>
                <w:lang w:eastAsia="zh-CN"/>
              </w:rPr>
            </w:pPr>
            <w:r w:rsidRPr="005005E2">
              <w:rPr>
                <w:rFonts w:hint="eastAsia"/>
                <w:lang w:eastAsia="zh-CN"/>
              </w:rPr>
              <w:t>品目应指定工艺BOM类别，缺少时</w:t>
            </w:r>
            <w:r w:rsidRPr="005005E2">
              <w:rPr>
                <w:lang w:eastAsia="zh-CN"/>
              </w:rPr>
              <w:t>执行补充</w:t>
            </w:r>
            <w:r w:rsidRPr="005005E2">
              <w:rPr>
                <w:rFonts w:hint="eastAsia"/>
                <w:lang w:eastAsia="zh-CN"/>
              </w:rPr>
              <w:t>，更新时执行</w:t>
            </w:r>
            <w:r w:rsidRPr="005005E2">
              <w:rPr>
                <w:lang w:eastAsia="zh-CN"/>
              </w:rPr>
              <w:t>重建。</w:t>
            </w:r>
          </w:p>
        </w:tc>
      </w:tr>
      <w:tr w:rsidR="00D45E0D" w:rsidRPr="005005E2" w14:paraId="32AD11BB" w14:textId="77777777">
        <w:tc>
          <w:tcPr>
            <w:tcW w:w="1800" w:type="dxa"/>
            <w:vAlign w:val="center"/>
          </w:tcPr>
          <w:p w14:paraId="4EE471E2" w14:textId="77777777" w:rsidR="00D45E0D" w:rsidRPr="005005E2" w:rsidRDefault="00000000">
            <w:proofErr w:type="spellStart"/>
            <w:r w:rsidRPr="005005E2">
              <w:t>创建订单工艺BOM</w:t>
            </w:r>
            <w:proofErr w:type="spellEnd"/>
          </w:p>
        </w:tc>
        <w:tc>
          <w:tcPr>
            <w:tcW w:w="3800" w:type="dxa"/>
            <w:vAlign w:val="center"/>
          </w:tcPr>
          <w:p w14:paraId="2CF1D653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订单品目是否指定工艺BOM类别且已有料号级工艺BOM。</w:t>
            </w:r>
          </w:p>
        </w:tc>
        <w:tc>
          <w:tcPr>
            <w:tcW w:w="3760" w:type="dxa"/>
            <w:vAlign w:val="center"/>
          </w:tcPr>
          <w:p w14:paraId="54B80538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先补齐料号级工艺BOM，再回到订单创建。</w:t>
            </w:r>
          </w:p>
        </w:tc>
      </w:tr>
      <w:tr w:rsidR="00D45E0D" w:rsidRPr="005005E2" w14:paraId="6776379D" w14:textId="77777777">
        <w:tc>
          <w:tcPr>
            <w:tcW w:w="1800" w:type="dxa"/>
            <w:vAlign w:val="center"/>
          </w:tcPr>
          <w:p w14:paraId="348E0B5A" w14:textId="77777777" w:rsidR="00D45E0D" w:rsidRPr="005005E2" w:rsidRDefault="00000000">
            <w:proofErr w:type="spellStart"/>
            <w:r w:rsidRPr="005005E2">
              <w:t>跨页面核对</w:t>
            </w:r>
            <w:proofErr w:type="spellEnd"/>
          </w:p>
        </w:tc>
        <w:tc>
          <w:tcPr>
            <w:tcW w:w="3800" w:type="dxa"/>
            <w:vAlign w:val="center"/>
          </w:tcPr>
          <w:p w14:paraId="48563C0F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当前租户、页面、查询条件是否正确。</w:t>
            </w:r>
          </w:p>
        </w:tc>
        <w:tc>
          <w:tcPr>
            <w:tcW w:w="3760" w:type="dxa"/>
            <w:vAlign w:val="center"/>
          </w:tcPr>
          <w:p w14:paraId="2F4AE66A" w14:textId="77777777" w:rsidR="00D45E0D" w:rsidRPr="005005E2" w:rsidRDefault="00000000">
            <w:pPr>
              <w:rPr>
                <w:lang w:eastAsia="zh-CN"/>
              </w:rPr>
            </w:pPr>
            <w:r w:rsidRPr="005005E2">
              <w:rPr>
                <w:lang w:eastAsia="zh-CN"/>
              </w:rPr>
              <w:t>使用顶部页面切换记录，核对后再编辑。</w:t>
            </w:r>
          </w:p>
        </w:tc>
      </w:tr>
    </w:tbl>
    <w:p w14:paraId="3D406A56" w14:textId="77777777" w:rsidR="00D45E0D" w:rsidRPr="005005E2" w:rsidRDefault="00D45E0D">
      <w:pPr>
        <w:rPr>
          <w:lang w:eastAsia="zh-CN"/>
        </w:rPr>
      </w:pPr>
    </w:p>
    <w:p w14:paraId="6B3C3916" w14:textId="77777777" w:rsidR="00D45E0D" w:rsidRPr="005005E2" w:rsidRDefault="00000000">
      <w:pPr>
        <w:pStyle w:val="NoteText"/>
        <w:shd w:val="clear" w:color="auto" w:fill="F4F6F9"/>
        <w:rPr>
          <w:lang w:eastAsia="zh-CN"/>
        </w:rPr>
      </w:pPr>
      <w:r w:rsidRPr="005005E2">
        <w:rPr>
          <w:lang w:eastAsia="zh-CN"/>
        </w:rPr>
        <w:t>建议培训时先演示通用页面操作，再演示BOM维护路径。读者实际操作时，可优先查阅每个模块的“入口/位置”和“注意事项”。</w:t>
      </w:r>
    </w:p>
    <w:p w14:paraId="0066E4A7" w14:textId="03E0469A" w:rsidR="00D45E0D" w:rsidRPr="005005E2" w:rsidRDefault="00D45E0D">
      <w:pPr>
        <w:rPr>
          <w:lang w:eastAsia="zh-CN"/>
        </w:rPr>
      </w:pPr>
    </w:p>
    <w:sectPr w:rsidR="00D45E0D" w:rsidRPr="005005E2" w:rsidSect="005410DF">
      <w:headerReference w:type="default" r:id="rId71"/>
      <w:footerReference w:type="default" r:id="rId72"/>
      <w:pgSz w:w="12240" w:h="15840"/>
      <w:pgMar w:top="1440" w:right="1440" w:bottom="1440" w:left="144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D6EA" w14:textId="77777777" w:rsidR="001572E4" w:rsidRDefault="001572E4">
      <w:pPr>
        <w:spacing w:after="0" w:line="240" w:lineRule="auto"/>
      </w:pPr>
      <w:r>
        <w:separator/>
      </w:r>
    </w:p>
  </w:endnote>
  <w:endnote w:type="continuationSeparator" w:id="0">
    <w:p w14:paraId="2C29BFEE" w14:textId="77777777" w:rsidR="001572E4" w:rsidRDefault="0015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EE4D" w14:textId="3F31326C" w:rsidR="00D45E0D" w:rsidRDefault="003B4CA1" w:rsidP="003B4CA1">
    <w:pPr>
      <w:jc w:val="right"/>
      <w:rPr>
        <w:lang w:eastAsia="zh-CN"/>
      </w:rPr>
    </w:pPr>
    <w:r>
      <w:rPr>
        <w:rFonts w:hint="eastAsia"/>
        <w:color w:val="5A5A5A"/>
        <w:sz w:val="18"/>
        <w:lang w:eastAsia="zh-CN"/>
      </w:rPr>
      <w:t xml:space="preserve">   汉萨MES</w:t>
    </w:r>
    <w:r>
      <w:rPr>
        <w:rFonts w:hint="eastAsia"/>
        <w:color w:val="5A5A5A"/>
        <w:sz w:val="18"/>
        <w:lang w:eastAsia="zh-CN"/>
      </w:rPr>
      <w:t>平台-</w:t>
    </w:r>
    <w:r>
      <w:rPr>
        <w:color w:val="5A5A5A"/>
        <w:sz w:val="18"/>
        <w:lang w:eastAsia="zh-CN"/>
      </w:rPr>
      <w:t xml:space="preserve">APS数据中心使用手册|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793C" w14:textId="77777777" w:rsidR="001572E4" w:rsidRDefault="001572E4">
      <w:pPr>
        <w:spacing w:after="0" w:line="240" w:lineRule="auto"/>
      </w:pPr>
      <w:r>
        <w:separator/>
      </w:r>
    </w:p>
  </w:footnote>
  <w:footnote w:type="continuationSeparator" w:id="0">
    <w:p w14:paraId="7FBBD84C" w14:textId="77777777" w:rsidR="001572E4" w:rsidRDefault="00157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EA1F" w14:textId="2BC71DE5" w:rsidR="00D45E0D" w:rsidRDefault="003B4CA1">
    <w:pPr>
      <w:jc w:val="right"/>
      <w:rPr>
        <w:lang w:eastAsia="zh-CN"/>
      </w:rPr>
    </w:pPr>
    <w:r>
      <w:rPr>
        <w:rFonts w:hint="eastAsia"/>
        <w:color w:val="5A5A5A"/>
        <w:sz w:val="18"/>
        <w:lang w:eastAsia="zh-CN"/>
      </w:rPr>
      <w:t>汉萨MES平台-</w:t>
    </w:r>
    <w:r>
      <w:rPr>
        <w:color w:val="5A5A5A"/>
        <w:sz w:val="18"/>
        <w:lang w:eastAsia="zh-CN"/>
      </w:rPr>
      <w:t>APS数据中心使用手册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E2A0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15CA4F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80924"/>
    <w:multiLevelType w:val="hybridMultilevel"/>
    <w:tmpl w:val="B7A4C180"/>
    <w:lvl w:ilvl="0" w:tplc="885804A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2C57B9C"/>
    <w:multiLevelType w:val="hybridMultilevel"/>
    <w:tmpl w:val="A9C44D82"/>
    <w:lvl w:ilvl="0" w:tplc="9156398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8B05D3A"/>
    <w:multiLevelType w:val="hybridMultilevel"/>
    <w:tmpl w:val="EEAE295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91563982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4F3DE5"/>
    <w:multiLevelType w:val="hybridMultilevel"/>
    <w:tmpl w:val="E0F81662"/>
    <w:lvl w:ilvl="0" w:tplc="9156398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D590B2D"/>
    <w:multiLevelType w:val="hybridMultilevel"/>
    <w:tmpl w:val="389ADB32"/>
    <w:lvl w:ilvl="0" w:tplc="0BCA8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9E56B08"/>
    <w:multiLevelType w:val="multilevel"/>
    <w:tmpl w:val="1FF44B82"/>
    <w:lvl w:ilvl="0">
      <w:start w:val="1"/>
      <w:numFmt w:val="bullet"/>
      <w:pStyle w:val="71e7dc79-1ff7-45e8-997d-0ebda3762b9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B399B"/>
    <w:multiLevelType w:val="multilevel"/>
    <w:tmpl w:val="568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45C76"/>
    <w:multiLevelType w:val="hybridMultilevel"/>
    <w:tmpl w:val="BA8E5814"/>
    <w:lvl w:ilvl="0" w:tplc="1A242924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DF80855"/>
    <w:multiLevelType w:val="hybridMultilevel"/>
    <w:tmpl w:val="62FCCD0C"/>
    <w:lvl w:ilvl="0" w:tplc="4F525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1385158"/>
    <w:multiLevelType w:val="hybridMultilevel"/>
    <w:tmpl w:val="A8B0FBC6"/>
    <w:lvl w:ilvl="0" w:tplc="9156398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7E268FB"/>
    <w:multiLevelType w:val="hybridMultilevel"/>
    <w:tmpl w:val="96C443CC"/>
    <w:lvl w:ilvl="0" w:tplc="E7123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B86218D"/>
    <w:multiLevelType w:val="hybridMultilevel"/>
    <w:tmpl w:val="A8FAEDC8"/>
    <w:lvl w:ilvl="0" w:tplc="7012D0F4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02F55F1"/>
    <w:multiLevelType w:val="hybridMultilevel"/>
    <w:tmpl w:val="41E42D42"/>
    <w:lvl w:ilvl="0" w:tplc="325682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6B11607"/>
    <w:multiLevelType w:val="hybridMultilevel"/>
    <w:tmpl w:val="B314B0B0"/>
    <w:lvl w:ilvl="0" w:tplc="DDA48FAE"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F700612"/>
    <w:multiLevelType w:val="hybridMultilevel"/>
    <w:tmpl w:val="28EC5816"/>
    <w:lvl w:ilvl="0" w:tplc="7170506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4C92D30"/>
    <w:multiLevelType w:val="hybridMultilevel"/>
    <w:tmpl w:val="B0BA5F72"/>
    <w:lvl w:ilvl="0" w:tplc="B7EE957E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6150C52"/>
    <w:multiLevelType w:val="hybridMultilevel"/>
    <w:tmpl w:val="CD26B590"/>
    <w:lvl w:ilvl="0" w:tplc="7170506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9E11CF4"/>
    <w:multiLevelType w:val="hybridMultilevel"/>
    <w:tmpl w:val="E8A82ED4"/>
    <w:lvl w:ilvl="0" w:tplc="7170506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CC352B4"/>
    <w:multiLevelType w:val="hybridMultilevel"/>
    <w:tmpl w:val="913876F0"/>
    <w:lvl w:ilvl="0" w:tplc="F4BC5A3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0CA4AE9"/>
    <w:multiLevelType w:val="hybridMultilevel"/>
    <w:tmpl w:val="1596A082"/>
    <w:lvl w:ilvl="0" w:tplc="8E7CA422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19A6C13"/>
    <w:multiLevelType w:val="hybridMultilevel"/>
    <w:tmpl w:val="AD56455A"/>
    <w:lvl w:ilvl="0" w:tplc="29F03E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4736915">
    <w:abstractNumId w:val="8"/>
  </w:num>
  <w:num w:numId="2" w16cid:durableId="1762482400">
    <w:abstractNumId w:val="6"/>
  </w:num>
  <w:num w:numId="3" w16cid:durableId="454298644">
    <w:abstractNumId w:val="5"/>
  </w:num>
  <w:num w:numId="4" w16cid:durableId="1078602041">
    <w:abstractNumId w:val="4"/>
  </w:num>
  <w:num w:numId="5" w16cid:durableId="948704660">
    <w:abstractNumId w:val="7"/>
  </w:num>
  <w:num w:numId="6" w16cid:durableId="739865619">
    <w:abstractNumId w:val="3"/>
  </w:num>
  <w:num w:numId="7" w16cid:durableId="99957818">
    <w:abstractNumId w:val="2"/>
  </w:num>
  <w:num w:numId="8" w16cid:durableId="364326739">
    <w:abstractNumId w:val="1"/>
  </w:num>
  <w:num w:numId="9" w16cid:durableId="921598826">
    <w:abstractNumId w:val="0"/>
  </w:num>
  <w:num w:numId="10" w16cid:durableId="515001848">
    <w:abstractNumId w:val="22"/>
  </w:num>
  <w:num w:numId="11" w16cid:durableId="2010401379">
    <w:abstractNumId w:val="14"/>
  </w:num>
  <w:num w:numId="12" w16cid:durableId="1277102824">
    <w:abstractNumId w:val="15"/>
  </w:num>
  <w:num w:numId="13" w16cid:durableId="1068383999">
    <w:abstractNumId w:val="7"/>
  </w:num>
  <w:num w:numId="14" w16cid:durableId="850607733">
    <w:abstractNumId w:val="28"/>
  </w:num>
  <w:num w:numId="15" w16cid:durableId="647704325">
    <w:abstractNumId w:val="21"/>
  </w:num>
  <w:num w:numId="16" w16cid:durableId="1863517437">
    <w:abstractNumId w:val="29"/>
  </w:num>
  <w:num w:numId="17" w16cid:durableId="788935360">
    <w:abstractNumId w:val="16"/>
  </w:num>
  <w:num w:numId="18" w16cid:durableId="1818380894">
    <w:abstractNumId w:val="20"/>
  </w:num>
  <w:num w:numId="19" w16cid:durableId="1306349425">
    <w:abstractNumId w:val="24"/>
  </w:num>
  <w:num w:numId="20" w16cid:durableId="1054545736">
    <w:abstractNumId w:val="26"/>
  </w:num>
  <w:num w:numId="21" w16cid:durableId="1231892472">
    <w:abstractNumId w:val="25"/>
  </w:num>
  <w:num w:numId="22" w16cid:durableId="1149639197">
    <w:abstractNumId w:val="11"/>
  </w:num>
  <w:num w:numId="23" w16cid:durableId="109782855">
    <w:abstractNumId w:val="9"/>
  </w:num>
  <w:num w:numId="24" w16cid:durableId="1631664667">
    <w:abstractNumId w:val="23"/>
  </w:num>
  <w:num w:numId="25" w16cid:durableId="2045789118">
    <w:abstractNumId w:val="27"/>
  </w:num>
  <w:num w:numId="26" w16cid:durableId="966010024">
    <w:abstractNumId w:val="12"/>
  </w:num>
  <w:num w:numId="27" w16cid:durableId="12613407">
    <w:abstractNumId w:val="18"/>
  </w:num>
  <w:num w:numId="28" w16cid:durableId="1800953525">
    <w:abstractNumId w:val="10"/>
  </w:num>
  <w:num w:numId="29" w16cid:durableId="1181310604">
    <w:abstractNumId w:val="19"/>
  </w:num>
  <w:num w:numId="30" w16cid:durableId="543753380">
    <w:abstractNumId w:val="17"/>
  </w:num>
  <w:num w:numId="31" w16cid:durableId="16182970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CD"/>
    <w:rsid w:val="00015BF3"/>
    <w:rsid w:val="00025B74"/>
    <w:rsid w:val="00025C00"/>
    <w:rsid w:val="00034616"/>
    <w:rsid w:val="0004273F"/>
    <w:rsid w:val="0004433A"/>
    <w:rsid w:val="000455DB"/>
    <w:rsid w:val="00055F63"/>
    <w:rsid w:val="0006063C"/>
    <w:rsid w:val="000607BC"/>
    <w:rsid w:val="0007298A"/>
    <w:rsid w:val="00090C60"/>
    <w:rsid w:val="000C32A7"/>
    <w:rsid w:val="000D626A"/>
    <w:rsid w:val="00106D12"/>
    <w:rsid w:val="00115B5D"/>
    <w:rsid w:val="00120E06"/>
    <w:rsid w:val="00126BEA"/>
    <w:rsid w:val="00143F90"/>
    <w:rsid w:val="0015074B"/>
    <w:rsid w:val="001561BA"/>
    <w:rsid w:val="001572E4"/>
    <w:rsid w:val="00187615"/>
    <w:rsid w:val="00192789"/>
    <w:rsid w:val="001A001A"/>
    <w:rsid w:val="001A50EA"/>
    <w:rsid w:val="001A584C"/>
    <w:rsid w:val="001B7F4E"/>
    <w:rsid w:val="001C3E27"/>
    <w:rsid w:val="001C7BE4"/>
    <w:rsid w:val="001D3501"/>
    <w:rsid w:val="001F2BD0"/>
    <w:rsid w:val="00216C06"/>
    <w:rsid w:val="00222F11"/>
    <w:rsid w:val="00236933"/>
    <w:rsid w:val="0026150D"/>
    <w:rsid w:val="00263396"/>
    <w:rsid w:val="0026354F"/>
    <w:rsid w:val="00284D64"/>
    <w:rsid w:val="0029236D"/>
    <w:rsid w:val="0029348B"/>
    <w:rsid w:val="002952A4"/>
    <w:rsid w:val="0029639D"/>
    <w:rsid w:val="002D02E6"/>
    <w:rsid w:val="002D0481"/>
    <w:rsid w:val="002D3BA7"/>
    <w:rsid w:val="002D4285"/>
    <w:rsid w:val="002E5728"/>
    <w:rsid w:val="002E60B1"/>
    <w:rsid w:val="00310447"/>
    <w:rsid w:val="00325F84"/>
    <w:rsid w:val="00326F90"/>
    <w:rsid w:val="00334C0F"/>
    <w:rsid w:val="003378E9"/>
    <w:rsid w:val="0035339E"/>
    <w:rsid w:val="003539A3"/>
    <w:rsid w:val="003548B2"/>
    <w:rsid w:val="00354D18"/>
    <w:rsid w:val="003713E8"/>
    <w:rsid w:val="0037329D"/>
    <w:rsid w:val="003A1EAF"/>
    <w:rsid w:val="003B4CA1"/>
    <w:rsid w:val="003B5E22"/>
    <w:rsid w:val="003B7C43"/>
    <w:rsid w:val="003C0584"/>
    <w:rsid w:val="003C4F9A"/>
    <w:rsid w:val="003D3897"/>
    <w:rsid w:val="003D5FD8"/>
    <w:rsid w:val="003D6C89"/>
    <w:rsid w:val="003E51E7"/>
    <w:rsid w:val="003F2430"/>
    <w:rsid w:val="003F4F50"/>
    <w:rsid w:val="00451A02"/>
    <w:rsid w:val="004574F6"/>
    <w:rsid w:val="004659FD"/>
    <w:rsid w:val="00466FD3"/>
    <w:rsid w:val="00481C09"/>
    <w:rsid w:val="00492D00"/>
    <w:rsid w:val="004934BE"/>
    <w:rsid w:val="004A16F9"/>
    <w:rsid w:val="004A19AC"/>
    <w:rsid w:val="004A29F5"/>
    <w:rsid w:val="004A4892"/>
    <w:rsid w:val="004A4F88"/>
    <w:rsid w:val="004A5CAF"/>
    <w:rsid w:val="004C2DC3"/>
    <w:rsid w:val="004D31BB"/>
    <w:rsid w:val="004E20C7"/>
    <w:rsid w:val="004F601A"/>
    <w:rsid w:val="004F6CCF"/>
    <w:rsid w:val="005005E2"/>
    <w:rsid w:val="00506FE1"/>
    <w:rsid w:val="00511D2C"/>
    <w:rsid w:val="00512403"/>
    <w:rsid w:val="005241B4"/>
    <w:rsid w:val="0053138E"/>
    <w:rsid w:val="005331EB"/>
    <w:rsid w:val="0053625D"/>
    <w:rsid w:val="00536B8A"/>
    <w:rsid w:val="005410DF"/>
    <w:rsid w:val="00542A30"/>
    <w:rsid w:val="0055233F"/>
    <w:rsid w:val="00574FE3"/>
    <w:rsid w:val="0058623E"/>
    <w:rsid w:val="00587671"/>
    <w:rsid w:val="00594C41"/>
    <w:rsid w:val="005D4ED5"/>
    <w:rsid w:val="005F090E"/>
    <w:rsid w:val="005F59B0"/>
    <w:rsid w:val="00602D4F"/>
    <w:rsid w:val="00610B91"/>
    <w:rsid w:val="00610C42"/>
    <w:rsid w:val="00614A54"/>
    <w:rsid w:val="00616A3E"/>
    <w:rsid w:val="0062112E"/>
    <w:rsid w:val="006310EF"/>
    <w:rsid w:val="00632626"/>
    <w:rsid w:val="006407A8"/>
    <w:rsid w:val="00641DC8"/>
    <w:rsid w:val="00646ABB"/>
    <w:rsid w:val="006514AC"/>
    <w:rsid w:val="00660CC1"/>
    <w:rsid w:val="00661901"/>
    <w:rsid w:val="00662602"/>
    <w:rsid w:val="00673D85"/>
    <w:rsid w:val="00687D2F"/>
    <w:rsid w:val="006A17D1"/>
    <w:rsid w:val="006A5872"/>
    <w:rsid w:val="006B1020"/>
    <w:rsid w:val="006B37AE"/>
    <w:rsid w:val="006D6103"/>
    <w:rsid w:val="006E01E1"/>
    <w:rsid w:val="006E46EE"/>
    <w:rsid w:val="006E59E7"/>
    <w:rsid w:val="00712328"/>
    <w:rsid w:val="00714897"/>
    <w:rsid w:val="00731B68"/>
    <w:rsid w:val="007452F6"/>
    <w:rsid w:val="00750753"/>
    <w:rsid w:val="00766F0C"/>
    <w:rsid w:val="00777FA7"/>
    <w:rsid w:val="00782742"/>
    <w:rsid w:val="00785FCA"/>
    <w:rsid w:val="00794D8A"/>
    <w:rsid w:val="007A341F"/>
    <w:rsid w:val="007A64F8"/>
    <w:rsid w:val="007B090C"/>
    <w:rsid w:val="007C0A58"/>
    <w:rsid w:val="007C2CA2"/>
    <w:rsid w:val="007D0150"/>
    <w:rsid w:val="007D210C"/>
    <w:rsid w:val="007D5B49"/>
    <w:rsid w:val="007D6C0C"/>
    <w:rsid w:val="007F2D91"/>
    <w:rsid w:val="007F4B58"/>
    <w:rsid w:val="007F5DB9"/>
    <w:rsid w:val="007F77E3"/>
    <w:rsid w:val="00800984"/>
    <w:rsid w:val="0083424B"/>
    <w:rsid w:val="008417E1"/>
    <w:rsid w:val="00850EF3"/>
    <w:rsid w:val="008573D9"/>
    <w:rsid w:val="00873303"/>
    <w:rsid w:val="00880533"/>
    <w:rsid w:val="00887675"/>
    <w:rsid w:val="00890633"/>
    <w:rsid w:val="00895C2A"/>
    <w:rsid w:val="00896001"/>
    <w:rsid w:val="008B2B48"/>
    <w:rsid w:val="008D2A8C"/>
    <w:rsid w:val="008E181A"/>
    <w:rsid w:val="008E1E5B"/>
    <w:rsid w:val="00911602"/>
    <w:rsid w:val="00915F60"/>
    <w:rsid w:val="00917651"/>
    <w:rsid w:val="009341B1"/>
    <w:rsid w:val="00934B9C"/>
    <w:rsid w:val="00935DE4"/>
    <w:rsid w:val="00937199"/>
    <w:rsid w:val="00941FCD"/>
    <w:rsid w:val="0094208C"/>
    <w:rsid w:val="009437E1"/>
    <w:rsid w:val="009613DB"/>
    <w:rsid w:val="009650DA"/>
    <w:rsid w:val="009739C7"/>
    <w:rsid w:val="00976293"/>
    <w:rsid w:val="0099368A"/>
    <w:rsid w:val="009974CA"/>
    <w:rsid w:val="009A1452"/>
    <w:rsid w:val="009A4C54"/>
    <w:rsid w:val="009C3626"/>
    <w:rsid w:val="009D065F"/>
    <w:rsid w:val="009D34AD"/>
    <w:rsid w:val="009E5790"/>
    <w:rsid w:val="009E6330"/>
    <w:rsid w:val="00A0236B"/>
    <w:rsid w:val="00A05A4A"/>
    <w:rsid w:val="00A22049"/>
    <w:rsid w:val="00A4207F"/>
    <w:rsid w:val="00A44AA6"/>
    <w:rsid w:val="00A665C6"/>
    <w:rsid w:val="00A7083D"/>
    <w:rsid w:val="00A71D0B"/>
    <w:rsid w:val="00A97ABA"/>
    <w:rsid w:val="00AA1D8D"/>
    <w:rsid w:val="00AA2FE4"/>
    <w:rsid w:val="00AA3BD5"/>
    <w:rsid w:val="00AB44BA"/>
    <w:rsid w:val="00AE24CE"/>
    <w:rsid w:val="00B02C64"/>
    <w:rsid w:val="00B401D0"/>
    <w:rsid w:val="00B4708D"/>
    <w:rsid w:val="00B47730"/>
    <w:rsid w:val="00B505A6"/>
    <w:rsid w:val="00B5495F"/>
    <w:rsid w:val="00B64FFC"/>
    <w:rsid w:val="00B6738E"/>
    <w:rsid w:val="00B7073D"/>
    <w:rsid w:val="00B747C6"/>
    <w:rsid w:val="00B75C66"/>
    <w:rsid w:val="00B85AAB"/>
    <w:rsid w:val="00B94029"/>
    <w:rsid w:val="00B94959"/>
    <w:rsid w:val="00BA045F"/>
    <w:rsid w:val="00BA673A"/>
    <w:rsid w:val="00BB3DB2"/>
    <w:rsid w:val="00BC1E2A"/>
    <w:rsid w:val="00BE209E"/>
    <w:rsid w:val="00BE3A97"/>
    <w:rsid w:val="00C01863"/>
    <w:rsid w:val="00C067B5"/>
    <w:rsid w:val="00C409F4"/>
    <w:rsid w:val="00C4337A"/>
    <w:rsid w:val="00C551BC"/>
    <w:rsid w:val="00C572E9"/>
    <w:rsid w:val="00C6603D"/>
    <w:rsid w:val="00C66CCA"/>
    <w:rsid w:val="00C72B88"/>
    <w:rsid w:val="00C7741A"/>
    <w:rsid w:val="00C77D0D"/>
    <w:rsid w:val="00C97013"/>
    <w:rsid w:val="00CA22EF"/>
    <w:rsid w:val="00CB004C"/>
    <w:rsid w:val="00CB0664"/>
    <w:rsid w:val="00CB72C4"/>
    <w:rsid w:val="00CC2070"/>
    <w:rsid w:val="00CC7C76"/>
    <w:rsid w:val="00CE53B9"/>
    <w:rsid w:val="00D03D98"/>
    <w:rsid w:val="00D06112"/>
    <w:rsid w:val="00D1127E"/>
    <w:rsid w:val="00D13182"/>
    <w:rsid w:val="00D2319D"/>
    <w:rsid w:val="00D34D6F"/>
    <w:rsid w:val="00D45E0D"/>
    <w:rsid w:val="00D475C7"/>
    <w:rsid w:val="00D50896"/>
    <w:rsid w:val="00D55CB7"/>
    <w:rsid w:val="00D618DD"/>
    <w:rsid w:val="00D74D3A"/>
    <w:rsid w:val="00D90B97"/>
    <w:rsid w:val="00D92407"/>
    <w:rsid w:val="00DA31A0"/>
    <w:rsid w:val="00DA67FF"/>
    <w:rsid w:val="00DB7E5E"/>
    <w:rsid w:val="00DC42C2"/>
    <w:rsid w:val="00DC582E"/>
    <w:rsid w:val="00DC5897"/>
    <w:rsid w:val="00DD35E7"/>
    <w:rsid w:val="00DE2ABF"/>
    <w:rsid w:val="00DE309E"/>
    <w:rsid w:val="00DE45F3"/>
    <w:rsid w:val="00DF4411"/>
    <w:rsid w:val="00E11D34"/>
    <w:rsid w:val="00E62A24"/>
    <w:rsid w:val="00E66229"/>
    <w:rsid w:val="00E827D5"/>
    <w:rsid w:val="00E91976"/>
    <w:rsid w:val="00EA5ED6"/>
    <w:rsid w:val="00EA753C"/>
    <w:rsid w:val="00EB2FEA"/>
    <w:rsid w:val="00EB4E68"/>
    <w:rsid w:val="00EB5E1A"/>
    <w:rsid w:val="00EC0743"/>
    <w:rsid w:val="00ED6147"/>
    <w:rsid w:val="00ED7D4B"/>
    <w:rsid w:val="00EF0ADE"/>
    <w:rsid w:val="00EF572F"/>
    <w:rsid w:val="00F22EA8"/>
    <w:rsid w:val="00F352B5"/>
    <w:rsid w:val="00F517B1"/>
    <w:rsid w:val="00F61DE6"/>
    <w:rsid w:val="00F95004"/>
    <w:rsid w:val="00FA71A1"/>
    <w:rsid w:val="00FC693F"/>
    <w:rsid w:val="00FD792A"/>
    <w:rsid w:val="00FF17AE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523013"/>
  <w14:defaultImageDpi w14:val="32767"/>
  <w15:chartTrackingRefBased/>
  <w15:docId w15:val="{00F89E27-1FD4-4218-BF4C-AA5490F7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52B5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26150D"/>
    <w:pPr>
      <w:keepNext/>
      <w:keepLines/>
      <w:numPr>
        <w:numId w:val="17"/>
      </w:numPr>
      <w:spacing w:before="360" w:after="200"/>
      <w:outlineLvl w:val="0"/>
    </w:pPr>
    <w:rPr>
      <w:rFonts w:asciiTheme="majorHAnsi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1"/>
    <w:next w:val="1"/>
    <w:link w:val="22"/>
    <w:uiPriority w:val="9"/>
    <w:unhideWhenUsed/>
    <w:qFormat/>
    <w:rsid w:val="00714897"/>
    <w:pPr>
      <w:numPr>
        <w:numId w:val="0"/>
      </w:numPr>
      <w:spacing w:before="280" w:after="140"/>
      <w:outlineLvl w:val="1"/>
    </w:pPr>
    <w:rPr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A16F9"/>
    <w:pPr>
      <w:keepNext/>
      <w:keepLines/>
      <w:spacing w:before="200" w:after="100"/>
      <w:outlineLvl w:val="2"/>
    </w:pPr>
    <w:rPr>
      <w:rFonts w:asciiTheme="majorHAnsi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unhideWhenUsed/>
    <w:qFormat/>
    <w:rsid w:val="00574FE3"/>
    <w:pPr>
      <w:keepNext/>
      <w:keepLines/>
      <w:spacing w:before="200" w:after="0"/>
      <w:outlineLvl w:val="3"/>
    </w:pPr>
    <w:rPr>
      <w:rFonts w:asciiTheme="majorHAnsi" w:hAnsiTheme="majorHAnsi" w:cstheme="majorBidi"/>
      <w:b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551BC"/>
    <w:rPr>
      <w:rFonts w:asciiTheme="majorHAnsi" w:eastAsia="微软雅黑" w:hAnsiTheme="majorHAnsi" w:cstheme="majorBidi"/>
      <w:b/>
      <w:bCs/>
      <w:color w:val="2E74B5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26150D"/>
    <w:rPr>
      <w:rFonts w:asciiTheme="majorHAnsi" w:eastAsia="微软雅黑" w:hAnsiTheme="majorHAnsi" w:cstheme="majorBidi"/>
      <w:b/>
      <w:bCs/>
      <w:color w:val="2E74B5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4A16F9"/>
    <w:rPr>
      <w:rFonts w:asciiTheme="majorHAnsi" w:eastAsia="微软雅黑" w:hAnsiTheme="majorHAnsi" w:cstheme="majorBidi"/>
      <w:b/>
      <w:bCs/>
      <w:color w:val="1F4D78"/>
      <w:sz w:val="24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F4D78"/>
      <w:spacing w:val="5"/>
      <w:kern w:val="28"/>
      <w:sz w:val="44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</w:style>
  <w:style w:type="character" w:customStyle="1" w:styleId="af2">
    <w:name w:val="正文文本 字符"/>
    <w:basedOn w:val="a2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宏文本 字符"/>
    <w:basedOn w:val="a2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引用 字符"/>
    <w:basedOn w:val="a2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574FE3"/>
    <w:rPr>
      <w:rFonts w:asciiTheme="majorHAnsi" w:eastAsia="微软雅黑" w:hAnsiTheme="majorHAnsi" w:cstheme="majorBidi"/>
      <w:b/>
      <w:bCs/>
      <w:iCs/>
      <w:color w:val="4F81BD" w:themeColor="accent1"/>
      <w:sz w:val="2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a">
    <w:name w:val="Strong"/>
    <w:basedOn w:val="a2"/>
    <w:uiPriority w:val="22"/>
    <w:qFormat/>
    <w:rsid w:val="00FC693F"/>
    <w:rPr>
      <w:b/>
      <w:bCs/>
    </w:rPr>
  </w:style>
  <w:style w:type="character" w:styleId="afb">
    <w:name w:val="Emphasis"/>
    <w:basedOn w:val="a2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明显引用 字符"/>
    <w:basedOn w:val="a2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A7083D"/>
    <w:rPr>
      <w:rFonts w:eastAsia="微软雅黑"/>
      <w:b/>
      <w:bCs/>
      <w:smallCaps/>
      <w:color w:val="3399FF"/>
      <w:spacing w:val="5"/>
      <w:sz w:val="44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a1"/>
    <w:pPr>
      <w:spacing w:before="40" w:after="160"/>
      <w:jc w:val="center"/>
    </w:pPr>
    <w:rPr>
      <w:color w:val="5A5A5A"/>
      <w:sz w:val="18"/>
    </w:rPr>
  </w:style>
  <w:style w:type="paragraph" w:customStyle="1" w:styleId="NoteText">
    <w:name w:val="Note Text"/>
    <w:basedOn w:val="a1"/>
    <w:pPr>
      <w:spacing w:after="80"/>
    </w:pPr>
    <w:rPr>
      <w:color w:val="444444"/>
      <w:sz w:val="20"/>
    </w:rPr>
  </w:style>
  <w:style w:type="character" w:styleId="affb">
    <w:name w:val="Hyperlink"/>
    <w:basedOn w:val="a2"/>
    <w:uiPriority w:val="99"/>
    <w:unhideWhenUsed/>
    <w:rsid w:val="009974CA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9974CA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974CA"/>
    <w:rPr>
      <w:color w:val="800080" w:themeColor="followedHyperlink"/>
      <w:u w:val="single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9739C7"/>
    <w:pPr>
      <w:numPr>
        <w:numId w:val="11"/>
      </w:numPr>
      <w:adjustRightInd w:val="0"/>
      <w:spacing w:before="0" w:after="0" w:line="288" w:lineRule="auto"/>
      <w:ind w:left="0" w:firstLine="0"/>
    </w:pPr>
    <w:rPr>
      <w:rFonts w:ascii="微软雅黑" w:hAnsi="微软雅黑"/>
      <w:color w:val="000000"/>
      <w:sz w:val="28"/>
      <w:lang w:eastAsia="zh-CN"/>
    </w:rPr>
  </w:style>
  <w:style w:type="character" w:customStyle="1" w:styleId="af0">
    <w:name w:val="列表段落 字符"/>
    <w:basedOn w:val="a2"/>
    <w:link w:val="af"/>
    <w:uiPriority w:val="34"/>
    <w:rsid w:val="009739C7"/>
    <w:rPr>
      <w:rFonts w:ascii="微软雅黑" w:eastAsia="微软雅黑" w:hAnsi="微软雅黑"/>
      <w:sz w:val="21"/>
    </w:rPr>
  </w:style>
  <w:style w:type="character" w:customStyle="1" w:styleId="71e7dc79-1ff7-45e8-997d-0ebda3762b910">
    <w:name w:val="71e7dc79-1ff7-45e8-997d-0ebda3762b91 字符"/>
    <w:basedOn w:val="af0"/>
    <w:link w:val="71e7dc79-1ff7-45e8-997d-0ebda3762b91"/>
    <w:rsid w:val="009739C7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9739C7"/>
    <w:pPr>
      <w:tabs>
        <w:tab w:val="num" w:pos="720"/>
      </w:tabs>
      <w:adjustRightInd w:val="0"/>
      <w:spacing w:after="0" w:line="288" w:lineRule="auto"/>
    </w:pPr>
    <w:rPr>
      <w:color w:val="000000"/>
      <w:sz w:val="22"/>
      <w:lang w:eastAsia="zh-CN"/>
    </w:rPr>
  </w:style>
  <w:style w:type="character" w:customStyle="1" w:styleId="acbfdd8b-e11b-4d36-88ff-6049b138f8620">
    <w:name w:val="acbfdd8b-e11b-4d36-88ff-6049b138f862 字符"/>
    <w:basedOn w:val="af0"/>
    <w:link w:val="acbfdd8b-e11b-4d36-88ff-6049b138f862"/>
    <w:rsid w:val="009739C7"/>
    <w:rPr>
      <w:rFonts w:ascii="微软雅黑" w:eastAsia="微软雅黑" w:hAnsi="微软雅黑"/>
      <w:color w:val="000000"/>
      <w:sz w:val="21"/>
      <w:lang w:eastAsia="zh-CN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9739C7"/>
    <w:pPr>
      <w:adjustRightInd w:val="0"/>
      <w:spacing w:before="0" w:after="0" w:line="288" w:lineRule="auto"/>
    </w:pPr>
    <w:rPr>
      <w:rFonts w:ascii="微软雅黑" w:hAnsi="微软雅黑"/>
      <w:color w:val="000000"/>
      <w:sz w:val="26"/>
      <w:szCs w:val="26"/>
      <w:lang w:eastAsia="zh-CN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9739C7"/>
    <w:rPr>
      <w:rFonts w:ascii="微软雅黑" w:eastAsia="微软雅黑" w:hAnsi="微软雅黑" w:cstheme="majorBidi"/>
      <w:b/>
      <w:bCs/>
      <w:color w:val="000000"/>
      <w:sz w:val="26"/>
      <w:szCs w:val="26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9739C7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9739C7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9739C7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zh-CN"/>
    </w:rPr>
  </w:style>
  <w:style w:type="character" w:customStyle="1" w:styleId="aa">
    <w:name w:val="无间隔 字符"/>
    <w:basedOn w:val="a2"/>
    <w:link w:val="a9"/>
    <w:uiPriority w:val="1"/>
    <w:rsid w:val="00942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</a:spPr>
      <a:bodyPr wrap="square" rtlCol="0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54</Pages>
  <Words>4152</Words>
  <Characters>4403</Characters>
  <Application>Microsoft Office Word</Application>
  <DocSecurity>0</DocSecurity>
  <Lines>314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汉萨MES平台-APS数据中心用户手册</dc:title>
  <dc:subject>武汉旭湉科技有限公司</dc:subject>
  <dc:creator>Asprova</dc:creator>
  <cp:keywords/>
  <dc:description>generated by python-docx</dc:description>
  <cp:lastModifiedBy>Ye Time</cp:lastModifiedBy>
  <cp:revision>255</cp:revision>
  <cp:lastPrinted>2026-05-27T16:05:00Z</cp:lastPrinted>
  <dcterms:created xsi:type="dcterms:W3CDTF">2013-12-23T23:15:00Z</dcterms:created>
  <dcterms:modified xsi:type="dcterms:W3CDTF">2026-05-28T07:46:00Z</dcterms:modified>
  <cp:category/>
</cp:coreProperties>
</file>