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DA6C1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C1D" w:rsidRDefault="00DA6C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4"/>
                <w:attr w:name="Year" w:val="2005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2005-</w:t>
              </w:r>
              <w:r w:rsidR="003E655B">
                <w:rPr>
                  <w:rFonts w:ascii="新細明體" w:hAnsi="新細明體" w:hint="eastAsia"/>
                  <w:bCs/>
                  <w:lang w:eastAsia="zh-TW"/>
                </w:rPr>
                <w:t>4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-</w:t>
              </w:r>
              <w:r w:rsidR="003E655B">
                <w:rPr>
                  <w:rFonts w:ascii="新細明體" w:hAnsi="新細明體" w:hint="eastAsia"/>
                  <w:bCs/>
                  <w:lang w:eastAsia="zh-TW"/>
                </w:rPr>
                <w:t>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C1D" w:rsidRDefault="003E655B" w:rsidP="00DA6C1D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C1D" w:rsidRDefault="003E655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C1D" w:rsidRDefault="00DA6C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3E655B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AA0010</w:t>
      </w:r>
      <w:r w:rsidR="003E655B">
        <w:rPr>
          <w:rFonts w:hint="eastAsia"/>
          <w:b/>
          <w:kern w:val="2"/>
          <w:sz w:val="24"/>
          <w:szCs w:val="24"/>
          <w:lang w:eastAsia="zh-TW"/>
        </w:rPr>
        <w:t>3</w:t>
      </w:r>
      <w:r>
        <w:rPr>
          <w:rFonts w:hint="eastAsia"/>
          <w:b/>
          <w:kern w:val="2"/>
          <w:sz w:val="24"/>
          <w:szCs w:val="24"/>
          <w:lang w:eastAsia="zh-TW"/>
        </w:rPr>
        <w:t xml:space="preserve">_ </w:t>
      </w:r>
      <w:r w:rsidR="00693B2A">
        <w:rPr>
          <w:rFonts w:hint="eastAsia"/>
          <w:b/>
          <w:kern w:val="2"/>
          <w:sz w:val="24"/>
          <w:szCs w:val="24"/>
          <w:lang w:eastAsia="zh-TW"/>
        </w:rPr>
        <w:t>核定索賠類別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1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154E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核定索賠類別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154E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AA0_010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154E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核定索賠類別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Pr="00154E1C" w:rsidRDefault="00154E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4E1C">
              <w:rPr>
                <w:rFonts w:ascii="細明體" w:eastAsia="細明體" w:hAnsi="細明體"/>
                <w:sz w:val="20"/>
                <w:szCs w:val="20"/>
              </w:rPr>
              <w:t>RLAA00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2 </w:t>
            </w:r>
            <w:r w:rsidRPr="00154E1C">
              <w:rPr>
                <w:rFonts w:ascii="細明體" w:eastAsia="細明體" w:hAnsi="細明體"/>
                <w:sz w:val="20"/>
                <w:szCs w:val="20"/>
              </w:rPr>
              <w:t>RLAA003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154E1C">
              <w:rPr>
                <w:rFonts w:ascii="細明體" w:eastAsia="細明體" w:hAnsi="細明體"/>
                <w:sz w:val="20"/>
                <w:szCs w:val="20"/>
              </w:rPr>
              <w:t>RLAA00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4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1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23751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3751E" w:rsidRDefault="0023751E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4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50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F27A98" w:rsidRDefault="0023751E">
      <w:pPr>
        <w:numPr>
          <w:ilvl w:val="0"/>
          <w:numId w:val="17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F27A98">
        <w:tc>
          <w:tcPr>
            <w:tcW w:w="720" w:type="dxa"/>
          </w:tcPr>
          <w:p w:rsidR="00F27A98" w:rsidRDefault="00F27A98" w:rsidP="00070E8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27A98" w:rsidRDefault="00F27A98" w:rsidP="00070E8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27A98" w:rsidRDefault="00F27A98" w:rsidP="00070E8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7A9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7A98" w:rsidRDefault="00F27A98" w:rsidP="00070E8E">
            <w:pPr>
              <w:numPr>
                <w:ilvl w:val="0"/>
                <w:numId w:val="2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F27A98" w:rsidRDefault="00F27A98" w:rsidP="00070E8E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F27A98" w:rsidRDefault="00F27A98" w:rsidP="00070E8E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 w:rsidP="00F27A98">
      <w:pPr>
        <w:rPr>
          <w:rFonts w:ascii="細明體" w:eastAsia="細明體" w:hAnsi="細明體" w:hint="eastAsia"/>
          <w:sz w:val="20"/>
          <w:szCs w:val="20"/>
        </w:rPr>
      </w:pPr>
    </w:p>
    <w:p w:rsidR="00F27A98" w:rsidRDefault="00F27A98">
      <w:pPr>
        <w:numPr>
          <w:ilvl w:val="0"/>
          <w:numId w:val="1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F27A98">
        <w:tc>
          <w:tcPr>
            <w:tcW w:w="9180" w:type="dxa"/>
            <w:gridSpan w:val="4"/>
          </w:tcPr>
          <w:p w:rsidR="00F27A98" w:rsidRDefault="00F27A98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F27A98">
        <w:tc>
          <w:tcPr>
            <w:tcW w:w="720" w:type="dxa"/>
          </w:tcPr>
          <w:p w:rsidR="00F27A98" w:rsidRDefault="00F27A98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F27A98" w:rsidRDefault="00F27A98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F27A98" w:rsidRDefault="00F27A98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F27A98" w:rsidRDefault="00F27A98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F27A98">
        <w:tc>
          <w:tcPr>
            <w:tcW w:w="720" w:type="dxa"/>
          </w:tcPr>
          <w:p w:rsidR="00F27A98" w:rsidRDefault="00F27A98" w:rsidP="00F27A98">
            <w:pPr>
              <w:widowControl w:val="0"/>
              <w:numPr>
                <w:ilvl w:val="0"/>
                <w:numId w:val="2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F27A98" w:rsidRPr="000C044D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受理進度</w:t>
            </w:r>
          </w:p>
        </w:tc>
        <w:tc>
          <w:tcPr>
            <w:tcW w:w="1800" w:type="dxa"/>
            <w:vAlign w:val="bottom"/>
          </w:tcPr>
          <w:p w:rsidR="00F27A98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2</w:t>
            </w:r>
          </w:p>
        </w:tc>
        <w:tc>
          <w:tcPr>
            <w:tcW w:w="4320" w:type="dxa"/>
          </w:tcPr>
          <w:p w:rsidR="00F27A98" w:rsidRDefault="00F27A98" w:rsidP="00070E8E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70E8E">
        <w:tc>
          <w:tcPr>
            <w:tcW w:w="720" w:type="dxa"/>
          </w:tcPr>
          <w:p w:rsidR="00070E8E" w:rsidRDefault="00070E8E" w:rsidP="00F27A98">
            <w:pPr>
              <w:widowControl w:val="0"/>
              <w:numPr>
                <w:ilvl w:val="0"/>
                <w:numId w:val="2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070E8E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申請種類</w:t>
            </w:r>
          </w:p>
        </w:tc>
        <w:tc>
          <w:tcPr>
            <w:tcW w:w="1800" w:type="dxa"/>
            <w:vAlign w:val="bottom"/>
          </w:tcPr>
          <w:p w:rsidR="00070E8E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070E8E" w:rsidRDefault="009519B3" w:rsidP="00070E8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1:疾病2:意外</w:t>
            </w:r>
          </w:p>
        </w:tc>
      </w:tr>
      <w:tr w:rsidR="00070E8E">
        <w:tc>
          <w:tcPr>
            <w:tcW w:w="720" w:type="dxa"/>
          </w:tcPr>
          <w:p w:rsidR="00070E8E" w:rsidRDefault="00070E8E" w:rsidP="00F27A98">
            <w:pPr>
              <w:widowControl w:val="0"/>
              <w:numPr>
                <w:ilvl w:val="0"/>
                <w:numId w:val="2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070E8E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申請種類_核定</w:t>
            </w:r>
          </w:p>
        </w:tc>
        <w:tc>
          <w:tcPr>
            <w:tcW w:w="1800" w:type="dxa"/>
            <w:vAlign w:val="bottom"/>
          </w:tcPr>
          <w:p w:rsidR="00070E8E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070E8E" w:rsidRDefault="009519B3" w:rsidP="00070E8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1:疾病2:意外</w:t>
            </w:r>
          </w:p>
        </w:tc>
      </w:tr>
      <w:tr w:rsidR="00070E8E">
        <w:tc>
          <w:tcPr>
            <w:tcW w:w="720" w:type="dxa"/>
          </w:tcPr>
          <w:p w:rsidR="00070E8E" w:rsidRDefault="00070E8E" w:rsidP="00F27A98">
            <w:pPr>
              <w:widowControl w:val="0"/>
              <w:numPr>
                <w:ilvl w:val="0"/>
                <w:numId w:val="2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070E8E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理賠索賠類別</w:t>
            </w:r>
          </w:p>
        </w:tc>
        <w:tc>
          <w:tcPr>
            <w:tcW w:w="1800" w:type="dxa"/>
            <w:vAlign w:val="bottom"/>
          </w:tcPr>
          <w:p w:rsidR="00070E8E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DTAAA011</w:t>
            </w:r>
          </w:p>
        </w:tc>
        <w:tc>
          <w:tcPr>
            <w:tcW w:w="4320" w:type="dxa"/>
          </w:tcPr>
          <w:p w:rsidR="00070E8E" w:rsidRDefault="00070E8E" w:rsidP="00070E8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多筆</w:t>
            </w:r>
          </w:p>
        </w:tc>
      </w:tr>
      <w:tr w:rsidR="00F27A98">
        <w:tc>
          <w:tcPr>
            <w:tcW w:w="9180" w:type="dxa"/>
            <w:gridSpan w:val="4"/>
          </w:tcPr>
          <w:p w:rsidR="00F27A98" w:rsidRDefault="00F27A98" w:rsidP="00070E8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輸出參數(單)筆</w:t>
            </w:r>
          </w:p>
        </w:tc>
      </w:tr>
      <w:tr w:rsidR="00F27A98">
        <w:tc>
          <w:tcPr>
            <w:tcW w:w="720" w:type="dxa"/>
          </w:tcPr>
          <w:p w:rsidR="00F27A98" w:rsidRDefault="00F27A98" w:rsidP="00F27A98">
            <w:pPr>
              <w:widowControl w:val="0"/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F27A98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申請種類_核定</w:t>
            </w:r>
          </w:p>
        </w:tc>
        <w:tc>
          <w:tcPr>
            <w:tcW w:w="1800" w:type="dxa"/>
            <w:vAlign w:val="bottom"/>
          </w:tcPr>
          <w:p w:rsidR="00F27A98" w:rsidRDefault="00F27A98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F27A98" w:rsidRDefault="00F27A98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27A98">
        <w:tc>
          <w:tcPr>
            <w:tcW w:w="720" w:type="dxa"/>
          </w:tcPr>
          <w:p w:rsidR="00F27A98" w:rsidRDefault="00F27A98" w:rsidP="00F27A98">
            <w:pPr>
              <w:widowControl w:val="0"/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F27A98" w:rsidRDefault="00852015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理賠索賠類別</w:t>
            </w:r>
          </w:p>
        </w:tc>
        <w:tc>
          <w:tcPr>
            <w:tcW w:w="1800" w:type="dxa"/>
            <w:vAlign w:val="bottom"/>
          </w:tcPr>
          <w:p w:rsidR="00F27A98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DTAAA011</w:t>
            </w:r>
          </w:p>
        </w:tc>
        <w:tc>
          <w:tcPr>
            <w:tcW w:w="4320" w:type="dxa"/>
          </w:tcPr>
          <w:p w:rsidR="00F27A98" w:rsidRDefault="00070E8E" w:rsidP="00070E8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多筆</w:t>
            </w:r>
          </w:p>
        </w:tc>
      </w:tr>
    </w:tbl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numPr>
          <w:ilvl w:val="0"/>
          <w:numId w:val="5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</w:t>
      </w:r>
      <w:r w:rsidR="00620381">
        <w:rPr>
          <w:rFonts w:hint="eastAsia"/>
          <w:sz w:val="20"/>
        </w:rPr>
        <w:t>A</w:t>
      </w:r>
      <w:r>
        <w:rPr>
          <w:rFonts w:hint="eastAsia"/>
          <w:sz w:val="20"/>
        </w:rPr>
        <w:t>AA0010</w:t>
      </w:r>
      <w:r w:rsidR="00620381">
        <w:rPr>
          <w:rFonts w:hint="eastAsia"/>
          <w:sz w:val="20"/>
        </w:rPr>
        <w:t>3</w:t>
      </w:r>
    </w:p>
    <w:p w:rsidR="0023751E" w:rsidRDefault="00620381">
      <w:pPr>
        <w:rPr>
          <w:rFonts w:hint="eastAsia"/>
          <w:bCs/>
        </w:rPr>
      </w:pPr>
      <w:r w:rsidRPr="00A2335E">
        <w:rPr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403.5pt">
            <v:imagedata r:id="rId7" o:title=""/>
          </v:shape>
        </w:pict>
      </w: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62038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如</w:t>
      </w:r>
      <w:r>
        <w:rPr>
          <w:rFonts w:hint="eastAsia"/>
          <w:lang w:eastAsia="zh-TW"/>
        </w:rPr>
        <w:t xml:space="preserve">  </w:t>
      </w:r>
      <w:r>
        <w:rPr>
          <w:rFonts w:hint="eastAsia"/>
        </w:rPr>
        <w:t>US</w:t>
      </w:r>
      <w:r>
        <w:rPr>
          <w:rFonts w:hint="eastAsia"/>
          <w:lang w:eastAsia="zh-TW"/>
        </w:rPr>
        <w:t>A</w:t>
      </w:r>
      <w:r>
        <w:rPr>
          <w:rFonts w:hint="eastAsia"/>
        </w:rPr>
        <w:t>AA0010</w:t>
      </w:r>
      <w:r>
        <w:rPr>
          <w:rFonts w:hint="eastAsia"/>
          <w:lang w:eastAsia="zh-TW"/>
        </w:rPr>
        <w:t>3</w:t>
      </w:r>
      <w:r w:rsidR="00F27A98">
        <w:rPr>
          <w:rFonts w:hint="eastAsia"/>
          <w:lang w:eastAsia="zh-TW"/>
        </w:rPr>
        <w:t>。</w:t>
      </w:r>
    </w:p>
    <w:p w:rsidR="0023751E" w:rsidRDefault="0062038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接收</w:t>
      </w:r>
      <w:r w:rsidR="00D675C9">
        <w:rPr>
          <w:rFonts w:hint="eastAsia"/>
          <w:bCs/>
          <w:lang w:eastAsia="zh-TW"/>
        </w:rPr>
        <w:t>輸入</w:t>
      </w:r>
      <w:r>
        <w:rPr>
          <w:rFonts w:hint="eastAsia"/>
          <w:bCs/>
          <w:lang w:eastAsia="zh-TW"/>
        </w:rPr>
        <w:t>參數</w:t>
      </w:r>
      <w:r>
        <w:rPr>
          <w:rFonts w:hint="eastAsia"/>
          <w:bCs/>
          <w:lang w:eastAsia="zh-TW"/>
        </w:rPr>
        <w:t xml:space="preserve"> </w:t>
      </w:r>
      <w:r w:rsidR="00F27A98">
        <w:rPr>
          <w:rFonts w:hint="eastAsia"/>
          <w:bCs/>
          <w:lang w:eastAsia="zh-TW"/>
        </w:rPr>
        <w:t>。</w:t>
      </w:r>
    </w:p>
    <w:p w:rsidR="00F27A98" w:rsidRDefault="00F27A98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受理進度</w:t>
      </w:r>
      <w:r>
        <w:rPr>
          <w:rFonts w:hint="eastAsia"/>
          <w:bCs/>
          <w:lang w:eastAsia="zh-TW"/>
        </w:rPr>
        <w:t xml:space="preserve"> &gt;</w:t>
      </w:r>
      <w:r w:rsidR="009519B3">
        <w:rPr>
          <w:rFonts w:hint="eastAsia"/>
          <w:bCs/>
          <w:lang w:eastAsia="zh-TW"/>
        </w:rPr>
        <w:t>=</w:t>
      </w:r>
      <w:r>
        <w:rPr>
          <w:rFonts w:hint="eastAsia"/>
          <w:bCs/>
          <w:lang w:eastAsia="zh-TW"/>
        </w:rPr>
        <w:t xml:space="preserve"> 30(</w:t>
      </w:r>
      <w:r>
        <w:rPr>
          <w:rFonts w:hint="eastAsia"/>
          <w:bCs/>
          <w:lang w:eastAsia="zh-TW"/>
        </w:rPr>
        <w:t>核定</w:t>
      </w:r>
      <w:r>
        <w:rPr>
          <w:rFonts w:hint="eastAsia"/>
          <w:bCs/>
          <w:lang w:eastAsia="zh-TW"/>
        </w:rPr>
        <w:t>)</w:t>
      </w:r>
      <w:r>
        <w:rPr>
          <w:rFonts w:hint="eastAsia"/>
          <w:bCs/>
          <w:lang w:eastAsia="zh-TW"/>
        </w:rPr>
        <w:t>：</w:t>
      </w:r>
    </w:p>
    <w:p w:rsidR="00F27A98" w:rsidRDefault="00F27A98" w:rsidP="00F27A98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不出現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核定</w:t>
      </w:r>
      <w:r>
        <w:rPr>
          <w:rFonts w:hint="eastAsia"/>
          <w:bCs/>
          <w:lang w:eastAsia="zh-TW"/>
        </w:rPr>
        <w:t xml:space="preserve"> Button</w:t>
      </w:r>
      <w:r>
        <w:rPr>
          <w:rFonts w:hint="eastAsia"/>
          <w:bCs/>
          <w:lang w:eastAsia="zh-TW"/>
        </w:rPr>
        <w:t>。</w:t>
      </w:r>
    </w:p>
    <w:p w:rsidR="00852015" w:rsidRDefault="00852015" w:rsidP="00852015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所有</w:t>
      </w:r>
      <w:r>
        <w:rPr>
          <w:rFonts w:hint="eastAsia"/>
          <w:bCs/>
          <w:lang w:eastAsia="zh-TW"/>
        </w:rPr>
        <w:t xml:space="preserve">checkbox </w:t>
      </w:r>
      <w:r>
        <w:rPr>
          <w:rFonts w:hint="eastAsia"/>
          <w:bCs/>
          <w:lang w:eastAsia="zh-TW"/>
        </w:rPr>
        <w:t>不得修改</w:t>
      </w:r>
      <w:r>
        <w:rPr>
          <w:rFonts w:ascii="細明體" w:eastAsia="細明體" w:hAnsi="細明體" w:hint="eastAsia"/>
          <w:lang w:eastAsia="zh-TW"/>
        </w:rPr>
        <w:t>。</w:t>
      </w:r>
    </w:p>
    <w:p w:rsidR="00F27A98" w:rsidRDefault="00376EA2" w:rsidP="00F27A98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索賠種類</w:t>
      </w:r>
      <w:r>
        <w:rPr>
          <w:rFonts w:hint="eastAsia"/>
          <w:bCs/>
          <w:lang w:eastAsia="zh-TW"/>
        </w:rPr>
        <w:t xml:space="preserve"> = </w:t>
      </w:r>
      <w:r>
        <w:rPr>
          <w:rFonts w:hint="eastAsia"/>
          <w:bCs/>
          <w:lang w:eastAsia="zh-TW"/>
        </w:rPr>
        <w:t>申請種類</w:t>
      </w:r>
      <w:r>
        <w:rPr>
          <w:rFonts w:hint="eastAsia"/>
          <w:bCs/>
          <w:lang w:eastAsia="zh-TW"/>
        </w:rPr>
        <w:t>_</w:t>
      </w:r>
      <w:r>
        <w:rPr>
          <w:rFonts w:hint="eastAsia"/>
          <w:bCs/>
          <w:lang w:eastAsia="zh-TW"/>
        </w:rPr>
        <w:t>核定</w:t>
      </w:r>
      <w:r w:rsidR="00852015">
        <w:rPr>
          <w:rFonts w:ascii="細明體" w:eastAsia="細明體" w:hAnsi="細明體" w:hint="eastAsia"/>
          <w:lang w:eastAsia="zh-TW"/>
        </w:rPr>
        <w:t>。</w:t>
      </w:r>
    </w:p>
    <w:p w:rsidR="00852015" w:rsidRDefault="00376EA2" w:rsidP="00F27A98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索賠類別</w:t>
      </w:r>
      <w:r w:rsidR="00852015">
        <w:rPr>
          <w:rFonts w:hint="eastAsia"/>
          <w:bCs/>
          <w:lang w:eastAsia="zh-TW"/>
        </w:rPr>
        <w:t>：</w:t>
      </w:r>
    </w:p>
    <w:p w:rsidR="00376EA2" w:rsidRPr="002D7099" w:rsidRDefault="00852015" w:rsidP="00852015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</w:t>
      </w:r>
      <w:r w:rsidR="009519B3">
        <w:rPr>
          <w:rFonts w:ascii="細明體" w:eastAsia="細明體" w:hAnsi="細明體" w:hint="eastAsia"/>
          <w:lang w:eastAsia="zh-TW"/>
        </w:rPr>
        <w:t>理賠索賠類別</w:t>
      </w:r>
      <w:r>
        <w:rPr>
          <w:rFonts w:ascii="細明體" w:eastAsia="細明體" w:hAnsi="細明體" w:hint="eastAsia"/>
          <w:lang w:eastAsia="zh-TW"/>
        </w:rPr>
        <w:t xml:space="preserve">.核定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，該</w:t>
      </w:r>
      <w:r w:rsidR="002D7099">
        <w:rPr>
          <w:rFonts w:ascii="細明體" w:eastAsia="細明體" w:hAnsi="細明體" w:hint="eastAsia"/>
          <w:lang w:eastAsia="zh-TW"/>
        </w:rPr>
        <w:t>索賠類別</w:t>
      </w:r>
      <w:r>
        <w:rPr>
          <w:rFonts w:ascii="細明體" w:eastAsia="細明體" w:hAnsi="細明體" w:hint="eastAsia"/>
          <w:lang w:eastAsia="zh-TW"/>
        </w:rPr>
        <w:t>checkbox為勾選。</w:t>
      </w:r>
    </w:p>
    <w:p w:rsidR="002D7099" w:rsidRPr="002D7099" w:rsidRDefault="002D7099" w:rsidP="002D7099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ELSE IF 受理進度 = 20(資料確認)</w:t>
      </w:r>
    </w:p>
    <w:p w:rsidR="002D7099" w:rsidRPr="00066613" w:rsidRDefault="002D7099" w:rsidP="002D7099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出現 核定 Button。</w:t>
      </w:r>
    </w:p>
    <w:p w:rsidR="00066613" w:rsidRDefault="00066613" w:rsidP="00066613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索賠種類</w:t>
      </w:r>
      <w:r>
        <w:rPr>
          <w:rFonts w:hint="eastAsia"/>
          <w:bCs/>
          <w:lang w:eastAsia="zh-TW"/>
        </w:rPr>
        <w:t xml:space="preserve"> = </w:t>
      </w:r>
      <w:r>
        <w:rPr>
          <w:rFonts w:hint="eastAsia"/>
          <w:bCs/>
          <w:lang w:eastAsia="zh-TW"/>
        </w:rPr>
        <w:t>申請種類</w:t>
      </w:r>
      <w:r>
        <w:rPr>
          <w:rFonts w:ascii="細明體" w:eastAsia="細明體" w:hAnsi="細明體" w:hint="eastAsia"/>
          <w:lang w:eastAsia="zh-TW"/>
        </w:rPr>
        <w:t>。</w:t>
      </w:r>
    </w:p>
    <w:p w:rsidR="00066613" w:rsidRDefault="00066613" w:rsidP="00066613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索賠類別：</w:t>
      </w:r>
    </w:p>
    <w:p w:rsidR="00066613" w:rsidRPr="00066613" w:rsidRDefault="00066613" w:rsidP="002D7099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</w:t>
      </w:r>
      <w:r w:rsidR="009519B3">
        <w:rPr>
          <w:rFonts w:ascii="細明體" w:eastAsia="細明體" w:hAnsi="細明體" w:hint="eastAsia"/>
          <w:lang w:eastAsia="zh-TW"/>
        </w:rPr>
        <w:t>理賠索賠類別</w:t>
      </w:r>
      <w:r>
        <w:rPr>
          <w:rFonts w:ascii="細明體" w:eastAsia="細明體" w:hAnsi="細明體" w:hint="eastAsia"/>
          <w:lang w:eastAsia="zh-TW"/>
        </w:rPr>
        <w:t xml:space="preserve">.申請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，該索賠類別checkbox為勾選。</w:t>
      </w:r>
    </w:p>
    <w:p w:rsidR="00066613" w:rsidRDefault="00066613" w:rsidP="00066613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END IF。</w:t>
      </w:r>
    </w:p>
    <w:p w:rsidR="0023751E" w:rsidRDefault="0023751E">
      <w:pPr>
        <w:pStyle w:val="Tabletext"/>
        <w:keepLines w:val="0"/>
        <w:spacing w:after="0" w:line="240" w:lineRule="auto"/>
        <w:ind w:left="360"/>
        <w:rPr>
          <w:rFonts w:hint="eastAsia"/>
          <w:b/>
          <w:bCs/>
          <w:color w:val="008000"/>
          <w:lang w:eastAsia="zh-TW"/>
        </w:rPr>
      </w:pPr>
    </w:p>
    <w:p w:rsidR="0023751E" w:rsidRDefault="00305310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核定</w:t>
      </w:r>
      <w:r w:rsidR="0023751E">
        <w:rPr>
          <w:rFonts w:hint="eastAsia"/>
          <w:b/>
          <w:bCs/>
          <w:color w:val="008000"/>
          <w:lang w:eastAsia="zh-TW"/>
        </w:rPr>
        <w:t xml:space="preserve"> </w:t>
      </w:r>
    </w:p>
    <w:p w:rsidR="0023751E" w:rsidRDefault="0023751E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3053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索賠種類至少須有一項選取</w:t>
            </w:r>
          </w:p>
        </w:tc>
        <w:tc>
          <w:tcPr>
            <w:tcW w:w="3320" w:type="dxa"/>
          </w:tcPr>
          <w:p w:rsidR="0023751E" w:rsidRDefault="003053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請核定索賠種類</w:t>
            </w:r>
          </w:p>
        </w:tc>
      </w:tr>
    </w:tbl>
    <w:p w:rsidR="0023751E" w:rsidRDefault="0023751E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8F3014" w:rsidRDefault="008F301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proofErr w:type="spellStart"/>
      <w:r>
        <w:rPr>
          <w:rFonts w:ascii="細明體" w:eastAsia="細明體" w:hAnsi="細明體" w:hint="eastAsia"/>
        </w:rPr>
        <w:t>申請種類_核定</w:t>
      </w:r>
      <w:proofErr w:type="spellEnd"/>
      <w:r>
        <w:rPr>
          <w:rFonts w:ascii="細明體" w:eastAsia="細明體" w:hAnsi="細明體" w:hint="eastAsia"/>
          <w:lang w:eastAsia="zh-TW"/>
        </w:rPr>
        <w:t xml:space="preserve"> = 畫面勾選之索賠種類。</w:t>
      </w:r>
    </w:p>
    <w:p w:rsidR="0023751E" w:rsidRDefault="008F301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</w:t>
      </w:r>
      <w:r w:rsidR="00305310">
        <w:rPr>
          <w:rFonts w:hint="eastAsia"/>
          <w:lang w:eastAsia="zh-TW"/>
        </w:rPr>
        <w:t>將</w:t>
      </w:r>
      <w:r w:rsidR="00305310">
        <w:rPr>
          <w:rFonts w:hint="eastAsia"/>
          <w:lang w:eastAsia="zh-TW"/>
        </w:rPr>
        <w:t xml:space="preserve"> </w:t>
      </w:r>
      <w:r w:rsidR="00305310">
        <w:rPr>
          <w:rFonts w:hint="eastAsia"/>
          <w:lang w:eastAsia="zh-TW"/>
        </w:rPr>
        <w:t>畫面上索賠類別</w:t>
      </w:r>
      <w:r w:rsidR="00305310">
        <w:rPr>
          <w:rFonts w:hint="eastAsia"/>
          <w:lang w:eastAsia="zh-TW"/>
        </w:rPr>
        <w:t xml:space="preserve"> UPDATE </w:t>
      </w:r>
      <w:r w:rsidR="00305310">
        <w:rPr>
          <w:rFonts w:hint="eastAsia"/>
          <w:lang w:eastAsia="zh-TW"/>
        </w:rPr>
        <w:t>理賠索賠類別</w:t>
      </w:r>
      <w:r w:rsidR="00305310">
        <w:rPr>
          <w:rFonts w:hint="eastAsia"/>
          <w:lang w:eastAsia="zh-TW"/>
        </w:rPr>
        <w:t>.</w:t>
      </w:r>
    </w:p>
    <w:p w:rsidR="008F3014" w:rsidRDefault="008F3014" w:rsidP="00305310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</w:t>
      </w:r>
      <w:r>
        <w:rPr>
          <w:rFonts w:hint="eastAsia"/>
          <w:lang w:eastAsia="zh-TW"/>
        </w:rPr>
        <w:t>理賠索賠類別</w:t>
      </w:r>
      <w:r>
        <w:rPr>
          <w:rFonts w:hint="eastAsia"/>
          <w:lang w:eastAsia="zh-TW"/>
        </w:rPr>
        <w:t xml:space="preserve"> BY </w:t>
      </w:r>
      <w:r>
        <w:rPr>
          <w:rFonts w:hint="eastAsia"/>
          <w:lang w:eastAsia="zh-TW"/>
        </w:rPr>
        <w:t>受理編號、索賠類別</w:t>
      </w:r>
    </w:p>
    <w:p w:rsidR="00305310" w:rsidRDefault="008F3014" w:rsidP="00305310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DATA_NOT_FOUND  AND  </w:t>
      </w:r>
      <w:r>
        <w:rPr>
          <w:rFonts w:hint="eastAsia"/>
          <w:lang w:eastAsia="zh-TW"/>
        </w:rPr>
        <w:t>該索賠類別</w:t>
      </w:r>
      <w:r>
        <w:rPr>
          <w:rFonts w:hint="eastAsia"/>
          <w:lang w:eastAsia="zh-TW"/>
        </w:rPr>
        <w:t>checkbox</w:t>
      </w:r>
      <w:r>
        <w:rPr>
          <w:rFonts w:hint="eastAsia"/>
          <w:lang w:eastAsia="zh-TW"/>
        </w:rPr>
        <w:t>為勾選：</w:t>
      </w:r>
    </w:p>
    <w:p w:rsidR="008F3014" w:rsidRDefault="00305310" w:rsidP="0030531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新增一筆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理賠索賠類別：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條件如下</w:t>
      </w:r>
      <w:r>
        <w:rPr>
          <w:rFonts w:hint="eastAsia"/>
          <w:lang w:eastAsia="zh-TW"/>
        </w:rPr>
        <w:t>)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8F301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8F3014" w:rsidRDefault="008F3014" w:rsidP="008F301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資料名稱</w:t>
            </w:r>
          </w:p>
        </w:tc>
        <w:tc>
          <w:tcPr>
            <w:tcW w:w="5040" w:type="dxa"/>
          </w:tcPr>
          <w:p w:rsidR="008F3014" w:rsidRDefault="008F3014" w:rsidP="008F301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說明</w:t>
            </w:r>
          </w:p>
        </w:tc>
      </w:tr>
      <w:tr w:rsidR="008F301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8F3014" w:rsidRDefault="008F3014" w:rsidP="008F3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5040" w:type="dxa"/>
          </w:tcPr>
          <w:p w:rsidR="008F3014" w:rsidRDefault="008F3014" w:rsidP="008F3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該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受理編號</w:t>
            </w:r>
          </w:p>
        </w:tc>
      </w:tr>
      <w:tr w:rsidR="008F301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8F3014" w:rsidRDefault="008F3014" w:rsidP="008F3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5040" w:type="dxa"/>
          </w:tcPr>
          <w:p w:rsidR="008F3014" w:rsidRDefault="008F3014" w:rsidP="008F3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該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索賠類別</w:t>
            </w:r>
          </w:p>
        </w:tc>
      </w:tr>
      <w:tr w:rsidR="008F301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8F3014" w:rsidRDefault="008F3014" w:rsidP="008F3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</w:t>
            </w:r>
          </w:p>
        </w:tc>
        <w:tc>
          <w:tcPr>
            <w:tcW w:w="5040" w:type="dxa"/>
          </w:tcPr>
          <w:p w:rsidR="008F3014" w:rsidRDefault="008F3014" w:rsidP="008F3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‘</w:t>
            </w:r>
            <w:r>
              <w:rPr>
                <w:rFonts w:hint="eastAsia"/>
                <w:lang w:eastAsia="zh-TW"/>
              </w:rPr>
              <w:t>N</w:t>
            </w:r>
            <w:r>
              <w:rPr>
                <w:lang w:eastAsia="zh-TW"/>
              </w:rPr>
              <w:t>’</w:t>
            </w:r>
          </w:p>
        </w:tc>
      </w:tr>
      <w:tr w:rsidR="008F301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8F3014" w:rsidRDefault="008F3014" w:rsidP="008F3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核定</w:t>
            </w:r>
          </w:p>
        </w:tc>
        <w:tc>
          <w:tcPr>
            <w:tcW w:w="5040" w:type="dxa"/>
          </w:tcPr>
          <w:p w:rsidR="008F3014" w:rsidRDefault="008F3014" w:rsidP="008F3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‘</w:t>
            </w:r>
            <w:r>
              <w:rPr>
                <w:rFonts w:hint="eastAsia"/>
                <w:lang w:eastAsia="zh-TW"/>
              </w:rPr>
              <w:t>Y</w:t>
            </w:r>
            <w:r>
              <w:rPr>
                <w:lang w:eastAsia="zh-TW"/>
              </w:rPr>
              <w:t>’</w:t>
            </w:r>
          </w:p>
        </w:tc>
      </w:tr>
    </w:tbl>
    <w:p w:rsidR="00305310" w:rsidRDefault="008F3014" w:rsidP="008F301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FOUND </w:t>
      </w:r>
      <w:r>
        <w:rPr>
          <w:rFonts w:hint="eastAsia"/>
          <w:lang w:eastAsia="zh-TW"/>
        </w:rPr>
        <w:t>：</w:t>
      </w:r>
    </w:p>
    <w:p w:rsidR="008F3014" w:rsidRDefault="008F3014" w:rsidP="008F301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該索賠類別</w:t>
      </w:r>
      <w:r>
        <w:rPr>
          <w:rFonts w:hint="eastAsia"/>
          <w:lang w:eastAsia="zh-TW"/>
        </w:rPr>
        <w:t xml:space="preserve"> checkbox</w:t>
      </w:r>
      <w:r>
        <w:rPr>
          <w:rFonts w:hint="eastAsia"/>
          <w:lang w:eastAsia="zh-TW"/>
        </w:rPr>
        <w:t>為勾選：</w:t>
      </w:r>
    </w:p>
    <w:p w:rsidR="008F3014" w:rsidRDefault="008F3014" w:rsidP="008F301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SET </w:t>
      </w:r>
      <w:r>
        <w:rPr>
          <w:rFonts w:hint="eastAsia"/>
          <w:lang w:eastAsia="zh-TW"/>
        </w:rPr>
        <w:t>核定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D31EF7" w:rsidRDefault="00D31EF7" w:rsidP="00D31EF7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原本有勾選後來取消則</w:t>
      </w:r>
      <w:r>
        <w:rPr>
          <w:rFonts w:hint="eastAsia"/>
          <w:lang w:eastAsia="zh-TW"/>
        </w:rPr>
        <w:t>:</w:t>
      </w:r>
    </w:p>
    <w:p w:rsidR="00D31EF7" w:rsidRDefault="00D31EF7" w:rsidP="00D31EF7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lang w:eastAsia="zh-TW"/>
          </w:rPr>
          <w:t>2.2.2</w:t>
        </w:r>
      </w:smartTag>
      <w:r>
        <w:rPr>
          <w:rFonts w:hint="eastAsia"/>
          <w:lang w:eastAsia="zh-TW"/>
        </w:rPr>
        <w:t>.4.1   SET</w:t>
      </w:r>
      <w:r>
        <w:rPr>
          <w:rFonts w:hint="eastAsia"/>
          <w:lang w:eastAsia="zh-TW"/>
        </w:rPr>
        <w:t>核定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N</w:t>
      </w:r>
      <w:r>
        <w:rPr>
          <w:lang w:eastAsia="zh-TW"/>
        </w:rPr>
        <w:t>’</w:t>
      </w:r>
    </w:p>
    <w:p w:rsidR="008F3014" w:rsidRDefault="008F3014" w:rsidP="00305310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sectPr w:rsidR="008F30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C24" w:rsidRDefault="00AE3C24" w:rsidP="00AE3C24">
      <w:r>
        <w:separator/>
      </w:r>
    </w:p>
  </w:endnote>
  <w:endnote w:type="continuationSeparator" w:id="0">
    <w:p w:rsidR="00AE3C24" w:rsidRDefault="00AE3C24" w:rsidP="00AE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C24" w:rsidRDefault="00AE3C24" w:rsidP="00AE3C24">
      <w:r>
        <w:separator/>
      </w:r>
    </w:p>
  </w:footnote>
  <w:footnote w:type="continuationSeparator" w:id="0">
    <w:p w:rsidR="00AE3C24" w:rsidRDefault="00AE3C24" w:rsidP="00AE3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3D927A7"/>
    <w:multiLevelType w:val="hybridMultilevel"/>
    <w:tmpl w:val="9E80377E"/>
    <w:lvl w:ilvl="0" w:tplc="B62C3A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8DC7633"/>
    <w:multiLevelType w:val="multilevel"/>
    <w:tmpl w:val="12A82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4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CE7688"/>
    <w:multiLevelType w:val="multilevel"/>
    <w:tmpl w:val="65CEE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7" w15:restartNumberingAfterBreak="0">
    <w:nsid w:val="2A9F50E6"/>
    <w:multiLevelType w:val="hybridMultilevel"/>
    <w:tmpl w:val="9FE48D3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C941BD"/>
    <w:multiLevelType w:val="multilevel"/>
    <w:tmpl w:val="773A4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380C66B0"/>
    <w:multiLevelType w:val="hybridMultilevel"/>
    <w:tmpl w:val="90A0BFB6"/>
    <w:lvl w:ilvl="0" w:tplc="A7A26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11" w15:restartNumberingAfterBreak="0">
    <w:nsid w:val="3F223E6B"/>
    <w:multiLevelType w:val="multilevel"/>
    <w:tmpl w:val="D23E3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6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2" w15:restartNumberingAfterBreak="0">
    <w:nsid w:val="40357B10"/>
    <w:multiLevelType w:val="hybridMultilevel"/>
    <w:tmpl w:val="66B800AE"/>
    <w:lvl w:ilvl="0" w:tplc="90582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5C3883"/>
    <w:multiLevelType w:val="multilevel"/>
    <w:tmpl w:val="D5EE9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5" w15:restartNumberingAfterBreak="0">
    <w:nsid w:val="47361D72"/>
    <w:multiLevelType w:val="hybridMultilevel"/>
    <w:tmpl w:val="6B24B510"/>
    <w:lvl w:ilvl="0" w:tplc="A5AE8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305CA7"/>
    <w:multiLevelType w:val="hybridMultilevel"/>
    <w:tmpl w:val="33B4DBE4"/>
    <w:lvl w:ilvl="0" w:tplc="2822172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A584AFE"/>
    <w:multiLevelType w:val="hybridMultilevel"/>
    <w:tmpl w:val="45C88BA2"/>
    <w:lvl w:ilvl="0" w:tplc="15302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CFC35C3"/>
    <w:multiLevelType w:val="multilevel"/>
    <w:tmpl w:val="04B03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0" w15:restartNumberingAfterBreak="0">
    <w:nsid w:val="5251465F"/>
    <w:multiLevelType w:val="multilevel"/>
    <w:tmpl w:val="1690E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1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0C24E6D"/>
    <w:multiLevelType w:val="hybridMultilevel"/>
    <w:tmpl w:val="57944A80"/>
    <w:lvl w:ilvl="0" w:tplc="D2AA6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7AB62C1"/>
    <w:multiLevelType w:val="multilevel"/>
    <w:tmpl w:val="1A207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28" w15:restartNumberingAfterBreak="0">
    <w:nsid w:val="726737DB"/>
    <w:multiLevelType w:val="multilevel"/>
    <w:tmpl w:val="DF66FE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num w:numId="1">
    <w:abstractNumId w:val="19"/>
  </w:num>
  <w:num w:numId="2">
    <w:abstractNumId w:val="20"/>
  </w:num>
  <w:num w:numId="3">
    <w:abstractNumId w:val="6"/>
  </w:num>
  <w:num w:numId="4">
    <w:abstractNumId w:val="21"/>
  </w:num>
  <w:num w:numId="5">
    <w:abstractNumId w:val="5"/>
  </w:num>
  <w:num w:numId="6">
    <w:abstractNumId w:val="8"/>
  </w:num>
  <w:num w:numId="7">
    <w:abstractNumId w:val="28"/>
  </w:num>
  <w:num w:numId="8">
    <w:abstractNumId w:val="14"/>
  </w:num>
  <w:num w:numId="9">
    <w:abstractNumId w:val="25"/>
  </w:num>
  <w:num w:numId="10">
    <w:abstractNumId w:val="3"/>
  </w:num>
  <w:num w:numId="11">
    <w:abstractNumId w:val="27"/>
  </w:num>
  <w:num w:numId="12">
    <w:abstractNumId w:val="11"/>
  </w:num>
  <w:num w:numId="13">
    <w:abstractNumId w:val="12"/>
  </w:num>
  <w:num w:numId="14">
    <w:abstractNumId w:val="10"/>
  </w:num>
  <w:num w:numId="15">
    <w:abstractNumId w:val="9"/>
  </w:num>
  <w:num w:numId="16">
    <w:abstractNumId w:val="7"/>
  </w:num>
  <w:num w:numId="17">
    <w:abstractNumId w:val="0"/>
  </w:num>
  <w:num w:numId="18">
    <w:abstractNumId w:val="15"/>
  </w:num>
  <w:num w:numId="19">
    <w:abstractNumId w:val="17"/>
  </w:num>
  <w:num w:numId="20">
    <w:abstractNumId w:val="13"/>
  </w:num>
  <w:num w:numId="21">
    <w:abstractNumId w:val="22"/>
  </w:num>
  <w:num w:numId="22">
    <w:abstractNumId w:val="2"/>
  </w:num>
  <w:num w:numId="23">
    <w:abstractNumId w:val="16"/>
  </w:num>
  <w:num w:numId="24">
    <w:abstractNumId w:val="24"/>
  </w:num>
  <w:num w:numId="25">
    <w:abstractNumId w:val="23"/>
  </w:num>
  <w:num w:numId="26">
    <w:abstractNumId w:val="4"/>
  </w:num>
  <w:num w:numId="27">
    <w:abstractNumId w:val="1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66613"/>
    <w:rsid w:val="00070E8E"/>
    <w:rsid w:val="00154E1C"/>
    <w:rsid w:val="0023751E"/>
    <w:rsid w:val="002D7099"/>
    <w:rsid w:val="00305310"/>
    <w:rsid w:val="00376EA2"/>
    <w:rsid w:val="003E655B"/>
    <w:rsid w:val="00620381"/>
    <w:rsid w:val="006268AC"/>
    <w:rsid w:val="00674D0D"/>
    <w:rsid w:val="00693B2A"/>
    <w:rsid w:val="00852015"/>
    <w:rsid w:val="008F3014"/>
    <w:rsid w:val="009519B3"/>
    <w:rsid w:val="00986719"/>
    <w:rsid w:val="00AE3C24"/>
    <w:rsid w:val="00D31EF7"/>
    <w:rsid w:val="00D675C9"/>
    <w:rsid w:val="00DA6C1D"/>
    <w:rsid w:val="00F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3191B9-76C7-4297-8AB1-98D5513F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AE3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Strong"/>
    <w:basedOn w:val="a0"/>
    <w:qFormat/>
    <w:rPr>
      <w:b/>
      <w:bCs/>
    </w:rPr>
  </w:style>
  <w:style w:type="character" w:customStyle="1" w:styleId="a6">
    <w:name w:val="頁首 字元"/>
    <w:basedOn w:val="a0"/>
    <w:link w:val="a5"/>
    <w:rsid w:val="00AE3C24"/>
  </w:style>
  <w:style w:type="paragraph" w:styleId="a8">
    <w:name w:val="footer"/>
    <w:basedOn w:val="a"/>
    <w:link w:val="a9"/>
    <w:rsid w:val="00AE3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AE3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