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E90F37"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12/20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370FBC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70FBC">
              <w:rPr>
                <w:rFonts w:ascii="細明體" w:eastAsia="細明體" w:hAnsi="細明體" w:cs="Courier New"/>
                <w:sz w:val="20"/>
                <w:szCs w:val="20"/>
              </w:rPr>
              <w:t>131217000306</w:t>
            </w:r>
          </w:p>
        </w:tc>
      </w:tr>
      <w:tr w:rsidR="00974D02" w:rsidRPr="00201148" w:rsidTr="00B73A2E">
        <w:tc>
          <w:tcPr>
            <w:tcW w:w="1418" w:type="dxa"/>
          </w:tcPr>
          <w:p w:rsidR="00974D02" w:rsidRPr="00201148" w:rsidRDefault="00974D02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2014/11/19</w:t>
            </w:r>
          </w:p>
        </w:tc>
        <w:tc>
          <w:tcPr>
            <w:tcW w:w="808" w:type="dxa"/>
          </w:tcPr>
          <w:p w:rsidR="00974D02" w:rsidRPr="00201148" w:rsidRDefault="00974D0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974D02" w:rsidRPr="00201148" w:rsidRDefault="00974D02" w:rsidP="00974D02">
            <w:pPr>
              <w:numPr>
                <w:ilvl w:val="0"/>
                <w:numId w:val="44"/>
              </w:numPr>
              <w:spacing w:line="240" w:lineRule="atLeast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增加清檔LOG</w:t>
            </w:r>
          </w:p>
          <w:p w:rsidR="00974D02" w:rsidRPr="00201148" w:rsidRDefault="00974D02" w:rsidP="00ED1D99">
            <w:pPr>
              <w:numPr>
                <w:ilvl w:val="0"/>
                <w:numId w:val="44"/>
              </w:numPr>
              <w:spacing w:line="240" w:lineRule="atLeast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調整清檔規則</w:t>
            </w:r>
          </w:p>
          <w:p w:rsidR="00974D02" w:rsidRPr="00201148" w:rsidRDefault="00974D02" w:rsidP="00ED1D99">
            <w:pPr>
              <w:numPr>
                <w:ilvl w:val="0"/>
                <w:numId w:val="44"/>
              </w:numPr>
              <w:spacing w:line="240" w:lineRule="atLeast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增加清除U2H上之影像</w:t>
            </w:r>
          </w:p>
        </w:tc>
        <w:tc>
          <w:tcPr>
            <w:tcW w:w="1566" w:type="dxa"/>
          </w:tcPr>
          <w:p w:rsidR="00974D02" w:rsidRPr="00201148" w:rsidRDefault="00AC23B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 w:hint="eastAsia"/>
                <w:color w:val="4F81BD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974D02" w:rsidRPr="00201148" w:rsidRDefault="00C074CE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</w:pPr>
            <w:r w:rsidRPr="00201148">
              <w:rPr>
                <w:rFonts w:ascii="細明體" w:eastAsia="細明體" w:hAnsi="細明體" w:cs="Courier New"/>
                <w:color w:val="4F81BD"/>
                <w:sz w:val="20"/>
                <w:szCs w:val="20"/>
              </w:rPr>
              <w:t>141119000400</w:t>
            </w:r>
          </w:p>
        </w:tc>
      </w:tr>
      <w:tr w:rsidR="00453B39" w:rsidRPr="00201148" w:rsidTr="00B73A2E">
        <w:tc>
          <w:tcPr>
            <w:tcW w:w="1418" w:type="dxa"/>
          </w:tcPr>
          <w:p w:rsidR="00453B39" w:rsidRPr="00014F83" w:rsidRDefault="0057577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2018/7/4</w:t>
            </w:r>
          </w:p>
        </w:tc>
        <w:tc>
          <w:tcPr>
            <w:tcW w:w="808" w:type="dxa"/>
          </w:tcPr>
          <w:p w:rsidR="00453B39" w:rsidRPr="00014F83" w:rsidRDefault="0057577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453B39" w:rsidRPr="00014F83" w:rsidRDefault="00575772" w:rsidP="00014F83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DBIO-</w:t>
            </w:r>
            <w:r w:rsidR="00F42CD2">
              <w:rPr>
                <w:rFonts w:ascii="細明體" w:eastAsia="細明體" w:hAnsi="細明體" w:cs="Courier New" w:hint="eastAsia"/>
                <w:sz w:val="20"/>
                <w:szCs w:val="20"/>
              </w:rPr>
              <w:t>受檔狀態更新改用addBatch</w:t>
            </w:r>
          </w:p>
        </w:tc>
        <w:tc>
          <w:tcPr>
            <w:tcW w:w="1566" w:type="dxa"/>
          </w:tcPr>
          <w:p w:rsidR="00453B39" w:rsidRPr="00014F83" w:rsidRDefault="00F42CD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侑文</w:t>
            </w:r>
          </w:p>
        </w:tc>
        <w:tc>
          <w:tcPr>
            <w:tcW w:w="2071" w:type="dxa"/>
          </w:tcPr>
          <w:p w:rsidR="00453B39" w:rsidRPr="00014F83" w:rsidRDefault="00410F63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180321000847</w:t>
            </w:r>
          </w:p>
        </w:tc>
      </w:tr>
      <w:tr w:rsidR="00014F83" w:rsidRPr="00201148" w:rsidTr="00B73A2E">
        <w:tc>
          <w:tcPr>
            <w:tcW w:w="1418" w:type="dxa"/>
          </w:tcPr>
          <w:p w:rsidR="00014F83" w:rsidRDefault="00014F83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25019/8/20</w:t>
            </w:r>
          </w:p>
        </w:tc>
        <w:tc>
          <w:tcPr>
            <w:tcW w:w="808" w:type="dxa"/>
          </w:tcPr>
          <w:p w:rsidR="00014F83" w:rsidRDefault="00014F8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014F83" w:rsidRDefault="00014F83" w:rsidP="0057577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</w:t>
            </w:r>
          </w:p>
        </w:tc>
        <w:tc>
          <w:tcPr>
            <w:tcW w:w="1566" w:type="dxa"/>
          </w:tcPr>
          <w:p w:rsidR="00014F83" w:rsidRDefault="00014F8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啟豪</w:t>
            </w:r>
          </w:p>
        </w:tc>
        <w:tc>
          <w:tcPr>
            <w:tcW w:w="2071" w:type="dxa"/>
          </w:tcPr>
          <w:p w:rsidR="00014F83" w:rsidRDefault="00014F83" w:rsidP="00ED1D99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422213" w:rsidRDefault="0097198D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MI案件定期清檔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422213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97198D" w:rsidRPr="00422213">
              <w:rPr>
                <w:rFonts w:ascii="細明體" w:eastAsia="細明體" w:hAnsi="細明體" w:hint="eastAsia"/>
                <w:sz w:val="20"/>
                <w:szCs w:val="20"/>
              </w:rPr>
              <w:t>4_B001</w:t>
            </w:r>
            <w:r w:rsidR="00167DC4" w:rsidRPr="00422213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422213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422213" w:rsidRDefault="00F81781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2221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定期刪除下列狀況之MI案件：</w:t>
            </w:r>
          </w:p>
          <w:p w:rsidR="00F81781" w:rsidRPr="00422213" w:rsidRDefault="00F81781" w:rsidP="00F81781">
            <w:pPr>
              <w:numPr>
                <w:ilvl w:val="0"/>
                <w:numId w:val="43"/>
              </w:num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2221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資料上傳超過30天服務中心未受理</w:t>
            </w:r>
          </w:p>
          <w:p w:rsidR="00F81781" w:rsidRDefault="006136CE" w:rsidP="00F81781">
            <w:pPr>
              <w:numPr>
                <w:ilvl w:val="0"/>
                <w:numId w:val="43"/>
              </w:num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42221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正常結案、撤件、取消覆核。</w:t>
            </w:r>
          </w:p>
          <w:p w:rsidR="000D1674" w:rsidRPr="00C503B3" w:rsidRDefault="000D1674" w:rsidP="00F81781">
            <w:pPr>
              <w:numPr>
                <w:ilvl w:val="0"/>
                <w:numId w:val="43"/>
              </w:numPr>
              <w:rPr>
                <w:rFonts w:ascii="細明體" w:eastAsia="細明體" w:hAnsi="細明體" w:cs="新細明體" w:hint="eastAsia"/>
                <w:color w:val="365F91"/>
                <w:kern w:val="0"/>
                <w:sz w:val="20"/>
                <w:szCs w:val="20"/>
                <w:lang w:val="zh-TW"/>
              </w:rPr>
            </w:pPr>
            <w:r w:rsidRPr="00C503B3">
              <w:rPr>
                <w:rFonts w:ascii="細明體" w:eastAsia="細明體" w:hAnsi="細明體" w:cs="新細明體" w:hint="eastAsia"/>
                <w:color w:val="365F91"/>
                <w:kern w:val="0"/>
                <w:sz w:val="20"/>
                <w:szCs w:val="20"/>
                <w:lang w:val="zh-TW"/>
              </w:rPr>
              <w:t>資料超過30天未上傳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422213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422213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A74559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5" type="#_x0000_t132" style="position:absolute;left:0;text-align:left;margin-left:19pt;margin-top:16.8pt;width:117pt;height:34pt;z-index:251660288">
            <v:textbox>
              <w:txbxContent>
                <w:p w:rsidR="00A74559" w:rsidRPr="00B2648A" w:rsidRDefault="00A74559" w:rsidP="00A74559">
                  <w:pPr>
                    <w:rPr>
                      <w:sz w:val="16"/>
                      <w:szCs w:val="20"/>
                    </w:rPr>
                  </w:pPr>
                  <w:r w:rsidRPr="00B2648A">
                    <w:rPr>
                      <w:rFonts w:hint="eastAsia"/>
                      <w:sz w:val="16"/>
                      <w:szCs w:val="20"/>
                    </w:rPr>
                    <w:t>理賠申請書檔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DTAAA210</w:t>
                  </w:r>
                </w:p>
              </w:txbxContent>
            </v:textbox>
          </v:shape>
        </w:pict>
      </w:r>
      <w:r w:rsidR="005F4F66"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422213" w:rsidRDefault="00A74559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34" type="#_x0000_t132" style="position:absolute;margin-left:19pt;margin-top:1.4pt;width:117pt;height:34pt;z-index:251659264">
            <v:textbox>
              <w:txbxContent>
                <w:p w:rsidR="00A74559" w:rsidRPr="00B2648A" w:rsidRDefault="00A74559" w:rsidP="00A74559">
                  <w:pPr>
                    <w:rPr>
                      <w:sz w:val="16"/>
                      <w:szCs w:val="20"/>
                    </w:rPr>
                  </w:pPr>
                  <w:r w:rsidRPr="00B2648A">
                    <w:rPr>
                      <w:rFonts w:hint="eastAsia"/>
                      <w:sz w:val="16"/>
                      <w:szCs w:val="20"/>
                    </w:rPr>
                    <w:t>理賠</w:t>
                  </w:r>
                  <w:r>
                    <w:rPr>
                      <w:rFonts w:hint="eastAsia"/>
                      <w:sz w:val="16"/>
                      <w:szCs w:val="20"/>
                    </w:rPr>
                    <w:t>診斷書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檔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DTAAA2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0</w:t>
                  </w:r>
                </w:p>
              </w:txbxContent>
            </v:textbox>
          </v:shape>
        </w:pict>
      </w:r>
    </w:p>
    <w:p w:rsidR="0002210A" w:rsidRPr="00422213" w:rsidRDefault="00493971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6.1pt;width:52.5pt;height:28.5pt;z-index:251654144" o:connectortype="elbow" adj=",-266021,-67886">
            <v:stroke endarrow="block"/>
          </v:shape>
        </w:pict>
      </w:r>
      <w:r w:rsidR="00A74559" w:rsidRPr="00422213">
        <w:rPr>
          <w:rFonts w:ascii="細明體" w:eastAsia="細明體" w:hAnsi="細明體" w:hint="eastAsia"/>
          <w:noProof/>
          <w:lang w:eastAsia="zh-TW"/>
        </w:rPr>
        <w:pict>
          <v:shape id="_x0000_s1033" type="#_x0000_t132" style="position:absolute;margin-left:19pt;margin-top:4.25pt;width:117pt;height:34pt;z-index:251658240">
            <v:textbox>
              <w:txbxContent>
                <w:p w:rsidR="00A74559" w:rsidRPr="00B2648A" w:rsidRDefault="00A74559" w:rsidP="00A74559">
                  <w:pPr>
                    <w:rPr>
                      <w:sz w:val="16"/>
                      <w:szCs w:val="20"/>
                    </w:rPr>
                  </w:pPr>
                  <w:r w:rsidRPr="00B2648A">
                    <w:rPr>
                      <w:rFonts w:hint="eastAsia"/>
                      <w:sz w:val="16"/>
                      <w:szCs w:val="20"/>
                    </w:rPr>
                    <w:t>理賠</w:t>
                  </w:r>
                  <w:r w:rsidRPr="00A74559">
                    <w:rPr>
                      <w:sz w:val="16"/>
                      <w:szCs w:val="20"/>
                    </w:rPr>
                    <w:t>拍照文件檔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DTAAA</w:t>
                  </w:r>
                  <w:r>
                    <w:rPr>
                      <w:rFonts w:hint="eastAsia"/>
                      <w:sz w:val="16"/>
                      <w:szCs w:val="20"/>
                    </w:rPr>
                    <w:t>204</w:t>
                  </w:r>
                </w:p>
              </w:txbxContent>
            </v:textbox>
          </v:shape>
        </w:pict>
      </w:r>
    </w:p>
    <w:p w:rsidR="0002210A" w:rsidRPr="00422213" w:rsidRDefault="0060088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5.8pt;margin-top:4pt;width:85.5pt;height:34.5pt;z-index:251656192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303.2pt;margin-top:.15pt;width:79.25pt;height:44.25pt;z-index:251663360">
            <v:textbox>
              <w:txbxContent>
                <w:p w:rsidR="0060088D" w:rsidRPr="004B1C32" w:rsidRDefault="0060088D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刪除案件資料</w:t>
                  </w:r>
                </w:p>
              </w:txbxContent>
            </v:textbox>
          </v:shape>
        </w:pict>
      </w:r>
      <w:r w:rsidR="00A15FEF" w:rsidRPr="00422213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189.15pt;margin-top:.15pt;width:79.25pt;height:44.25pt;z-index:251653120">
            <v:textbox>
              <w:txbxContent>
                <w:p w:rsidR="0002210A" w:rsidRPr="004B1C32" w:rsidRDefault="00A15FEF">
                  <w:pPr>
                    <w:rPr>
                      <w:rFonts w:ascii="細明體" w:eastAsia="細明體" w:hAnsi="細明體"/>
                      <w:sz w:val="20"/>
                    </w:rPr>
                  </w:pPr>
                  <w:r w:rsidRPr="004B1C32">
                    <w:rPr>
                      <w:rFonts w:ascii="細明體" w:eastAsia="細明體" w:hAnsi="細明體" w:hint="eastAsia"/>
                      <w:sz w:val="20"/>
                    </w:rPr>
                    <w:t>判斷是否符合需刪除之案件</w:t>
                  </w:r>
                </w:p>
              </w:txbxContent>
            </v:textbox>
          </v:shape>
        </w:pict>
      </w:r>
      <w:r w:rsidR="00A74559" w:rsidRPr="00422213">
        <w:rPr>
          <w:rFonts w:ascii="細明體" w:eastAsia="細明體" w:hAnsi="細明體" w:hint="eastAsia"/>
          <w:noProof/>
          <w:lang w:eastAsia="zh-TW"/>
        </w:rPr>
        <w:pict>
          <v:shape id="_x0000_s1026" type="#_x0000_t132" style="position:absolute;margin-left:19pt;margin-top:5.8pt;width:117pt;height:34pt;z-index:251652096">
            <v:textbox>
              <w:txbxContent>
                <w:p w:rsidR="0002210A" w:rsidRPr="00A74559" w:rsidRDefault="0095021A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多受益人</w:t>
                  </w:r>
                  <w:r w:rsidR="00B2648A" w:rsidRPr="00B2648A">
                    <w:rPr>
                      <w:rFonts w:hint="eastAsia"/>
                      <w:sz w:val="16"/>
                      <w:szCs w:val="20"/>
                    </w:rPr>
                    <w:t>檔</w:t>
                  </w:r>
                  <w:r w:rsidR="0002210A" w:rsidRPr="00B2648A">
                    <w:rPr>
                      <w:rFonts w:hint="eastAsia"/>
                      <w:sz w:val="16"/>
                      <w:szCs w:val="20"/>
                    </w:rPr>
                    <w:t>DTAAA</w:t>
                  </w:r>
                  <w:r w:rsidR="001342D2" w:rsidRPr="00B2648A">
                    <w:rPr>
                      <w:rFonts w:hint="eastAsia"/>
                      <w:sz w:val="16"/>
                      <w:szCs w:val="20"/>
                    </w:rPr>
                    <w:t>21</w:t>
                  </w:r>
                  <w:r>
                    <w:rPr>
                      <w:rFonts w:hint="eastAsia"/>
                      <w:sz w:val="16"/>
                      <w:szCs w:val="20"/>
                    </w:rPr>
                    <w:t>1</w:t>
                  </w:r>
                </w:p>
              </w:txbxContent>
            </v:textbox>
          </v:shape>
        </w:pict>
      </w:r>
    </w:p>
    <w:p w:rsidR="0002210A" w:rsidRPr="00422213" w:rsidRDefault="0060088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82.45pt;margin-top:3.15pt;width:33.35pt;height:.05pt;z-index:251657216" o:connectortype="straight">
            <v:stroke endarrow="block"/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42" type="#_x0000_t32" style="position:absolute;margin-left:268.4pt;margin-top:3.15pt;width:34.8pt;height:0;z-index:251664384" o:connectortype="straight">
            <v:stroke endarrow="block"/>
          </v:shape>
        </w:pict>
      </w:r>
      <w:r w:rsidR="00C440CF" w:rsidRPr="00422213">
        <w:rPr>
          <w:rFonts w:ascii="細明體" w:eastAsia="細明體" w:hAnsi="細明體" w:hint="eastAsia"/>
          <w:noProof/>
          <w:lang w:eastAsia="zh-TW"/>
        </w:rPr>
        <w:pict>
          <v:shape id="_x0000_s1036" type="#_x0000_t132" style="position:absolute;margin-left:18.65pt;margin-top:8.9pt;width:117pt;height:34pt;z-index:251651072">
            <v:textbox style="mso-next-textbox:#_x0000_s1036">
              <w:txbxContent>
                <w:p w:rsidR="00C440CF" w:rsidRPr="00A74559" w:rsidRDefault="00C440CF" w:rsidP="00C440CF">
                  <w:pPr>
                    <w:rPr>
                      <w:i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簽名文件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檔</w:t>
                  </w:r>
                  <w:r w:rsidRPr="00B2648A">
                    <w:rPr>
                      <w:rFonts w:hint="eastAsia"/>
                      <w:sz w:val="16"/>
                      <w:szCs w:val="20"/>
                    </w:rPr>
                    <w:t>DTAAA21</w:t>
                  </w:r>
                  <w:r>
                    <w:rPr>
                      <w:rFonts w:hint="eastAsia"/>
                      <w:sz w:val="16"/>
                      <w:szCs w:val="20"/>
                    </w:rPr>
                    <w:t>2</w:t>
                  </w:r>
                </w:p>
              </w:txbxContent>
            </v:textbox>
          </v:shape>
        </w:pict>
      </w:r>
    </w:p>
    <w:p w:rsidR="0002210A" w:rsidRPr="00422213" w:rsidRDefault="00493971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.1pt;width:52.5pt;height:48.25pt;flip:y;z-index:251655168" o:connectortype="elbow" adj=",199548,-67886">
            <v:stroke endarrow="block"/>
          </v:shape>
        </w:pict>
      </w:r>
    </w:p>
    <w:p w:rsidR="0002210A" w:rsidRPr="00422213" w:rsidRDefault="0051206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40" type="#_x0000_t115" style="position:absolute;margin-left:76.05pt;margin-top:12.2pt;width:60.6pt;height:35.05pt;z-index:251662336">
            <v:textbox>
              <w:txbxContent>
                <w:p w:rsidR="00AA26DE" w:rsidRDefault="00AA26DE">
                  <w:r w:rsidRPr="00AA26DE">
                    <w:rPr>
                      <w:rFonts w:hint="eastAsia"/>
                      <w:sz w:val="18"/>
                    </w:rPr>
                    <w:t>拍照檔</w:t>
                  </w:r>
                </w:p>
              </w:txbxContent>
            </v:textbox>
          </v:shape>
        </w:pict>
      </w:r>
      <w:r w:rsidR="00156147" w:rsidRPr="00422213">
        <w:rPr>
          <w:rFonts w:ascii="細明體" w:eastAsia="細明體" w:hAnsi="細明體" w:hint="eastAsia"/>
          <w:noProof/>
          <w:lang w:eastAsia="zh-TW"/>
        </w:rPr>
        <w:pict>
          <v:shape id="_x0000_s1039" type="#_x0000_t115" style="position:absolute;margin-left:19pt;margin-top:12.2pt;width:60.6pt;height:35.7pt;z-index:251661312">
            <v:textbox>
              <w:txbxContent>
                <w:p w:rsidR="00AA26DE" w:rsidRDefault="00AA26DE">
                  <w:r w:rsidRPr="00AA26DE">
                    <w:rPr>
                      <w:rFonts w:hint="eastAsia"/>
                      <w:sz w:val="18"/>
                    </w:rPr>
                    <w:t>簽名檔</w:t>
                  </w:r>
                </w:p>
              </w:txbxContent>
            </v:textbox>
          </v:shape>
        </w:pict>
      </w:r>
    </w:p>
    <w:p w:rsidR="000052FB" w:rsidRPr="0042221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02210A" w:rsidRPr="0042221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55AC7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5AC7" w:rsidRPr="00422213" w:rsidRDefault="00C55AC7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5AC7" w:rsidRPr="00422213" w:rsidRDefault="00DD6106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C55AC7" w:rsidRPr="00422213" w:rsidRDefault="00BB2FDA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DTAAA210</w:t>
            </w:r>
          </w:p>
        </w:tc>
        <w:tc>
          <w:tcPr>
            <w:tcW w:w="799" w:type="dxa"/>
          </w:tcPr>
          <w:p w:rsidR="00C55AC7" w:rsidRPr="00422213" w:rsidRDefault="00C55AC7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5AC7" w:rsidRPr="00422213" w:rsidRDefault="00C55AC7" w:rsidP="008936D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5AC7" w:rsidRPr="00422213" w:rsidRDefault="00C55AC7" w:rsidP="006B531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5AC7" w:rsidRPr="00422213" w:rsidRDefault="00C55AC7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55AC7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5AC7" w:rsidRPr="00422213" w:rsidRDefault="00C55AC7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5AC7" w:rsidRPr="00422213" w:rsidRDefault="00DD6106" w:rsidP="000052F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理賠診斷書檔</w:t>
            </w:r>
          </w:p>
        </w:tc>
        <w:tc>
          <w:tcPr>
            <w:tcW w:w="2835" w:type="dxa"/>
          </w:tcPr>
          <w:p w:rsidR="00C55AC7" w:rsidRPr="00422213" w:rsidRDefault="00BB2FDA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DTAAA220</w:t>
            </w:r>
          </w:p>
        </w:tc>
        <w:tc>
          <w:tcPr>
            <w:tcW w:w="799" w:type="dxa"/>
          </w:tcPr>
          <w:p w:rsidR="00C55AC7" w:rsidRPr="00422213" w:rsidRDefault="00C55AC7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5AC7" w:rsidRPr="00422213" w:rsidRDefault="00C55AC7" w:rsidP="00E951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5AC7" w:rsidRPr="00422213" w:rsidRDefault="00C55AC7" w:rsidP="006B531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5AC7" w:rsidRPr="00422213" w:rsidRDefault="00C55AC7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55AC7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5AC7" w:rsidRPr="00422213" w:rsidRDefault="00C55AC7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5AC7" w:rsidRPr="00422213" w:rsidRDefault="00DD6106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理賠拍照文件檔</w:t>
            </w:r>
          </w:p>
        </w:tc>
        <w:tc>
          <w:tcPr>
            <w:tcW w:w="2835" w:type="dxa"/>
          </w:tcPr>
          <w:p w:rsidR="00C55AC7" w:rsidRPr="00422213" w:rsidRDefault="00BB2FDA" w:rsidP="00E95106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DTAAA204</w:t>
            </w:r>
          </w:p>
        </w:tc>
        <w:tc>
          <w:tcPr>
            <w:tcW w:w="799" w:type="dxa"/>
          </w:tcPr>
          <w:p w:rsidR="00C55AC7" w:rsidRPr="00422213" w:rsidRDefault="00C55AC7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5AC7" w:rsidRPr="00422213" w:rsidRDefault="00C55AC7" w:rsidP="00E95106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5AC7" w:rsidRPr="00422213" w:rsidRDefault="00C55AC7" w:rsidP="006B531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5AC7" w:rsidRPr="00422213" w:rsidRDefault="00C55AC7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C55AC7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55AC7" w:rsidRPr="00422213" w:rsidRDefault="00C55AC7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55AC7" w:rsidRPr="00422213" w:rsidRDefault="00DD6106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多受益人檔</w:t>
            </w:r>
          </w:p>
        </w:tc>
        <w:tc>
          <w:tcPr>
            <w:tcW w:w="2835" w:type="dxa"/>
          </w:tcPr>
          <w:p w:rsidR="00C55AC7" w:rsidRPr="00422213" w:rsidRDefault="00BB2FDA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DTAAA211</w:t>
            </w:r>
          </w:p>
        </w:tc>
        <w:tc>
          <w:tcPr>
            <w:tcW w:w="799" w:type="dxa"/>
          </w:tcPr>
          <w:p w:rsidR="00C55AC7" w:rsidRPr="00422213" w:rsidRDefault="00C55AC7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55AC7" w:rsidRPr="00422213" w:rsidRDefault="00C55AC7" w:rsidP="001651D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55AC7" w:rsidRPr="00422213" w:rsidRDefault="00C55AC7" w:rsidP="006B531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55AC7" w:rsidRPr="00422213" w:rsidRDefault="00C55AC7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DD6106" w:rsidRPr="0042221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D6106" w:rsidRPr="00422213" w:rsidRDefault="00DD6106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D6106" w:rsidRPr="00422213" w:rsidRDefault="00DD6106" w:rsidP="00AD2D2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選擇簽名文件檔</w:t>
            </w:r>
          </w:p>
        </w:tc>
        <w:tc>
          <w:tcPr>
            <w:tcW w:w="2835" w:type="dxa"/>
          </w:tcPr>
          <w:p w:rsidR="00DD6106" w:rsidRPr="00422213" w:rsidRDefault="00DD6106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DTAAA212</w:t>
            </w:r>
          </w:p>
        </w:tc>
        <w:tc>
          <w:tcPr>
            <w:tcW w:w="799" w:type="dxa"/>
          </w:tcPr>
          <w:p w:rsidR="00DD6106" w:rsidRPr="00422213" w:rsidRDefault="00DD6106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D6106" w:rsidRPr="00422213" w:rsidRDefault="00DD6106" w:rsidP="006B531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D6106" w:rsidRPr="00422213" w:rsidRDefault="00DD6106" w:rsidP="006B531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D6106" w:rsidRPr="00422213" w:rsidRDefault="00DD6106" w:rsidP="006B531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7229"/>
      </w:tblGrid>
      <w:tr w:rsidR="00C46D6D" w:rsidRPr="00422213" w:rsidTr="00EC4455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7229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377CFD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_A</w:t>
            </w:r>
            <w:r w:rsidRPr="00422213">
              <w:rPr>
                <w:rFonts w:ascii="細明體" w:eastAsia="細明體" w:hAnsi="細明體"/>
                <w:sz w:val="20"/>
                <w:szCs w:val="20"/>
              </w:rPr>
              <w:t>2Z001</w:t>
            </w:r>
          </w:p>
        </w:tc>
        <w:tc>
          <w:tcPr>
            <w:tcW w:w="7229" w:type="dxa"/>
          </w:tcPr>
          <w:p w:rsidR="00377CFD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理賠臨櫃受理申請書檔維護模組</w:t>
            </w:r>
          </w:p>
        </w:tc>
      </w:tr>
      <w:tr w:rsidR="006C1D9F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6C1D9F" w:rsidRPr="00422213" w:rsidRDefault="006C1D9F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6C1D9F" w:rsidRPr="00422213" w:rsidRDefault="00C97646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97646">
              <w:rPr>
                <w:rFonts w:ascii="細明體" w:eastAsia="細明體" w:hAnsi="細明體" w:hint="eastAsia"/>
                <w:sz w:val="20"/>
                <w:szCs w:val="20"/>
              </w:rPr>
              <w:t>AA_A4Z001</w:t>
            </w:r>
          </w:p>
        </w:tc>
        <w:tc>
          <w:tcPr>
            <w:tcW w:w="7229" w:type="dxa"/>
          </w:tcPr>
          <w:p w:rsidR="006C1D9F" w:rsidRPr="00422213" w:rsidRDefault="00C9764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97646">
              <w:rPr>
                <w:rFonts w:ascii="細明體" w:eastAsia="細明體" w:hAnsi="細明體" w:hint="eastAsia"/>
                <w:sz w:val="20"/>
                <w:szCs w:val="20"/>
              </w:rPr>
              <w:t>MI理賠申請案件判斷模組</w:t>
            </w:r>
          </w:p>
        </w:tc>
      </w:tr>
      <w:tr w:rsidR="0008223E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8223E" w:rsidRPr="00422213" w:rsidRDefault="0008223E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8223E" w:rsidRPr="00422213" w:rsidRDefault="0008223E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/>
                <w:sz w:val="20"/>
                <w:szCs w:val="20"/>
              </w:rPr>
              <w:t>AA_A4Z002</w:t>
            </w:r>
          </w:p>
        </w:tc>
        <w:tc>
          <w:tcPr>
            <w:tcW w:w="7229" w:type="dxa"/>
          </w:tcPr>
          <w:p w:rsidR="0008223E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行動櫃台申請理賠診斷書檔維護模組</w:t>
            </w:r>
          </w:p>
        </w:tc>
      </w:tr>
      <w:tr w:rsidR="00377CFD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377CFD" w:rsidRPr="00422213" w:rsidRDefault="0008223E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AA_A4Z005</w:t>
            </w:r>
          </w:p>
        </w:tc>
        <w:tc>
          <w:tcPr>
            <w:tcW w:w="7229" w:type="dxa"/>
          </w:tcPr>
          <w:p w:rsidR="00377CFD" w:rsidRPr="00422213" w:rsidRDefault="0008223E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行動保險拍照影像維護</w:t>
            </w:r>
          </w:p>
        </w:tc>
      </w:tr>
      <w:tr w:rsidR="0008223E" w:rsidRPr="00422213" w:rsidTr="00EC445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8223E" w:rsidRPr="00422213" w:rsidRDefault="0008223E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8223E" w:rsidRPr="00422213" w:rsidRDefault="002E03B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/>
                <w:sz w:val="20"/>
                <w:szCs w:val="20"/>
              </w:rPr>
              <w:t>AA_A4Z006</w:t>
            </w:r>
          </w:p>
        </w:tc>
        <w:tc>
          <w:tcPr>
            <w:tcW w:w="7229" w:type="dxa"/>
          </w:tcPr>
          <w:p w:rsidR="0008223E" w:rsidRPr="00422213" w:rsidRDefault="002E03B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行動櫃台理賠申請拍照文件檔維護模組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9C6B6F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422213" w:rsidRDefault="009C6B6F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9C6B6F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422213" w:rsidRDefault="00FC2FCF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A4</w:t>
            </w:r>
          </w:p>
        </w:tc>
      </w:tr>
      <w:tr w:rsidR="0010368A" w:rsidRPr="002F1AF9" w:rsidTr="00164511">
        <w:trPr>
          <w:trHeight w:val="120"/>
        </w:trPr>
        <w:tc>
          <w:tcPr>
            <w:tcW w:w="1672" w:type="dxa"/>
          </w:tcPr>
          <w:p w:rsidR="00241CB2" w:rsidRPr="002F1AF9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2F1AF9" w:rsidRDefault="00E6632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422213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422213" w:rsidTr="00D65C62">
        <w:tc>
          <w:tcPr>
            <w:tcW w:w="709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9D4D41" w:rsidRPr="00422213" w:rsidTr="00D65C62">
        <w:tc>
          <w:tcPr>
            <w:tcW w:w="709" w:type="dxa"/>
            <w:vAlign w:val="center"/>
          </w:tcPr>
          <w:p w:rsidR="009D4D41" w:rsidRPr="00422213" w:rsidRDefault="009D4D41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9D4D41" w:rsidRPr="00C503B3" w:rsidRDefault="009D4D41" w:rsidP="00C503B3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503B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9D4D41" w:rsidRPr="00C503B3" w:rsidRDefault="009D4D41" w:rsidP="00C503B3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503B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String</w:t>
            </w:r>
          </w:p>
        </w:tc>
        <w:tc>
          <w:tcPr>
            <w:tcW w:w="5953" w:type="dxa"/>
            <w:vAlign w:val="center"/>
          </w:tcPr>
          <w:p w:rsidR="009D4D41" w:rsidRPr="00C503B3" w:rsidRDefault="009D4D41" w:rsidP="00C503B3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503B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1：</w:t>
            </w:r>
            <w:r w:rsidR="00906359" w:rsidRPr="00906359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清除MI在U2H上之資料</w:t>
            </w:r>
          </w:p>
          <w:p w:rsidR="009D4D41" w:rsidRPr="00C503B3" w:rsidRDefault="009D4D41" w:rsidP="00906359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C503B3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2：</w:t>
            </w:r>
            <w:r w:rsidR="00906359" w:rsidRPr="00906359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刪除MI案件</w:t>
            </w:r>
          </w:p>
        </w:tc>
      </w:tr>
      <w:tr w:rsidR="009D4D41" w:rsidRPr="00422213" w:rsidTr="00D65C62">
        <w:tc>
          <w:tcPr>
            <w:tcW w:w="709" w:type="dxa"/>
            <w:vAlign w:val="center"/>
          </w:tcPr>
          <w:p w:rsidR="009D4D41" w:rsidRPr="00422213" w:rsidRDefault="009D4D41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9D4D41" w:rsidRPr="00422213" w:rsidRDefault="009D4D41" w:rsidP="00C503B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1760" w:type="dxa"/>
            <w:vAlign w:val="center"/>
          </w:tcPr>
          <w:p w:rsidR="009D4D41" w:rsidRPr="00422213" w:rsidRDefault="009D4D41" w:rsidP="00C503B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9D4D41" w:rsidRPr="00422213" w:rsidRDefault="009D4D41" w:rsidP="00C503B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BB1FBB" w:rsidRPr="00422213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42221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422213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AC30FD" w:rsidRPr="00422213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422213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472317" w:rsidRPr="00422213" w:rsidRDefault="008E519B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A10BC9" w:rsidRPr="00422213">
        <w:rPr>
          <w:rFonts w:ascii="細明體" w:eastAsia="細明體" w:hAnsi="細明體" w:hint="eastAsia"/>
          <w:kern w:val="2"/>
          <w:lang w:eastAsia="zh-TW"/>
        </w:rPr>
        <w:t>符合未受理</w:t>
      </w:r>
      <w:r w:rsidR="00472317" w:rsidRPr="00422213">
        <w:rPr>
          <w:rFonts w:ascii="細明體" w:eastAsia="細明體" w:hAnsi="細明體" w:hint="eastAsia"/>
          <w:kern w:val="2"/>
          <w:lang w:eastAsia="zh-TW"/>
        </w:rPr>
        <w:t>件數</w:t>
      </w:r>
    </w:p>
    <w:p w:rsidR="00472317" w:rsidRDefault="008E519B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A10BC9" w:rsidRPr="00422213">
        <w:rPr>
          <w:rFonts w:ascii="細明體" w:eastAsia="細明體" w:hAnsi="細明體" w:hint="eastAsia"/>
          <w:kern w:val="2"/>
          <w:lang w:eastAsia="zh-TW"/>
        </w:rPr>
        <w:t>符合結案</w:t>
      </w:r>
      <w:r w:rsidR="00472317" w:rsidRPr="00422213">
        <w:rPr>
          <w:rFonts w:ascii="細明體" w:eastAsia="細明體" w:hAnsi="細明體" w:hint="eastAsia"/>
          <w:kern w:val="2"/>
          <w:lang w:eastAsia="zh-TW"/>
        </w:rPr>
        <w:t>件數</w:t>
      </w:r>
    </w:p>
    <w:p w:rsidR="00D33EB4" w:rsidRPr="00C503B3" w:rsidRDefault="00D33EB4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$符合未送出件數</w:t>
      </w:r>
    </w:p>
    <w:p w:rsidR="00691D50" w:rsidRDefault="008E519B" w:rsidP="00691D5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691D50" w:rsidRPr="00422213">
        <w:rPr>
          <w:rFonts w:ascii="細明體" w:eastAsia="細明體" w:hAnsi="細明體" w:hint="eastAsia"/>
          <w:kern w:val="2"/>
          <w:lang w:eastAsia="zh-TW"/>
        </w:rPr>
        <w:t>刪除未受理資料件數</w:t>
      </w:r>
    </w:p>
    <w:p w:rsidR="00691D50" w:rsidRDefault="008E519B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691D50" w:rsidRPr="00422213">
        <w:rPr>
          <w:rFonts w:ascii="細明體" w:eastAsia="細明體" w:hAnsi="細明體" w:hint="eastAsia"/>
          <w:kern w:val="2"/>
          <w:lang w:eastAsia="zh-TW"/>
        </w:rPr>
        <w:t>刪除結案資料件數</w:t>
      </w:r>
    </w:p>
    <w:p w:rsidR="00574E7C" w:rsidRPr="00C503B3" w:rsidRDefault="00574E7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$刪除未送出件數</w:t>
      </w:r>
    </w:p>
    <w:p w:rsidR="00F66230" w:rsidRDefault="00F66230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未受理件</w:t>
      </w:r>
      <w:r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873520" w:rsidRDefault="002C7808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結案件</w:t>
      </w:r>
      <w:r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574E7C" w:rsidRPr="00C503B3" w:rsidRDefault="00574E7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$未送出異常件數</w:t>
      </w:r>
    </w:p>
    <w:p w:rsidR="007E40EC" w:rsidRPr="00422213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7F12E0" w:rsidRPr="00422213" w:rsidRDefault="00437E87" w:rsidP="00C1392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取得</w:t>
      </w:r>
      <w:r w:rsidR="0000421E" w:rsidRPr="00422213">
        <w:rPr>
          <w:rFonts w:ascii="細明體" w:eastAsia="細明體" w:hAnsi="細明體" w:hint="eastAsia"/>
          <w:kern w:val="2"/>
          <w:lang w:eastAsia="zh-TW"/>
        </w:rPr>
        <w:t>$查詢日期(QUERY_DATE)</w:t>
      </w:r>
      <w:r w:rsidR="00E665E7">
        <w:rPr>
          <w:rFonts w:ascii="細明體" w:eastAsia="細明體" w:hAnsi="細明體" w:hint="eastAsia"/>
          <w:kern w:val="2"/>
          <w:lang w:eastAsia="zh-TW"/>
        </w:rPr>
        <w:t>及</w:t>
      </w:r>
      <w:r w:rsidR="00AF06CA">
        <w:rPr>
          <w:rFonts w:ascii="細明體" w:eastAsia="細明體" w:hAnsi="細明體" w:hint="eastAsia"/>
          <w:kern w:val="2"/>
          <w:lang w:eastAsia="zh-TW"/>
        </w:rPr>
        <w:t>$</w:t>
      </w:r>
      <w:r w:rsidR="00E665E7">
        <w:rPr>
          <w:rFonts w:ascii="細明體" w:eastAsia="細明體" w:hAnsi="細明體" w:hint="eastAsia"/>
          <w:kern w:val="2"/>
          <w:lang w:eastAsia="zh-TW"/>
        </w:rPr>
        <w:t>執行類別(EXE_TYPE)</w:t>
      </w:r>
      <w:r w:rsidR="00C13927" w:rsidRPr="00422213">
        <w:rPr>
          <w:rFonts w:ascii="細明體" w:eastAsia="細明體" w:hAnsi="細明體" w:hint="eastAsia"/>
          <w:kern w:val="2"/>
          <w:lang w:eastAsia="zh-TW"/>
        </w:rPr>
        <w:t>，</w:t>
      </w:r>
      <w:r w:rsidR="00AD49FA" w:rsidRPr="00422213">
        <w:rPr>
          <w:rFonts w:ascii="細明體" w:eastAsia="細明體" w:hAnsi="細明體" w:hint="eastAsia"/>
          <w:kern w:val="2"/>
          <w:lang w:eastAsia="zh-TW"/>
        </w:rPr>
        <w:t>先判斷是否有傳入參數</w:t>
      </w:r>
    </w:p>
    <w:p w:rsidR="00841F1E" w:rsidRPr="00C503B3" w:rsidRDefault="00841F1E" w:rsidP="008A25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 xml:space="preserve">$執行類別預設為 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="001B5FE2" w:rsidRPr="00C503B3">
        <w:rPr>
          <w:rFonts w:ascii="細明體" w:eastAsia="細明體" w:hAnsi="細明體" w:hint="eastAsia"/>
          <w:color w:val="365F91"/>
          <w:kern w:val="2"/>
          <w:lang w:eastAsia="zh-TW"/>
        </w:rPr>
        <w:t>(</w:t>
      </w:r>
      <w:r w:rsidR="00BA3C13" w:rsidRPr="00906359">
        <w:rPr>
          <w:rFonts w:ascii="細明體" w:eastAsia="細明體" w:hAnsi="細明體" w:hint="eastAsia"/>
          <w:color w:val="365F91"/>
          <w:lang w:eastAsia="zh-TW"/>
        </w:rPr>
        <w:t>清除MI在U2H上之資料</w:t>
      </w:r>
      <w:r w:rsidR="001B5FE2" w:rsidRPr="00C503B3">
        <w:rPr>
          <w:rFonts w:ascii="細明體" w:eastAsia="細明體" w:hAnsi="細明體" w:hint="eastAsia"/>
          <w:color w:val="365F91"/>
          <w:kern w:val="2"/>
          <w:lang w:eastAsia="zh-TW"/>
        </w:rPr>
        <w:t>)</w:t>
      </w:r>
    </w:p>
    <w:p w:rsidR="008A2507" w:rsidRPr="00C503B3" w:rsidRDefault="008A2507" w:rsidP="00B248A5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/>
          <w:color w:val="365F91"/>
          <w:kern w:val="2"/>
          <w:lang w:eastAsia="zh-TW"/>
        </w:rPr>
        <w:t>IF 有傳入參數</w:t>
      </w:r>
      <w:r w:rsidR="00514ABC" w:rsidRPr="00C503B3">
        <w:rPr>
          <w:rFonts w:ascii="細明體" w:eastAsia="細明體" w:hAnsi="細明體" w:hint="eastAsia"/>
          <w:color w:val="365F91"/>
          <w:kern w:val="2"/>
          <w:lang w:eastAsia="zh-TW"/>
        </w:rPr>
        <w:t>且只有一個傳入參數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：</w:t>
      </w:r>
    </w:p>
    <w:p w:rsidR="00A626AA" w:rsidRPr="00C503B3" w:rsidRDefault="00A626AA" w:rsidP="00A626A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</w:t>
      </w:r>
      <w:r w:rsidR="00CF70E9" w:rsidRPr="00C503B3">
        <w:rPr>
          <w:rFonts w:ascii="細明體" w:eastAsia="細明體" w:hAnsi="細明體" w:hint="eastAsia"/>
          <w:color w:val="365F91"/>
          <w:kern w:val="2"/>
          <w:lang w:eastAsia="zh-TW"/>
        </w:rPr>
        <w:t>傳入參數1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為1or2</w:t>
      </w:r>
    </w:p>
    <w:p w:rsidR="00A626AA" w:rsidRPr="00C503B3" w:rsidRDefault="00AF06CA" w:rsidP="00A626A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$執行類別 = 傳入.執行類別</w:t>
      </w:r>
    </w:p>
    <w:p w:rsidR="00B4719F" w:rsidRPr="00C503B3" w:rsidRDefault="00B4719F" w:rsidP="00B471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ELSE</w:t>
      </w:r>
    </w:p>
    <w:p w:rsidR="00677DC8" w:rsidRPr="00C503B3" w:rsidRDefault="00677DC8" w:rsidP="00677DC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回覆訊息預設為 -1。</w:t>
      </w:r>
    </w:p>
    <w:p w:rsidR="00677DC8" w:rsidRPr="00C503B3" w:rsidRDefault="00677DC8" w:rsidP="00677DC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紀錄LOG訊息：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傳入日期非日期格式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+ 傳入.執行日期。</w:t>
      </w:r>
    </w:p>
    <w:p w:rsidR="00B4719F" w:rsidRPr="00C503B3" w:rsidRDefault="00677DC8" w:rsidP="00677DC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/>
          <w:color w:val="365F91"/>
          <w:kern w:val="2"/>
          <w:lang w:eastAsia="zh-TW"/>
        </w:rPr>
        <w:t>結束程式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57673E" w:rsidRPr="00C503B3" w:rsidRDefault="0057673E" w:rsidP="0057673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 xml:space="preserve">IF </w:t>
      </w:r>
      <w:r w:rsidRPr="0057673E">
        <w:rPr>
          <w:rFonts w:ascii="細明體" w:eastAsia="細明體" w:hAnsi="細明體" w:hint="eastAsia"/>
          <w:color w:val="365F91"/>
          <w:kern w:val="2"/>
          <w:lang w:eastAsia="zh-TW"/>
        </w:rPr>
        <w:t>$執行類別</w:t>
      </w:r>
      <w:r>
        <w:rPr>
          <w:rFonts w:ascii="細明體" w:eastAsia="細明體" w:hAnsi="細明體" w:hint="eastAsia"/>
          <w:color w:val="365F91"/>
          <w:kern w:val="2"/>
          <w:lang w:eastAsia="zh-TW"/>
        </w:rPr>
        <w:t xml:space="preserve"> = </w:t>
      </w:r>
      <w:r w:rsidR="00986B1C">
        <w:rPr>
          <w:rFonts w:ascii="細明體" w:eastAsia="細明體" w:hAnsi="細明體" w:hint="eastAsia"/>
          <w:color w:val="365F91"/>
          <w:kern w:val="2"/>
          <w:lang w:eastAsia="zh-TW"/>
        </w:rPr>
        <w:t>2，</w:t>
      </w:r>
    </w:p>
    <w:p w:rsidR="002C6FB5" w:rsidRPr="00422213" w:rsidRDefault="002C6FB5" w:rsidP="00C60E84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lastRenderedPageBreak/>
        <w:t xml:space="preserve">$查詢日期 </w:t>
      </w:r>
      <w:r w:rsidRPr="00422213">
        <w:rPr>
          <w:rFonts w:ascii="細明體" w:eastAsia="細明體" w:hAnsi="細明體"/>
          <w:kern w:val="2"/>
          <w:lang w:eastAsia="zh-TW"/>
        </w:rPr>
        <w:t>=</w:t>
      </w:r>
      <w:r w:rsidRPr="00422213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Pr="00422213">
        <w:rPr>
          <w:rFonts w:ascii="細明體" w:eastAsia="細明體" w:hAnsi="細明體"/>
          <w:kern w:val="2"/>
          <w:lang w:eastAsia="zh-TW"/>
        </w:rPr>
        <w:t>(</w:t>
      </w:r>
      <w:r w:rsidRPr="00422213">
        <w:rPr>
          <w:rFonts w:ascii="細明體" w:eastAsia="細明體" w:hAnsi="細明體" w:hint="eastAsia"/>
          <w:kern w:val="2"/>
          <w:lang w:eastAsia="zh-TW"/>
        </w:rPr>
        <w:t>系統日</w:t>
      </w:r>
      <w:r w:rsidRPr="00422213">
        <w:rPr>
          <w:rFonts w:ascii="細明體" w:eastAsia="細明體" w:hAnsi="細明體"/>
          <w:kern w:val="2"/>
          <w:lang w:eastAsia="zh-TW"/>
        </w:rPr>
        <w:t xml:space="preserve">－ </w:t>
      </w:r>
      <w:r w:rsidRPr="00422213">
        <w:rPr>
          <w:rFonts w:ascii="細明體" w:eastAsia="細明體" w:hAnsi="細明體" w:hint="eastAsia"/>
          <w:kern w:val="2"/>
          <w:lang w:eastAsia="zh-TW"/>
        </w:rPr>
        <w:t>2</w:t>
      </w:r>
      <w:r w:rsidRPr="00422213">
        <w:rPr>
          <w:rFonts w:ascii="細明體" w:eastAsia="細明體" w:hAnsi="細明體"/>
          <w:kern w:val="2"/>
          <w:lang w:eastAsia="zh-TW"/>
        </w:rPr>
        <w:t>個月)</w:t>
      </w:r>
      <w:r w:rsidRPr="00422213">
        <w:rPr>
          <w:rFonts w:ascii="細明體" w:eastAsia="細明體" w:hAnsi="細明體" w:hint="eastAsia"/>
          <w:kern w:val="2"/>
          <w:lang w:eastAsia="zh-TW"/>
        </w:rPr>
        <w:t xml:space="preserve"> 當月最後一天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86B1C" w:rsidRPr="00C503B3" w:rsidRDefault="002C6FB5" w:rsidP="002C6FB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Ex. 系統日為</w:t>
      </w:r>
      <w:r w:rsidRPr="00422213">
        <w:rPr>
          <w:rFonts w:ascii="細明體" w:eastAsia="細明體" w:hAnsi="細明體"/>
          <w:kern w:val="2"/>
          <w:lang w:eastAsia="zh-TW"/>
        </w:rPr>
        <w:t>2013-12-15</w:t>
      </w:r>
      <w:r w:rsidRPr="00422213">
        <w:rPr>
          <w:rFonts w:ascii="細明體" w:eastAsia="細明體" w:hAnsi="細明體" w:hint="eastAsia"/>
          <w:kern w:val="2"/>
          <w:lang w:eastAsia="zh-TW"/>
        </w:rPr>
        <w:t>，則$查詢日期為 2013-10-31。</w:t>
      </w:r>
    </w:p>
    <w:p w:rsidR="00B234CE" w:rsidRPr="00C503B3" w:rsidRDefault="00B234CE" w:rsidP="00B234C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IF 有傳入參數且有兩個參數</w:t>
      </w:r>
    </w:p>
    <w:p w:rsidR="00B248A5" w:rsidRPr="00422213" w:rsidRDefault="00B248A5" w:rsidP="00B248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IF </w:t>
      </w:r>
      <w:r w:rsidRPr="00422213">
        <w:rPr>
          <w:rFonts w:ascii="細明體" w:eastAsia="細明體" w:hAnsi="細明體" w:hint="eastAsia"/>
          <w:kern w:val="2"/>
          <w:lang w:eastAsia="zh-TW"/>
        </w:rPr>
        <w:t>傳入</w:t>
      </w:r>
      <w:r w:rsidRPr="00422213">
        <w:rPr>
          <w:rFonts w:ascii="細明體" w:eastAsia="細明體" w:hAnsi="細明體"/>
          <w:kern w:val="2"/>
          <w:lang w:eastAsia="zh-TW"/>
        </w:rPr>
        <w:t>參數</w:t>
      </w:r>
      <w:r w:rsidR="00FE5E2B">
        <w:rPr>
          <w:rFonts w:ascii="細明體" w:eastAsia="細明體" w:hAnsi="細明體" w:hint="eastAsia"/>
          <w:kern w:val="2"/>
          <w:lang w:eastAsia="zh-TW"/>
        </w:rPr>
        <w:t>2</w:t>
      </w:r>
      <w:r w:rsidRPr="00422213">
        <w:rPr>
          <w:rFonts w:ascii="細明體" w:eastAsia="細明體" w:hAnsi="細明體"/>
          <w:kern w:val="2"/>
          <w:lang w:eastAsia="zh-TW"/>
        </w:rPr>
        <w:t>為日期格式</w:t>
      </w:r>
    </w:p>
    <w:p w:rsidR="00B248A5" w:rsidRPr="00422213" w:rsidRDefault="00B248A5" w:rsidP="00B248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 xml:space="preserve">$查詢日期 </w:t>
      </w:r>
      <w:r w:rsidRPr="00422213">
        <w:rPr>
          <w:rFonts w:ascii="細明體" w:eastAsia="細明體" w:hAnsi="細明體"/>
          <w:kern w:val="2"/>
          <w:lang w:eastAsia="zh-TW"/>
        </w:rPr>
        <w:t xml:space="preserve">=  </w:t>
      </w:r>
      <w:r w:rsidRPr="00422213">
        <w:rPr>
          <w:rFonts w:ascii="細明體" w:eastAsia="細明體" w:hAnsi="細明體" w:hint="eastAsia"/>
          <w:kern w:val="2"/>
          <w:lang w:eastAsia="zh-TW"/>
        </w:rPr>
        <w:t>傳入.執行日期當月最後一天。</w:t>
      </w:r>
    </w:p>
    <w:p w:rsidR="00B248A5" w:rsidRPr="00422213" w:rsidRDefault="00B248A5" w:rsidP="00B248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Ex. 傳入日期為2013-11-15，則$查詢日期為2013-11-30。</w:t>
      </w:r>
    </w:p>
    <w:p w:rsidR="00B248A5" w:rsidRPr="00422213" w:rsidRDefault="00B248A5" w:rsidP="00B248A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(非日期格式)</w:t>
      </w:r>
    </w:p>
    <w:p w:rsidR="00B248A5" w:rsidRPr="00422213" w:rsidRDefault="00B248A5" w:rsidP="00B248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B248A5" w:rsidRPr="00422213" w:rsidRDefault="00B248A5" w:rsidP="00B248A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紀錄LOG訊息：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傳入日期非日期格式</w:t>
      </w:r>
      <w:r w:rsidRPr="00422213">
        <w:rPr>
          <w:rFonts w:ascii="細明體" w:eastAsia="細明體" w:hAnsi="細明體"/>
          <w:kern w:val="2"/>
          <w:lang w:eastAsia="zh-TW"/>
        </w:rPr>
        <w:t>”</w:t>
      </w:r>
      <w:r w:rsidRPr="00422213">
        <w:rPr>
          <w:rFonts w:ascii="細明體" w:eastAsia="細明體" w:hAnsi="細明體" w:hint="eastAsia"/>
          <w:kern w:val="2"/>
          <w:lang w:eastAsia="zh-TW"/>
        </w:rPr>
        <w:t>+ 傳入.執行日期。</w:t>
      </w:r>
    </w:p>
    <w:p w:rsidR="00B248A5" w:rsidRDefault="00B248A5" w:rsidP="00E069E8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結束程式</w:t>
      </w:r>
      <w:r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8A2507" w:rsidRPr="000537EC" w:rsidRDefault="008A2507" w:rsidP="008A25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537EC">
        <w:rPr>
          <w:rFonts w:ascii="細明體" w:eastAsia="細明體" w:hAnsi="細明體" w:hint="eastAsia"/>
          <w:strike/>
          <w:kern w:val="2"/>
          <w:lang w:eastAsia="zh-TW"/>
        </w:rPr>
        <w:t>ELSE</w:t>
      </w:r>
      <w:r w:rsidR="00FF0445"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 (無傳入參數)</w:t>
      </w:r>
    </w:p>
    <w:p w:rsidR="008A2507" w:rsidRPr="000537EC" w:rsidRDefault="007811D7" w:rsidP="008A250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537EC">
        <w:rPr>
          <w:rFonts w:ascii="細明體" w:eastAsia="細明體" w:hAnsi="細明體" w:hint="eastAsia"/>
          <w:strike/>
          <w:kern w:val="2"/>
          <w:lang w:eastAsia="zh-TW"/>
        </w:rPr>
        <w:t>$查詢日期</w:t>
      </w:r>
      <w:r w:rsidR="00C958E8"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 </w:t>
      </w:r>
      <w:r w:rsidR="008A2507" w:rsidRPr="000537EC">
        <w:rPr>
          <w:rFonts w:ascii="細明體" w:eastAsia="細明體" w:hAnsi="細明體"/>
          <w:strike/>
          <w:kern w:val="2"/>
          <w:lang w:eastAsia="zh-TW"/>
        </w:rPr>
        <w:t>=</w:t>
      </w:r>
      <w:r w:rsidR="008A2507"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  </w:t>
      </w:r>
      <w:r w:rsidR="008A2507" w:rsidRPr="000537EC">
        <w:rPr>
          <w:rFonts w:ascii="細明體" w:eastAsia="細明體" w:hAnsi="細明體"/>
          <w:strike/>
          <w:kern w:val="2"/>
          <w:lang w:eastAsia="zh-TW"/>
        </w:rPr>
        <w:t>(</w:t>
      </w:r>
      <w:r w:rsidR="00686A99" w:rsidRPr="000537EC">
        <w:rPr>
          <w:rFonts w:ascii="細明體" w:eastAsia="細明體" w:hAnsi="細明體" w:hint="eastAsia"/>
          <w:strike/>
          <w:kern w:val="2"/>
          <w:lang w:eastAsia="zh-TW"/>
        </w:rPr>
        <w:t>系統日</w:t>
      </w:r>
      <w:r w:rsidR="008A2507" w:rsidRPr="000537EC">
        <w:rPr>
          <w:rFonts w:ascii="細明體" w:eastAsia="細明體" w:hAnsi="細明體"/>
          <w:strike/>
          <w:kern w:val="2"/>
          <w:lang w:eastAsia="zh-TW"/>
        </w:rPr>
        <w:t xml:space="preserve">－ </w:t>
      </w:r>
      <w:r w:rsidR="00EE7781" w:rsidRPr="000537EC">
        <w:rPr>
          <w:rFonts w:ascii="細明體" w:eastAsia="細明體" w:hAnsi="細明體" w:hint="eastAsia"/>
          <w:strike/>
          <w:kern w:val="2"/>
          <w:lang w:eastAsia="zh-TW"/>
        </w:rPr>
        <w:t>2</w:t>
      </w:r>
      <w:r w:rsidR="008A2507" w:rsidRPr="000537EC">
        <w:rPr>
          <w:rFonts w:ascii="細明體" w:eastAsia="細明體" w:hAnsi="細明體"/>
          <w:strike/>
          <w:kern w:val="2"/>
          <w:lang w:eastAsia="zh-TW"/>
        </w:rPr>
        <w:t>個月)</w:t>
      </w:r>
      <w:r w:rsidR="008A2507"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 當月</w:t>
      </w:r>
      <w:r w:rsidR="00642ADB" w:rsidRPr="000537EC">
        <w:rPr>
          <w:rFonts w:ascii="細明體" w:eastAsia="細明體" w:hAnsi="細明體" w:hint="eastAsia"/>
          <w:strike/>
          <w:kern w:val="2"/>
          <w:lang w:eastAsia="zh-TW"/>
        </w:rPr>
        <w:t>最後</w:t>
      </w:r>
      <w:r w:rsidR="008A2507" w:rsidRPr="000537EC">
        <w:rPr>
          <w:rFonts w:ascii="細明體" w:eastAsia="細明體" w:hAnsi="細明體" w:hint="eastAsia"/>
          <w:strike/>
          <w:kern w:val="2"/>
          <w:lang w:eastAsia="zh-TW"/>
        </w:rPr>
        <w:t>一天</w:t>
      </w:r>
      <w:r w:rsidR="004904B4" w:rsidRPr="000537EC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323E64" w:rsidRPr="000537EC" w:rsidRDefault="00686A99" w:rsidP="00D329D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Ex. </w:t>
      </w:r>
      <w:r w:rsidR="00BA0F0F" w:rsidRPr="000537EC">
        <w:rPr>
          <w:rFonts w:ascii="細明體" w:eastAsia="細明體" w:hAnsi="細明體" w:hint="eastAsia"/>
          <w:strike/>
          <w:kern w:val="2"/>
          <w:lang w:eastAsia="zh-TW"/>
        </w:rPr>
        <w:t>系統日</w:t>
      </w:r>
      <w:r w:rsidRPr="000537EC">
        <w:rPr>
          <w:rFonts w:ascii="細明體" w:eastAsia="細明體" w:hAnsi="細明體" w:hint="eastAsia"/>
          <w:strike/>
          <w:kern w:val="2"/>
          <w:lang w:eastAsia="zh-TW"/>
        </w:rPr>
        <w:t>為</w:t>
      </w:r>
      <w:r w:rsidRPr="000537EC">
        <w:rPr>
          <w:rFonts w:ascii="細明體" w:eastAsia="細明體" w:hAnsi="細明體"/>
          <w:strike/>
          <w:kern w:val="2"/>
          <w:lang w:eastAsia="zh-TW"/>
        </w:rPr>
        <w:t>2013-12-15</w:t>
      </w:r>
      <w:r w:rsidR="00AF1C17" w:rsidRPr="000537EC">
        <w:rPr>
          <w:rFonts w:ascii="細明體" w:eastAsia="細明體" w:hAnsi="細明體" w:hint="eastAsia"/>
          <w:strike/>
          <w:kern w:val="2"/>
          <w:lang w:eastAsia="zh-TW"/>
        </w:rPr>
        <w:t>，則$查詢日期為</w:t>
      </w:r>
      <w:r w:rsidR="00BD40FD" w:rsidRPr="000537EC">
        <w:rPr>
          <w:rFonts w:ascii="細明體" w:eastAsia="細明體" w:hAnsi="細明體" w:hint="eastAsia"/>
          <w:strike/>
          <w:kern w:val="2"/>
          <w:lang w:eastAsia="zh-TW"/>
        </w:rPr>
        <w:t xml:space="preserve"> 2013-10-31</w:t>
      </w:r>
      <w:r w:rsidR="00323E64" w:rsidRPr="000537EC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ED44C8" w:rsidRDefault="00865DE9" w:rsidP="009931B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$執行類別 = 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>1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="00B068EE">
        <w:rPr>
          <w:rFonts w:ascii="細明體" w:eastAsia="細明體" w:hAnsi="細明體" w:hint="eastAsia"/>
          <w:kern w:val="2"/>
          <w:lang w:eastAsia="zh-TW"/>
        </w:rPr>
        <w:t>取得符合未</w:t>
      </w:r>
      <w:r w:rsidR="00576237">
        <w:rPr>
          <w:rFonts w:ascii="細明體" w:eastAsia="細明體" w:hAnsi="細明體" w:hint="eastAsia"/>
          <w:kern w:val="2"/>
          <w:lang w:eastAsia="zh-TW"/>
        </w:rPr>
        <w:t>受理</w:t>
      </w:r>
      <w:r w:rsidR="00B068EE">
        <w:rPr>
          <w:rFonts w:ascii="細明體" w:eastAsia="細明體" w:hAnsi="細明體" w:hint="eastAsia"/>
          <w:kern w:val="2"/>
          <w:lang w:eastAsia="zh-TW"/>
        </w:rPr>
        <w:t>案件之資料：</w:t>
      </w:r>
    </w:p>
    <w:p w:rsidR="00EF6362" w:rsidRDefault="0046527D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="002D1A8D">
        <w:rPr>
          <w:rFonts w:ascii="細明體" w:eastAsia="細明體" w:hAnsi="細明體" w:hint="eastAsia"/>
          <w:kern w:val="2"/>
          <w:lang w:eastAsia="zh-TW"/>
        </w:rPr>
        <w:t>讀取理賠申請書檔(DTAAA210)，</w:t>
      </w:r>
      <w:r w:rsidR="00867AAF">
        <w:rPr>
          <w:rFonts w:ascii="細明體" w:eastAsia="細明體" w:hAnsi="細明體" w:hint="eastAsia"/>
          <w:kern w:val="2"/>
          <w:lang w:eastAsia="zh-TW"/>
        </w:rPr>
        <w:t>為MI案件(</w:t>
      </w:r>
      <w:r w:rsidR="00095F8C" w:rsidRPr="00A736EF">
        <w:rPr>
          <w:rFonts w:ascii="細明體" w:eastAsia="細明體" w:hAnsi="細明體"/>
          <w:kern w:val="2"/>
          <w:lang w:eastAsia="zh-TW"/>
        </w:rPr>
        <w:t>是否使用行動裝置輸入</w:t>
      </w:r>
      <w:r w:rsidR="00095F8C" w:rsidRPr="00A736EF">
        <w:rPr>
          <w:rFonts w:ascii="細明體" w:eastAsia="細明體" w:hAnsi="細明體" w:hint="eastAsia"/>
          <w:kern w:val="2"/>
          <w:lang w:eastAsia="zh-TW"/>
        </w:rPr>
        <w:t>=1</w:t>
      </w:r>
      <w:r w:rsidR="00867AAF">
        <w:rPr>
          <w:rFonts w:ascii="細明體" w:eastAsia="細明體" w:hAnsi="細明體" w:hint="eastAsia"/>
          <w:kern w:val="2"/>
          <w:lang w:eastAsia="zh-TW"/>
        </w:rPr>
        <w:t>)</w:t>
      </w:r>
      <w:r w:rsidR="00872503">
        <w:rPr>
          <w:rFonts w:ascii="細明體" w:eastAsia="細明體" w:hAnsi="細明體" w:hint="eastAsia"/>
          <w:kern w:val="2"/>
          <w:lang w:eastAsia="zh-TW"/>
        </w:rPr>
        <w:t>，</w:t>
      </w:r>
      <w:r w:rsidR="007C0E4C">
        <w:rPr>
          <w:rFonts w:ascii="細明體" w:eastAsia="細明體" w:hAnsi="細明體" w:hint="eastAsia"/>
          <w:kern w:val="2"/>
          <w:lang w:eastAsia="zh-TW"/>
        </w:rPr>
        <w:t>送出</w:t>
      </w:r>
      <w:r w:rsidR="007F2045">
        <w:rPr>
          <w:rFonts w:ascii="細明體" w:eastAsia="細明體" w:hAnsi="細明體" w:hint="eastAsia"/>
          <w:kern w:val="2"/>
          <w:lang w:eastAsia="zh-TW"/>
        </w:rPr>
        <w:t>日期</w:t>
      </w:r>
      <w:r w:rsidR="000E13E5">
        <w:rPr>
          <w:rFonts w:ascii="細明體" w:eastAsia="細明體" w:hAnsi="細明體" w:hint="eastAsia"/>
          <w:kern w:val="2"/>
          <w:lang w:eastAsia="zh-TW"/>
        </w:rPr>
        <w:t>(SEND_DATE)</w:t>
      </w:r>
      <w:r w:rsidR="00D63527">
        <w:rPr>
          <w:rFonts w:ascii="細明體" w:eastAsia="細明體" w:hAnsi="細明體" w:hint="eastAsia"/>
          <w:kern w:val="2"/>
          <w:lang w:eastAsia="zh-TW"/>
        </w:rPr>
        <w:t>小於等於$查詢日期，</w:t>
      </w:r>
      <w:r w:rsidR="004C3FBE">
        <w:rPr>
          <w:rFonts w:ascii="細明體" w:eastAsia="細明體" w:hAnsi="細明體" w:hint="eastAsia"/>
          <w:kern w:val="2"/>
          <w:lang w:eastAsia="zh-TW"/>
        </w:rPr>
        <w:t>且</w:t>
      </w:r>
      <w:r w:rsidR="007C0E4C">
        <w:rPr>
          <w:rFonts w:ascii="細明體" w:eastAsia="細明體" w:hAnsi="細明體" w:hint="eastAsia"/>
          <w:kern w:val="2"/>
          <w:lang w:eastAsia="zh-TW"/>
        </w:rPr>
        <w:t>未受理</w:t>
      </w:r>
      <w:r w:rsidR="004C3FBE">
        <w:rPr>
          <w:rFonts w:ascii="細明體" w:eastAsia="細明體" w:hAnsi="細明體" w:hint="eastAsia"/>
          <w:kern w:val="2"/>
          <w:lang w:eastAsia="zh-TW"/>
        </w:rPr>
        <w:t>之案件(</w:t>
      </w:r>
      <w:r w:rsidR="007C0E4C">
        <w:rPr>
          <w:rFonts w:ascii="細明體" w:eastAsia="細明體" w:hAnsi="細明體" w:hint="eastAsia"/>
          <w:kern w:val="2"/>
          <w:lang w:eastAsia="zh-TW"/>
        </w:rPr>
        <w:t>APLY_NO</w:t>
      </w:r>
      <w:r w:rsidR="008D2A0A">
        <w:rPr>
          <w:rFonts w:ascii="細明體" w:eastAsia="細明體" w:hAnsi="細明體" w:hint="eastAsia"/>
          <w:kern w:val="2"/>
          <w:lang w:eastAsia="zh-TW"/>
        </w:rPr>
        <w:t>為null</w:t>
      </w:r>
      <w:r w:rsidR="004C3FBE">
        <w:rPr>
          <w:rFonts w:ascii="細明體" w:eastAsia="細明體" w:hAnsi="細明體" w:hint="eastAsia"/>
          <w:kern w:val="2"/>
          <w:lang w:eastAsia="zh-TW"/>
        </w:rPr>
        <w:t>)</w:t>
      </w:r>
      <w:r w:rsidR="00A736EF">
        <w:rPr>
          <w:rFonts w:ascii="細明體" w:eastAsia="細明體" w:hAnsi="細明體" w:hint="eastAsia"/>
          <w:kern w:val="2"/>
          <w:lang w:eastAsia="zh-TW"/>
        </w:rPr>
        <w:t>。</w:t>
      </w:r>
    </w:p>
    <w:p w:rsidR="005C3B76" w:rsidRPr="00422213" w:rsidRDefault="005C3B76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符合未</w:t>
      </w:r>
      <w:r w:rsidR="000502EA">
        <w:rPr>
          <w:rFonts w:ascii="細明體" w:eastAsia="細明體" w:hAnsi="細明體" w:hint="eastAsia"/>
          <w:kern w:val="2"/>
          <w:lang w:eastAsia="zh-TW"/>
        </w:rPr>
        <w:t>受理</w:t>
      </w:r>
      <w:r w:rsidRPr="00422213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67B6B">
        <w:rPr>
          <w:rFonts w:ascii="細明體" w:eastAsia="細明體" w:hAnsi="細明體" w:hint="eastAsia"/>
          <w:kern w:val="2"/>
          <w:lang w:eastAsia="zh-TW"/>
        </w:rPr>
        <w:t>資料</w:t>
      </w:r>
      <w:r w:rsidR="0066083F">
        <w:rPr>
          <w:rFonts w:ascii="細明體" w:eastAsia="細明體" w:hAnsi="細明體" w:hint="eastAsia"/>
          <w:kern w:val="2"/>
          <w:lang w:eastAsia="zh-TW"/>
        </w:rPr>
        <w:t>筆數</w:t>
      </w:r>
      <w:r w:rsidR="009F7BF0">
        <w:rPr>
          <w:rFonts w:ascii="細明體" w:eastAsia="細明體" w:hAnsi="細明體" w:hint="eastAsia"/>
          <w:kern w:val="2"/>
          <w:lang w:eastAsia="zh-TW"/>
        </w:rPr>
        <w:t>。</w:t>
      </w:r>
    </w:p>
    <w:p w:rsidR="008E519B" w:rsidRDefault="00067B6B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資料筆數大於0，逐筆進行以下處理</w:t>
      </w:r>
      <w:r w:rsidR="00641BA8">
        <w:rPr>
          <w:rFonts w:ascii="細明體" w:eastAsia="細明體" w:hAnsi="細明體" w:hint="eastAsia"/>
          <w:kern w:val="2"/>
          <w:lang w:eastAsia="zh-TW"/>
        </w:rPr>
        <w:t>：</w:t>
      </w:r>
    </w:p>
    <w:p w:rsidR="00134047" w:rsidRDefault="002F224F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取得$受理編號</w:t>
      </w:r>
      <w:r w:rsidR="0075617D">
        <w:rPr>
          <w:rFonts w:ascii="細明體" w:eastAsia="細明體" w:hAnsi="細明體" w:hint="eastAsia"/>
          <w:kern w:val="2"/>
          <w:lang w:eastAsia="zh-TW"/>
        </w:rPr>
        <w:t xml:space="preserve"> ：CALL</w:t>
      </w:r>
      <w:r w:rsidR="00B3576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931B6">
        <w:rPr>
          <w:rFonts w:ascii="細明體" w:eastAsia="細明體" w:hAnsi="細明體" w:hint="eastAsia"/>
          <w:kern w:val="2"/>
          <w:lang w:eastAsia="zh-TW"/>
        </w:rPr>
        <w:t>AA_A4Z001.</w:t>
      </w:r>
      <w:r w:rsidR="008931B6" w:rsidRPr="008931B6">
        <w:rPr>
          <w:rFonts w:ascii="細明體" w:eastAsia="細明體" w:hAnsi="細明體" w:hint="eastAsia"/>
          <w:kern w:val="2"/>
          <w:lang w:eastAsia="zh-TW"/>
        </w:rPr>
        <w:t>getMobileKeyValue</w:t>
      </w:r>
      <w:r w:rsidR="004C4E66">
        <w:rPr>
          <w:rFonts w:ascii="細明體" w:eastAsia="細明體" w:hAnsi="細明體" w:hint="eastAsia"/>
          <w:kern w:val="2"/>
          <w:lang w:eastAsia="zh-TW"/>
        </w:rPr>
        <w:t>(</w:t>
      </w:r>
      <w:r w:rsidR="006C1D9F" w:rsidRPr="00FB1FBD">
        <w:rPr>
          <w:rFonts w:ascii="細明體" w:eastAsia="細明體" w:hAnsi="細明體" w:hint="eastAsia"/>
          <w:kern w:val="2"/>
          <w:lang w:eastAsia="zh-TW"/>
        </w:rPr>
        <w:t>組合MI理賠申請鍵值</w:t>
      </w:r>
      <w:r w:rsidR="004C4E66">
        <w:rPr>
          <w:rFonts w:ascii="細明體" w:eastAsia="細明體" w:hAnsi="細明體" w:hint="eastAsia"/>
          <w:kern w:val="2"/>
          <w:lang w:eastAsia="zh-TW"/>
        </w:rPr>
        <w:t>)</w:t>
      </w:r>
      <w:r w:rsidR="00621718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621718" w:rsidRPr="00071E60" w:rsidRDefault="00071E60" w:rsidP="0062171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事故者ID = DTAAA210.OCR_ID(事故者ID)</w:t>
      </w:r>
    </w:p>
    <w:p w:rsidR="00071E60" w:rsidRPr="00071E60" w:rsidRDefault="00071E60" w:rsidP="0062171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事故日期</w:t>
      </w:r>
      <w:r w:rsidR="00C504BD" w:rsidRPr="00441C5B">
        <w:rPr>
          <w:rFonts w:ascii="細明體" w:eastAsia="細明體" w:hAnsi="細明體" w:hint="eastAsia"/>
          <w:kern w:val="2"/>
          <w:lang w:eastAsia="zh-TW"/>
        </w:rPr>
        <w:t xml:space="preserve"> = DTAAA210.OCR_DATE(事故日期)</w:t>
      </w:r>
    </w:p>
    <w:p w:rsidR="00071E60" w:rsidRDefault="00071E60" w:rsidP="0062171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受理日期</w:t>
      </w:r>
      <w:r w:rsidR="00C504BD" w:rsidRPr="00441C5B">
        <w:rPr>
          <w:rFonts w:ascii="細明體" w:eastAsia="細明體" w:hAnsi="細明體" w:hint="eastAsia"/>
          <w:kern w:val="2"/>
          <w:lang w:eastAsia="zh-TW"/>
        </w:rPr>
        <w:t xml:space="preserve"> = DTAAA210.INPUT_DATE(受理日期)</w:t>
      </w:r>
    </w:p>
    <w:p w:rsidR="002A7A00" w:rsidRDefault="00110D60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D51834">
        <w:rPr>
          <w:rFonts w:ascii="細明體" w:eastAsia="細明體" w:hAnsi="細明體" w:hint="eastAsia"/>
          <w:kern w:val="2"/>
          <w:lang w:eastAsia="zh-TW"/>
        </w:rPr>
        <w:t>理賠申請書</w:t>
      </w:r>
      <w:r w:rsidR="0059724B">
        <w:rPr>
          <w:rFonts w:ascii="細明體" w:eastAsia="細明體" w:hAnsi="細明體" w:hint="eastAsia"/>
          <w:kern w:val="2"/>
          <w:lang w:eastAsia="zh-TW"/>
        </w:rPr>
        <w:t>檔</w:t>
      </w:r>
      <w:r w:rsidR="00D51834"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44793D" w:rsidRDefault="0044793D" w:rsidP="0044793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AA_A2Z001.</w:t>
      </w:r>
      <w:r w:rsidRPr="001109D9">
        <w:rPr>
          <w:rFonts w:ascii="細明體" w:eastAsia="細明體" w:hAnsi="細明體" w:hint="eastAsia"/>
          <w:kern w:val="2"/>
          <w:lang w:eastAsia="zh-TW"/>
        </w:rPr>
        <w:t>DeleteDTAAA210(刪除理賠臨櫃受理申請書檔資料)</w:t>
      </w:r>
    </w:p>
    <w:p w:rsidR="00441C5B" w:rsidRPr="00071E60" w:rsidRDefault="00441C5B" w:rsidP="00441C5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事故者ID = DTAAA210.OCR_ID(事故者ID)</w:t>
      </w:r>
    </w:p>
    <w:p w:rsidR="00441C5B" w:rsidRPr="00071E60" w:rsidRDefault="00441C5B" w:rsidP="00441C5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事故日期 = DTAAA210.OCR_DATE(事故日期)</w:t>
      </w:r>
    </w:p>
    <w:p w:rsidR="00441C5B" w:rsidRDefault="00441C5B" w:rsidP="00441C5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受理日期 = DTAAA210.INPUT_DATE(受理日期)</w:t>
      </w:r>
    </w:p>
    <w:p w:rsidR="00C50A17" w:rsidRPr="00397096" w:rsidRDefault="00441C5B" w:rsidP="00C50A1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97096">
        <w:rPr>
          <w:rFonts w:ascii="細明體" w:eastAsia="細明體" w:hAnsi="細明體" w:hint="eastAsia"/>
          <w:kern w:val="2"/>
          <w:lang w:eastAsia="zh-TW"/>
        </w:rPr>
        <w:t xml:space="preserve">異動人員ID = </w:t>
      </w:r>
      <w:r w:rsidR="009918CB" w:rsidRPr="00397096">
        <w:rPr>
          <w:rFonts w:ascii="細明體" w:eastAsia="細明體" w:hAnsi="細明體" w:hint="eastAsia"/>
          <w:kern w:val="2"/>
          <w:lang w:eastAsia="zh-TW"/>
        </w:rPr>
        <w:t>SYSTEM</w:t>
      </w:r>
    </w:p>
    <w:p w:rsidR="00D51834" w:rsidRDefault="00D51834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刪除理賠診斷書</w:t>
      </w:r>
      <w:r w:rsidR="0059724B">
        <w:rPr>
          <w:rFonts w:ascii="細明體" w:eastAsia="細明體" w:hAnsi="細明體" w:hint="eastAsia"/>
          <w:kern w:val="2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0051B2" w:rsidRDefault="000051B2" w:rsidP="000051B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7D66C0">
        <w:rPr>
          <w:rFonts w:ascii="細明體" w:eastAsia="細明體" w:hAnsi="細明體" w:hint="eastAsia"/>
          <w:kern w:val="2"/>
          <w:lang w:eastAsia="zh-TW"/>
        </w:rPr>
        <w:t>AA_A4Z002.</w:t>
      </w:r>
      <w:r w:rsidR="007D66C0" w:rsidRPr="001109D9">
        <w:rPr>
          <w:rFonts w:ascii="細明體" w:eastAsia="細明體" w:hAnsi="細明體" w:hint="eastAsia"/>
          <w:kern w:val="2"/>
          <w:lang w:eastAsia="zh-TW"/>
        </w:rPr>
        <w:t>DeleteDTAAA220(刪除行動櫃台申請理賠診斷書檔)</w:t>
      </w:r>
    </w:p>
    <w:p w:rsidR="00044B5D" w:rsidRPr="00071E60" w:rsidRDefault="00044B5D" w:rsidP="00044B5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事故者ID = DTAAA210.OCR_ID(事故者ID)</w:t>
      </w:r>
    </w:p>
    <w:p w:rsidR="00044B5D" w:rsidRPr="00071E60" w:rsidRDefault="00044B5D" w:rsidP="00044B5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事故日期 = DTAAA210.OCR_DATE(事故日期)</w:t>
      </w:r>
    </w:p>
    <w:p w:rsidR="002C2892" w:rsidRDefault="00044B5D" w:rsidP="00044B5D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受理日期 = DTAAA210.INPUT_DATE(受理日期)</w:t>
      </w:r>
    </w:p>
    <w:p w:rsidR="00B2694D" w:rsidRPr="00044B5D" w:rsidRDefault="00B2694D" w:rsidP="00B2694D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刪不到資料視為正常</w:t>
      </w:r>
    </w:p>
    <w:p w:rsidR="00D51834" w:rsidRPr="00103D9C" w:rsidRDefault="00D51834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422213">
        <w:rPr>
          <w:rFonts w:ascii="細明體" w:eastAsia="細明體" w:hAnsi="細明體" w:cs="細明體" w:hint="eastAsia"/>
          <w:lang w:eastAsia="zh-TW"/>
        </w:rPr>
        <w:t>理賠拍照文件檔</w:t>
      </w:r>
      <w:r w:rsidR="0059724B">
        <w:rPr>
          <w:rFonts w:ascii="細明體" w:eastAsia="細明體" w:hAnsi="細明體" w:cs="細明體" w:hint="eastAsia"/>
          <w:lang w:eastAsia="zh-TW"/>
        </w:rPr>
        <w:t>資料：</w:t>
      </w:r>
    </w:p>
    <w:p w:rsidR="00103D9C" w:rsidRDefault="00103D9C" w:rsidP="00103D9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C588C">
        <w:rPr>
          <w:rFonts w:ascii="細明體" w:eastAsia="細明體" w:hAnsi="細明體" w:hint="eastAsia"/>
          <w:kern w:val="2"/>
          <w:lang w:eastAsia="zh-TW"/>
        </w:rPr>
        <w:t>CALL AA_A4Z006</w:t>
      </w:r>
      <w:r w:rsidR="00CC588C" w:rsidRPr="00CC588C">
        <w:rPr>
          <w:rFonts w:ascii="細明體" w:eastAsia="細明體" w:hAnsi="細明體" w:hint="eastAsia"/>
          <w:kern w:val="2"/>
          <w:lang w:eastAsia="zh-TW"/>
        </w:rPr>
        <w:t>.deleteDTAAA204(刪除行動櫃台理賠申請拍照文件檔)</w:t>
      </w:r>
    </w:p>
    <w:p w:rsidR="00256B6B" w:rsidRPr="00071E60" w:rsidRDefault="00256B6B" w:rsidP="00256B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事故者ID = DTAAA210.OCR_ID(事故者ID)</w:t>
      </w:r>
    </w:p>
    <w:p w:rsidR="00256B6B" w:rsidRPr="00071E60" w:rsidRDefault="00256B6B" w:rsidP="00256B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事故日期 = DTAAA210.OCR_DATE(事故日期)</w:t>
      </w:r>
    </w:p>
    <w:p w:rsidR="005E777E" w:rsidRDefault="00256B6B" w:rsidP="00256B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41C5B">
        <w:rPr>
          <w:rFonts w:ascii="細明體" w:eastAsia="細明體" w:hAnsi="細明體" w:hint="eastAsia"/>
          <w:kern w:val="2"/>
          <w:lang w:eastAsia="zh-TW"/>
        </w:rPr>
        <w:t>受理日期 = DTAAA210.INPUT_DATE(受理日期)</w:t>
      </w:r>
    </w:p>
    <w:p w:rsidR="00256B6B" w:rsidRPr="00256B6B" w:rsidRDefault="00256B6B" w:rsidP="00256B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文件代號</w:t>
      </w:r>
      <w:r w:rsidR="007B278F">
        <w:rPr>
          <w:rFonts w:ascii="細明體" w:eastAsia="細明體" w:hAnsi="細明體" w:cs="Arial" w:hint="eastAsia"/>
          <w:lang w:eastAsia="zh-TW"/>
        </w:rPr>
        <w:t xml:space="preserve"> = </w:t>
      </w:r>
      <w:r w:rsidR="007F4F37">
        <w:rPr>
          <w:rFonts w:ascii="細明體" w:eastAsia="細明體" w:hAnsi="細明體" w:cs="Arial" w:hint="eastAsia"/>
          <w:lang w:eastAsia="zh-TW"/>
        </w:rPr>
        <w:t>空白</w:t>
      </w:r>
    </w:p>
    <w:p w:rsidR="00256B6B" w:rsidRPr="00D51834" w:rsidRDefault="00256B6B" w:rsidP="00256B6B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是否刪除申請書</w:t>
      </w:r>
      <w:r w:rsidR="007B278F">
        <w:rPr>
          <w:rFonts w:ascii="細明體" w:eastAsia="細明體" w:hAnsi="細明體" w:cs="Arial" w:hint="eastAsia"/>
          <w:lang w:eastAsia="zh-TW"/>
        </w:rPr>
        <w:t xml:space="preserve"> = </w:t>
      </w:r>
      <w:r w:rsidR="007F4F37">
        <w:rPr>
          <w:rFonts w:ascii="細明體" w:eastAsia="細明體" w:hAnsi="細明體" w:cs="Arial"/>
          <w:lang w:eastAsia="zh-TW"/>
        </w:rPr>
        <w:t>‘</w:t>
      </w:r>
      <w:r w:rsidR="007F4F37">
        <w:rPr>
          <w:rFonts w:ascii="細明體" w:eastAsia="細明體" w:hAnsi="細明體" w:cs="Arial" w:hint="eastAsia"/>
          <w:lang w:eastAsia="zh-TW"/>
        </w:rPr>
        <w:t>Y</w:t>
      </w:r>
      <w:r w:rsidR="007F4F37">
        <w:rPr>
          <w:rFonts w:ascii="細明體" w:eastAsia="細明體" w:hAnsi="細明體" w:cs="Arial"/>
          <w:lang w:eastAsia="zh-TW"/>
        </w:rPr>
        <w:t>’</w:t>
      </w:r>
    </w:p>
    <w:p w:rsidR="00D51834" w:rsidRPr="00FC42E2" w:rsidRDefault="0059724B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D51834" w:rsidRPr="00422213">
        <w:rPr>
          <w:rFonts w:ascii="細明體" w:eastAsia="細明體" w:hAnsi="細明體" w:cs="細明體" w:hint="eastAsia"/>
          <w:lang w:eastAsia="zh-TW"/>
        </w:rPr>
        <w:t>多受益人檔</w:t>
      </w:r>
      <w:r>
        <w:rPr>
          <w:rFonts w:ascii="細明體" w:eastAsia="細明體" w:hAnsi="細明體" w:cs="細明體" w:hint="eastAsia"/>
          <w:lang w:eastAsia="zh-TW"/>
        </w:rPr>
        <w:t>資料：</w:t>
      </w:r>
    </w:p>
    <w:p w:rsidR="00FC42E2" w:rsidRPr="0050485F" w:rsidRDefault="00FC42E2" w:rsidP="00FC42E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SQL：刪除DTAAA211(</w:t>
      </w:r>
      <w:r w:rsidRPr="00422213">
        <w:rPr>
          <w:rFonts w:ascii="細明體" w:eastAsia="細明體" w:hAnsi="細明體" w:cs="細明體" w:hint="eastAsia"/>
          <w:lang w:eastAsia="zh-TW"/>
        </w:rPr>
        <w:t>多受益人檔</w:t>
      </w:r>
      <w:r>
        <w:rPr>
          <w:rFonts w:ascii="細明體" w:eastAsia="細明體" w:hAnsi="細明體" w:cs="細明體" w:hint="eastAsia"/>
          <w:lang w:eastAsia="zh-TW"/>
        </w:rPr>
        <w:t>)，事故者ID</w:t>
      </w:r>
      <w:r w:rsidR="00056A28">
        <w:rPr>
          <w:rFonts w:ascii="細明體" w:eastAsia="細明體" w:hAnsi="細明體" w:cs="細明體" w:hint="eastAsia"/>
          <w:lang w:eastAsia="zh-TW"/>
        </w:rPr>
        <w:t>、事故日期及受理日期符合DTAAA210對應之欄位。</w:t>
      </w:r>
    </w:p>
    <w:p w:rsidR="0050485F" w:rsidRPr="00D51834" w:rsidRDefault="0050485F" w:rsidP="00FC42E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刪不到資料視為正常</w:t>
      </w:r>
    </w:p>
    <w:p w:rsidR="00D51834" w:rsidRPr="0050485F" w:rsidRDefault="0059724B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D51834" w:rsidRPr="00422213">
        <w:rPr>
          <w:rFonts w:ascii="細明體" w:eastAsia="細明體" w:hAnsi="細明體" w:cs="細明體" w:hint="eastAsia"/>
          <w:lang w:eastAsia="zh-TW"/>
        </w:rPr>
        <w:t>選擇簽名文件檔</w:t>
      </w:r>
      <w:r>
        <w:rPr>
          <w:rFonts w:ascii="細明體" w:eastAsia="細明體" w:hAnsi="細明體" w:cs="細明體" w:hint="eastAsia"/>
          <w:lang w:eastAsia="zh-TW"/>
        </w:rPr>
        <w:t>資料：</w:t>
      </w:r>
    </w:p>
    <w:p w:rsidR="0050485F" w:rsidRPr="0050485F" w:rsidRDefault="0050485F" w:rsidP="0050485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SQL：刪除DTAAA212(</w:t>
      </w:r>
      <w:r w:rsidR="00D03518" w:rsidRPr="00422213">
        <w:rPr>
          <w:rFonts w:ascii="細明體" w:eastAsia="細明體" w:hAnsi="細明體" w:cs="細明體" w:hint="eastAsia"/>
          <w:lang w:eastAsia="zh-TW"/>
        </w:rPr>
        <w:t>選擇簽名文件檔</w:t>
      </w:r>
      <w:r>
        <w:rPr>
          <w:rFonts w:ascii="細明體" w:eastAsia="細明體" w:hAnsi="細明體" w:cs="細明體" w:hint="eastAsia"/>
          <w:lang w:eastAsia="zh-TW"/>
        </w:rPr>
        <w:t>)，事故者ID、事故日期及受理日期符合DTAAA210對應之欄位。</w:t>
      </w:r>
    </w:p>
    <w:p w:rsidR="0050485F" w:rsidRPr="00CE7112" w:rsidRDefault="0050485F" w:rsidP="0050485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刪不到資料視為正常</w:t>
      </w:r>
    </w:p>
    <w:p w:rsidR="00CE7112" w:rsidRPr="00CE7112" w:rsidRDefault="00CE7112" w:rsidP="0013404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刪除拍照影像：</w:t>
      </w:r>
    </w:p>
    <w:p w:rsidR="00CE7112" w:rsidRDefault="00993318" w:rsidP="00993318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</w:t>
      </w:r>
      <w:r w:rsidR="008A59CE">
        <w:rPr>
          <w:rFonts w:ascii="細明體" w:eastAsia="細明體" w:hAnsi="細明體" w:hint="eastAsia"/>
          <w:kern w:val="2"/>
          <w:lang w:eastAsia="zh-TW"/>
        </w:rPr>
        <w:t>005.</w:t>
      </w:r>
      <w:r w:rsidR="008A59CE" w:rsidRPr="00D70388">
        <w:rPr>
          <w:rFonts w:ascii="細明體" w:eastAsia="細明體" w:hAnsi="細明體" w:hint="eastAsia"/>
          <w:kern w:val="2"/>
          <w:lang w:eastAsia="zh-TW"/>
        </w:rPr>
        <w:t>delPicData(刪除行動理賠影像資料)</w:t>
      </w:r>
    </w:p>
    <w:p w:rsidR="00711C75" w:rsidRPr="00930206" w:rsidRDefault="00930206" w:rsidP="00711C7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受理編號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 w:rsidR="00102CA9"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930206" w:rsidRPr="00930206" w:rsidRDefault="00930206" w:rsidP="00711C7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刪除類別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 w:rsidR="00102CA9" w:rsidRPr="00C503B3">
        <w:rPr>
          <w:rFonts w:ascii="細明體" w:eastAsia="細明體" w:hAnsi="細明體" w:cs="Arial"/>
          <w:color w:val="365F91"/>
          <w:lang w:eastAsia="zh-TW"/>
        </w:rPr>
        <w:t>‘</w:t>
      </w:r>
      <w:r w:rsidR="00F27402" w:rsidRPr="00C503B3">
        <w:rPr>
          <w:rFonts w:ascii="細明體" w:eastAsia="細明體" w:hAnsi="細明體" w:cs="Arial" w:hint="eastAsia"/>
          <w:color w:val="365F91"/>
          <w:lang w:eastAsia="zh-TW"/>
        </w:rPr>
        <w:t>NS</w:t>
      </w:r>
      <w:r w:rsidR="00102CA9" w:rsidRPr="00C503B3">
        <w:rPr>
          <w:rFonts w:ascii="細明體" w:eastAsia="細明體" w:hAnsi="細明體" w:cs="Arial"/>
          <w:color w:val="365F91"/>
          <w:lang w:eastAsia="zh-TW"/>
        </w:rPr>
        <w:t>’</w:t>
      </w:r>
    </w:p>
    <w:p w:rsidR="00930206" w:rsidRPr="00494D8A" w:rsidRDefault="00930206" w:rsidP="00711C75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文件代號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 w:rsidR="00102CA9">
        <w:rPr>
          <w:rFonts w:ascii="細明體" w:eastAsia="細明體" w:hAnsi="細明體" w:cs="Arial" w:hint="eastAsia"/>
          <w:lang w:eastAsia="zh-TW"/>
        </w:rPr>
        <w:t xml:space="preserve"> </w:t>
      </w:r>
      <w:r w:rsidR="00E737D4">
        <w:rPr>
          <w:rFonts w:ascii="細明體" w:eastAsia="細明體" w:hAnsi="細明體" w:cs="Arial" w:hint="eastAsia"/>
          <w:lang w:eastAsia="zh-TW"/>
        </w:rPr>
        <w:t>空白</w:t>
      </w:r>
    </w:p>
    <w:p w:rsidR="00494D8A" w:rsidRPr="005352B2" w:rsidRDefault="00494D8A" w:rsidP="00494D8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刪不到視為正常</w:t>
      </w:r>
    </w:p>
    <w:p w:rsidR="00273DB1" w:rsidRDefault="00C80632" w:rsidP="005352B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刪除過程中發生錯</w:t>
      </w:r>
      <w:r w:rsidR="00273DB1">
        <w:rPr>
          <w:rFonts w:ascii="細明體" w:eastAsia="細明體" w:hAnsi="細明體" w:hint="eastAsia"/>
          <w:kern w:val="2"/>
          <w:lang w:eastAsia="zh-TW"/>
        </w:rPr>
        <w:t>誤</w:t>
      </w:r>
    </w:p>
    <w:p w:rsidR="00C80632" w:rsidRDefault="00273DB1" w:rsidP="00273DB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rollback錯誤那筆</w:t>
      </w:r>
    </w:p>
    <w:p w:rsidR="00273DB1" w:rsidRDefault="00033201" w:rsidP="000332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D0219">
        <w:rPr>
          <w:rFonts w:ascii="細明體" w:eastAsia="細明體" w:hAnsi="細明體" w:hint="eastAsia"/>
          <w:kern w:val="2"/>
          <w:lang w:eastAsia="zh-TW"/>
        </w:rPr>
        <w:t>$未受理件異常件數 + 1</w:t>
      </w:r>
    </w:p>
    <w:p w:rsidR="005D0219" w:rsidRDefault="005D0219" w:rsidP="000332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繼續執行下一筆</w:t>
      </w:r>
    </w:p>
    <w:p w:rsidR="00192CA3" w:rsidRPr="0023359B" w:rsidRDefault="00031DF8" w:rsidP="0003320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3359B">
        <w:rPr>
          <w:rFonts w:ascii="細明體" w:eastAsia="細明體" w:hAnsi="細明體" w:hint="eastAsia"/>
          <w:kern w:val="2"/>
          <w:lang w:eastAsia="zh-TW"/>
        </w:rPr>
        <w:t>寫fatal訊息：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事故者ID</w:t>
      </w:r>
      <w:r w:rsidR="0023359B" w:rsidRPr="0023359B">
        <w:rPr>
          <w:rFonts w:ascii="細明體" w:eastAsia="細明體" w:hAnsi="細明體" w:hint="eastAsia"/>
          <w:kern w:val="2"/>
          <w:lang w:eastAsia="zh-TW"/>
        </w:rPr>
        <w:t>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+DTAAA210.事故者ID+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，事故</w:t>
      </w:r>
      <w:r w:rsidR="0023359B" w:rsidRPr="0023359B">
        <w:rPr>
          <w:rFonts w:ascii="細明體" w:eastAsia="細明體" w:hAnsi="細明體" w:hint="eastAsia"/>
          <w:kern w:val="2"/>
          <w:lang w:eastAsia="zh-TW"/>
        </w:rPr>
        <w:t>日期</w:t>
      </w:r>
      <w:r w:rsidR="0023359B">
        <w:rPr>
          <w:rFonts w:ascii="細明體" w:eastAsia="細明體" w:hAnsi="細明體" w:hint="eastAsia"/>
          <w:kern w:val="2"/>
          <w:lang w:eastAsia="zh-TW"/>
        </w:rPr>
        <w:t>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+DTAAA210.事故</w:t>
      </w:r>
      <w:r w:rsidR="0023359B" w:rsidRPr="0023359B">
        <w:rPr>
          <w:rFonts w:ascii="細明體" w:eastAsia="細明體" w:hAnsi="細明體" w:hint="eastAsia"/>
          <w:kern w:val="2"/>
          <w:lang w:eastAsia="zh-TW"/>
        </w:rPr>
        <w:t>日期</w:t>
      </w:r>
      <w:r w:rsidRPr="0023359B">
        <w:rPr>
          <w:rFonts w:ascii="細明體" w:eastAsia="細明體" w:hAnsi="細明體" w:hint="eastAsia"/>
          <w:kern w:val="2"/>
          <w:lang w:eastAsia="zh-TW"/>
        </w:rPr>
        <w:t>+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，</w:t>
      </w:r>
      <w:r w:rsidR="00281D1F">
        <w:rPr>
          <w:rFonts w:ascii="細明體" w:eastAsia="細明體" w:hAnsi="細明體" w:hint="eastAsia"/>
          <w:kern w:val="2"/>
          <w:lang w:eastAsia="zh-TW"/>
        </w:rPr>
        <w:t>受理日期：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</w:t>
      </w:r>
      <w:r w:rsidR="00281D1F">
        <w:rPr>
          <w:rFonts w:ascii="細明體" w:eastAsia="細明體" w:hAnsi="細明體" w:hint="eastAsia"/>
          <w:kern w:val="2"/>
          <w:lang w:eastAsia="zh-TW"/>
        </w:rPr>
        <w:t xml:space="preserve">受理日期 </w:t>
      </w:r>
      <w:r w:rsidRPr="0023359B">
        <w:rPr>
          <w:rFonts w:ascii="細明體" w:eastAsia="細明體" w:hAnsi="細明體" w:hint="eastAsia"/>
          <w:kern w:val="2"/>
          <w:lang w:eastAsia="zh-TW"/>
        </w:rPr>
        <w:t>+</w:t>
      </w:r>
      <w:r w:rsidR="00281D1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81D1F">
        <w:rPr>
          <w:rFonts w:ascii="細明體" w:eastAsia="細明體" w:hAnsi="細明體"/>
          <w:kern w:val="2"/>
          <w:lang w:eastAsia="zh-TW"/>
        </w:rPr>
        <w:t>“</w:t>
      </w:r>
      <w:r w:rsidR="00281D1F">
        <w:rPr>
          <w:rFonts w:ascii="細明體" w:eastAsia="細明體" w:hAnsi="細明體" w:hint="eastAsia"/>
          <w:kern w:val="2"/>
          <w:lang w:eastAsia="zh-TW"/>
        </w:rPr>
        <w:t>未受理件刪除過程發生錯誤</w:t>
      </w:r>
      <w:r w:rsidR="00281D1F">
        <w:rPr>
          <w:rFonts w:ascii="細明體" w:eastAsia="細明體" w:hAnsi="細明體"/>
          <w:kern w:val="2"/>
          <w:lang w:eastAsia="zh-TW"/>
        </w:rPr>
        <w:t>”</w:t>
      </w:r>
      <w:r w:rsidR="00281D1F">
        <w:rPr>
          <w:rFonts w:ascii="細明體" w:eastAsia="細明體" w:hAnsi="細明體" w:hint="eastAsia"/>
          <w:kern w:val="2"/>
          <w:lang w:eastAsia="zh-TW"/>
        </w:rPr>
        <w:t>+ Exception</w:t>
      </w:r>
      <w:r w:rsidR="00CD2E84">
        <w:rPr>
          <w:rFonts w:ascii="細明體" w:eastAsia="細明體" w:hAnsi="細明體" w:hint="eastAsia"/>
          <w:kern w:val="2"/>
          <w:lang w:eastAsia="zh-TW"/>
        </w:rPr>
        <w:t>。</w:t>
      </w:r>
    </w:p>
    <w:p w:rsidR="005352B2" w:rsidRPr="005352B2" w:rsidRDefault="005352B2" w:rsidP="005352B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刪除成功：</w:t>
      </w:r>
    </w:p>
    <w:p w:rsidR="005352B2" w:rsidRDefault="005352B2" w:rsidP="005352B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刪除未受理資料件數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+ 1 </w:t>
      </w:r>
    </w:p>
    <w:p w:rsidR="00B068EE" w:rsidRDefault="00865DE9" w:rsidP="00B068E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$執行類別 = 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>1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="00B068EE">
        <w:rPr>
          <w:rFonts w:ascii="細明體" w:eastAsia="細明體" w:hAnsi="細明體" w:hint="eastAsia"/>
          <w:kern w:val="2"/>
          <w:lang w:eastAsia="zh-TW"/>
        </w:rPr>
        <w:t>取得符合結案案件之資料：</w:t>
      </w:r>
    </w:p>
    <w:p w:rsidR="00B068EE" w:rsidRDefault="00344807" w:rsidP="001A1C0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SQL：讀取理賠申請書檔(DTAAA210)，為MI案件(</w:t>
      </w:r>
      <w:r w:rsidR="004E030A">
        <w:rPr>
          <w:rFonts w:ascii="細明體" w:eastAsia="細明體" w:hAnsi="細明體" w:hint="eastAsia"/>
          <w:kern w:val="2"/>
          <w:lang w:eastAsia="zh-TW"/>
        </w:rPr>
        <w:t>IS_MOBILE</w:t>
      </w:r>
      <w:r w:rsidRPr="00A736EF">
        <w:rPr>
          <w:rFonts w:ascii="細明體" w:eastAsia="細明體" w:hAnsi="細明體" w:hint="eastAsia"/>
          <w:kern w:val="2"/>
          <w:lang w:eastAsia="zh-TW"/>
        </w:rPr>
        <w:t>=</w:t>
      </w:r>
      <w:r w:rsidR="004E030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E030A">
        <w:rPr>
          <w:rFonts w:ascii="細明體" w:eastAsia="細明體" w:hAnsi="細明體"/>
          <w:kern w:val="2"/>
          <w:lang w:eastAsia="zh-TW"/>
        </w:rPr>
        <w:t>‘</w:t>
      </w:r>
      <w:r w:rsidRPr="00A736EF">
        <w:rPr>
          <w:rFonts w:ascii="細明體" w:eastAsia="細明體" w:hAnsi="細明體" w:hint="eastAsia"/>
          <w:kern w:val="2"/>
          <w:lang w:eastAsia="zh-TW"/>
        </w:rPr>
        <w:t>1</w:t>
      </w:r>
      <w:r w:rsidR="004E030A"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)，且</w:t>
      </w:r>
      <w:r w:rsidR="00065D64">
        <w:rPr>
          <w:rFonts w:ascii="細明體" w:eastAsia="細明體" w:hAnsi="細明體" w:hint="eastAsia"/>
          <w:kern w:val="2"/>
          <w:lang w:eastAsia="zh-TW"/>
        </w:rPr>
        <w:t>已</w:t>
      </w:r>
      <w:r>
        <w:rPr>
          <w:rFonts w:ascii="細明體" w:eastAsia="細明體" w:hAnsi="細明體" w:hint="eastAsia"/>
          <w:kern w:val="2"/>
          <w:lang w:eastAsia="zh-TW"/>
        </w:rPr>
        <w:t>受理(APLY_NO</w:t>
      </w:r>
      <w:r w:rsidR="00065D64">
        <w:rPr>
          <w:rFonts w:ascii="細明體" w:eastAsia="細明體" w:hAnsi="細明體" w:hint="eastAsia"/>
          <w:kern w:val="2"/>
          <w:lang w:eastAsia="zh-TW"/>
        </w:rPr>
        <w:t>不</w:t>
      </w:r>
      <w:r>
        <w:rPr>
          <w:rFonts w:ascii="細明體" w:eastAsia="細明體" w:hAnsi="細明體" w:hint="eastAsia"/>
          <w:kern w:val="2"/>
          <w:lang w:eastAsia="zh-TW"/>
        </w:rPr>
        <w:t>為null)</w:t>
      </w:r>
      <w:r w:rsidR="004E030A">
        <w:rPr>
          <w:rFonts w:ascii="細明體" w:eastAsia="細明體" w:hAnsi="細明體" w:hint="eastAsia"/>
          <w:kern w:val="2"/>
          <w:lang w:eastAsia="zh-TW"/>
        </w:rPr>
        <w:t>，並以受理編號</w:t>
      </w:r>
      <w:r w:rsidR="0085153D">
        <w:rPr>
          <w:rFonts w:ascii="細明體" w:eastAsia="細明體" w:hAnsi="細明體" w:hint="eastAsia"/>
          <w:kern w:val="2"/>
          <w:lang w:eastAsia="zh-TW"/>
        </w:rPr>
        <w:t>串聯</w:t>
      </w:r>
      <w:r w:rsidR="004E030A">
        <w:rPr>
          <w:rFonts w:ascii="細明體" w:eastAsia="細明體" w:hAnsi="細明體" w:hint="eastAsia"/>
          <w:kern w:val="2"/>
          <w:lang w:eastAsia="zh-TW"/>
        </w:rPr>
        <w:t>理賠受理檔(DTAAA001)，</w:t>
      </w:r>
      <w:r w:rsidR="00517C0B">
        <w:rPr>
          <w:rFonts w:ascii="細明體" w:eastAsia="細明體" w:hAnsi="細明體" w:hint="eastAsia"/>
          <w:kern w:val="2"/>
          <w:lang w:eastAsia="zh-TW"/>
        </w:rPr>
        <w:t xml:space="preserve">為已結案案件(APLY_STS 為 </w:t>
      </w:r>
      <w:r w:rsidR="00517C0B">
        <w:rPr>
          <w:rFonts w:ascii="細明體" w:eastAsia="細明體" w:hAnsi="細明體"/>
          <w:kern w:val="2"/>
          <w:lang w:eastAsia="zh-TW"/>
        </w:rPr>
        <w:t>‘</w:t>
      </w:r>
      <w:r w:rsidR="00517C0B">
        <w:rPr>
          <w:rFonts w:ascii="細明體" w:eastAsia="細明體" w:hAnsi="細明體" w:hint="eastAsia"/>
          <w:kern w:val="2"/>
          <w:lang w:eastAsia="zh-TW"/>
        </w:rPr>
        <w:t>8</w:t>
      </w:r>
      <w:r w:rsidR="00517C0B">
        <w:rPr>
          <w:rFonts w:ascii="細明體" w:eastAsia="細明體" w:hAnsi="細明體"/>
          <w:kern w:val="2"/>
          <w:lang w:eastAsia="zh-TW"/>
        </w:rPr>
        <w:t>’</w:t>
      </w:r>
      <w:r w:rsidR="00517C0B">
        <w:rPr>
          <w:rFonts w:ascii="細明體" w:eastAsia="細明體" w:hAnsi="細明體" w:hint="eastAsia"/>
          <w:kern w:val="2"/>
          <w:lang w:eastAsia="zh-TW"/>
        </w:rPr>
        <w:t>開頭)</w:t>
      </w:r>
      <w:r w:rsidR="00CA6921">
        <w:rPr>
          <w:rFonts w:ascii="細明體" w:eastAsia="細明體" w:hAnsi="細明體" w:hint="eastAsia"/>
          <w:kern w:val="2"/>
          <w:lang w:eastAsia="zh-TW"/>
        </w:rPr>
        <w:t>，且結案日期(END_CASE_DATE)小於等於$查詢日期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0466DC" w:rsidRDefault="000466DC" w:rsidP="001A1C0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1C6BD3" w:rsidRPr="00422213">
        <w:rPr>
          <w:rFonts w:ascii="細明體" w:eastAsia="細明體" w:hAnsi="細明體" w:hint="eastAsia"/>
          <w:kern w:val="2"/>
          <w:lang w:eastAsia="zh-TW"/>
        </w:rPr>
        <w:t>符合結案件數</w:t>
      </w:r>
      <w:r>
        <w:rPr>
          <w:rFonts w:ascii="細明體" w:eastAsia="細明體" w:hAnsi="細明體" w:hint="eastAsia"/>
          <w:kern w:val="2"/>
          <w:lang w:eastAsia="zh-TW"/>
        </w:rPr>
        <w:t>= 資料筆數。</w:t>
      </w:r>
    </w:p>
    <w:p w:rsidR="006A644D" w:rsidRDefault="006A644D" w:rsidP="006A644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資料筆數大於0，逐筆進行以下處理：</w:t>
      </w:r>
    </w:p>
    <w:p w:rsidR="002E70D7" w:rsidRPr="00CE7112" w:rsidRDefault="002E70D7" w:rsidP="002E70D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刪除拍照影像：</w:t>
      </w:r>
    </w:p>
    <w:p w:rsidR="002E70D7" w:rsidRDefault="002E70D7" w:rsidP="002E70D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AA_A4Z005.</w:t>
      </w:r>
      <w:r w:rsidRPr="00D70388">
        <w:rPr>
          <w:rFonts w:ascii="細明體" w:eastAsia="細明體" w:hAnsi="細明體" w:hint="eastAsia"/>
          <w:kern w:val="2"/>
          <w:lang w:eastAsia="zh-TW"/>
        </w:rPr>
        <w:t>delPicData(刪除行動理賠影像資料)</w:t>
      </w:r>
    </w:p>
    <w:p w:rsidR="002E70D7" w:rsidRPr="00930206" w:rsidRDefault="002E70D7" w:rsidP="002E70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受理編號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$受理編號</w:t>
      </w:r>
    </w:p>
    <w:p w:rsidR="002E70D7" w:rsidRPr="00930206" w:rsidRDefault="002E70D7" w:rsidP="002E70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刪除類別</w:t>
      </w:r>
      <w:r>
        <w:rPr>
          <w:rFonts w:ascii="細明體" w:eastAsia="細明體" w:hAnsi="細明體" w:cs="Arial" w:hint="eastAsia"/>
          <w:lang w:eastAsia="zh-TW"/>
        </w:rPr>
        <w:t xml:space="preserve"> = </w:t>
      </w:r>
      <w:r w:rsidRPr="00C503B3">
        <w:rPr>
          <w:rFonts w:ascii="細明體" w:eastAsia="細明體" w:hAnsi="細明體" w:cs="Arial"/>
          <w:color w:val="365F91"/>
          <w:lang w:eastAsia="zh-TW"/>
        </w:rPr>
        <w:t>‘</w:t>
      </w:r>
      <w:r w:rsidR="00F27402" w:rsidRPr="00C503B3">
        <w:rPr>
          <w:rFonts w:ascii="細明體" w:eastAsia="細明體" w:hAnsi="細明體" w:cs="Arial" w:hint="eastAsia"/>
          <w:color w:val="365F91"/>
          <w:lang w:eastAsia="zh-TW"/>
        </w:rPr>
        <w:t>NS</w:t>
      </w:r>
      <w:r w:rsidRPr="00C503B3">
        <w:rPr>
          <w:rFonts w:ascii="細明體" w:eastAsia="細明體" w:hAnsi="細明體" w:cs="Arial"/>
          <w:color w:val="365F91"/>
          <w:lang w:eastAsia="zh-TW"/>
        </w:rPr>
        <w:t>’</w:t>
      </w:r>
    </w:p>
    <w:p w:rsidR="00AD18D3" w:rsidRPr="002E70D7" w:rsidRDefault="002E70D7" w:rsidP="002E70D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</w:rPr>
        <w:t>文件代號</w:t>
      </w:r>
      <w:r>
        <w:rPr>
          <w:rFonts w:ascii="細明體" w:eastAsia="細明體" w:hAnsi="細明體" w:cs="Arial" w:hint="eastAsia"/>
          <w:lang w:eastAsia="zh-TW"/>
        </w:rPr>
        <w:t xml:space="preserve"> =  空白</w:t>
      </w:r>
    </w:p>
    <w:p w:rsidR="00001974" w:rsidRDefault="00001974" w:rsidP="0000197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刪除過程中發生錯誤</w:t>
      </w:r>
    </w:p>
    <w:p w:rsidR="00001974" w:rsidRDefault="00001974" w:rsidP="0000197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rollback錯誤那筆</w:t>
      </w:r>
    </w:p>
    <w:p w:rsidR="00001974" w:rsidRDefault="00DE6376" w:rsidP="0000197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結案件</w:t>
      </w:r>
      <w:r>
        <w:rPr>
          <w:rFonts w:ascii="細明體" w:eastAsia="細明體" w:hAnsi="細明體" w:hint="eastAsia"/>
          <w:kern w:val="2"/>
          <w:lang w:eastAsia="zh-TW"/>
        </w:rPr>
        <w:t>異常件數</w:t>
      </w:r>
      <w:r w:rsidR="00001974" w:rsidRPr="005D0219">
        <w:rPr>
          <w:rFonts w:ascii="細明體" w:eastAsia="細明體" w:hAnsi="細明體" w:hint="eastAsia"/>
          <w:kern w:val="2"/>
          <w:lang w:eastAsia="zh-TW"/>
        </w:rPr>
        <w:t>+ 1</w:t>
      </w:r>
    </w:p>
    <w:p w:rsidR="00001974" w:rsidRDefault="00001974" w:rsidP="0000197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繼續執行下一筆</w:t>
      </w:r>
    </w:p>
    <w:p w:rsidR="00853C9F" w:rsidRPr="00001974" w:rsidRDefault="00853C9F" w:rsidP="0000197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3359B">
        <w:rPr>
          <w:rFonts w:ascii="細明體" w:eastAsia="細明體" w:hAnsi="細明體" w:hint="eastAsia"/>
          <w:kern w:val="2"/>
          <w:lang w:eastAsia="zh-TW"/>
        </w:rPr>
        <w:t>寫fatal訊息：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事故者ID：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+DTAAA210.事故者ID+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，事故日期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+DTAAA210.事故日期+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受理日期：</w:t>
      </w:r>
      <w:r w:rsidRPr="0023359B">
        <w:rPr>
          <w:rFonts w:ascii="細明體" w:eastAsia="細明體" w:hAnsi="細明體"/>
          <w:kern w:val="2"/>
          <w:lang w:eastAsia="zh-TW"/>
        </w:rPr>
        <w:t>”</w:t>
      </w:r>
      <w:r w:rsidRPr="0023359B">
        <w:rPr>
          <w:rFonts w:ascii="細明體" w:eastAsia="細明體" w:hAnsi="細明體" w:hint="eastAsia"/>
          <w:kern w:val="2"/>
          <w:lang w:eastAsia="zh-TW"/>
        </w:rPr>
        <w:t>+DTAAA210.</w:t>
      </w:r>
      <w:r>
        <w:rPr>
          <w:rFonts w:ascii="細明體" w:eastAsia="細明體" w:hAnsi="細明體" w:hint="eastAsia"/>
          <w:kern w:val="2"/>
          <w:lang w:eastAsia="zh-TW"/>
        </w:rPr>
        <w:t xml:space="preserve">受理日期 </w:t>
      </w:r>
      <w:r w:rsidRPr="0023359B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結案件刪除過程發生錯誤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2E70D7" w:rsidRPr="005352B2" w:rsidRDefault="002E70D7" w:rsidP="002E70D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刪除成功：</w:t>
      </w:r>
    </w:p>
    <w:p w:rsidR="002E70D7" w:rsidRPr="00D329D1" w:rsidRDefault="00AC240A" w:rsidP="002E70D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422213">
        <w:rPr>
          <w:rFonts w:ascii="細明體" w:eastAsia="細明體" w:hAnsi="細明體" w:hint="eastAsia"/>
          <w:kern w:val="2"/>
          <w:lang w:eastAsia="zh-TW"/>
        </w:rPr>
        <w:t>刪除結案資料件數</w:t>
      </w:r>
      <w:r w:rsidR="002E70D7">
        <w:rPr>
          <w:rFonts w:ascii="細明體" w:eastAsia="細明體" w:hAnsi="細明體" w:hint="eastAsia"/>
          <w:kern w:val="2"/>
          <w:lang w:eastAsia="zh-TW"/>
        </w:rPr>
        <w:t>+ 1</w:t>
      </w:r>
    </w:p>
    <w:p w:rsidR="0024217D" w:rsidRPr="00C503B3" w:rsidRDefault="00865DE9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30694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$執行類別 = </w:t>
      </w:r>
      <w:r w:rsidRPr="00A30694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Pr="00A30694">
        <w:rPr>
          <w:rFonts w:ascii="細明體" w:eastAsia="細明體" w:hAnsi="細明體" w:hint="eastAsia"/>
          <w:b/>
          <w:color w:val="365F91"/>
          <w:kern w:val="2"/>
          <w:lang w:eastAsia="zh-TW"/>
        </w:rPr>
        <w:t>1</w:t>
      </w:r>
      <w:r w:rsidRPr="00A30694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Pr="00865DE9">
        <w:rPr>
          <w:rFonts w:ascii="細明體" w:eastAsia="細明體" w:hAnsi="細明體" w:hint="eastAsia"/>
          <w:color w:val="365F91"/>
          <w:kern w:val="2"/>
          <w:lang w:eastAsia="zh-TW"/>
        </w:rPr>
        <w:t>，</w:t>
      </w:r>
      <w:r w:rsidR="0024217D" w:rsidRPr="00C503B3">
        <w:rPr>
          <w:rFonts w:ascii="細明體" w:eastAsia="細明體" w:hAnsi="細明體" w:hint="eastAsia"/>
          <w:color w:val="365F91"/>
          <w:kern w:val="2"/>
          <w:lang w:eastAsia="zh-TW"/>
        </w:rPr>
        <w:t>取得未</w:t>
      </w:r>
      <w:r w:rsidR="002552FE" w:rsidRPr="00C503B3">
        <w:rPr>
          <w:rFonts w:ascii="細明體" w:eastAsia="細明體" w:hAnsi="細明體" w:hint="eastAsia"/>
          <w:color w:val="365F91"/>
          <w:kern w:val="2"/>
          <w:lang w:eastAsia="zh-TW"/>
        </w:rPr>
        <w:t>送出</w:t>
      </w:r>
      <w:r w:rsidR="0024217D" w:rsidRPr="00C503B3">
        <w:rPr>
          <w:rFonts w:ascii="細明體" w:eastAsia="細明體" w:hAnsi="細明體" w:hint="eastAsia"/>
          <w:color w:val="365F91"/>
          <w:kern w:val="2"/>
          <w:lang w:eastAsia="zh-TW"/>
        </w:rPr>
        <w:t>案件之資料：</w:t>
      </w:r>
    </w:p>
    <w:p w:rsidR="0024217D" w:rsidRPr="00C503B3" w:rsidRDefault="005C2E71" w:rsidP="0024217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 xml:space="preserve">SQL：讀取理賠申請書檔(DTAAA210)，為MI案件(IS_MOBILE= 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’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)，且</w:t>
      </w:r>
      <w:r w:rsidR="00F40811" w:rsidRPr="00C503B3">
        <w:rPr>
          <w:rFonts w:ascii="細明體" w:eastAsia="細明體" w:hAnsi="細明體" w:hint="eastAsia"/>
          <w:color w:val="365F91"/>
          <w:kern w:val="2"/>
          <w:lang w:eastAsia="zh-TW"/>
        </w:rPr>
        <w:t>未送出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(</w:t>
      </w:r>
      <w:r w:rsidR="00F40811" w:rsidRPr="00C503B3">
        <w:rPr>
          <w:rFonts w:ascii="細明體" w:eastAsia="細明體" w:hAnsi="細明體" w:hint="eastAsia"/>
          <w:color w:val="365F91"/>
          <w:kern w:val="2"/>
          <w:lang w:eastAsia="zh-TW"/>
        </w:rPr>
        <w:t>SEND_DATE is null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)，</w:t>
      </w:r>
      <w:r w:rsidR="009027EF" w:rsidRPr="00C503B3">
        <w:rPr>
          <w:rFonts w:ascii="細明體" w:eastAsia="細明體" w:hAnsi="細明體" w:hint="eastAsia"/>
          <w:color w:val="365F91"/>
          <w:kern w:val="2"/>
          <w:lang w:eastAsia="zh-TW"/>
        </w:rPr>
        <w:t>且</w:t>
      </w:r>
      <w:r w:rsidR="005F346F" w:rsidRPr="00C503B3">
        <w:rPr>
          <w:rFonts w:ascii="細明體" w:eastAsia="細明體" w:hAnsi="細明體" w:hint="eastAsia"/>
          <w:color w:val="365F91"/>
          <w:kern w:val="2"/>
          <w:lang w:eastAsia="zh-TW"/>
        </w:rPr>
        <w:t>輸入日期(INPUT_DATE)</w:t>
      </w:r>
      <w:r w:rsidR="00C9311D" w:rsidRPr="00C503B3">
        <w:rPr>
          <w:rFonts w:ascii="細明體" w:eastAsia="細明體" w:hAnsi="細明體" w:hint="eastAsia"/>
          <w:color w:val="365F91"/>
          <w:kern w:val="2"/>
          <w:lang w:eastAsia="zh-TW"/>
        </w:rPr>
        <w:t>小於等於$查詢日期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CF6E36" w:rsidRPr="00C503B3" w:rsidRDefault="00CF6E36" w:rsidP="00CF6E3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$符合未</w:t>
      </w:r>
      <w:r w:rsidR="00976B18" w:rsidRPr="00C503B3">
        <w:rPr>
          <w:rFonts w:ascii="細明體" w:eastAsia="細明體" w:hAnsi="細明體" w:hint="eastAsia"/>
          <w:color w:val="365F91"/>
          <w:kern w:val="2"/>
          <w:lang w:eastAsia="zh-TW"/>
        </w:rPr>
        <w:t>送出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件數 = 資料筆數。</w:t>
      </w:r>
    </w:p>
    <w:p w:rsidR="00FA3246" w:rsidRPr="00C503B3" w:rsidRDefault="008B3337" w:rsidP="0024217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IF 資料筆數大於0，逐筆進行以下處理：</w:t>
      </w:r>
    </w:p>
    <w:p w:rsidR="00C91F70" w:rsidRPr="00C503B3" w:rsidRDefault="00CE7B40" w:rsidP="00C91F7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同未受理案件刪除</w:t>
      </w:r>
      <w:r w:rsidR="00CB4412" w:rsidRPr="00C503B3">
        <w:rPr>
          <w:rFonts w:ascii="細明體" w:eastAsia="細明體" w:hAnsi="細明體" w:hint="eastAsia"/>
          <w:color w:val="365F91"/>
          <w:kern w:val="2"/>
          <w:lang w:eastAsia="zh-TW"/>
        </w:rPr>
        <w:t>，但另外紀錄</w:t>
      </w:r>
      <w:r w:rsidR="00CB4412" w:rsidRPr="00375879">
        <w:rPr>
          <w:rFonts w:ascii="細明體" w:eastAsia="細明體" w:hAnsi="細明體" w:hint="eastAsia"/>
          <w:color w:val="365F91"/>
          <w:kern w:val="2"/>
          <w:lang w:eastAsia="zh-TW"/>
        </w:rPr>
        <w:t>$刪除未送出件數</w:t>
      </w:r>
      <w:r w:rsidR="00CB4412">
        <w:rPr>
          <w:rFonts w:ascii="細明體" w:eastAsia="細明體" w:hAnsi="細明體" w:hint="eastAsia"/>
          <w:color w:val="365F91"/>
          <w:kern w:val="2"/>
          <w:lang w:eastAsia="zh-TW"/>
        </w:rPr>
        <w:t>、</w:t>
      </w:r>
      <w:r w:rsidR="00CB4412" w:rsidRPr="00375879">
        <w:rPr>
          <w:rFonts w:ascii="細明體" w:eastAsia="細明體" w:hAnsi="細明體" w:hint="eastAsia"/>
          <w:color w:val="365F91"/>
          <w:kern w:val="2"/>
          <w:lang w:eastAsia="zh-TW"/>
        </w:rPr>
        <w:t>$未送出異常件數</w:t>
      </w:r>
    </w:p>
    <w:p w:rsidR="00B2149E" w:rsidRPr="00C503B3" w:rsidRDefault="00B2149E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A30694">
        <w:rPr>
          <w:rFonts w:ascii="細明體" w:eastAsia="細明體" w:hAnsi="細明體" w:hint="eastAsia"/>
          <w:b/>
          <w:color w:val="365F91"/>
          <w:kern w:val="2"/>
          <w:lang w:eastAsia="zh-TW"/>
        </w:rPr>
        <w:t>$執行類</w:t>
      </w: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 xml:space="preserve">別 = 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‘</w:t>
      </w:r>
      <w:r w:rsidRPr="00C503B3">
        <w:rPr>
          <w:rFonts w:ascii="細明體" w:eastAsia="細明體" w:hAnsi="細明體" w:hint="eastAsia"/>
          <w:b/>
          <w:color w:val="365F91"/>
          <w:kern w:val="2"/>
          <w:lang w:eastAsia="zh-TW"/>
        </w:rPr>
        <w:t>2</w:t>
      </w:r>
      <w:r w:rsidRPr="00C503B3">
        <w:rPr>
          <w:rFonts w:ascii="細明體" w:eastAsia="細明體" w:hAnsi="細明體"/>
          <w:b/>
          <w:color w:val="365F91"/>
          <w:kern w:val="2"/>
          <w:lang w:eastAsia="zh-TW"/>
        </w:rPr>
        <w:t>’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，刪除U2H上之MI影像：</w:t>
      </w:r>
    </w:p>
    <w:p w:rsidR="00B2149E" w:rsidRPr="00C503B3" w:rsidRDefault="00117ABB" w:rsidP="00BD725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清除U2H/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DBAA/A4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下所有資料</w:t>
      </w:r>
      <w:r w:rsidR="00A1646D" w:rsidRPr="00C503B3">
        <w:rPr>
          <w:rFonts w:ascii="細明體" w:eastAsia="細明體" w:hAnsi="細明體" w:hint="eastAsia"/>
          <w:color w:val="365F91"/>
          <w:kern w:val="2"/>
          <w:lang w:eastAsia="zh-TW"/>
        </w:rPr>
        <w:t>。</w:t>
      </w:r>
    </w:p>
    <w:p w:rsidR="00387E1A" w:rsidRPr="00C503B3" w:rsidRDefault="00387E1A" w:rsidP="00BD725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刪除過程中發生錯誤</w:t>
      </w:r>
    </w:p>
    <w:p w:rsidR="009C061E" w:rsidRPr="00C503B3" w:rsidRDefault="00DE21E8" w:rsidP="009C061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寫fatal訊息：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刪除</w:t>
      </w:r>
      <w:r w:rsidR="005B7F2F" w:rsidRPr="00C503B3">
        <w:rPr>
          <w:rFonts w:ascii="細明體" w:eastAsia="細明體" w:hAnsi="細明體" w:hint="eastAsia"/>
          <w:color w:val="365F91"/>
          <w:kern w:val="2"/>
          <w:lang w:eastAsia="zh-TW"/>
        </w:rPr>
        <w:t>U2H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過程發生錯誤</w:t>
      </w:r>
      <w:r w:rsidR="005B7F2F" w:rsidRPr="00C503B3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  <w:r w:rsidRPr="00C503B3">
        <w:rPr>
          <w:rFonts w:ascii="細明體" w:eastAsia="細明體" w:hAnsi="細明體"/>
          <w:color w:val="365F91"/>
          <w:kern w:val="2"/>
          <w:lang w:eastAsia="zh-TW"/>
        </w:rPr>
        <w:t>”</w:t>
      </w:r>
      <w:r w:rsidRPr="00C503B3">
        <w:rPr>
          <w:rFonts w:ascii="細明體" w:eastAsia="細明體" w:hAnsi="細明體" w:hint="eastAsia"/>
          <w:color w:val="365F91"/>
          <w:kern w:val="2"/>
          <w:lang w:eastAsia="zh-TW"/>
        </w:rPr>
        <w:t>+ Exception。</w:t>
      </w:r>
    </w:p>
    <w:p w:rsidR="00CD2DA2" w:rsidRDefault="00DB5A10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375879" w:rsidRPr="00CB4412" w:rsidRDefault="00DB5A10" w:rsidP="0037587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</w:t>
      </w:r>
      <w:r w:rsidR="0081322E">
        <w:rPr>
          <w:rFonts w:ascii="細明體" w:eastAsia="細明體" w:hAnsi="細明體" w:hint="eastAsia"/>
          <w:kern w:val="2"/>
          <w:lang w:eastAsia="zh-TW"/>
        </w:rPr>
        <w:t>$</w:t>
      </w:r>
      <w:r w:rsidR="0081322E" w:rsidRPr="00422213">
        <w:rPr>
          <w:rFonts w:ascii="細明體" w:eastAsia="細明體" w:hAnsi="細明體" w:hint="eastAsia"/>
          <w:kern w:val="2"/>
          <w:lang w:eastAsia="zh-TW"/>
        </w:rPr>
        <w:t>符合未受理件數</w:t>
      </w:r>
      <w:r w:rsidR="0081322E">
        <w:rPr>
          <w:rFonts w:ascii="細明體" w:eastAsia="細明體" w:hAnsi="細明體" w:hint="eastAsia"/>
          <w:lang w:eastAsia="zh-TW"/>
        </w:rPr>
        <w:t>、</w:t>
      </w:r>
      <w:r w:rsidR="0081322E">
        <w:rPr>
          <w:rFonts w:ascii="細明體" w:eastAsia="細明體" w:hAnsi="細明體" w:hint="eastAsia"/>
          <w:kern w:val="2"/>
          <w:lang w:eastAsia="zh-TW"/>
        </w:rPr>
        <w:t>$</w:t>
      </w:r>
      <w:r w:rsidR="0081322E" w:rsidRPr="00422213">
        <w:rPr>
          <w:rFonts w:ascii="細明體" w:eastAsia="細明體" w:hAnsi="細明體" w:hint="eastAsia"/>
          <w:kern w:val="2"/>
          <w:lang w:eastAsia="zh-TW"/>
        </w:rPr>
        <w:t>符合結案件數</w:t>
      </w:r>
      <w:r w:rsidR="0081322E">
        <w:rPr>
          <w:rFonts w:ascii="細明體" w:eastAsia="細明體" w:hAnsi="細明體" w:hint="eastAsia"/>
          <w:kern w:val="2"/>
          <w:lang w:eastAsia="zh-TW"/>
        </w:rPr>
        <w:t>、$</w:t>
      </w:r>
      <w:r w:rsidR="0081322E" w:rsidRPr="00422213">
        <w:rPr>
          <w:rFonts w:ascii="細明體" w:eastAsia="細明體" w:hAnsi="細明體" w:hint="eastAsia"/>
          <w:kern w:val="2"/>
          <w:lang w:eastAsia="zh-TW"/>
        </w:rPr>
        <w:t>刪除未受理資料件數</w:t>
      </w:r>
      <w:r w:rsidR="0081322E">
        <w:rPr>
          <w:rFonts w:ascii="細明體" w:eastAsia="細明體" w:hAnsi="細明體" w:hint="eastAsia"/>
          <w:kern w:val="2"/>
          <w:lang w:eastAsia="zh-TW"/>
        </w:rPr>
        <w:t>、$</w:t>
      </w:r>
      <w:r w:rsidR="0081322E" w:rsidRPr="00422213">
        <w:rPr>
          <w:rFonts w:ascii="細明體" w:eastAsia="細明體" w:hAnsi="細明體" w:hint="eastAsia"/>
          <w:kern w:val="2"/>
          <w:lang w:eastAsia="zh-TW"/>
        </w:rPr>
        <w:t>刪除結案資料件數</w:t>
      </w:r>
      <w:r w:rsidR="00DE6376">
        <w:rPr>
          <w:rFonts w:ascii="細明體" w:eastAsia="細明體" w:hAnsi="細明體" w:hint="eastAsia"/>
          <w:kern w:val="2"/>
          <w:lang w:eastAsia="zh-TW"/>
        </w:rPr>
        <w:t>、$</w:t>
      </w:r>
      <w:r w:rsidR="00DE6376" w:rsidRPr="00422213">
        <w:rPr>
          <w:rFonts w:ascii="細明體" w:eastAsia="細明體" w:hAnsi="細明體" w:hint="eastAsia"/>
          <w:kern w:val="2"/>
          <w:lang w:eastAsia="zh-TW"/>
        </w:rPr>
        <w:t>未受理件</w:t>
      </w:r>
      <w:r w:rsidR="00DE6376">
        <w:rPr>
          <w:rFonts w:ascii="細明體" w:eastAsia="細明體" w:hAnsi="細明體" w:hint="eastAsia"/>
          <w:kern w:val="2"/>
          <w:lang w:eastAsia="zh-TW"/>
        </w:rPr>
        <w:t>異常件數及$</w:t>
      </w:r>
      <w:r w:rsidR="00DE6376" w:rsidRPr="00422213">
        <w:rPr>
          <w:rFonts w:ascii="細明體" w:eastAsia="細明體" w:hAnsi="細明體" w:hint="eastAsia"/>
          <w:kern w:val="2"/>
          <w:lang w:eastAsia="zh-TW"/>
        </w:rPr>
        <w:t>結案件</w:t>
      </w:r>
      <w:r w:rsidR="00DE6376">
        <w:rPr>
          <w:rFonts w:ascii="細明體" w:eastAsia="細明體" w:hAnsi="細明體" w:hint="eastAsia"/>
          <w:kern w:val="2"/>
          <w:lang w:eastAsia="zh-TW"/>
        </w:rPr>
        <w:t>異常件數</w:t>
      </w:r>
      <w:r w:rsidR="00375879">
        <w:rPr>
          <w:rFonts w:ascii="細明體" w:eastAsia="細明體" w:hAnsi="細明體" w:hint="eastAsia"/>
          <w:kern w:val="2"/>
          <w:lang w:eastAsia="zh-TW"/>
        </w:rPr>
        <w:t>、</w:t>
      </w:r>
      <w:r w:rsidR="00375879" w:rsidRPr="00375879">
        <w:rPr>
          <w:rFonts w:ascii="細明體" w:eastAsia="細明體" w:hAnsi="細明體" w:hint="eastAsia"/>
          <w:color w:val="365F91"/>
          <w:kern w:val="2"/>
          <w:lang w:eastAsia="zh-TW"/>
        </w:rPr>
        <w:t>$符合未送出件數</w:t>
      </w:r>
      <w:r w:rsidR="00375879">
        <w:rPr>
          <w:rFonts w:ascii="細明體" w:eastAsia="細明體" w:hAnsi="細明體" w:hint="eastAsia"/>
          <w:color w:val="365F91"/>
          <w:kern w:val="2"/>
          <w:lang w:eastAsia="zh-TW"/>
        </w:rPr>
        <w:t>、</w:t>
      </w:r>
      <w:r w:rsidR="00375879" w:rsidRPr="00CB4412">
        <w:rPr>
          <w:rFonts w:ascii="細明體" w:eastAsia="細明體" w:hAnsi="細明體" w:hint="eastAsia"/>
          <w:color w:val="365F91"/>
          <w:kern w:val="2"/>
          <w:lang w:eastAsia="zh-TW"/>
        </w:rPr>
        <w:t>$刪除未送出件數、$未送出異常件數</w:t>
      </w:r>
    </w:p>
    <w:p w:rsidR="00DB5A10" w:rsidRPr="00422213" w:rsidRDefault="00DB5A10" w:rsidP="005164D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DB5A10" w:rsidRPr="00422213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2AC" w:rsidRDefault="002E22AC" w:rsidP="000C2BA8">
      <w:r>
        <w:separator/>
      </w:r>
    </w:p>
  </w:endnote>
  <w:endnote w:type="continuationSeparator" w:id="0">
    <w:p w:rsidR="002E22AC" w:rsidRDefault="002E22AC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2AC" w:rsidRDefault="002E22AC" w:rsidP="000C2BA8">
      <w:r>
        <w:separator/>
      </w:r>
    </w:p>
  </w:footnote>
  <w:footnote w:type="continuationSeparator" w:id="0">
    <w:p w:rsidR="002E22AC" w:rsidRDefault="002E22AC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7"/>
  </w:num>
  <w:num w:numId="7">
    <w:abstractNumId w:val="28"/>
  </w:num>
  <w:num w:numId="8">
    <w:abstractNumId w:val="30"/>
  </w:num>
  <w:num w:numId="9">
    <w:abstractNumId w:val="10"/>
  </w:num>
  <w:num w:numId="10">
    <w:abstractNumId w:val="24"/>
  </w:num>
  <w:num w:numId="11">
    <w:abstractNumId w:val="25"/>
  </w:num>
  <w:num w:numId="12">
    <w:abstractNumId w:val="27"/>
  </w:num>
  <w:num w:numId="13">
    <w:abstractNumId w:val="17"/>
  </w:num>
  <w:num w:numId="14">
    <w:abstractNumId w:val="41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3"/>
  </w:num>
  <w:num w:numId="28">
    <w:abstractNumId w:val="29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9"/>
  </w:num>
  <w:num w:numId="33">
    <w:abstractNumId w:val="42"/>
  </w:num>
  <w:num w:numId="34">
    <w:abstractNumId w:val="26"/>
  </w:num>
  <w:num w:numId="35">
    <w:abstractNumId w:val="34"/>
  </w:num>
  <w:num w:numId="36">
    <w:abstractNumId w:val="31"/>
  </w:num>
  <w:num w:numId="37">
    <w:abstractNumId w:val="19"/>
  </w:num>
  <w:num w:numId="38">
    <w:abstractNumId w:val="36"/>
  </w:num>
  <w:num w:numId="39">
    <w:abstractNumId w:val="14"/>
  </w:num>
  <w:num w:numId="40">
    <w:abstractNumId w:val="12"/>
  </w:num>
  <w:num w:numId="41">
    <w:abstractNumId w:val="40"/>
  </w:num>
  <w:num w:numId="42">
    <w:abstractNumId w:val="38"/>
  </w:num>
  <w:num w:numId="43">
    <w:abstractNumId w:val="2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21E"/>
    <w:rsid w:val="000051B2"/>
    <w:rsid w:val="000052FB"/>
    <w:rsid w:val="0000563E"/>
    <w:rsid w:val="000110F3"/>
    <w:rsid w:val="00012E7C"/>
    <w:rsid w:val="000134DD"/>
    <w:rsid w:val="00014A6C"/>
    <w:rsid w:val="00014F83"/>
    <w:rsid w:val="0001563C"/>
    <w:rsid w:val="00016F11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1272"/>
    <w:rsid w:val="00031DF8"/>
    <w:rsid w:val="00033201"/>
    <w:rsid w:val="00033535"/>
    <w:rsid w:val="00033619"/>
    <w:rsid w:val="00035854"/>
    <w:rsid w:val="00037D02"/>
    <w:rsid w:val="00042C50"/>
    <w:rsid w:val="00044B33"/>
    <w:rsid w:val="00044B5D"/>
    <w:rsid w:val="000466DC"/>
    <w:rsid w:val="000502EA"/>
    <w:rsid w:val="00050D23"/>
    <w:rsid w:val="000519F8"/>
    <w:rsid w:val="000527F0"/>
    <w:rsid w:val="000537EC"/>
    <w:rsid w:val="000556C0"/>
    <w:rsid w:val="000558F2"/>
    <w:rsid w:val="00056A28"/>
    <w:rsid w:val="00060930"/>
    <w:rsid w:val="00063EA5"/>
    <w:rsid w:val="000647EC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A36"/>
    <w:rsid w:val="00075C91"/>
    <w:rsid w:val="00077C11"/>
    <w:rsid w:val="0008099E"/>
    <w:rsid w:val="000814EE"/>
    <w:rsid w:val="0008223E"/>
    <w:rsid w:val="00082D62"/>
    <w:rsid w:val="0008361E"/>
    <w:rsid w:val="0008439C"/>
    <w:rsid w:val="00084E23"/>
    <w:rsid w:val="00084EAA"/>
    <w:rsid w:val="000876EA"/>
    <w:rsid w:val="00090800"/>
    <w:rsid w:val="000922A0"/>
    <w:rsid w:val="000946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D0758"/>
    <w:rsid w:val="000D07A9"/>
    <w:rsid w:val="000D1674"/>
    <w:rsid w:val="000D328C"/>
    <w:rsid w:val="000D452C"/>
    <w:rsid w:val="000D4EE9"/>
    <w:rsid w:val="000D6712"/>
    <w:rsid w:val="000D7620"/>
    <w:rsid w:val="000E05E0"/>
    <w:rsid w:val="000E13E5"/>
    <w:rsid w:val="000E17F0"/>
    <w:rsid w:val="000E2505"/>
    <w:rsid w:val="000E38A7"/>
    <w:rsid w:val="000E3A3C"/>
    <w:rsid w:val="000E3E84"/>
    <w:rsid w:val="000E467E"/>
    <w:rsid w:val="000E5276"/>
    <w:rsid w:val="000E5486"/>
    <w:rsid w:val="000E57E8"/>
    <w:rsid w:val="000E6BD5"/>
    <w:rsid w:val="000E6EA1"/>
    <w:rsid w:val="000E7517"/>
    <w:rsid w:val="000F0057"/>
    <w:rsid w:val="000F0395"/>
    <w:rsid w:val="000F08F7"/>
    <w:rsid w:val="000F0EAB"/>
    <w:rsid w:val="000F10A2"/>
    <w:rsid w:val="000F37F7"/>
    <w:rsid w:val="000F3CF9"/>
    <w:rsid w:val="000F4D30"/>
    <w:rsid w:val="000F4F2F"/>
    <w:rsid w:val="000F67FD"/>
    <w:rsid w:val="000F6885"/>
    <w:rsid w:val="000F694F"/>
    <w:rsid w:val="000F76A1"/>
    <w:rsid w:val="000F7EEB"/>
    <w:rsid w:val="001029E3"/>
    <w:rsid w:val="00102CA9"/>
    <w:rsid w:val="001031E5"/>
    <w:rsid w:val="0010368A"/>
    <w:rsid w:val="00103D9C"/>
    <w:rsid w:val="00105169"/>
    <w:rsid w:val="00105641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17ABB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805"/>
    <w:rsid w:val="0015485D"/>
    <w:rsid w:val="00155547"/>
    <w:rsid w:val="001561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3EBA"/>
    <w:rsid w:val="001944C9"/>
    <w:rsid w:val="001949BE"/>
    <w:rsid w:val="001959B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370"/>
    <w:rsid w:val="001B33A7"/>
    <w:rsid w:val="001B4EAD"/>
    <w:rsid w:val="001B5FE2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570"/>
    <w:rsid w:val="001E6695"/>
    <w:rsid w:val="001E6D6E"/>
    <w:rsid w:val="001E7EFA"/>
    <w:rsid w:val="001F32B1"/>
    <w:rsid w:val="001F45DB"/>
    <w:rsid w:val="001F4C49"/>
    <w:rsid w:val="001F508C"/>
    <w:rsid w:val="001F531E"/>
    <w:rsid w:val="001F5B3D"/>
    <w:rsid w:val="001F710C"/>
    <w:rsid w:val="00201148"/>
    <w:rsid w:val="00201536"/>
    <w:rsid w:val="00207652"/>
    <w:rsid w:val="002103E0"/>
    <w:rsid w:val="002106CA"/>
    <w:rsid w:val="002134E7"/>
    <w:rsid w:val="0021514C"/>
    <w:rsid w:val="002156F9"/>
    <w:rsid w:val="0021615B"/>
    <w:rsid w:val="00216897"/>
    <w:rsid w:val="002169BB"/>
    <w:rsid w:val="002177BE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359B"/>
    <w:rsid w:val="002335A1"/>
    <w:rsid w:val="0023596F"/>
    <w:rsid w:val="002374DC"/>
    <w:rsid w:val="00237F1D"/>
    <w:rsid w:val="002407D4"/>
    <w:rsid w:val="00241368"/>
    <w:rsid w:val="00241CB2"/>
    <w:rsid w:val="00241E8D"/>
    <w:rsid w:val="0024217D"/>
    <w:rsid w:val="002421EF"/>
    <w:rsid w:val="00242DF0"/>
    <w:rsid w:val="00242F37"/>
    <w:rsid w:val="00243D96"/>
    <w:rsid w:val="00243E91"/>
    <w:rsid w:val="00246260"/>
    <w:rsid w:val="00246F3C"/>
    <w:rsid w:val="00247745"/>
    <w:rsid w:val="002506CE"/>
    <w:rsid w:val="00250D2D"/>
    <w:rsid w:val="00250F79"/>
    <w:rsid w:val="00253255"/>
    <w:rsid w:val="002543A5"/>
    <w:rsid w:val="002552FE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5259"/>
    <w:rsid w:val="00277D86"/>
    <w:rsid w:val="00280672"/>
    <w:rsid w:val="00281D1F"/>
    <w:rsid w:val="00281D7D"/>
    <w:rsid w:val="002829F7"/>
    <w:rsid w:val="002831BB"/>
    <w:rsid w:val="00283478"/>
    <w:rsid w:val="00284D22"/>
    <w:rsid w:val="00287A6C"/>
    <w:rsid w:val="00290D9F"/>
    <w:rsid w:val="00291FF9"/>
    <w:rsid w:val="00293C61"/>
    <w:rsid w:val="00295163"/>
    <w:rsid w:val="00295DC0"/>
    <w:rsid w:val="002A0378"/>
    <w:rsid w:val="002A2FE0"/>
    <w:rsid w:val="002A3335"/>
    <w:rsid w:val="002A3AE7"/>
    <w:rsid w:val="002A6B21"/>
    <w:rsid w:val="002A6FA5"/>
    <w:rsid w:val="002A7A00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84E"/>
    <w:rsid w:val="002C2892"/>
    <w:rsid w:val="002C29D1"/>
    <w:rsid w:val="002C2E69"/>
    <w:rsid w:val="002C475F"/>
    <w:rsid w:val="002C57C6"/>
    <w:rsid w:val="002C6FB5"/>
    <w:rsid w:val="002C7808"/>
    <w:rsid w:val="002D1A8D"/>
    <w:rsid w:val="002D3629"/>
    <w:rsid w:val="002D7662"/>
    <w:rsid w:val="002D7D92"/>
    <w:rsid w:val="002E03B9"/>
    <w:rsid w:val="002E22AC"/>
    <w:rsid w:val="002E287D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167"/>
    <w:rsid w:val="00321C07"/>
    <w:rsid w:val="00321F42"/>
    <w:rsid w:val="00322D04"/>
    <w:rsid w:val="00323631"/>
    <w:rsid w:val="003239B6"/>
    <w:rsid w:val="00323E64"/>
    <w:rsid w:val="00326BA6"/>
    <w:rsid w:val="00327952"/>
    <w:rsid w:val="0033015A"/>
    <w:rsid w:val="003305F4"/>
    <w:rsid w:val="00331A56"/>
    <w:rsid w:val="003329AD"/>
    <w:rsid w:val="00334274"/>
    <w:rsid w:val="003344C9"/>
    <w:rsid w:val="003350EA"/>
    <w:rsid w:val="00336972"/>
    <w:rsid w:val="003379E7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621D"/>
    <w:rsid w:val="00366A19"/>
    <w:rsid w:val="00366D3D"/>
    <w:rsid w:val="00370FBC"/>
    <w:rsid w:val="003720BA"/>
    <w:rsid w:val="00373701"/>
    <w:rsid w:val="0037557B"/>
    <w:rsid w:val="00375879"/>
    <w:rsid w:val="00375F9C"/>
    <w:rsid w:val="0037656B"/>
    <w:rsid w:val="003776B3"/>
    <w:rsid w:val="00377CFD"/>
    <w:rsid w:val="003823C8"/>
    <w:rsid w:val="003827BD"/>
    <w:rsid w:val="0038341A"/>
    <w:rsid w:val="00383AF7"/>
    <w:rsid w:val="003846FB"/>
    <w:rsid w:val="00385BA7"/>
    <w:rsid w:val="00387E1A"/>
    <w:rsid w:val="0039450E"/>
    <w:rsid w:val="00394E7C"/>
    <w:rsid w:val="00395BBE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C01AF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0F63"/>
    <w:rsid w:val="00411851"/>
    <w:rsid w:val="0041190F"/>
    <w:rsid w:val="00411A07"/>
    <w:rsid w:val="004167FF"/>
    <w:rsid w:val="00416B42"/>
    <w:rsid w:val="00417D36"/>
    <w:rsid w:val="004209C4"/>
    <w:rsid w:val="0042131F"/>
    <w:rsid w:val="00421CDC"/>
    <w:rsid w:val="00422213"/>
    <w:rsid w:val="004224DA"/>
    <w:rsid w:val="00422FF2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37E87"/>
    <w:rsid w:val="00440BA5"/>
    <w:rsid w:val="00441C5B"/>
    <w:rsid w:val="00441C65"/>
    <w:rsid w:val="00441D0C"/>
    <w:rsid w:val="00441D8E"/>
    <w:rsid w:val="00441F81"/>
    <w:rsid w:val="00442005"/>
    <w:rsid w:val="004420D4"/>
    <w:rsid w:val="00446D21"/>
    <w:rsid w:val="0044793D"/>
    <w:rsid w:val="00447AF7"/>
    <w:rsid w:val="00452313"/>
    <w:rsid w:val="00453B39"/>
    <w:rsid w:val="00454AF2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A49"/>
    <w:rsid w:val="00476DF5"/>
    <w:rsid w:val="004812E1"/>
    <w:rsid w:val="00481B3F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6772"/>
    <w:rsid w:val="004A0DFD"/>
    <w:rsid w:val="004A1250"/>
    <w:rsid w:val="004A134E"/>
    <w:rsid w:val="004A2396"/>
    <w:rsid w:val="004A30B4"/>
    <w:rsid w:val="004A33E6"/>
    <w:rsid w:val="004A37B8"/>
    <w:rsid w:val="004A3CEA"/>
    <w:rsid w:val="004A40E8"/>
    <w:rsid w:val="004A68E6"/>
    <w:rsid w:val="004A7B26"/>
    <w:rsid w:val="004B138B"/>
    <w:rsid w:val="004B1504"/>
    <w:rsid w:val="004B1727"/>
    <w:rsid w:val="004B18E8"/>
    <w:rsid w:val="004B1B07"/>
    <w:rsid w:val="004B1C32"/>
    <w:rsid w:val="004B2114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30A"/>
    <w:rsid w:val="004E0428"/>
    <w:rsid w:val="004E0966"/>
    <w:rsid w:val="004E152D"/>
    <w:rsid w:val="004E1DD6"/>
    <w:rsid w:val="004E314B"/>
    <w:rsid w:val="004E65BF"/>
    <w:rsid w:val="004E73AD"/>
    <w:rsid w:val="004F004F"/>
    <w:rsid w:val="004F0C72"/>
    <w:rsid w:val="004F1F83"/>
    <w:rsid w:val="004F213B"/>
    <w:rsid w:val="004F2ABA"/>
    <w:rsid w:val="004F4848"/>
    <w:rsid w:val="004F588B"/>
    <w:rsid w:val="004F5DE9"/>
    <w:rsid w:val="004F5E01"/>
    <w:rsid w:val="004F5E82"/>
    <w:rsid w:val="004F7556"/>
    <w:rsid w:val="005027D9"/>
    <w:rsid w:val="005038FD"/>
    <w:rsid w:val="0050485F"/>
    <w:rsid w:val="00512067"/>
    <w:rsid w:val="00514ABC"/>
    <w:rsid w:val="005164D7"/>
    <w:rsid w:val="00517C0B"/>
    <w:rsid w:val="00520588"/>
    <w:rsid w:val="00522386"/>
    <w:rsid w:val="00524BF8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4E7C"/>
    <w:rsid w:val="0057549F"/>
    <w:rsid w:val="00575772"/>
    <w:rsid w:val="00575F14"/>
    <w:rsid w:val="00576237"/>
    <w:rsid w:val="0057673E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4617"/>
    <w:rsid w:val="00595781"/>
    <w:rsid w:val="005964BA"/>
    <w:rsid w:val="00596C99"/>
    <w:rsid w:val="00596D4A"/>
    <w:rsid w:val="00596DE5"/>
    <w:rsid w:val="0059724B"/>
    <w:rsid w:val="005973E8"/>
    <w:rsid w:val="005A1D45"/>
    <w:rsid w:val="005A3015"/>
    <w:rsid w:val="005A45FB"/>
    <w:rsid w:val="005A5D0F"/>
    <w:rsid w:val="005A65CD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B7F2F"/>
    <w:rsid w:val="005C02B9"/>
    <w:rsid w:val="005C2E71"/>
    <w:rsid w:val="005C3734"/>
    <w:rsid w:val="005C37AE"/>
    <w:rsid w:val="005C3B76"/>
    <w:rsid w:val="005C3CBE"/>
    <w:rsid w:val="005C6A2D"/>
    <w:rsid w:val="005C7DDD"/>
    <w:rsid w:val="005D0219"/>
    <w:rsid w:val="005D1DFA"/>
    <w:rsid w:val="005D1FAF"/>
    <w:rsid w:val="005D263D"/>
    <w:rsid w:val="005D48D0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6DB1"/>
    <w:rsid w:val="005E777E"/>
    <w:rsid w:val="005E7D37"/>
    <w:rsid w:val="005F02F6"/>
    <w:rsid w:val="005F0C05"/>
    <w:rsid w:val="005F154F"/>
    <w:rsid w:val="005F19FD"/>
    <w:rsid w:val="005F2A42"/>
    <w:rsid w:val="005F346F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3029"/>
    <w:rsid w:val="00624263"/>
    <w:rsid w:val="006242E0"/>
    <w:rsid w:val="006267C2"/>
    <w:rsid w:val="00627077"/>
    <w:rsid w:val="00627286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1BA8"/>
    <w:rsid w:val="00642ADB"/>
    <w:rsid w:val="0064390F"/>
    <w:rsid w:val="00644C85"/>
    <w:rsid w:val="00646673"/>
    <w:rsid w:val="00646F93"/>
    <w:rsid w:val="00647139"/>
    <w:rsid w:val="00647209"/>
    <w:rsid w:val="00647B00"/>
    <w:rsid w:val="00651AE9"/>
    <w:rsid w:val="00652965"/>
    <w:rsid w:val="00653535"/>
    <w:rsid w:val="00654AE8"/>
    <w:rsid w:val="00654D20"/>
    <w:rsid w:val="00655810"/>
    <w:rsid w:val="00656383"/>
    <w:rsid w:val="00657560"/>
    <w:rsid w:val="00657B00"/>
    <w:rsid w:val="0066083F"/>
    <w:rsid w:val="006627C3"/>
    <w:rsid w:val="006636B1"/>
    <w:rsid w:val="00665428"/>
    <w:rsid w:val="0066785C"/>
    <w:rsid w:val="006741AF"/>
    <w:rsid w:val="0067435B"/>
    <w:rsid w:val="00677086"/>
    <w:rsid w:val="0067720E"/>
    <w:rsid w:val="00677DC8"/>
    <w:rsid w:val="006807F7"/>
    <w:rsid w:val="00682647"/>
    <w:rsid w:val="00683C4A"/>
    <w:rsid w:val="00684203"/>
    <w:rsid w:val="00686717"/>
    <w:rsid w:val="00686A99"/>
    <w:rsid w:val="00686A9A"/>
    <w:rsid w:val="00686DB7"/>
    <w:rsid w:val="00690433"/>
    <w:rsid w:val="006916AD"/>
    <w:rsid w:val="00691D50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A644D"/>
    <w:rsid w:val="006B0268"/>
    <w:rsid w:val="006B112E"/>
    <w:rsid w:val="006B2128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5DC"/>
    <w:rsid w:val="006E4750"/>
    <w:rsid w:val="006E4E52"/>
    <w:rsid w:val="006E62C8"/>
    <w:rsid w:val="006F1515"/>
    <w:rsid w:val="006F2B5C"/>
    <w:rsid w:val="006F35DF"/>
    <w:rsid w:val="006F4442"/>
    <w:rsid w:val="006F5143"/>
    <w:rsid w:val="006F6F5E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C75"/>
    <w:rsid w:val="00711DDE"/>
    <w:rsid w:val="0071465C"/>
    <w:rsid w:val="00714894"/>
    <w:rsid w:val="00715517"/>
    <w:rsid w:val="00715B75"/>
    <w:rsid w:val="00720079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75BE"/>
    <w:rsid w:val="00740996"/>
    <w:rsid w:val="00740FB8"/>
    <w:rsid w:val="00741847"/>
    <w:rsid w:val="007419CC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3FEF"/>
    <w:rsid w:val="00766724"/>
    <w:rsid w:val="0076750B"/>
    <w:rsid w:val="0077141D"/>
    <w:rsid w:val="007738A3"/>
    <w:rsid w:val="00774785"/>
    <w:rsid w:val="00776FD6"/>
    <w:rsid w:val="00777AD0"/>
    <w:rsid w:val="00780364"/>
    <w:rsid w:val="007811D7"/>
    <w:rsid w:val="00783531"/>
    <w:rsid w:val="00784337"/>
    <w:rsid w:val="00784624"/>
    <w:rsid w:val="007847DB"/>
    <w:rsid w:val="00785204"/>
    <w:rsid w:val="00785733"/>
    <w:rsid w:val="00785FB3"/>
    <w:rsid w:val="00790082"/>
    <w:rsid w:val="007925F3"/>
    <w:rsid w:val="00793DF0"/>
    <w:rsid w:val="00793F3F"/>
    <w:rsid w:val="007949B7"/>
    <w:rsid w:val="00795841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6A59"/>
    <w:rsid w:val="007A78E8"/>
    <w:rsid w:val="007B0293"/>
    <w:rsid w:val="007B1C86"/>
    <w:rsid w:val="007B2088"/>
    <w:rsid w:val="007B2584"/>
    <w:rsid w:val="007B278F"/>
    <w:rsid w:val="007B2E8E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9E9"/>
    <w:rsid w:val="007C46F2"/>
    <w:rsid w:val="007C7659"/>
    <w:rsid w:val="007D3BEB"/>
    <w:rsid w:val="007D66C0"/>
    <w:rsid w:val="007E019B"/>
    <w:rsid w:val="007E020B"/>
    <w:rsid w:val="007E40EC"/>
    <w:rsid w:val="007E4895"/>
    <w:rsid w:val="007E4B8D"/>
    <w:rsid w:val="007E58EF"/>
    <w:rsid w:val="007E5AD9"/>
    <w:rsid w:val="007E6267"/>
    <w:rsid w:val="007E7194"/>
    <w:rsid w:val="007E7C52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22E"/>
    <w:rsid w:val="008135DB"/>
    <w:rsid w:val="008135F0"/>
    <w:rsid w:val="00813BF0"/>
    <w:rsid w:val="00815AFD"/>
    <w:rsid w:val="00816116"/>
    <w:rsid w:val="00816180"/>
    <w:rsid w:val="0082028B"/>
    <w:rsid w:val="00823181"/>
    <w:rsid w:val="008236E0"/>
    <w:rsid w:val="00825D5E"/>
    <w:rsid w:val="0083004F"/>
    <w:rsid w:val="0083116C"/>
    <w:rsid w:val="008314D8"/>
    <w:rsid w:val="00831710"/>
    <w:rsid w:val="00834268"/>
    <w:rsid w:val="00836CDA"/>
    <w:rsid w:val="00841DC8"/>
    <w:rsid w:val="00841F1E"/>
    <w:rsid w:val="0084228E"/>
    <w:rsid w:val="0084306E"/>
    <w:rsid w:val="00843F48"/>
    <w:rsid w:val="00844EC2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7C9B"/>
    <w:rsid w:val="0086078A"/>
    <w:rsid w:val="00860A3C"/>
    <w:rsid w:val="0086111B"/>
    <w:rsid w:val="008620F2"/>
    <w:rsid w:val="00862963"/>
    <w:rsid w:val="008630E4"/>
    <w:rsid w:val="00863A8E"/>
    <w:rsid w:val="00865C9A"/>
    <w:rsid w:val="00865DE9"/>
    <w:rsid w:val="00866146"/>
    <w:rsid w:val="00867A21"/>
    <w:rsid w:val="00867AAF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2508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337"/>
    <w:rsid w:val="008B3FE3"/>
    <w:rsid w:val="008B536B"/>
    <w:rsid w:val="008B6445"/>
    <w:rsid w:val="008B6F0C"/>
    <w:rsid w:val="008C2F2A"/>
    <w:rsid w:val="008C34E7"/>
    <w:rsid w:val="008C36C8"/>
    <w:rsid w:val="008C4011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1F1D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90258C"/>
    <w:rsid w:val="0090261A"/>
    <w:rsid w:val="009027EF"/>
    <w:rsid w:val="00905368"/>
    <w:rsid w:val="00906359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447"/>
    <w:rsid w:val="009207D4"/>
    <w:rsid w:val="00921FAF"/>
    <w:rsid w:val="009229D9"/>
    <w:rsid w:val="00923E90"/>
    <w:rsid w:val="009245D0"/>
    <w:rsid w:val="00925B37"/>
    <w:rsid w:val="00927F92"/>
    <w:rsid w:val="009300A6"/>
    <w:rsid w:val="00930206"/>
    <w:rsid w:val="009311E5"/>
    <w:rsid w:val="00931737"/>
    <w:rsid w:val="00933E0B"/>
    <w:rsid w:val="0093505B"/>
    <w:rsid w:val="0094015D"/>
    <w:rsid w:val="00940B81"/>
    <w:rsid w:val="00941E44"/>
    <w:rsid w:val="009443F8"/>
    <w:rsid w:val="00944CE4"/>
    <w:rsid w:val="00945C0A"/>
    <w:rsid w:val="0094631E"/>
    <w:rsid w:val="00946BD3"/>
    <w:rsid w:val="00947C5C"/>
    <w:rsid w:val="0095021A"/>
    <w:rsid w:val="00951D7F"/>
    <w:rsid w:val="009532D4"/>
    <w:rsid w:val="00953A43"/>
    <w:rsid w:val="00956EC7"/>
    <w:rsid w:val="00957014"/>
    <w:rsid w:val="00957505"/>
    <w:rsid w:val="0096016A"/>
    <w:rsid w:val="00960F2B"/>
    <w:rsid w:val="00961086"/>
    <w:rsid w:val="00961990"/>
    <w:rsid w:val="00967DDA"/>
    <w:rsid w:val="009708F8"/>
    <w:rsid w:val="0097198D"/>
    <w:rsid w:val="00971A78"/>
    <w:rsid w:val="00972E3A"/>
    <w:rsid w:val="00973623"/>
    <w:rsid w:val="009736E3"/>
    <w:rsid w:val="009739B7"/>
    <w:rsid w:val="00974D02"/>
    <w:rsid w:val="00974FAA"/>
    <w:rsid w:val="00976962"/>
    <w:rsid w:val="00976B18"/>
    <w:rsid w:val="00977ED5"/>
    <w:rsid w:val="009809D0"/>
    <w:rsid w:val="00980A6B"/>
    <w:rsid w:val="00980FF7"/>
    <w:rsid w:val="009831CC"/>
    <w:rsid w:val="00984F04"/>
    <w:rsid w:val="0098575A"/>
    <w:rsid w:val="00986B1C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0927"/>
    <w:rsid w:val="009B15A3"/>
    <w:rsid w:val="009B16F8"/>
    <w:rsid w:val="009B254F"/>
    <w:rsid w:val="009B4431"/>
    <w:rsid w:val="009B55BE"/>
    <w:rsid w:val="009B5C81"/>
    <w:rsid w:val="009B74A8"/>
    <w:rsid w:val="009B76AD"/>
    <w:rsid w:val="009C05EA"/>
    <w:rsid w:val="009C061E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4D41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0BC9"/>
    <w:rsid w:val="00A1429D"/>
    <w:rsid w:val="00A1430F"/>
    <w:rsid w:val="00A15FEF"/>
    <w:rsid w:val="00A16440"/>
    <w:rsid w:val="00A1646D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640F"/>
    <w:rsid w:val="00A26460"/>
    <w:rsid w:val="00A27B50"/>
    <w:rsid w:val="00A30694"/>
    <w:rsid w:val="00A31200"/>
    <w:rsid w:val="00A31635"/>
    <w:rsid w:val="00A31A72"/>
    <w:rsid w:val="00A329A7"/>
    <w:rsid w:val="00A3300A"/>
    <w:rsid w:val="00A370DA"/>
    <w:rsid w:val="00A402EC"/>
    <w:rsid w:val="00A4157D"/>
    <w:rsid w:val="00A4259D"/>
    <w:rsid w:val="00A445D9"/>
    <w:rsid w:val="00A44615"/>
    <w:rsid w:val="00A46139"/>
    <w:rsid w:val="00A4790B"/>
    <w:rsid w:val="00A47D29"/>
    <w:rsid w:val="00A56074"/>
    <w:rsid w:val="00A564AA"/>
    <w:rsid w:val="00A56A06"/>
    <w:rsid w:val="00A60373"/>
    <w:rsid w:val="00A60B91"/>
    <w:rsid w:val="00A61B78"/>
    <w:rsid w:val="00A61D86"/>
    <w:rsid w:val="00A626AA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2909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781E"/>
    <w:rsid w:val="00AA026D"/>
    <w:rsid w:val="00AA1BB9"/>
    <w:rsid w:val="00AA26DE"/>
    <w:rsid w:val="00AA4245"/>
    <w:rsid w:val="00AA4979"/>
    <w:rsid w:val="00AA6C28"/>
    <w:rsid w:val="00AA7AA0"/>
    <w:rsid w:val="00AA7D93"/>
    <w:rsid w:val="00AB50F5"/>
    <w:rsid w:val="00AB55A0"/>
    <w:rsid w:val="00AB657A"/>
    <w:rsid w:val="00AC0671"/>
    <w:rsid w:val="00AC1ECB"/>
    <w:rsid w:val="00AC23B2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49FA"/>
    <w:rsid w:val="00AD4A6F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6068"/>
    <w:rsid w:val="00AE63BA"/>
    <w:rsid w:val="00AE699E"/>
    <w:rsid w:val="00AF036A"/>
    <w:rsid w:val="00AF06CA"/>
    <w:rsid w:val="00AF145B"/>
    <w:rsid w:val="00AF1846"/>
    <w:rsid w:val="00AF1C17"/>
    <w:rsid w:val="00AF4328"/>
    <w:rsid w:val="00AF5639"/>
    <w:rsid w:val="00AF7A86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C7C"/>
    <w:rsid w:val="00B13443"/>
    <w:rsid w:val="00B166FA"/>
    <w:rsid w:val="00B17155"/>
    <w:rsid w:val="00B17737"/>
    <w:rsid w:val="00B2149E"/>
    <w:rsid w:val="00B220FB"/>
    <w:rsid w:val="00B22490"/>
    <w:rsid w:val="00B234CE"/>
    <w:rsid w:val="00B24791"/>
    <w:rsid w:val="00B248A5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4719F"/>
    <w:rsid w:val="00B50BA3"/>
    <w:rsid w:val="00B51EF5"/>
    <w:rsid w:val="00B52B7E"/>
    <w:rsid w:val="00B546F9"/>
    <w:rsid w:val="00B54832"/>
    <w:rsid w:val="00B54AF5"/>
    <w:rsid w:val="00B54CAD"/>
    <w:rsid w:val="00B566DD"/>
    <w:rsid w:val="00B57CD3"/>
    <w:rsid w:val="00B600B1"/>
    <w:rsid w:val="00B62530"/>
    <w:rsid w:val="00B6293A"/>
    <w:rsid w:val="00B62C5E"/>
    <w:rsid w:val="00B62EA8"/>
    <w:rsid w:val="00B644F3"/>
    <w:rsid w:val="00B67B80"/>
    <w:rsid w:val="00B704E1"/>
    <w:rsid w:val="00B70D20"/>
    <w:rsid w:val="00B70E54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71AF"/>
    <w:rsid w:val="00B97E67"/>
    <w:rsid w:val="00BA0F0F"/>
    <w:rsid w:val="00BA174F"/>
    <w:rsid w:val="00BA1A86"/>
    <w:rsid w:val="00BA31ED"/>
    <w:rsid w:val="00BA3C13"/>
    <w:rsid w:val="00BA5F53"/>
    <w:rsid w:val="00BA74E8"/>
    <w:rsid w:val="00BB0637"/>
    <w:rsid w:val="00BB1AC4"/>
    <w:rsid w:val="00BB1FBB"/>
    <w:rsid w:val="00BB1FFD"/>
    <w:rsid w:val="00BB2FDA"/>
    <w:rsid w:val="00BB4E79"/>
    <w:rsid w:val="00BB6CDF"/>
    <w:rsid w:val="00BB7007"/>
    <w:rsid w:val="00BC144E"/>
    <w:rsid w:val="00BC4D34"/>
    <w:rsid w:val="00BC4ECB"/>
    <w:rsid w:val="00BC7723"/>
    <w:rsid w:val="00BD2394"/>
    <w:rsid w:val="00BD2C55"/>
    <w:rsid w:val="00BD36FD"/>
    <w:rsid w:val="00BD3C07"/>
    <w:rsid w:val="00BD40FD"/>
    <w:rsid w:val="00BD52EF"/>
    <w:rsid w:val="00BD7250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29EC"/>
    <w:rsid w:val="00C030B9"/>
    <w:rsid w:val="00C04213"/>
    <w:rsid w:val="00C046ED"/>
    <w:rsid w:val="00C04711"/>
    <w:rsid w:val="00C050FA"/>
    <w:rsid w:val="00C05A80"/>
    <w:rsid w:val="00C074CE"/>
    <w:rsid w:val="00C1029C"/>
    <w:rsid w:val="00C1131E"/>
    <w:rsid w:val="00C12DD1"/>
    <w:rsid w:val="00C13927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3CEB"/>
    <w:rsid w:val="00C440CF"/>
    <w:rsid w:val="00C453DA"/>
    <w:rsid w:val="00C46D6D"/>
    <w:rsid w:val="00C479E3"/>
    <w:rsid w:val="00C47B67"/>
    <w:rsid w:val="00C503B3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5AC7"/>
    <w:rsid w:val="00C578B8"/>
    <w:rsid w:val="00C57F69"/>
    <w:rsid w:val="00C60E84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0632"/>
    <w:rsid w:val="00C8130F"/>
    <w:rsid w:val="00C83B26"/>
    <w:rsid w:val="00C841ED"/>
    <w:rsid w:val="00C84468"/>
    <w:rsid w:val="00C85D2B"/>
    <w:rsid w:val="00C90518"/>
    <w:rsid w:val="00C91F70"/>
    <w:rsid w:val="00C928A0"/>
    <w:rsid w:val="00C9311D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BB0"/>
    <w:rsid w:val="00CA1848"/>
    <w:rsid w:val="00CA23A5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A3C"/>
    <w:rsid w:val="00CB31BD"/>
    <w:rsid w:val="00CB4412"/>
    <w:rsid w:val="00CB5591"/>
    <w:rsid w:val="00CC1CE3"/>
    <w:rsid w:val="00CC2D7A"/>
    <w:rsid w:val="00CC2E27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D9B"/>
    <w:rsid w:val="00CD264C"/>
    <w:rsid w:val="00CD2C38"/>
    <w:rsid w:val="00CD2DA2"/>
    <w:rsid w:val="00CD2E84"/>
    <w:rsid w:val="00CD2ECA"/>
    <w:rsid w:val="00CD3111"/>
    <w:rsid w:val="00CD481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E7B40"/>
    <w:rsid w:val="00CE7DC0"/>
    <w:rsid w:val="00CF1372"/>
    <w:rsid w:val="00CF1EB3"/>
    <w:rsid w:val="00CF554B"/>
    <w:rsid w:val="00CF5CE2"/>
    <w:rsid w:val="00CF6E36"/>
    <w:rsid w:val="00CF70E9"/>
    <w:rsid w:val="00CF7DCD"/>
    <w:rsid w:val="00D00577"/>
    <w:rsid w:val="00D0060C"/>
    <w:rsid w:val="00D007B5"/>
    <w:rsid w:val="00D00D7C"/>
    <w:rsid w:val="00D01672"/>
    <w:rsid w:val="00D03518"/>
    <w:rsid w:val="00D04FD9"/>
    <w:rsid w:val="00D054CD"/>
    <w:rsid w:val="00D058F5"/>
    <w:rsid w:val="00D05ADA"/>
    <w:rsid w:val="00D0735B"/>
    <w:rsid w:val="00D111D8"/>
    <w:rsid w:val="00D1228B"/>
    <w:rsid w:val="00D12B5D"/>
    <w:rsid w:val="00D13E0B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D1"/>
    <w:rsid w:val="00D329E0"/>
    <w:rsid w:val="00D32EE6"/>
    <w:rsid w:val="00D33866"/>
    <w:rsid w:val="00D33A0E"/>
    <w:rsid w:val="00D33EB4"/>
    <w:rsid w:val="00D3441D"/>
    <w:rsid w:val="00D34988"/>
    <w:rsid w:val="00D34FC6"/>
    <w:rsid w:val="00D353D5"/>
    <w:rsid w:val="00D35F13"/>
    <w:rsid w:val="00D40657"/>
    <w:rsid w:val="00D41184"/>
    <w:rsid w:val="00D41CFC"/>
    <w:rsid w:val="00D41F45"/>
    <w:rsid w:val="00D42C9D"/>
    <w:rsid w:val="00D42ECD"/>
    <w:rsid w:val="00D44CFE"/>
    <w:rsid w:val="00D4742C"/>
    <w:rsid w:val="00D50157"/>
    <w:rsid w:val="00D50B6D"/>
    <w:rsid w:val="00D513EE"/>
    <w:rsid w:val="00D516EB"/>
    <w:rsid w:val="00D51834"/>
    <w:rsid w:val="00D52C20"/>
    <w:rsid w:val="00D53822"/>
    <w:rsid w:val="00D544A1"/>
    <w:rsid w:val="00D54A2E"/>
    <w:rsid w:val="00D55944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78DC"/>
    <w:rsid w:val="00D70388"/>
    <w:rsid w:val="00D7076E"/>
    <w:rsid w:val="00D7084C"/>
    <w:rsid w:val="00D71AE2"/>
    <w:rsid w:val="00D722F3"/>
    <w:rsid w:val="00D72352"/>
    <w:rsid w:val="00D736CD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0331"/>
    <w:rsid w:val="00DA0561"/>
    <w:rsid w:val="00DA1791"/>
    <w:rsid w:val="00DA1A28"/>
    <w:rsid w:val="00DA2A62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D02FA"/>
    <w:rsid w:val="00DD1B6D"/>
    <w:rsid w:val="00DD2FBE"/>
    <w:rsid w:val="00DD5FA2"/>
    <w:rsid w:val="00DD5FF2"/>
    <w:rsid w:val="00DD6106"/>
    <w:rsid w:val="00DD70EC"/>
    <w:rsid w:val="00DE21E8"/>
    <w:rsid w:val="00DE23B3"/>
    <w:rsid w:val="00DE2493"/>
    <w:rsid w:val="00DE2F16"/>
    <w:rsid w:val="00DE33C5"/>
    <w:rsid w:val="00DE6376"/>
    <w:rsid w:val="00DE7013"/>
    <w:rsid w:val="00DE703F"/>
    <w:rsid w:val="00DE75CB"/>
    <w:rsid w:val="00DF01EA"/>
    <w:rsid w:val="00DF02A3"/>
    <w:rsid w:val="00DF0A9F"/>
    <w:rsid w:val="00DF11C9"/>
    <w:rsid w:val="00DF2271"/>
    <w:rsid w:val="00DF2DF6"/>
    <w:rsid w:val="00E00109"/>
    <w:rsid w:val="00E027BD"/>
    <w:rsid w:val="00E02CC9"/>
    <w:rsid w:val="00E03A1E"/>
    <w:rsid w:val="00E05D63"/>
    <w:rsid w:val="00E05FB7"/>
    <w:rsid w:val="00E06659"/>
    <w:rsid w:val="00E0697C"/>
    <w:rsid w:val="00E069E8"/>
    <w:rsid w:val="00E121D5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0ED5"/>
    <w:rsid w:val="00E31307"/>
    <w:rsid w:val="00E31D7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52A8F"/>
    <w:rsid w:val="00E530DF"/>
    <w:rsid w:val="00E57428"/>
    <w:rsid w:val="00E60AE5"/>
    <w:rsid w:val="00E61CCE"/>
    <w:rsid w:val="00E6211D"/>
    <w:rsid w:val="00E63CA3"/>
    <w:rsid w:val="00E649AB"/>
    <w:rsid w:val="00E6632D"/>
    <w:rsid w:val="00E665E7"/>
    <w:rsid w:val="00E66CEA"/>
    <w:rsid w:val="00E7030D"/>
    <w:rsid w:val="00E70DDC"/>
    <w:rsid w:val="00E71AAE"/>
    <w:rsid w:val="00E725A0"/>
    <w:rsid w:val="00E737D4"/>
    <w:rsid w:val="00E76982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4D59"/>
    <w:rsid w:val="00E85858"/>
    <w:rsid w:val="00E86694"/>
    <w:rsid w:val="00E8743F"/>
    <w:rsid w:val="00E90F37"/>
    <w:rsid w:val="00E91866"/>
    <w:rsid w:val="00E925E4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3868"/>
    <w:rsid w:val="00EA428C"/>
    <w:rsid w:val="00EA58F7"/>
    <w:rsid w:val="00EA6E34"/>
    <w:rsid w:val="00EB1E6D"/>
    <w:rsid w:val="00EB30CF"/>
    <w:rsid w:val="00EB3A5A"/>
    <w:rsid w:val="00EB4EE3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3C8B"/>
    <w:rsid w:val="00EF481E"/>
    <w:rsid w:val="00EF5EA3"/>
    <w:rsid w:val="00EF6362"/>
    <w:rsid w:val="00EF6908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5576"/>
    <w:rsid w:val="00F16938"/>
    <w:rsid w:val="00F17164"/>
    <w:rsid w:val="00F20386"/>
    <w:rsid w:val="00F221C5"/>
    <w:rsid w:val="00F22501"/>
    <w:rsid w:val="00F2256E"/>
    <w:rsid w:val="00F22FF1"/>
    <w:rsid w:val="00F23A61"/>
    <w:rsid w:val="00F23E75"/>
    <w:rsid w:val="00F27402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0811"/>
    <w:rsid w:val="00F41B02"/>
    <w:rsid w:val="00F42466"/>
    <w:rsid w:val="00F42CD2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66230"/>
    <w:rsid w:val="00F73304"/>
    <w:rsid w:val="00F73BCA"/>
    <w:rsid w:val="00F750A5"/>
    <w:rsid w:val="00F77F03"/>
    <w:rsid w:val="00F81781"/>
    <w:rsid w:val="00F819F6"/>
    <w:rsid w:val="00F81EFF"/>
    <w:rsid w:val="00F82788"/>
    <w:rsid w:val="00F83173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246"/>
    <w:rsid w:val="00FA3C91"/>
    <w:rsid w:val="00FA3E69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E0850"/>
    <w:rsid w:val="00FE08EF"/>
    <w:rsid w:val="00FE0A9A"/>
    <w:rsid w:val="00FE226E"/>
    <w:rsid w:val="00FE369E"/>
    <w:rsid w:val="00FE5079"/>
    <w:rsid w:val="00FE5E2B"/>
    <w:rsid w:val="00FE6062"/>
    <w:rsid w:val="00FE62CC"/>
    <w:rsid w:val="00FE72E3"/>
    <w:rsid w:val="00FE7A9E"/>
    <w:rsid w:val="00FF0445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42"/>
      </o:rules>
    </o:shapelayout>
  </w:shapeDefaults>
  <w:decimalSymbol w:val="."/>
  <w:listSeparator w:val=","/>
  <w15:chartTrackingRefBased/>
  <w15:docId w15:val="{7BBB3857-C61D-404C-9350-120D2FD2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22A2-2185-4B84-92B1-3B19FBF2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