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細明體" w:eastAsia="細明體" w:hAnsi="細明體" w:cs="Arial"/>
          <w:color w:val="000000"/>
        </w:rPr>
      </w:pPr>
      <w:bookmarkStart w:id="0" w:name="_GoBack"/>
      <w:bookmarkEnd w:id="0"/>
    </w:p>
    <w:tbl>
      <w:tblPr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4962"/>
        <w:gridCol w:w="1417"/>
        <w:gridCol w:w="1985"/>
      </w:tblGrid>
      <w:tr w:rsidR="00265697" w:rsidRPr="0088686C" w:rsidTr="0088686C">
        <w:tc>
          <w:tcPr>
            <w:tcW w:w="1418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修改日期</w:t>
            </w:r>
          </w:p>
        </w:tc>
        <w:tc>
          <w:tcPr>
            <w:tcW w:w="85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版本</w:t>
            </w:r>
          </w:p>
        </w:tc>
        <w:tc>
          <w:tcPr>
            <w:tcW w:w="4962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修改原因</w:t>
            </w:r>
          </w:p>
        </w:tc>
        <w:tc>
          <w:tcPr>
            <w:tcW w:w="1417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修改人姓名</w:t>
            </w:r>
          </w:p>
        </w:tc>
        <w:tc>
          <w:tcPr>
            <w:tcW w:w="1985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立案單號</w:t>
            </w:r>
          </w:p>
        </w:tc>
      </w:tr>
      <w:tr w:rsidR="00265697" w:rsidRPr="0088686C" w:rsidTr="0088686C">
        <w:tc>
          <w:tcPr>
            <w:tcW w:w="1418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2019/10/05</w:t>
            </w:r>
          </w:p>
        </w:tc>
        <w:tc>
          <w:tcPr>
            <w:tcW w:w="85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Created</w:t>
            </w:r>
          </w:p>
        </w:tc>
        <w:tc>
          <w:tcPr>
            <w:tcW w:w="1417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馬慈蓮</w:t>
            </w:r>
          </w:p>
        </w:tc>
        <w:tc>
          <w:tcPr>
            <w:tcW w:w="1985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190605001521</w:t>
            </w: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一、程式功能概述</w:t>
      </w:r>
    </w:p>
    <w:tbl>
      <w:tblPr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2976"/>
        <w:gridCol w:w="1276"/>
        <w:gridCol w:w="3686"/>
      </w:tblGrid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程式功能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保單分期給付設定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程式名稱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AAB1_0410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作業方式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ONLINE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概要說明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設定理賠金分期給付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需求單位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理賠企劃科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作業單位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理賠科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作業平台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■一般  □平板電腦  □手機</w:t>
            </w: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使用對象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■員工(UCBean)  □客戶(CustomerBean)</w:t>
            </w:r>
          </w:p>
        </w:tc>
      </w:tr>
      <w:tr w:rsidR="00265697" w:rsidRPr="0088686C" w:rsidTr="0088686C">
        <w:tc>
          <w:tcPr>
            <w:tcW w:w="1560" w:type="dxa"/>
            <w:vMerge w:val="restart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個資遮蔽方式</w:t>
            </w:r>
          </w:p>
        </w:tc>
        <w:tc>
          <w:tcPr>
            <w:tcW w:w="113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□無 □遮蔽 ■securitylog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需遮蔽/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寫入LOG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的資料名稱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受益人ID、登入者ID</w:t>
            </w:r>
          </w:p>
        </w:tc>
      </w:tr>
      <w:tr w:rsidR="00265697" w:rsidRPr="0088686C" w:rsidTr="0088686C">
        <w:tc>
          <w:tcPr>
            <w:tcW w:w="1560" w:type="dxa"/>
            <w:vMerge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報表列印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■無 □遮蔽 □securitylog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1560" w:type="dxa"/>
            <w:vMerge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檔案下載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■無 □遮蔽 □securitylog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156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分頁處理方式</w:t>
            </w:r>
          </w:p>
        </w:tc>
        <w:tc>
          <w:tcPr>
            <w:tcW w:w="9072" w:type="dxa"/>
            <w:gridSpan w:val="4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□無 ■真分頁 □假分頁，分頁每頁_10_筆</w:t>
            </w:r>
          </w:p>
        </w:tc>
      </w:tr>
      <w:tr w:rsidR="00265697" w:rsidRPr="0088686C" w:rsidTr="0088686C">
        <w:tc>
          <w:tcPr>
            <w:tcW w:w="1560" w:type="dxa"/>
            <w:vMerge w:val="restart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寄信處理</w:t>
            </w:r>
          </w:p>
        </w:tc>
        <w:tc>
          <w:tcPr>
            <w:tcW w:w="113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寄信對象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■無 □客戶　□壽險員工　□關係企業員工　□合作廠商</w:t>
            </w:r>
          </w:p>
        </w:tc>
      </w:tr>
      <w:tr w:rsidR="00265697" w:rsidRPr="0088686C" w:rsidTr="0088686C">
        <w:tc>
          <w:tcPr>
            <w:tcW w:w="1560" w:type="dxa"/>
            <w:vMerge/>
            <w:shd w:val="clear" w:color="auto" w:fill="auto"/>
            <w:vAlign w:val="center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寄信方式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■無 □Billhunter　□MailSender</w:t>
            </w: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二、程式流程圖</w:t>
      </w:r>
    </w:p>
    <w:p w:rsidR="00265697" w:rsidRPr="003D1503" w:rsidRDefault="00886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流程圖: 磁碟 3" o:spid="_x0000_s1030" type="#_x0000_t132" style="position:absolute;margin-left:305pt;margin-top:11pt;width:107.5pt;height:58.1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">
            <v:stroke startarrowwidth="narrow" startarrowlength="short" endarrowwidth="narrow" endarrowlength="short" joinstyle="miter"/>
            <v:textbox inset="2.53958mm,1.2694mm,2.53958mm,1.2694mm">
              <w:txbxContent>
                <w:p w:rsidR="00265697" w:rsidRDefault="00D24EFB">
                  <w:pPr>
                    <w:textDirection w:val="btLr"/>
                  </w:pPr>
                  <w:r>
                    <w:rPr>
                      <w:rFonts w:ascii="MingLiu" w:eastAsia="MingLiu" w:hAnsi="MingLiu" w:cs="MingLiu"/>
                      <w:color w:val="000000"/>
                    </w:rPr>
                    <w:t>DTAAB030</w:t>
                  </w:r>
                </w:p>
                <w:p w:rsidR="00265697" w:rsidRDefault="00265697">
                  <w:pPr>
                    <w:textDirection w:val="btL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流程圖: 顯示 2" o:spid="_x0000_s1029" type="#_x0000_t134" style="position:absolute;margin-left:23pt;margin-top:17pt;width:120.3pt;height:48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">
            <v:stroke startarrowwidth="narrow" startarrowlength="short" endarrowwidth="narrow" endarrowlength="short"/>
            <v:textbox inset="2.53958mm,1.2694mm,2.53958mm,1.2694mm">
              <w:txbxContent>
                <w:p w:rsidR="00265697" w:rsidRDefault="00D24EFB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前端輸入資料</w:t>
                  </w:r>
                </w:p>
                <w:p w:rsidR="00265697" w:rsidRDefault="00265697">
                  <w:pPr>
                    <w:textDirection w:val="btL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圖: 程序 5" o:spid="_x0000_s1028" type="#_x0000_t109" style="position:absolute;margin-left:171pt;margin-top:14pt;width:95.2pt;height:52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">
            <v:stroke startarrowwidth="narrow" startarrowlength="short" endarrowwidth="narrow" endarrowlength="short"/>
            <v:textbox inset="2.53958mm,1.2694mm,2.53958mm,1.2694mm">
              <w:txbxContent>
                <w:p w:rsidR="00265697" w:rsidRDefault="00D24EFB">
                  <w:pPr>
                    <w:textDirection w:val="btLr"/>
                  </w:pPr>
                  <w:r>
                    <w:rPr>
                      <w:rFonts w:ascii="MingLiu" w:eastAsia="MingLiu" w:hAnsi="MingLiu" w:cs="MingLiu"/>
                      <w:color w:val="000000"/>
                    </w:rPr>
                    <w:t>分期給付設定</w:t>
                  </w:r>
                </w:p>
                <w:p w:rsidR="00265697" w:rsidRDefault="00D24EFB">
                  <w:pPr>
                    <w:textDirection w:val="btLr"/>
                  </w:pPr>
                  <w:r>
                    <w:rPr>
                      <w:rFonts w:ascii="MingLiu" w:eastAsia="MingLiu" w:hAnsi="MingLiu" w:cs="MingLiu"/>
                      <w:color w:val="000000"/>
                    </w:rPr>
                    <w:t>AAB1_0410</w:t>
                  </w:r>
                </w:p>
                <w:p w:rsidR="00265697" w:rsidRDefault="00265697">
                  <w:pPr>
                    <w:textDirection w:val="btLr"/>
                  </w:pPr>
                </w:p>
              </w:txbxContent>
            </v:textbox>
          </v:shape>
        </w:pict>
      </w:r>
    </w:p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886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4" o:spid="_x0000_s1027" type="#_x0000_t32" style="position:absolute;margin-left:143pt;margin-top:4pt;width:28.15pt;height: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" filled="t">
            <v:stroke endarrow="block" joinstyle="miter"/>
          </v:shape>
        </w:pict>
      </w:r>
      <w:r>
        <w:rPr>
          <w:noProof/>
        </w:rPr>
        <w:pict>
          <v:shape id="直線單箭頭接點 1" o:spid="_x0000_s1026" type="#_x0000_t32" style="position:absolute;margin-left:266pt;margin-top:5pt;width:39.6pt;height: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" filled="t">
            <v:stroke endarrow="block" joinstyle="miter"/>
          </v:shape>
        </w:pict>
      </w:r>
    </w:p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三、相關檔案</w:t>
      </w:r>
    </w:p>
    <w:tbl>
      <w:tblPr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265697" w:rsidRPr="0088686C" w:rsidTr="0088686C">
        <w:tc>
          <w:tcPr>
            <w:tcW w:w="85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項次</w:t>
            </w:r>
          </w:p>
        </w:tc>
        <w:tc>
          <w:tcPr>
            <w:tcW w:w="354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中文說明</w:t>
            </w:r>
          </w:p>
        </w:tc>
        <w:tc>
          <w:tcPr>
            <w:tcW w:w="255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檔案名稱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查詢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新增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修改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刪除</w:t>
            </w:r>
          </w:p>
        </w:tc>
      </w:tr>
      <w:tr w:rsidR="00265697" w:rsidRPr="0088686C" w:rsidTr="0088686C">
        <w:trPr>
          <w:trHeight w:val="293"/>
        </w:trPr>
        <w:tc>
          <w:tcPr>
            <w:tcW w:w="851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354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保單分期給付設定檔</w:t>
            </w:r>
          </w:p>
        </w:tc>
        <w:tc>
          <w:tcPr>
            <w:tcW w:w="255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細明體_HKSCS"/>
                <w:color w:val="000000"/>
              </w:rPr>
            </w:pPr>
            <w:r w:rsidRPr="0088686C">
              <w:rPr>
                <w:rFonts w:ascii="細明體" w:eastAsia="細明體" w:hAnsi="細明體" w:cs="細明體_HKSCS"/>
                <w:color w:val="000000"/>
              </w:rPr>
              <w:t>DTAAB030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</w:t>
            </w:r>
          </w:p>
        </w:tc>
      </w:tr>
      <w:tr w:rsidR="00265697" w:rsidRPr="0088686C" w:rsidTr="0088686C">
        <w:tc>
          <w:tcPr>
            <w:tcW w:w="851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354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投保明細檔</w:t>
            </w:r>
          </w:p>
        </w:tc>
        <w:tc>
          <w:tcPr>
            <w:tcW w:w="255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DTAAB100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</w:t>
            </w:r>
          </w:p>
        </w:tc>
      </w:tr>
      <w:tr w:rsidR="00265697" w:rsidRPr="0088686C" w:rsidTr="0088686C">
        <w:tc>
          <w:tcPr>
            <w:tcW w:w="851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354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受益人檔</w:t>
            </w:r>
          </w:p>
        </w:tc>
        <w:tc>
          <w:tcPr>
            <w:tcW w:w="255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DTAB0003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■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</w:t>
            </w:r>
          </w:p>
        </w:tc>
        <w:tc>
          <w:tcPr>
            <w:tcW w:w="941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□</w:t>
            </w: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四、相關模組</w:t>
      </w:r>
    </w:p>
    <w:tbl>
      <w:tblPr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5162"/>
        <w:gridCol w:w="4672"/>
      </w:tblGrid>
      <w:tr w:rsidR="00265697" w:rsidRPr="0088686C" w:rsidTr="0088686C">
        <w:tc>
          <w:tcPr>
            <w:tcW w:w="87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項次</w:t>
            </w:r>
          </w:p>
        </w:tc>
        <w:tc>
          <w:tcPr>
            <w:tcW w:w="5162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中文說明</w:t>
            </w:r>
          </w:p>
        </w:tc>
        <w:tc>
          <w:tcPr>
            <w:tcW w:w="4672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程式名稱</w:t>
            </w:r>
          </w:p>
        </w:tc>
      </w:tr>
      <w:tr w:rsidR="00265697" w:rsidRPr="0088686C" w:rsidTr="0088686C">
        <w:tc>
          <w:tcPr>
            <w:tcW w:w="876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5162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保單分期給付設定檔維護模組</w:t>
            </w:r>
          </w:p>
        </w:tc>
        <w:tc>
          <w:tcPr>
            <w:tcW w:w="4672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AA_TBZ030</w:t>
            </w: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/>
        </w:rPr>
        <w:br w:type="page"/>
      </w:r>
      <w:r w:rsidRPr="003D1503">
        <w:rPr>
          <w:rFonts w:ascii="細明體" w:eastAsia="細明體" w:hAnsi="細明體" w:cs="MingLiu"/>
          <w:b/>
          <w:color w:val="000000"/>
        </w:rPr>
        <w:lastRenderedPageBreak/>
        <w:t>五、畫面</w:t>
      </w:r>
    </w:p>
    <w:p w:rsidR="00265697" w:rsidRPr="003D1503" w:rsidRDefault="00886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88686C">
        <w:rPr>
          <w:rFonts w:ascii="細明體" w:eastAsia="細明體" w:hAnsi="細明體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530.25pt;height:226.5pt;visibility:visible">
            <v:imagedata r:id="rId7" o:title=""/>
          </v:shape>
        </w:pict>
      </w:r>
      <w:r w:rsidR="00D24EFB" w:rsidRPr="003D1503">
        <w:rPr>
          <w:rFonts w:ascii="細明體" w:eastAsia="細明體" w:hAnsi="細明體"/>
        </w:rPr>
        <w:br w:type="page"/>
      </w:r>
      <w:r w:rsidR="00D24EFB" w:rsidRPr="003D1503">
        <w:rPr>
          <w:rFonts w:ascii="細明體" w:eastAsia="細明體" w:hAnsi="細明體" w:cs="MingLiu"/>
          <w:b/>
          <w:color w:val="000000"/>
        </w:rPr>
        <w:lastRenderedPageBreak/>
        <w:t>六、程式內容</w:t>
      </w: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665"/>
        <w:rPr>
          <w:rFonts w:ascii="細明體" w:eastAsia="細明體" w:hAnsi="細明體"/>
          <w:color w:val="000000"/>
        </w:rPr>
      </w:pPr>
      <w:r w:rsidRPr="003D1503">
        <w:rPr>
          <w:rFonts w:ascii="細明體" w:eastAsia="細明體" w:hAnsi="細明體" w:cs="MingLiu"/>
          <w:b/>
          <w:color w:val="008000"/>
        </w:rPr>
        <w:t>初始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接收傳入參數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$受理編號：APLY_NO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$身故日期：DEAD_DATE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取得保單確認後的資料($DTAAB100)：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以傳入.APLY_NO讀取DTAAB100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若無資料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丟出錯誤：請先做保單確認。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回到前一頁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取得$應做分期保單號碼(List</w:t>
      </w:r>
      <w:r w:rsidRPr="003D1503">
        <w:rPr>
          <w:rFonts w:ascii="細明體" w:eastAsia="細明體" w:hAnsi="細明體" w:cs="MingLiu"/>
        </w:rPr>
        <w:t>&lt;String&gt;</w:t>
      </w:r>
      <w:r w:rsidRPr="003D1503">
        <w:rPr>
          <w:rFonts w:ascii="細明體" w:eastAsia="細明體" w:hAnsi="細明體" w:cs="MingLiu"/>
          <w:color w:val="000000"/>
        </w:rPr>
        <w:t>)：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逐筆判斷$DTAAB100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IF $DTAAB100.分期給付表示 = ‘Y’</w:t>
      </w:r>
    </w:p>
    <w:p w:rsidR="00265697" w:rsidRPr="003D1503" w:rsidRDefault="00D24EFB">
      <w:pPr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ADD</w:t>
      </w:r>
      <w:r w:rsidRPr="003D1503">
        <w:rPr>
          <w:rFonts w:ascii="細明體" w:eastAsia="細明體" w:hAnsi="細明體" w:cs="MingLiu"/>
        </w:rPr>
        <w:t xml:space="preserve"> 保單號碼</w:t>
      </w:r>
      <w:r w:rsidRPr="003D1503">
        <w:rPr>
          <w:rFonts w:ascii="細明體" w:eastAsia="細明體" w:hAnsi="細明體" w:cs="MingLiu"/>
          <w:color w:val="000000"/>
        </w:rPr>
        <w:t xml:space="preserve"> 到$應做分期保單號碼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若$應做分期保單號碼(List)為0筆，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丟出錯誤：沒有保單需做分期給付設定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回到前一頁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NEW $待設定分期</w:t>
      </w:r>
      <w:r w:rsidRPr="003D1503">
        <w:rPr>
          <w:rFonts w:ascii="細明體" w:eastAsia="細明體" w:hAnsi="細明體" w:cs="MingLiu"/>
        </w:rPr>
        <w:t>保單</w:t>
      </w:r>
      <w:r w:rsidRPr="003D1503">
        <w:rPr>
          <w:rFonts w:ascii="細明體" w:eastAsia="細明體" w:hAnsi="細明體" w:cs="MingLiu"/>
          <w:color w:val="000000"/>
        </w:rPr>
        <w:t>(List&lt;String&gt;)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取得$已設定保單分期資料($DTAAB030</w:t>
      </w:r>
      <w:r w:rsidRPr="003D1503">
        <w:rPr>
          <w:rFonts w:ascii="細明體" w:eastAsia="細明體" w:hAnsi="細明體" w:cs="MingLiu"/>
        </w:rPr>
        <w:t>)</w:t>
      </w:r>
      <w:r w:rsidRPr="003D1503">
        <w:rPr>
          <w:rFonts w:ascii="細明體" w:eastAsia="細明體" w:hAnsi="細明體" w:cs="MingLiu"/>
          <w:color w:val="000000"/>
        </w:rPr>
        <w:t>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$已設定保單分期資料 = CALL AA_TBZ030.queryDTAAB030byPolicyNo，傳入$應做分期保單號碼</w:t>
      </w:r>
    </w:p>
    <w:p w:rsidR="00265697" w:rsidRPr="003D1503" w:rsidRDefault="00D24EFB">
      <w:pPr>
        <w:widowControl w:val="0"/>
        <w:numPr>
          <w:ilvl w:val="2"/>
          <w:numId w:val="3"/>
        </w:numPr>
        <w:ind w:hanging="567"/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  <w:color w:val="538135"/>
        </w:rPr>
        <w:t>若無資料：則將保單加到$待設定分期</w:t>
      </w:r>
      <w:r w:rsidRPr="003D1503">
        <w:rPr>
          <w:rFonts w:ascii="細明體" w:eastAsia="細明體" w:hAnsi="細明體" w:cs="MingLiu"/>
        </w:rPr>
        <w:t>保單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逐筆依</w:t>
      </w:r>
      <w:r w:rsidRPr="003D1503">
        <w:rPr>
          <w:rFonts w:ascii="細明體" w:eastAsia="細明體" w:hAnsi="細明體" w:cs="MingLiu"/>
          <w:color w:val="38761D"/>
        </w:rPr>
        <w:t>$已設定保單分期資料($DTAAB030)</w:t>
      </w:r>
      <w:r w:rsidRPr="003D1503">
        <w:rPr>
          <w:rFonts w:ascii="細明體" w:eastAsia="細明體" w:hAnsi="細明體" w:cs="MingLiu"/>
          <w:color w:val="538135"/>
        </w:rPr>
        <w:t xml:space="preserve"> 處理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SET $需做申請設定(IS_SET) = false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取得$待給付明細，CALL AA_B1Z133.XXX()，傳入參數：$DTAAB030.保單號碼、$DTAAB030.受款人ID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若無資料：視為正常</w:t>
      </w:r>
    </w:p>
    <w:p w:rsidR="00265697" w:rsidRPr="003D1503" w:rsidRDefault="00D24EFB">
      <w:pPr>
        <w:widowControl w:val="0"/>
        <w:numPr>
          <w:ilvl w:val="3"/>
          <w:numId w:val="3"/>
        </w:numP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若有資料，逐筆進行判斷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IF $待給付明細.應領日期 &lt;= 系統日</w:t>
      </w:r>
    </w:p>
    <w:p w:rsidR="00265697" w:rsidRPr="003D1503" w:rsidRDefault="00D24EFB">
      <w:pPr>
        <w:widowControl w:val="0"/>
        <w:numPr>
          <w:ilvl w:val="5"/>
          <w:numId w:val="3"/>
        </w:numP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$需做申請設定(IS_SET) = true</w:t>
      </w:r>
    </w:p>
    <w:p w:rsidR="00265697" w:rsidRPr="003D1503" w:rsidRDefault="00D24EFB">
      <w:pPr>
        <w:widowControl w:val="0"/>
        <w:numPr>
          <w:ilvl w:val="5"/>
          <w:numId w:val="3"/>
        </w:numP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</w:rPr>
        <w:t>break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將資料顯示在</w:t>
      </w:r>
      <w:r w:rsidRPr="003D1503">
        <w:rPr>
          <w:rFonts w:ascii="細明體" w:eastAsia="細明體" w:hAnsi="細明體" w:cs="MingLiu"/>
          <w:b/>
          <w:color w:val="538135"/>
        </w:rPr>
        <w:t>B區</w:t>
      </w:r>
      <w:r w:rsidRPr="003D1503">
        <w:rPr>
          <w:rFonts w:ascii="細明體" w:eastAsia="細明體" w:hAnsi="細明體" w:cs="MingLiu"/>
          <w:color w:val="000000"/>
        </w:rPr>
        <w:t>，欄位如下</w:t>
      </w:r>
      <w:r w:rsidRPr="003D1503">
        <w:rPr>
          <w:rFonts w:ascii="細明體" w:eastAsia="細明體" w:hAnsi="細明體" w:cs="MingLiu"/>
          <w:b/>
          <w:color w:val="000000"/>
          <w:u w:val="single"/>
        </w:rPr>
        <w:t>(by保單一個表格)</w:t>
      </w:r>
      <w:r w:rsidRPr="003D1503">
        <w:rPr>
          <w:rFonts w:ascii="細明體" w:eastAsia="細明體" w:hAnsi="細明體" w:cs="MingLiu"/>
          <w:color w:val="000000"/>
        </w:rPr>
        <w:t>：</w:t>
      </w:r>
    </w:p>
    <w:tbl>
      <w:tblPr>
        <w:tblW w:w="9125" w:type="dxa"/>
        <w:tblInd w:w="1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4"/>
        <w:gridCol w:w="5528"/>
        <w:gridCol w:w="1983"/>
      </w:tblGrid>
      <w:tr w:rsidR="00265697" w:rsidRPr="0088686C" w:rsidTr="0088686C">
        <w:trPr>
          <w:trHeight w:val="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b/>
                <w:color w:val="0D0D0D"/>
              </w:rPr>
              <w:t>說明欄位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b/>
                <w:color w:val="0D0D0D"/>
              </w:rPr>
              <w:t>資料來源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b/>
                <w:color w:val="0D0D0D"/>
              </w:rPr>
              <w:t>狀態</w:t>
            </w:r>
          </w:p>
        </w:tc>
      </w:tr>
      <w:tr w:rsidR="00265697" w:rsidRPr="0088686C" w:rsidTr="0088686C">
        <w:trPr>
          <w:trHeight w:val="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保單號碼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DTAAB030.保單號碼 + “已於受編：”+ DTAAB030.</w:t>
            </w:r>
            <w:r w:rsidRPr="0088686C">
              <w:rPr>
                <w:rFonts w:ascii="細明體" w:eastAsia="細明體" w:hAnsi="細明體" w:cs="MingLiu"/>
                <w:color w:val="000000"/>
              </w:rPr>
              <w:t>原始受理編號+”設定”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受益人姓名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DTAAB030.受益人姓名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受益人ID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DTAAB030.受益人ID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給付選項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DTAAB030.給付選項 = 1 -&gt; 顯示：一次性給付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DTAAB030.給付選項 = 2 -&gt; 顯示：分期給付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423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給付比例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DTAAB030.給付比例 +“%”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40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分期比例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DTAAB030.分期比例 +“%”</w:t>
            </w:r>
          </w:p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IF DTAAB030.給付選項 = 1 -&gt; 顯示”-”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42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分期給付期數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DTAAB030.分期給付期數</w:t>
            </w:r>
          </w:p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IF DTAAB030.給付選項 = 1 -&gt; 顯示”-”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42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分期給付方式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DTAAB030.分期給付方式 = 1 -&gt; 顯示：月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DTAAB030.分期給付方式 = 2 -&gt; 顯示：季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DTAAB030.分期給付方式 = 3 -&gt; 顯示：半年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DTAAB030.分期給付方式 = 4 -&gt; 顯示：年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IF DTAAB030.給付選項 = 1 -&gt; 顯示”-”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本次是否申請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IF $需做申請設定(IS_SET) = true      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可選擇申請or不申請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rPr>
          <w:trHeight w:val="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受益人身故日期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DTAAB030.受益人身故日期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IF $DTAAB030.壓身故受理編號有值 且 != 傳入.受理編號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此欄位改為不可修改狀態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轉YYYMMDD</w:t>
            </w:r>
          </w:p>
        </w:tc>
      </w:tr>
      <w:tr w:rsidR="00265697" w:rsidRPr="0088686C" w:rsidTr="0088686C">
        <w:trPr>
          <w:trHeight w:val="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處理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IF DTAAB030.</w:t>
            </w:r>
            <w:r w:rsidRPr="0088686C">
              <w:rPr>
                <w:rFonts w:ascii="細明體" w:eastAsia="細明體" w:hAnsi="細明體" w:cs="MingLiu"/>
                <w:color w:val="000000"/>
              </w:rPr>
              <w:t>更新受理編號</w:t>
            </w:r>
            <w:r w:rsidRPr="0088686C">
              <w:rPr>
                <w:rFonts w:ascii="細明體" w:eastAsia="細明體" w:hAnsi="細明體" w:cs="MingLiu"/>
                <w:color w:val="0D0D0D"/>
              </w:rPr>
              <w:t>跟傳入受編相同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 xml:space="preserve">   編輯button：ENABLE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 xml:space="preserve">   刪除button：ENABLE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ELSE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 xml:space="preserve">   刪除button：DISABLE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 xml:space="preserve">   編輯button：DISABLE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</w:tbl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逐筆依</w:t>
      </w:r>
      <w:r w:rsidRPr="003D1503">
        <w:rPr>
          <w:rFonts w:ascii="細明體" w:eastAsia="細明體" w:hAnsi="細明體" w:cs="MingLiu"/>
          <w:color w:val="538135"/>
        </w:rPr>
        <w:t>$待設定分期資料</w:t>
      </w:r>
      <w:r w:rsidRPr="003D1503">
        <w:rPr>
          <w:rFonts w:ascii="細明體" w:eastAsia="細明體" w:hAnsi="細明體" w:cs="MingLiu"/>
          <w:color w:val="000000"/>
        </w:rPr>
        <w:t xml:space="preserve"> 進行以下處理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取得$保單受益人資料($DTAB0003)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查詢 DTAB0003，保單號碼為</w:t>
      </w:r>
      <w:r w:rsidRPr="003D1503">
        <w:rPr>
          <w:rFonts w:ascii="細明體" w:eastAsia="細明體" w:hAnsi="細明體" w:cs="MingLiu"/>
          <w:color w:val="538135"/>
        </w:rPr>
        <w:t>$待設定分期資料</w:t>
      </w:r>
      <w:r w:rsidRPr="003D1503">
        <w:rPr>
          <w:rFonts w:ascii="細明體" w:eastAsia="細明體" w:hAnsi="細明體" w:cs="MingLiu"/>
          <w:color w:val="000000"/>
        </w:rPr>
        <w:t>，BENE_TYPE(受益人種類)為‘3’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</w:rPr>
        <w:t xml:space="preserve">SET </w:t>
      </w:r>
      <w:r w:rsidRPr="003D1503">
        <w:rPr>
          <w:rFonts w:ascii="細明體" w:eastAsia="細明體" w:hAnsi="細明體" w:cs="MingLiu"/>
          <w:color w:val="538135"/>
        </w:rPr>
        <w:t>$需做申請設定(IS_SET) = false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 xml:space="preserve">IF </w:t>
      </w:r>
      <w:r w:rsidRPr="003D1503">
        <w:rPr>
          <w:rFonts w:ascii="細明體" w:eastAsia="細明體" w:hAnsi="細明體" w:cs="MingLiu"/>
          <w:color w:val="38761D"/>
        </w:rPr>
        <w:t>$DTAB0003.分期型態 = 2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  <w:color w:val="38761D"/>
        </w:rPr>
        <w:t>$需做申請設定(IS_SET) = true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將$保單受益人資料逐筆顯示在</w:t>
      </w:r>
      <w:r w:rsidRPr="003D1503">
        <w:rPr>
          <w:rFonts w:ascii="細明體" w:eastAsia="細明體" w:hAnsi="細明體" w:cs="MingLiu"/>
          <w:b/>
          <w:color w:val="538135"/>
        </w:rPr>
        <w:t>B區</w:t>
      </w:r>
      <w:r w:rsidRPr="003D1503">
        <w:rPr>
          <w:rFonts w:ascii="細明體" w:eastAsia="細明體" w:hAnsi="細明體" w:cs="MingLiu"/>
          <w:color w:val="000000"/>
        </w:rPr>
        <w:t>，欄位如下：</w:t>
      </w:r>
    </w:p>
    <w:tbl>
      <w:tblPr>
        <w:tblW w:w="9125" w:type="dxa"/>
        <w:tblInd w:w="1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5"/>
        <w:gridCol w:w="3926"/>
        <w:gridCol w:w="3524"/>
      </w:tblGrid>
      <w:tr w:rsidR="00265697" w:rsidRPr="0088686C" w:rsidTr="0088686C">
        <w:trPr>
          <w:trHeight w:val="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b/>
                <w:color w:val="0D0D0D"/>
              </w:rPr>
              <w:t>說明欄位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b/>
                <w:color w:val="0D0D0D"/>
              </w:rPr>
              <w:t>資料來源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b/>
                <w:color w:val="0D0D0D"/>
              </w:rPr>
              <w:t>狀態</w:t>
            </w:r>
          </w:p>
        </w:tc>
      </w:tr>
      <w:tr w:rsidR="00265697" w:rsidRPr="0088686C" w:rsidTr="0088686C">
        <w:trPr>
          <w:trHeight w:val="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保單號碼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$待設定分期資料.保單號碼 + “尚未設定，請確認內容是否正確”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  <w:tr w:rsidR="00265697" w:rsidRPr="0088686C" w:rsidTr="0088686C">
        <w:trPr>
          <w:trHeight w:val="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受益人姓名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DTAB0003.姓名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BENE_NAME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受益人ID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DTAB0003.受益人ID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BENE_ID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給付選項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</w:t>
            </w:r>
            <w:r w:rsidRPr="0088686C">
              <w:rPr>
                <w:rFonts w:ascii="細明體" w:eastAsia="細明體" w:hAnsi="細明體" w:cs="MingLiu"/>
              </w:rPr>
              <w:t>.分期型態 = 1 -&gt; 顯示：一次性給付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</w:t>
            </w:r>
            <w:r w:rsidRPr="0088686C">
              <w:rPr>
                <w:rFonts w:ascii="細明體" w:eastAsia="細明體" w:hAnsi="細明體" w:cs="MingLiu"/>
              </w:rPr>
              <w:t>.分期型態 = 2 -&gt; 顯示：分期給付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</w:rPr>
            </w:pPr>
            <w:r w:rsidRPr="0088686C">
              <w:rPr>
                <w:rFonts w:ascii="細明體" w:eastAsia="細明體" w:hAnsi="細明體" w:cs="MingLiu"/>
              </w:rPr>
              <w:t>其他 -&gt; 顯示：未設定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</w:rPr>
            </w:pPr>
            <w:r w:rsidRPr="0088686C">
              <w:rPr>
                <w:rFonts w:ascii="細明體" w:eastAsia="細明體" w:hAnsi="細明體" w:cs="MingLiu"/>
              </w:rPr>
              <w:t>SPR_TYPE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給付比例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DTAB0003.受益比例 + “%”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BENE_RATO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分期比例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DTAB0003.</w:t>
            </w:r>
            <w:r w:rsidRPr="0088686C">
              <w:rPr>
                <w:rFonts w:ascii="細明體" w:eastAsia="細明體" w:hAnsi="細明體" w:cs="Gungsuh"/>
                <w:color w:val="000000"/>
              </w:rPr>
              <w:t>分期給付比例</w:t>
            </w:r>
            <w:r w:rsidRPr="0088686C">
              <w:rPr>
                <w:rFonts w:ascii="細明體" w:eastAsia="細明體" w:hAnsi="細明體" w:cs="MingLiu"/>
                <w:color w:val="0D0D0D"/>
              </w:rPr>
              <w:t xml:space="preserve"> +“%”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SPR_RATO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分期給付期數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DTAB0003.分期年度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SPR_PERIOD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分期給付方式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</w:t>
            </w:r>
            <w:r w:rsidRPr="0088686C">
              <w:rPr>
                <w:rFonts w:ascii="細明體" w:eastAsia="細明體" w:hAnsi="細明體" w:cs="MingLiu"/>
                <w:color w:val="000000"/>
              </w:rPr>
              <w:t>.分期給付方式 = 1 -&gt; 顯示：月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</w:t>
            </w:r>
            <w:r w:rsidRPr="0088686C">
              <w:rPr>
                <w:rFonts w:ascii="細明體" w:eastAsia="細明體" w:hAnsi="細明體" w:cs="MingLiu"/>
                <w:color w:val="000000"/>
              </w:rPr>
              <w:t>.分期給付方式 = 2 -&gt; 顯示：季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</w:t>
            </w:r>
            <w:r w:rsidRPr="0088686C">
              <w:rPr>
                <w:rFonts w:ascii="細明體" w:eastAsia="細明體" w:hAnsi="細明體" w:cs="MingLiu"/>
                <w:color w:val="000000"/>
              </w:rPr>
              <w:t>.分期給付方式 = 3 -&gt; 顯示：半年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DTAB0003</w:t>
            </w:r>
            <w:r w:rsidRPr="0088686C">
              <w:rPr>
                <w:rFonts w:ascii="細明體" w:eastAsia="細明體" w:hAnsi="細明體" w:cs="MingLiu"/>
                <w:color w:val="000000"/>
              </w:rPr>
              <w:t>.分期給付方式 = 4 -&gt; 顯示：年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SPR_KIND</w:t>
            </w: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本次是否申請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IF $需做申請設定(IS_SET) = true      </w:t>
            </w:r>
          </w:p>
          <w:p w:rsidR="00265697" w:rsidRPr="0088686C" w:rsidRDefault="00D24EFB" w:rsidP="0088686C">
            <w:pPr>
              <w:widowControl w:val="0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可選擇申請or不申請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rPr>
                <w:rFonts w:ascii="細明體" w:eastAsia="細明體" w:hAnsi="細明體" w:cs="MingLiu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受益人身故日期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IF $需做申請設定(IS_SET) = true</w:t>
            </w:r>
          </w:p>
          <w:p w:rsidR="00265697" w:rsidRPr="0088686C" w:rsidRDefault="00D24EFB" w:rsidP="0088686C">
            <w:pPr>
              <w:widowControl w:val="0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開放可輸入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處理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編輯button：ENABLE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  <w:r w:rsidRPr="0088686C">
              <w:rPr>
                <w:rFonts w:ascii="細明體" w:eastAsia="細明體" w:hAnsi="細明體" w:cs="MingLiu"/>
                <w:color w:val="0D0D0D"/>
              </w:rPr>
              <w:t>刪除button：ENABLE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0D0D0D"/>
              </w:rPr>
            </w:pP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輸入區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</w:rPr>
        <w:t>初始：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預設一個全空白待輸入欄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保單號碼下拉式選單內容為</w:t>
      </w:r>
      <w:r w:rsidRPr="003D1503">
        <w:rPr>
          <w:rFonts w:ascii="細明體" w:eastAsia="細明體" w:hAnsi="細明體" w:cs="MingLiu"/>
          <w:color w:val="538135"/>
        </w:rPr>
        <w:t>$待設定分期</w:t>
      </w:r>
      <w:r w:rsidRPr="003D1503">
        <w:rPr>
          <w:rFonts w:ascii="細明體" w:eastAsia="細明體" w:hAnsi="細明體" w:cs="MingLiu"/>
          <w:color w:val="38761D"/>
        </w:rPr>
        <w:t>保單</w:t>
      </w:r>
      <w:r w:rsidRPr="003D1503">
        <w:rPr>
          <w:rFonts w:ascii="細明體" w:eastAsia="細明體" w:hAnsi="細明體" w:cs="MingLiu"/>
          <w:color w:val="000000"/>
        </w:rPr>
        <w:t xml:space="preserve"> 之保單(一個保單取一筆)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給付選單下拉式選單內容如下：</w:t>
      </w:r>
    </w:p>
    <w:tbl>
      <w:tblPr>
        <w:tblW w:w="2748" w:type="dxa"/>
        <w:tblInd w:w="1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7"/>
        <w:gridCol w:w="1701"/>
      </w:tblGrid>
      <w:tr w:rsidR="00265697" w:rsidRPr="0088686C" w:rsidTr="0088686C">
        <w:trPr>
          <w:trHeight w:val="2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顯示文字</w:t>
            </w:r>
          </w:p>
        </w:tc>
      </w:tr>
      <w:tr w:rsidR="00265697" w:rsidRPr="0088686C" w:rsidTr="0088686C">
        <w:trPr>
          <w:trHeight w:val="2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一次給付</w:t>
            </w:r>
          </w:p>
        </w:tc>
      </w:tr>
      <w:tr w:rsidR="00265697" w:rsidRPr="0088686C" w:rsidTr="0088686C">
        <w:trPr>
          <w:trHeight w:val="2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分期給付</w:t>
            </w: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ind w:left="1418"/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000000"/>
        </w:rPr>
        <w:t>分期給付方式下拉式選單內容如下：</w:t>
      </w:r>
    </w:p>
    <w:tbl>
      <w:tblPr>
        <w:tblW w:w="2748" w:type="dxa"/>
        <w:tblInd w:w="1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7"/>
        <w:gridCol w:w="1701"/>
      </w:tblGrid>
      <w:tr w:rsidR="00265697" w:rsidRPr="0088686C" w:rsidTr="0088686C">
        <w:trPr>
          <w:trHeight w:val="2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顯示文字</w:t>
            </w:r>
          </w:p>
        </w:tc>
      </w:tr>
      <w:tr w:rsidR="00265697" w:rsidRPr="0088686C" w:rsidTr="0088686C">
        <w:trPr>
          <w:trHeight w:val="2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月</w:t>
            </w:r>
          </w:p>
        </w:tc>
      </w:tr>
      <w:tr w:rsidR="00265697" w:rsidRPr="0088686C" w:rsidTr="0088686C">
        <w:trPr>
          <w:trHeight w:val="2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季</w:t>
            </w:r>
          </w:p>
        </w:tc>
      </w:tr>
      <w:tr w:rsidR="00265697" w:rsidRPr="0088686C" w:rsidTr="0088686C">
        <w:trPr>
          <w:trHeight w:val="39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半年</w:t>
            </w:r>
          </w:p>
        </w:tc>
      </w:tr>
      <w:tr w:rsidR="00265697" w:rsidRPr="0088686C" w:rsidTr="0088686C">
        <w:trPr>
          <w:trHeight w:val="39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年</w:t>
            </w:r>
          </w:p>
        </w:tc>
      </w:tr>
      <w:tr w:rsidR="00265697" w:rsidRPr="0088686C" w:rsidTr="0088686C">
        <w:trPr>
          <w:trHeight w:val="39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</w:rPr>
              <w:t>請選擇</w:t>
            </w:r>
          </w:p>
        </w:tc>
      </w:tr>
    </w:tbl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ind w:left="1418"/>
        <w:rPr>
          <w:rFonts w:ascii="細明體" w:eastAsia="細明體" w:hAnsi="細明體" w:cs="MingLiu"/>
          <w:color w:val="000000"/>
        </w:rPr>
      </w:pP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/>
          <w:color w:val="008000"/>
        </w:rPr>
      </w:pPr>
      <w:r w:rsidRPr="003D1503">
        <w:rPr>
          <w:rFonts w:ascii="細明體" w:eastAsia="細明體" w:hAnsi="細明體" w:cs="MingLiu"/>
          <w:b/>
          <w:color w:val="008000"/>
        </w:rPr>
        <w:t xml:space="preserve">IF </w:t>
      </w:r>
      <w:r w:rsidRPr="003D1503">
        <w:rPr>
          <w:rFonts w:ascii="細明體" w:eastAsia="細明體" w:hAnsi="細明體" w:cs="MingLiu"/>
          <w:b/>
          <w:color w:val="38761D"/>
        </w:rPr>
        <w:t>給付選單 選擇 1-&gt;分期比例、分期給付方式、分期給付期數清空，且改為不可修改狀態</w:t>
      </w: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665"/>
        <w:rPr>
          <w:rFonts w:ascii="細明體" w:eastAsia="細明體" w:hAnsi="細明體"/>
          <w:color w:val="008000"/>
        </w:rPr>
      </w:pPr>
      <w:r w:rsidRPr="003D1503">
        <w:rPr>
          <w:rFonts w:ascii="細明體" w:eastAsia="細明體" w:hAnsi="細明體" w:cs="MingLiu"/>
          <w:b/>
          <w:color w:val="008000"/>
        </w:rPr>
        <w:t>更新受益人資料button</w:t>
      </w:r>
      <w:r w:rsidRPr="003D1503">
        <w:rPr>
          <w:rFonts w:ascii="細明體" w:eastAsia="細明體" w:hAnsi="細明體" w:cs="MingLiu"/>
          <w:b/>
          <w:color w:val="008000"/>
        </w:rPr>
        <w:tab/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檢核：(</w:t>
      </w:r>
      <w:r w:rsidRPr="003D1503">
        <w:rPr>
          <w:rFonts w:ascii="細明體" w:eastAsia="細明體" w:hAnsi="細明體" w:cs="MingLiu"/>
          <w:color w:val="000000"/>
          <w:u w:val="single"/>
        </w:rPr>
        <w:t>不符合項目欄位請呈現紅色</w:t>
      </w:r>
      <w:r w:rsidRPr="003D1503">
        <w:rPr>
          <w:rFonts w:ascii="細明體" w:eastAsia="細明體" w:hAnsi="細明體" w:cs="MingLiu"/>
          <w:color w:val="000000"/>
        </w:rPr>
        <w:t>)</w:t>
      </w:r>
    </w:p>
    <w:tbl>
      <w:tblPr>
        <w:tblW w:w="9530" w:type="dxa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4466"/>
        <w:gridCol w:w="4394"/>
      </w:tblGrid>
      <w:tr w:rsidR="00265697" w:rsidRPr="0088686C" w:rsidTr="0088686C">
        <w:tc>
          <w:tcPr>
            <w:tcW w:w="670" w:type="dxa"/>
            <w:shd w:val="clear" w:color="auto" w:fill="BFBFBF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項次</w:t>
            </w:r>
          </w:p>
        </w:tc>
        <w:tc>
          <w:tcPr>
            <w:tcW w:w="4466" w:type="dxa"/>
            <w:shd w:val="clear" w:color="auto" w:fill="BFBFBF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檢核</w:t>
            </w:r>
          </w:p>
        </w:tc>
        <w:tc>
          <w:tcPr>
            <w:tcW w:w="4394" w:type="dxa"/>
            <w:shd w:val="clear" w:color="auto" w:fill="BFBFBF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不符合時的錯誤訊息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受益人姓名需有值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受益人姓名未輸入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受益人ID 須有值且為10碼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請輸入正確受益人ID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給付比例須有值，且為數字，且數字須為1-100(沒有小數點)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請輸入正確給付比例(需為1~100之數字)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給付選項需選擇</w:t>
            </w:r>
            <w:r w:rsidRPr="0088686C">
              <w:rPr>
                <w:rFonts w:ascii="細明體" w:eastAsia="細明體" w:hAnsi="細明體" w:cs="MingLiu"/>
              </w:rPr>
              <w:t>，需為1or2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請選擇給付選項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分期比例須有值，且為數字，且數字須為1-100(沒有小數點)-&gt;</w:t>
            </w:r>
            <w:r w:rsidRPr="0088686C">
              <w:rPr>
                <w:rFonts w:ascii="細明體" w:eastAsia="細明體" w:hAnsi="細明體" w:cs="MingLiu"/>
                <w:color w:val="538135"/>
              </w:rPr>
              <w:t xml:space="preserve"> 給付選項 =“2”才檢核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請輸入正確分期比例(需為1~100之數字)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分期給付期數須有值，且為數字</w:t>
            </w:r>
            <w:r w:rsidRPr="0088686C">
              <w:rPr>
                <w:rFonts w:ascii="細明體" w:eastAsia="細明體" w:hAnsi="細明體" w:cs="MingLiu"/>
                <w:color w:val="38761D"/>
              </w:rPr>
              <w:t>且大於0</w:t>
            </w:r>
            <w:r w:rsidRPr="0088686C">
              <w:rPr>
                <w:rFonts w:ascii="細明體" w:eastAsia="細明體" w:hAnsi="細明體" w:cs="MingLiu"/>
                <w:color w:val="000000"/>
              </w:rPr>
              <w:t>-&gt;</w:t>
            </w:r>
            <w:r w:rsidRPr="0088686C">
              <w:rPr>
                <w:rFonts w:ascii="細明體" w:eastAsia="細明體" w:hAnsi="細明體" w:cs="MingLiu"/>
                <w:color w:val="538135"/>
              </w:rPr>
              <w:t xml:space="preserve"> 給付選項 =“2”才檢核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請輸入正確分期給付期數</w:t>
            </w:r>
          </w:p>
        </w:tc>
      </w:tr>
      <w:tr w:rsidR="00265697" w:rsidRPr="0088686C" w:rsidTr="0088686C">
        <w:tc>
          <w:tcPr>
            <w:tcW w:w="67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  <w:tc>
          <w:tcPr>
            <w:tcW w:w="4466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分期給付方式需選擇-&gt;</w:t>
            </w:r>
            <w:r w:rsidRPr="0088686C">
              <w:rPr>
                <w:rFonts w:ascii="細明體" w:eastAsia="細明體" w:hAnsi="細明體" w:cs="MingLiu"/>
                <w:color w:val="538135"/>
              </w:rPr>
              <w:t xml:space="preserve"> 給付選項 =“2”才檢核</w:t>
            </w:r>
          </w:p>
        </w:tc>
        <w:tc>
          <w:tcPr>
            <w:tcW w:w="4394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請選擇分期給付方式</w:t>
            </w:r>
          </w:p>
        </w:tc>
      </w:tr>
    </w:tbl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IF 給付選項 選擇 “1”(一次性給付)，則分期給付方式、分期比例、分期給付期數清空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538135"/>
        </w:rPr>
        <w:t>B區</w:t>
      </w:r>
      <w:r w:rsidRPr="003D1503">
        <w:rPr>
          <w:rFonts w:ascii="細明體" w:eastAsia="細明體" w:hAnsi="細明體" w:cs="MingLiu"/>
          <w:color w:val="000000"/>
        </w:rPr>
        <w:t>依保單分群顯示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編輯、</w:t>
      </w:r>
      <w:r w:rsidRPr="003D1503">
        <w:rPr>
          <w:rFonts w:ascii="細明體" w:eastAsia="細明體" w:hAnsi="細明體" w:cs="MingLiu"/>
          <w:color w:val="0D0D0D"/>
        </w:rPr>
        <w:t>刪除button：ENABLE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D0D0D"/>
        </w:rPr>
        <w:t>放到</w:t>
      </w:r>
      <w:r w:rsidRPr="003D1503">
        <w:rPr>
          <w:rFonts w:ascii="細明體" w:eastAsia="細明體" w:hAnsi="細明體" w:cs="MingLiu"/>
          <w:b/>
          <w:color w:val="538135"/>
        </w:rPr>
        <w:t>B區</w:t>
      </w:r>
      <w:r w:rsidRPr="003D1503">
        <w:rPr>
          <w:rFonts w:ascii="細明體" w:eastAsia="細明體" w:hAnsi="細明體" w:cs="MingLiu"/>
          <w:color w:val="0D0D0D"/>
        </w:rPr>
        <w:t>後，輸入區資料拿掉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D0D0D"/>
        </w:rPr>
        <w:t>只留一個全空白欄位(同STEP1.7)</w:t>
      </w:r>
    </w:p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ind w:left="2551"/>
        <w:rPr>
          <w:rFonts w:ascii="細明體" w:eastAsia="細明體" w:hAnsi="細明體" w:cs="MingLiu"/>
          <w:color w:val="538135"/>
        </w:rPr>
      </w:pP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/>
          <w:color w:val="008000"/>
        </w:rPr>
      </w:pPr>
      <w:r w:rsidRPr="003D1503">
        <w:rPr>
          <w:rFonts w:ascii="細明體" w:eastAsia="細明體" w:hAnsi="細明體" w:cs="MingLiu"/>
          <w:b/>
          <w:color w:val="008000"/>
        </w:rPr>
        <w:t>編輯button：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點選後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檢核A區是否有資料未更新到B區，是的話：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顯示訊息：”尚有受益人分期資料未更新，是否確定覆蓋?”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IF 選 “取消”，不做後面處理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ELSE 選 “確認”， 將資料帶入</w:t>
      </w:r>
      <w:r w:rsidRPr="003D1503">
        <w:rPr>
          <w:rFonts w:ascii="細明體" w:eastAsia="細明體" w:hAnsi="細明體" w:cs="MingLiu"/>
          <w:b/>
          <w:color w:val="538135"/>
        </w:rPr>
        <w:t>A區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否的話，將資料帶入</w:t>
      </w:r>
      <w:r w:rsidRPr="003D1503">
        <w:rPr>
          <w:rFonts w:ascii="細明體" w:eastAsia="細明體" w:hAnsi="細明體" w:cs="MingLiu"/>
          <w:b/>
          <w:color w:val="538135"/>
        </w:rPr>
        <w:t>A區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保單號碼 -&gt; 不可編輯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姓名、給付比例、分期比例、分期給付期數 -&gt; 可編輯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IF 受益人ID = ‘0000000000’or null -&gt; 可編輯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IF 給付選項 = ‘2’-&gt; 可編輯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IF 分期給付方式 非 ‘1’or ‘2’or ‘3’ or ‘4’-&gt;可編輯</w:t>
      </w: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/>
          <w:color w:val="008000"/>
        </w:rPr>
      </w:pPr>
      <w:r w:rsidRPr="003D1503">
        <w:rPr>
          <w:rFonts w:ascii="細明體" w:eastAsia="細明體" w:hAnsi="細明體" w:cs="MingLiu"/>
          <w:b/>
          <w:color w:val="008000"/>
        </w:rPr>
        <w:t>刪除button：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丟出訊息：是否確定刪除此筆資料?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若確認，將此筆資料拿掉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若取消，回到原頁面</w:t>
      </w: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/>
          <w:color w:val="000000"/>
        </w:rPr>
      </w:pPr>
      <w:r w:rsidRPr="003D1503">
        <w:rPr>
          <w:rFonts w:ascii="細明體" w:eastAsia="細明體" w:hAnsi="細明體" w:cs="MingLiu"/>
          <w:b/>
          <w:color w:val="008000"/>
        </w:rPr>
        <w:t>建檔確認button：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確認每個保單是否至少有一筆資料，若有保單未設定，丟出訊息：”保單號碼：”+ 保單下拉式選單.保單號碼 + “尚未做保單分期設定”，回到原頁面，不須繼續作業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同一保單檢核</w:t>
      </w:r>
      <w:r w:rsidRPr="003D1503">
        <w:rPr>
          <w:rFonts w:ascii="細明體" w:eastAsia="細明體" w:hAnsi="細明體" w:cs="sөũ"/>
          <w:color w:val="000000"/>
        </w:rPr>
        <w:t>給付比例加總是否為100，若非，丟出訊息：</w:t>
      </w:r>
      <w:r w:rsidRPr="003D1503">
        <w:rPr>
          <w:rFonts w:ascii="細明體" w:eastAsia="細明體" w:hAnsi="細明體" w:cs="MingLiu"/>
          <w:color w:val="000000"/>
        </w:rPr>
        <w:t>”保單號碼：” + 保單下拉式選單.保單號碼 + “給付比例加總須為100%” ，回到原頁面，不須繼續作業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檢查B區是否有未選擇 本次是否申請欄位，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有的話跳出錯誤：尚未選擇本次是否申請，並以紅底顯示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檢查B區是否有輸入身故日期，若有檢核是否為日期格式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若非日期格式跳出錯誤訊息：身故日期格式錯誤，並以紅底顯示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38761D"/>
        </w:rPr>
        <w:t>依B區資料逐筆處理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b/>
          <w:color w:val="38761D"/>
        </w:rPr>
        <w:t>刪除</w:t>
      </w:r>
      <w:r w:rsidRPr="003D1503">
        <w:rPr>
          <w:rFonts w:ascii="細明體" w:eastAsia="細明體" w:hAnsi="細明體" w:cs="MingLiu"/>
          <w:color w:val="38761D"/>
        </w:rPr>
        <w:t>DTAAB030、DTAAB031：</w:t>
      </w:r>
    </w:p>
    <w:p w:rsidR="00265697" w:rsidRPr="003D1503" w:rsidRDefault="00D24EFB">
      <w:pPr>
        <w:widowControl w:val="0"/>
        <w:numPr>
          <w:ilvl w:val="3"/>
          <w:numId w:val="3"/>
        </w:numP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  <w:color w:val="38761D"/>
        </w:rPr>
        <w:t xml:space="preserve">IF </w:t>
      </w:r>
      <w:r w:rsidRPr="003D1503">
        <w:rPr>
          <w:rFonts w:ascii="細明體" w:eastAsia="細明體" w:hAnsi="細明體" w:cs="MingLiu"/>
          <w:b/>
          <w:color w:val="38761D"/>
        </w:rPr>
        <w:t>畫面.保單號碼=畫面.受益人ID在</w:t>
      </w:r>
      <w:r w:rsidRPr="003D1503">
        <w:rPr>
          <w:rFonts w:ascii="細明體" w:eastAsia="細明體" w:hAnsi="細明體" w:cs="MingLiu"/>
          <w:color w:val="38761D"/>
        </w:rPr>
        <w:t>$已設定保單分期資料 且 $已設定保單分期資料.原始受理編號 = 傳入.受理編號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</w:rPr>
        <w:t>CALL AA_TBZ030.deleteDTAAB030()，傳入參數：保單號碼(一個保單做一次)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CALL AA_TBZ030.deleteDTAAB031()，傳入參數：保單號碼</w:t>
      </w:r>
      <w:r w:rsidRPr="003D1503">
        <w:rPr>
          <w:rFonts w:ascii="細明體" w:eastAsia="細明體" w:hAnsi="細明體" w:cs="MingLiu"/>
        </w:rPr>
        <w:t>(一個保單做一次)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將此筆資料從</w:t>
      </w:r>
      <w:r w:rsidRPr="003D1503">
        <w:rPr>
          <w:rFonts w:ascii="細明體" w:eastAsia="細明體" w:hAnsi="細明體" w:cs="MingLiu"/>
          <w:color w:val="38761D"/>
        </w:rPr>
        <w:t>$已設定保單分期資料拿掉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</w:rPr>
        <w:t>刪不到資料視為正常</w:t>
      </w:r>
    </w:p>
    <w:p w:rsidR="00265697" w:rsidRPr="003D1503" w:rsidRDefault="00265697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</w:rPr>
      </w:pP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b/>
          <w:color w:val="38761D"/>
        </w:rPr>
        <w:t>更新DTAAB030、DTAAB031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  <w:color w:val="38761D"/>
        </w:rPr>
        <w:t>IF 畫面.保單號碼+畫面.受益人ID不在</w:t>
      </w:r>
      <w:r w:rsidRPr="003D1503">
        <w:rPr>
          <w:rFonts w:ascii="細明體" w:eastAsia="細明體" w:hAnsi="細明體" w:cs="MingLiu"/>
          <w:color w:val="38761D"/>
        </w:rPr>
        <w:t>$已設定保單分期資料，</w:t>
      </w:r>
    </w:p>
    <w:p w:rsidR="00265697" w:rsidRPr="003D1503" w:rsidRDefault="00D24EFB">
      <w:pPr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b/>
        </w:rPr>
        <w:t>新增DTAAB030，</w:t>
      </w:r>
      <w:r w:rsidRPr="003D1503">
        <w:rPr>
          <w:rFonts w:ascii="細明體" w:eastAsia="細明體" w:hAnsi="細明體" w:cs="MingLiu"/>
          <w:b/>
          <w:color w:val="000000"/>
        </w:rPr>
        <w:t>SET DTAAB030_BO</w:t>
      </w:r>
    </w:p>
    <w:tbl>
      <w:tblPr>
        <w:tblW w:w="7875" w:type="dxa"/>
        <w:tblInd w:w="2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4290"/>
        <w:gridCol w:w="1530"/>
      </w:tblGrid>
      <w:tr w:rsidR="00265697" w:rsidRPr="0088686C" w:rsidTr="0088686C">
        <w:tc>
          <w:tcPr>
            <w:tcW w:w="2055" w:type="dxa"/>
            <w:shd w:val="clear" w:color="auto" w:fill="BFBFBF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DTAAB030</w:t>
            </w:r>
          </w:p>
        </w:tc>
        <w:tc>
          <w:tcPr>
            <w:tcW w:w="4290" w:type="dxa"/>
            <w:shd w:val="clear" w:color="auto" w:fill="BFBFBF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值</w:t>
            </w:r>
          </w:p>
        </w:tc>
        <w:tc>
          <w:tcPr>
            <w:tcW w:w="1530" w:type="dxa"/>
            <w:shd w:val="clear" w:color="auto" w:fill="BFBFBF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b/>
                <w:color w:val="000000"/>
              </w:rPr>
              <w:t>其他</w:t>
            </w: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保單號碼</w:t>
            </w:r>
          </w:p>
        </w:tc>
        <w:tc>
          <w:tcPr>
            <w:tcW w:w="429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畫面.保單號碼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受益人ID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畫面.受益人ID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受益人姓名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畫面.受益人姓名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分期型態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畫面.分期型態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給付比例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畫面.給付比例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分期比例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畫面.分期比例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分期期數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畫面.分期期數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分期給付方式</w:t>
            </w:r>
          </w:p>
        </w:tc>
        <w:tc>
          <w:tcPr>
            <w:tcW w:w="4290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畫面.分期給付方式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 xml:space="preserve">更新受理編號 </w:t>
            </w:r>
          </w:p>
        </w:tc>
        <w:tc>
          <w:tcPr>
            <w:tcW w:w="429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  <w:r w:rsidRPr="0088686C">
              <w:rPr>
                <w:rFonts w:ascii="細明體" w:eastAsia="細明體" w:hAnsi="細明體" w:cs="MingLiu"/>
                <w:color w:val="000000"/>
              </w:rPr>
              <w:t>傳入.受理編號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38761D"/>
              </w:rPr>
            </w:pPr>
            <w:r w:rsidRPr="0088686C">
              <w:rPr>
                <w:rFonts w:ascii="細明體" w:eastAsia="細明體" w:hAnsi="細明體" w:cs="MingLiu"/>
                <w:color w:val="38761D"/>
              </w:rPr>
              <w:t>壓身故受理編號</w:t>
            </w:r>
          </w:p>
        </w:tc>
        <w:tc>
          <w:tcPr>
            <w:tcW w:w="429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38761D"/>
              </w:rPr>
            </w:pPr>
            <w:r w:rsidRPr="0088686C">
              <w:rPr>
                <w:rFonts w:ascii="細明體" w:eastAsia="細明體" w:hAnsi="細明體" w:cs="MingLiu"/>
                <w:color w:val="38761D"/>
              </w:rPr>
              <w:t>IF 畫面.受益人身故日期 有值</w:t>
            </w:r>
          </w:p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38761D"/>
              </w:rPr>
            </w:pPr>
            <w:r w:rsidRPr="0088686C">
              <w:rPr>
                <w:rFonts w:ascii="細明體" w:eastAsia="細明體" w:hAnsi="細明體" w:cs="MingLiu"/>
                <w:color w:val="38761D"/>
              </w:rPr>
              <w:t xml:space="preserve">   =傳入.受理編號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  <w:tr w:rsidR="00265697" w:rsidRPr="0088686C" w:rsidTr="0088686C">
        <w:tc>
          <w:tcPr>
            <w:tcW w:w="2055" w:type="dxa"/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38761D"/>
              </w:rPr>
            </w:pPr>
            <w:r w:rsidRPr="0088686C">
              <w:rPr>
                <w:rFonts w:ascii="細明體" w:eastAsia="細明體" w:hAnsi="細明體" w:cs="MingLiu"/>
                <w:color w:val="38761D"/>
              </w:rPr>
              <w:t>受益人身故日期</w:t>
            </w:r>
          </w:p>
        </w:tc>
        <w:tc>
          <w:tcPr>
            <w:tcW w:w="4290" w:type="dxa"/>
            <w:shd w:val="clear" w:color="auto" w:fill="auto"/>
          </w:tcPr>
          <w:p w:rsidR="00265697" w:rsidRPr="0088686C" w:rsidRDefault="00D24EFB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38761D"/>
              </w:rPr>
            </w:pPr>
            <w:r w:rsidRPr="0088686C">
              <w:rPr>
                <w:rFonts w:ascii="細明體" w:eastAsia="細明體" w:hAnsi="細明體" w:cs="MingLiu"/>
                <w:color w:val="38761D"/>
              </w:rPr>
              <w:t>畫面.受益人身故日期</w:t>
            </w:r>
          </w:p>
        </w:tc>
        <w:tc>
          <w:tcPr>
            <w:tcW w:w="1530" w:type="dxa"/>
            <w:shd w:val="clear" w:color="auto" w:fill="auto"/>
          </w:tcPr>
          <w:p w:rsidR="00265697" w:rsidRPr="0088686C" w:rsidRDefault="00265697" w:rsidP="00886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細明體" w:eastAsia="細明體" w:hAnsi="細明體" w:cs="MingLiu"/>
                <w:color w:val="000000"/>
              </w:rPr>
            </w:pPr>
          </w:p>
        </w:tc>
      </w:tr>
    </w:tbl>
    <w:p w:rsidR="00265697" w:rsidRPr="003D1503" w:rsidRDefault="00D24EFB">
      <w:pPr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CALL AA_TBZ030.insertDTAAB030()，傳入參數：DTAAB030_BO</w:t>
      </w:r>
    </w:p>
    <w:p w:rsidR="00265697" w:rsidRPr="003D1503" w:rsidRDefault="00D24EFB">
      <w:pPr>
        <w:widowControl w:val="0"/>
        <w:numPr>
          <w:ilvl w:val="4"/>
          <w:numId w:val="3"/>
        </w:numP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  <w:color w:val="38761D"/>
        </w:rPr>
        <w:t>SET $應領日期 = ""</w:t>
      </w:r>
    </w:p>
    <w:p w:rsidR="00265697" w:rsidRPr="003D1503" w:rsidRDefault="00D24EFB">
      <w:pPr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  <w:color w:val="38761D"/>
        </w:rPr>
        <w:t xml:space="preserve">IF 畫面.分期型態 = ‘2’，逐筆依期別數 新增DTAAB031，SET </w:t>
      </w:r>
      <w:r w:rsidRPr="003D1503">
        <w:rPr>
          <w:rFonts w:ascii="細明體" w:eastAsia="細明體" w:hAnsi="細明體" w:cs="MingLiu"/>
          <w:b/>
          <w:color w:val="38761D"/>
        </w:rPr>
        <w:t>DTAAB031_BO</w:t>
      </w:r>
    </w:p>
    <w:p w:rsidR="00265697" w:rsidRPr="003D1503" w:rsidRDefault="00D24EFB">
      <w:pPr>
        <w:widowControl w:val="0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IF 第1筆</w:t>
      </w:r>
    </w:p>
    <w:p w:rsidR="00265697" w:rsidRPr="003D1503" w:rsidRDefault="00D24EFB">
      <w:pPr>
        <w:widowControl w:val="0"/>
        <w:numPr>
          <w:ilvl w:val="6"/>
          <w:numId w:val="3"/>
        </w:numP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$應領日期 = 傳入.身故日期</w:t>
      </w:r>
    </w:p>
    <w:p w:rsidR="00265697" w:rsidRPr="003D1503" w:rsidRDefault="00D24EFB">
      <w:pPr>
        <w:widowControl w:val="0"/>
        <w:numPr>
          <w:ilvl w:val="5"/>
          <w:numId w:val="3"/>
        </w:numP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ELSE</w:t>
      </w:r>
    </w:p>
    <w:p w:rsidR="00265697" w:rsidRPr="003D1503" w:rsidRDefault="00D24EFB">
      <w:pPr>
        <w:widowControl w:val="0"/>
        <w:numPr>
          <w:ilvl w:val="6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IF 畫面.分期給付方式 = ‘1’(月)</w:t>
      </w:r>
    </w:p>
    <w:p w:rsidR="00265697" w:rsidRPr="003D1503" w:rsidRDefault="00D24EFB">
      <w:pPr>
        <w:widowControl w:val="0"/>
        <w:numPr>
          <w:ilvl w:val="7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$應領日期 = $應領日期 + 1個月</w:t>
      </w:r>
    </w:p>
    <w:p w:rsidR="00265697" w:rsidRPr="003D1503" w:rsidRDefault="00D24EFB">
      <w:pPr>
        <w:widowControl w:val="0"/>
        <w:numPr>
          <w:ilvl w:val="6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ELSE IF 分期給付方式 = ‘2’(季)</w:t>
      </w:r>
    </w:p>
    <w:p w:rsidR="00265697" w:rsidRPr="003D1503" w:rsidRDefault="00D24EFB">
      <w:pPr>
        <w:widowControl w:val="0"/>
        <w:numPr>
          <w:ilvl w:val="7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$應領日期 = $應領日期 + 3個月</w:t>
      </w:r>
    </w:p>
    <w:p w:rsidR="00265697" w:rsidRPr="003D1503" w:rsidRDefault="00D24EFB">
      <w:pPr>
        <w:widowControl w:val="0"/>
        <w:numPr>
          <w:ilvl w:val="6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ELSE IF 分期給付方式 = ‘3’(半年)</w:t>
      </w:r>
    </w:p>
    <w:p w:rsidR="00265697" w:rsidRPr="003D1503" w:rsidRDefault="00D24EFB">
      <w:pPr>
        <w:widowControl w:val="0"/>
        <w:numPr>
          <w:ilvl w:val="7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$應領日期 = $應領日期 + 6個月</w:t>
      </w:r>
    </w:p>
    <w:p w:rsidR="00265697" w:rsidRPr="003D1503" w:rsidRDefault="00D24EFB">
      <w:pPr>
        <w:widowControl w:val="0"/>
        <w:numPr>
          <w:ilvl w:val="6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ELSE IF 分期給付方式 = ‘4’(年)</w:t>
      </w:r>
    </w:p>
    <w:p w:rsidR="00265697" w:rsidRPr="003D1503" w:rsidRDefault="00D24EFB">
      <w:pPr>
        <w:widowControl w:val="0"/>
        <w:numPr>
          <w:ilvl w:val="7"/>
          <w:numId w:val="3"/>
        </w:numP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538135"/>
        </w:rPr>
        <w:t>$應領日期 = $應領日期 + 1年</w:t>
      </w:r>
    </w:p>
    <w:tbl>
      <w:tblPr>
        <w:tblW w:w="7275" w:type="dxa"/>
        <w:tblInd w:w="3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0"/>
        <w:gridCol w:w="3780"/>
        <w:gridCol w:w="1755"/>
      </w:tblGrid>
      <w:tr w:rsidR="00265697" w:rsidRPr="0088686C" w:rsidTr="0088686C">
        <w:trPr>
          <w:trHeight w:val="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jc w:val="center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b/>
                <w:color w:val="538135"/>
              </w:rPr>
              <w:t>DTAAB031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jc w:val="center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b/>
                <w:color w:val="538135"/>
              </w:rPr>
              <w:t>值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65697" w:rsidRPr="0088686C" w:rsidRDefault="00D24EFB" w:rsidP="0088686C">
            <w:pPr>
              <w:widowControl w:val="0"/>
              <w:jc w:val="center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b/>
                <w:color w:val="538135"/>
              </w:rPr>
              <w:t>其他</w:t>
            </w:r>
          </w:p>
        </w:tc>
      </w:tr>
      <w:tr w:rsidR="00265697" w:rsidRPr="0088686C" w:rsidTr="0088686C">
        <w:trPr>
          <w:trHeight w:val="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保單號碼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畫面.保單號碼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受益人姓名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畫面.姓名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受益人ID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畫面.受益人ID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期別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“0”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原始受理編號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同DTAAB030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分期型態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同DTAAB030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應領日期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$應領日期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本次分期型態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IF 畫面.受益人身故日期有值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SET '1'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ELSE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IF 畫面.本次是否申請 = 申請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  SET '2’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ELSE</w:t>
            </w:r>
          </w:p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 xml:space="preserve">     SET '0'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  <w:tr w:rsidR="00265697" w:rsidRPr="0088686C" w:rsidTr="0088686C">
        <w:trPr>
          <w:trHeight w:val="39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受益人身故日期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697" w:rsidRPr="0088686C" w:rsidRDefault="00D24EFB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  <w:r w:rsidRPr="0088686C">
              <w:rPr>
                <w:rFonts w:ascii="細明體" w:eastAsia="細明體" w:hAnsi="細明體" w:cs="MingLiu"/>
                <w:color w:val="538135"/>
              </w:rPr>
              <w:t>同DTAAB030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697" w:rsidRPr="0088686C" w:rsidRDefault="00265697" w:rsidP="0088686C">
            <w:pPr>
              <w:jc w:val="both"/>
              <w:rPr>
                <w:rFonts w:ascii="細明體" w:eastAsia="細明體" w:hAnsi="細明體" w:cs="MingLiu"/>
                <w:color w:val="538135"/>
              </w:rPr>
            </w:pPr>
          </w:p>
        </w:tc>
      </w:tr>
    </w:tbl>
    <w:p w:rsidR="00265697" w:rsidRPr="003D1503" w:rsidRDefault="00D24EFB">
      <w:pPr>
        <w:widowControl w:val="0"/>
        <w:numPr>
          <w:ilvl w:val="6"/>
          <w:numId w:val="3"/>
        </w:numP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CALL AA_TBZ030.insertDTAAB031()，傳入參數：DTAAB031_BO</w:t>
      </w:r>
    </w:p>
    <w:p w:rsidR="00265697" w:rsidRPr="003D1503" w:rsidRDefault="00D24EF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</w:rPr>
      </w:pPr>
      <w:r w:rsidRPr="003D1503">
        <w:rPr>
          <w:rFonts w:ascii="細明體" w:eastAsia="細明體" w:hAnsi="細明體" w:cs="MingLiu"/>
          <w:color w:val="38761D"/>
        </w:rPr>
        <w:t>ELSE (</w:t>
      </w:r>
      <w:r w:rsidRPr="003D1503">
        <w:rPr>
          <w:rFonts w:ascii="細明體" w:eastAsia="細明體" w:hAnsi="細明體" w:cs="MingLiu"/>
          <w:b/>
          <w:color w:val="38761D"/>
        </w:rPr>
        <w:t>畫面.保單號碼+畫面.受益人ID在</w:t>
      </w:r>
      <w:r w:rsidRPr="003D1503">
        <w:rPr>
          <w:rFonts w:ascii="細明體" w:eastAsia="細明體" w:hAnsi="細明體" w:cs="MingLiu"/>
          <w:color w:val="38761D"/>
        </w:rPr>
        <w:t>$已設定保單分期資料)</w:t>
      </w:r>
    </w:p>
    <w:p w:rsidR="00265697" w:rsidRPr="003D1503" w:rsidRDefault="00D24EFB">
      <w:pPr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IF $已設定保單分期資料.受益人身故日期無資料 但畫面.受益人身故日期有資料</w:t>
      </w:r>
    </w:p>
    <w:p w:rsidR="00265697" w:rsidRPr="007A01CD" w:rsidRDefault="007A01CD" w:rsidP="007A01CD">
      <w:pPr>
        <w:widowControl w:val="0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7A01CD">
        <w:rPr>
          <w:rFonts w:ascii="細明體" w:eastAsia="細明體" w:hAnsi="細明體" w:cs="MingLiu" w:hint="eastAsia"/>
          <w:color w:val="38761D"/>
        </w:rPr>
        <w:t>更新DTAAB030BYkey，SET 受益人身故日期= 畫面.受益人身故日期，壓身故受理編號 = 傳入.受理編號</w:t>
      </w:r>
    </w:p>
    <w:p w:rsidR="00265697" w:rsidRPr="000E6BC7" w:rsidRDefault="00D24EFB">
      <w:pPr>
        <w:widowControl w:val="0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538135"/>
        </w:rPr>
      </w:pPr>
      <w:r w:rsidRPr="003D1503">
        <w:rPr>
          <w:rFonts w:ascii="細明體" w:eastAsia="細明體" w:hAnsi="細明體" w:cs="MingLiu"/>
          <w:color w:val="38761D"/>
        </w:rPr>
        <w:t>IF 畫面.保單號碼+畫面.受益人ID在</w:t>
      </w:r>
      <w:r w:rsidRPr="000E6BC7">
        <w:rPr>
          <w:rFonts w:ascii="細明體" w:eastAsia="細明體" w:hAnsi="細明體" w:cs="MingLiu"/>
          <w:color w:val="538135"/>
        </w:rPr>
        <w:t>$待給付明細內，更新$DTAAB031</w:t>
      </w:r>
    </w:p>
    <w:p w:rsidR="00265697" w:rsidRPr="003D1503" w:rsidRDefault="00D24EFB">
      <w:pPr>
        <w:widowControl w:val="0"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0E6BC7">
        <w:rPr>
          <w:rFonts w:ascii="細明體" w:eastAsia="細明體" w:hAnsi="細明體" w:cs="MingLiu"/>
          <w:color w:val="538135"/>
        </w:rPr>
        <w:t xml:space="preserve">IF $待給付明細.應領日期 &lt;= 系統日，取得 $DTAAB031：CALL </w:t>
      </w:r>
      <w:r w:rsidRPr="003D1503">
        <w:rPr>
          <w:rFonts w:ascii="細明體" w:eastAsia="細明體" w:hAnsi="細明體" w:cs="MingLiu"/>
          <w:color w:val="38761D"/>
        </w:rPr>
        <w:t>AA_TBZ030.queryDTAAB031()，傳入參數：$待給付明細.保單號碼、$待給付明細.受益人ID、$待給付明細.期別</w:t>
      </w:r>
    </w:p>
    <w:p w:rsidR="00265697" w:rsidRPr="003D1503" w:rsidRDefault="00D24EFB">
      <w:pPr>
        <w:widowControl w:val="0"/>
        <w:numPr>
          <w:ilvl w:val="7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>無資料視為異常，跳出訊息："保單:"+$待給付明細.保單號碼+"，受益人："+$待給付明細.受益人ID+"，期別："+$待給付明細.期別+"查無保單分期給付明細檔(DTAAB031)，請聯絡資服同仁。”</w:t>
      </w:r>
    </w:p>
    <w:p w:rsidR="00265697" w:rsidRPr="003D1503" w:rsidRDefault="00D24EFB">
      <w:pPr>
        <w:widowControl w:val="0"/>
        <w:numPr>
          <w:ilvl w:val="7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38761D"/>
        </w:rPr>
      </w:pPr>
      <w:r w:rsidRPr="003D1503">
        <w:rPr>
          <w:rFonts w:ascii="細明體" w:eastAsia="細明體" w:hAnsi="細明體" w:cs="MingLiu"/>
          <w:color w:val="38761D"/>
        </w:rPr>
        <w:t xml:space="preserve">更新DTAAB031by key，SET </w:t>
      </w:r>
      <w:r w:rsidRPr="003D1503">
        <w:rPr>
          <w:rFonts w:ascii="細明體" w:eastAsia="細明體" w:hAnsi="細明體" w:cs="MingLiu"/>
          <w:color w:val="538135"/>
        </w:rPr>
        <w:t>本次分期型態= '1’，受益人身故日期= 畫面.受益人身故日期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</w:rPr>
        <w:t>全都更新</w:t>
      </w:r>
      <w:r w:rsidRPr="003D1503">
        <w:rPr>
          <w:rFonts w:ascii="細明體" w:eastAsia="細明體" w:hAnsi="細明體" w:cs="MingLiu"/>
          <w:color w:val="000000"/>
        </w:rPr>
        <w:t>成功：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丟出訊息：”保單分期給付設定完成”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回到前一頁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</w:rPr>
        <w:t>更新過程有錯</w:t>
      </w:r>
      <w:r w:rsidRPr="003D1503">
        <w:rPr>
          <w:rFonts w:ascii="細明體" w:eastAsia="細明體" w:hAnsi="細明體" w:cs="MingLiu"/>
          <w:color w:val="000000"/>
        </w:rPr>
        <w:t>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丟出訊息：”更新保單分期給付資料錯誤”+ Exception</w:t>
      </w:r>
    </w:p>
    <w:p w:rsidR="00265697" w:rsidRPr="003D1503" w:rsidRDefault="00D24E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/>
          <w:color w:val="000000"/>
        </w:rPr>
      </w:pPr>
      <w:r w:rsidRPr="003D1503">
        <w:rPr>
          <w:rFonts w:ascii="細明體" w:eastAsia="細明體" w:hAnsi="細明體" w:cs="MingLiu"/>
          <w:b/>
          <w:color w:val="008000"/>
        </w:rPr>
        <w:t>關閉此頁面button：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檢查：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每個保單是否至少有一筆資料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同一保單檢核</w:t>
      </w:r>
      <w:r w:rsidRPr="003D1503">
        <w:rPr>
          <w:rFonts w:ascii="細明體" w:eastAsia="細明體" w:hAnsi="細明體" w:cs="sөũ"/>
          <w:color w:val="000000"/>
        </w:rPr>
        <w:t>給付比例加總需為100</w:t>
      </w:r>
    </w:p>
    <w:p w:rsidR="00265697" w:rsidRPr="003D1503" w:rsidRDefault="00D24E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丟出訊息：關閉後畫面資料不會留存，是否確認要關閉?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若確認關閉，將此頁面關掉</w:t>
      </w:r>
    </w:p>
    <w:p w:rsidR="00265697" w:rsidRPr="003D1503" w:rsidRDefault="00D24EFB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若取消關閉，回到原頁面</w:t>
      </w:r>
    </w:p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p w:rsidR="00265697" w:rsidRPr="003D1503" w:rsidRDefault="00265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</w:rPr>
      </w:pPr>
    </w:p>
    <w:sectPr w:rsidR="00265697" w:rsidRPr="003D1503">
      <w:footerReference w:type="even" r:id="rId8"/>
      <w:footerReference w:type="default" r:id="rId9"/>
      <w:pgSz w:w="11906" w:h="16838"/>
      <w:pgMar w:top="567" w:right="737" w:bottom="737" w:left="56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BC7" w:rsidRDefault="000E6BC7">
      <w:r>
        <w:separator/>
      </w:r>
    </w:p>
  </w:endnote>
  <w:endnote w:type="continuationSeparator" w:id="0">
    <w:p w:rsidR="000E6BC7" w:rsidRDefault="000E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697" w:rsidRDefault="00D24EF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:rsidR="00265697" w:rsidRDefault="0026569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697" w:rsidRDefault="00D24EF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136062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</w:p>
  <w:p w:rsidR="00265697" w:rsidRDefault="0026569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BC7" w:rsidRDefault="000E6BC7">
      <w:r>
        <w:separator/>
      </w:r>
    </w:p>
  </w:footnote>
  <w:footnote w:type="continuationSeparator" w:id="0">
    <w:p w:rsidR="000E6BC7" w:rsidRDefault="000E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3D24"/>
    <w:multiLevelType w:val="multilevel"/>
    <w:tmpl w:val="B2363D44"/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" w15:restartNumberingAfterBreak="0">
    <w:nsid w:val="30F60B46"/>
    <w:multiLevelType w:val="multilevel"/>
    <w:tmpl w:val="7EA6209C"/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 w15:restartNumberingAfterBreak="0">
    <w:nsid w:val="696B7F5F"/>
    <w:multiLevelType w:val="multilevel"/>
    <w:tmpl w:val="5E7AC868"/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3" w15:restartNumberingAfterBreak="0">
    <w:nsid w:val="7D532031"/>
    <w:multiLevelType w:val="multilevel"/>
    <w:tmpl w:val="3FC01F98"/>
    <w:lvl w:ilvl="0">
      <w:start w:val="1"/>
      <w:numFmt w:val="decimal"/>
      <w:lvlText w:val="%1."/>
      <w:lvlJc w:val="left"/>
      <w:pPr>
        <w:ind w:left="425" w:hanging="425"/>
      </w:pPr>
      <w:rPr>
        <w:rFonts w:ascii="MingLiu" w:eastAsia="MingLiu" w:hAnsi="MingLiu" w:cs="MingLiu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345" w:hanging="1219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697"/>
    <w:rsid w:val="000E6BC7"/>
    <w:rsid w:val="00136062"/>
    <w:rsid w:val="00265697"/>
    <w:rsid w:val="0038290A"/>
    <w:rsid w:val="003D1503"/>
    <w:rsid w:val="006240A9"/>
    <w:rsid w:val="007A01CD"/>
    <w:rsid w:val="0088686C"/>
    <w:rsid w:val="00C51D46"/>
    <w:rsid w:val="00D2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直線單箭頭接點 1"/>
        <o:r id="V:Rule2" type="connector" idref="#直線單箭頭接點 4"/>
      </o:rules>
    </o:shapelayout>
  </w:shapeDefaults>
  <w:decimalSymbol w:val="."/>
  <w:listSeparator w:val=","/>
  <w15:docId w15:val="{F52F7B7B-C915-46F2-8F2C-13F207C5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0">
    <w:name w:val="header"/>
    <w:basedOn w:val="a"/>
    <w:link w:val="af1"/>
    <w:uiPriority w:val="99"/>
    <w:unhideWhenUsed/>
    <w:rsid w:val="00136062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首 字元"/>
    <w:basedOn w:val="a0"/>
    <w:link w:val="af0"/>
    <w:uiPriority w:val="99"/>
    <w:rsid w:val="00136062"/>
  </w:style>
  <w:style w:type="paragraph" w:styleId="af2">
    <w:name w:val="footer"/>
    <w:basedOn w:val="a"/>
    <w:link w:val="af3"/>
    <w:uiPriority w:val="99"/>
    <w:unhideWhenUsed/>
    <w:rsid w:val="00136062"/>
    <w:pPr>
      <w:tabs>
        <w:tab w:val="center" w:pos="4153"/>
        <w:tab w:val="right" w:pos="8306"/>
      </w:tabs>
      <w:snapToGrid w:val="0"/>
    </w:pPr>
  </w:style>
  <w:style w:type="character" w:customStyle="1" w:styleId="af3">
    <w:name w:val="頁尾 字元"/>
    <w:basedOn w:val="a0"/>
    <w:link w:val="af2"/>
    <w:uiPriority w:val="99"/>
    <w:rsid w:val="0013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馬慈蓮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