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C918DC" w:rsidRPr="00E8700A" w:rsidTr="0071768C">
        <w:tc>
          <w:tcPr>
            <w:tcW w:w="1416" w:type="dxa"/>
            <w:vAlign w:val="center"/>
          </w:tcPr>
          <w:p w:rsidR="00C918DC" w:rsidRPr="00D56434" w:rsidRDefault="00C918DC" w:rsidP="007B1BEB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</w:t>
            </w:r>
            <w:r w:rsidR="00365D6D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7B1BE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365D6D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365D6D">
              <w:rPr>
                <w:rFonts w:ascii="細明體" w:eastAsia="細明體" w:hAnsi="細明體" w:hint="eastAsia"/>
                <w:sz w:val="20"/>
                <w:szCs w:val="20"/>
              </w:rPr>
              <w:t>30</w:t>
            </w:r>
          </w:p>
        </w:tc>
        <w:tc>
          <w:tcPr>
            <w:tcW w:w="1010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  <w:vAlign w:val="center"/>
          </w:tcPr>
          <w:p w:rsidR="00C918DC" w:rsidRPr="00BB3356" w:rsidRDefault="00C918DC" w:rsidP="0071768C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D56434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C918DC" w:rsidRPr="00D56434" w:rsidRDefault="00C918DC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</w:rPr>
              <w:t>李明諭</w:t>
            </w:r>
          </w:p>
        </w:tc>
        <w:tc>
          <w:tcPr>
            <w:tcW w:w="2071" w:type="dxa"/>
            <w:vAlign w:val="center"/>
          </w:tcPr>
          <w:p w:rsidR="00C918DC" w:rsidRPr="00D56434" w:rsidRDefault="00365D6D" w:rsidP="0071768C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365D6D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151118000524</w:t>
            </w:r>
          </w:p>
        </w:tc>
      </w:tr>
      <w:tr w:rsidR="004735C4" w:rsidRPr="00E8700A" w:rsidTr="0071768C">
        <w:tc>
          <w:tcPr>
            <w:tcW w:w="1416" w:type="dxa"/>
            <w:vAlign w:val="center"/>
          </w:tcPr>
          <w:p w:rsidR="004735C4" w:rsidRDefault="004735C4" w:rsidP="004735C4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2016/06/14</w:t>
            </w:r>
          </w:p>
        </w:tc>
        <w:tc>
          <w:tcPr>
            <w:tcW w:w="1010" w:type="dxa"/>
            <w:vAlign w:val="center"/>
          </w:tcPr>
          <w:p w:rsidR="004735C4" w:rsidRDefault="004735C4" w:rsidP="004735C4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  <w:vAlign w:val="center"/>
          </w:tcPr>
          <w:p w:rsidR="004735C4" w:rsidRPr="003363BA" w:rsidRDefault="004735C4" w:rsidP="004735C4">
            <w:pPr>
              <w:spacing w:line="240" w:lineRule="atLeast"/>
              <w:rPr>
                <w:rFonts w:ascii="新細明體" w:hAnsi="新細明體" w:cs="Courier New"/>
                <w:sz w:val="20"/>
                <w:szCs w:val="20"/>
              </w:rPr>
            </w:pPr>
            <w:r w:rsidRPr="00E41C66">
              <w:rPr>
                <w:rFonts w:ascii="新細明體" w:hAnsi="新細明體" w:cs="Courier New"/>
                <w:sz w:val="20"/>
                <w:szCs w:val="20"/>
              </w:rPr>
              <w:t>調整失能豁免理賠案件自動重啟規則</w:t>
            </w:r>
          </w:p>
        </w:tc>
        <w:tc>
          <w:tcPr>
            <w:tcW w:w="1566" w:type="dxa"/>
            <w:vAlign w:val="center"/>
          </w:tcPr>
          <w:p w:rsidR="004735C4" w:rsidRDefault="004735C4" w:rsidP="004735C4">
            <w:pPr>
              <w:spacing w:line="240" w:lineRule="atLeast"/>
              <w:jc w:val="center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李明諭</w:t>
            </w:r>
          </w:p>
        </w:tc>
        <w:tc>
          <w:tcPr>
            <w:tcW w:w="2071" w:type="dxa"/>
            <w:vAlign w:val="center"/>
          </w:tcPr>
          <w:p w:rsidR="004735C4" w:rsidRPr="003363BA" w:rsidRDefault="004735C4" w:rsidP="004735C4">
            <w:pPr>
              <w:spacing w:line="240" w:lineRule="atLeast"/>
              <w:jc w:val="center"/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r w:rsidRPr="00E00778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160614000482</w:t>
            </w:r>
          </w:p>
        </w:tc>
      </w:tr>
      <w:tr w:rsidR="002B16E1" w:rsidRPr="00E8700A" w:rsidTr="0071768C">
        <w:tc>
          <w:tcPr>
            <w:tcW w:w="1416" w:type="dxa"/>
            <w:vAlign w:val="center"/>
          </w:tcPr>
          <w:p w:rsidR="002B16E1" w:rsidRDefault="002B16E1" w:rsidP="002B16E1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2018/1/22</w:t>
            </w:r>
          </w:p>
        </w:tc>
        <w:tc>
          <w:tcPr>
            <w:tcW w:w="1010" w:type="dxa"/>
            <w:vAlign w:val="center"/>
          </w:tcPr>
          <w:p w:rsidR="002B16E1" w:rsidRDefault="002B16E1" w:rsidP="002B16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3</w:t>
            </w:r>
          </w:p>
        </w:tc>
        <w:tc>
          <w:tcPr>
            <w:tcW w:w="3953" w:type="dxa"/>
            <w:vAlign w:val="center"/>
          </w:tcPr>
          <w:p w:rsidR="002B16E1" w:rsidRDefault="002B16E1" w:rsidP="002B16E1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04350F">
              <w:rPr>
                <w:rFonts w:ascii="新細明體" w:hAnsi="新細明體" w:cs="Courier New"/>
                <w:b/>
                <w:bCs/>
                <w:sz w:val="20"/>
                <w:szCs w:val="20"/>
              </w:rPr>
              <w:t>主動通知-調整失能豁免理賠案件自動重啟規則</w:t>
            </w:r>
          </w:p>
        </w:tc>
        <w:tc>
          <w:tcPr>
            <w:tcW w:w="1566" w:type="dxa"/>
            <w:vAlign w:val="center"/>
          </w:tcPr>
          <w:p w:rsidR="002B16E1" w:rsidRPr="00A84788" w:rsidRDefault="002B16E1" w:rsidP="002B16E1">
            <w:pPr>
              <w:spacing w:line="240" w:lineRule="atLeast"/>
              <w:jc w:val="center"/>
              <w:rPr>
                <w:rFonts w:ascii="細明體" w:eastAsia="細明體" w:hAnsi="細明體" w:hint="eastAsia"/>
              </w:rPr>
            </w:pPr>
            <w:r w:rsidRPr="0004350F">
              <w:rPr>
                <w:rFonts w:ascii="細明體" w:eastAsia="細明體" w:hAnsi="細明體" w:hint="eastAsia"/>
              </w:rPr>
              <w:t>李明諭</w:t>
            </w:r>
          </w:p>
        </w:tc>
        <w:tc>
          <w:tcPr>
            <w:tcW w:w="2071" w:type="dxa"/>
            <w:vAlign w:val="center"/>
          </w:tcPr>
          <w:p w:rsidR="002B16E1" w:rsidRPr="00A84788" w:rsidRDefault="002B16E1" w:rsidP="002B16E1">
            <w:pPr>
              <w:spacing w:line="240" w:lineRule="atLeast"/>
              <w:jc w:val="center"/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</w:pPr>
            <w:r w:rsidRPr="0004350F">
              <w:rPr>
                <w:rFonts w:ascii="細明體" w:eastAsia="細明體" w:hAnsi="細明體" w:cs="Courier New"/>
                <w:b/>
                <w:bCs/>
                <w:sz w:val="20"/>
                <w:szCs w:val="20"/>
              </w:rPr>
              <w:t>171204000164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7B1BEB" w:rsidP="00365D6D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失能豁免</w:t>
            </w:r>
            <w:r w:rsidR="00A00614" w:rsidRPr="00A00614">
              <w:rPr>
                <w:rFonts w:ascii="細明體" w:eastAsia="細明體" w:hAnsi="細明體" w:hint="eastAsia"/>
                <w:sz w:val="20"/>
                <w:szCs w:val="20"/>
              </w:rPr>
              <w:t>重啟</w:t>
            </w:r>
            <w:r w:rsidR="00365D6D" w:rsidRPr="00365D6D">
              <w:rPr>
                <w:rFonts w:ascii="細明體" w:eastAsia="細明體" w:hAnsi="細明體" w:hint="eastAsia"/>
                <w:sz w:val="20"/>
                <w:szCs w:val="20"/>
              </w:rPr>
              <w:t>通知函</w:t>
            </w:r>
            <w:r w:rsidR="00A00614" w:rsidRPr="00A00614">
              <w:rPr>
                <w:rFonts w:ascii="細明體" w:eastAsia="細明體" w:hAnsi="細明體" w:hint="eastAsia"/>
                <w:sz w:val="20"/>
                <w:szCs w:val="20"/>
              </w:rPr>
              <w:t>作業批次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A00614" w:rsidP="007B1BEB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A00614">
              <w:rPr>
                <w:rFonts w:ascii="細明體" w:eastAsia="細明體" w:hAnsi="細明體" w:hint="eastAsia"/>
                <w:sz w:val="20"/>
                <w:szCs w:val="20"/>
              </w:rPr>
              <w:t>AAB1_B00</w:t>
            </w:r>
            <w:r w:rsidR="00365D6D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7B1BEB" w:rsidP="00365D6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失能豁免</w:t>
            </w:r>
            <w:r w:rsidR="00A00614" w:rsidRPr="00A00614">
              <w:rPr>
                <w:rFonts w:ascii="細明體" w:eastAsia="細明體" w:hAnsi="細明體" w:hint="eastAsia"/>
                <w:sz w:val="20"/>
              </w:rPr>
              <w:t>重啟</w:t>
            </w:r>
            <w:r w:rsidR="00365D6D" w:rsidRPr="00365D6D">
              <w:rPr>
                <w:rFonts w:ascii="細明體" w:eastAsia="細明體" w:hAnsi="細明體" w:hint="eastAsia"/>
                <w:sz w:val="20"/>
              </w:rPr>
              <w:t>通知函</w:t>
            </w:r>
            <w:r w:rsidR="00A00614" w:rsidRPr="00A00614">
              <w:rPr>
                <w:rFonts w:ascii="細明體" w:eastAsia="細明體" w:hAnsi="細明體" w:hint="eastAsia"/>
                <w:sz w:val="20"/>
              </w:rPr>
              <w:t>作業批次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C918D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理賠部理賠企劃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752001" w:rsidP="00C918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C918DC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C918D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8" type="#_x0000_t132" style="position:absolute;margin-left:9.9pt;margin-top:15.2pt;width:116.25pt;height:81pt;z-index:251660288">
            <v:textbox style="mso-next-textbox:#_x0000_s1048">
              <w:txbxContent>
                <w:p w:rsidR="00C918DC" w:rsidRDefault="00C918DC" w:rsidP="00C918DC">
                  <w:r>
                    <w:rPr>
                      <w:rFonts w:ascii="細明體" w:eastAsia="細明體" w:hAnsi="細明體" w:hint="eastAsia"/>
                    </w:rPr>
                    <w:t>理賠</w:t>
                  </w:r>
                  <w:r w:rsidR="001264C3">
                    <w:rPr>
                      <w:rFonts w:ascii="細明體" w:eastAsia="細明體" w:hAnsi="細明體" w:hint="eastAsia"/>
                    </w:rPr>
                    <w:t>記錄</w:t>
                  </w:r>
                  <w:r>
                    <w:rPr>
                      <w:rFonts w:ascii="細明體" w:eastAsia="細明體" w:hAnsi="細明體" w:hint="eastAsia"/>
                    </w:rPr>
                    <w:t>檔</w:t>
                  </w:r>
                  <w:r>
                    <w:t>DTAA</w:t>
                  </w:r>
                  <w:r w:rsidR="001264C3"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001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132" style="position:absolute;margin-left:347.4pt;margin-top:.35pt;width:116.25pt;height:81pt;z-index:251655168">
            <v:textbox style="mso-next-textbox:#_x0000_s1043">
              <w:txbxContent>
                <w:p w:rsidR="00C918DC" w:rsidRDefault="00365D6D" w:rsidP="00C918DC">
                  <w:r w:rsidRPr="00365D6D">
                    <w:rPr>
                      <w:rFonts w:ascii="細明體" w:eastAsia="細明體" w:hAnsi="細明體" w:hint="eastAsia"/>
                    </w:rPr>
                    <w:t>理賠預計重啟檔</w:t>
                  </w:r>
                  <w:r w:rsidRPr="00365D6D">
                    <w:rPr>
                      <w:rFonts w:ascii="細明體" w:eastAsia="細明體" w:hAnsi="細明體"/>
                    </w:rPr>
                    <w:t>DTAAB</w:t>
                  </w:r>
                  <w:r w:rsidRPr="00365D6D">
                    <w:rPr>
                      <w:rFonts w:ascii="細明體" w:eastAsia="細明體" w:hAnsi="細明體" w:hint="eastAsia"/>
                    </w:rPr>
                    <w:t>301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4" type="#_x0000_t132" style="position:absolute;margin-left:9.9pt;margin-top:16.6pt;width:116.25pt;height:81pt;z-index:251656192">
            <v:textbox style="mso-next-textbox:#_x0000_s1044">
              <w:txbxContent>
                <w:p w:rsidR="00C918DC" w:rsidRDefault="007B1BEB" w:rsidP="00C918DC">
                  <w:r>
                    <w:rPr>
                      <w:rFonts w:ascii="細明體" w:eastAsia="細明體" w:hAnsi="細明體" w:hint="eastAsia"/>
                      <w:bCs/>
                    </w:rPr>
                    <w:t>保費豁免</w:t>
                  </w:r>
                  <w:r w:rsidR="001264C3" w:rsidRPr="001264C3">
                    <w:rPr>
                      <w:rFonts w:ascii="細明體" w:eastAsia="細明體" w:hAnsi="細明體" w:hint="eastAsia"/>
                      <w:bCs/>
                    </w:rPr>
                    <w:t>保險金檔</w:t>
                  </w:r>
                  <w:r w:rsidR="001264C3" w:rsidRPr="001264C3">
                    <w:rPr>
                      <w:bCs/>
                    </w:rPr>
                    <w:t>DTAGA10</w:t>
                  </w:r>
                  <w:r>
                    <w:rPr>
                      <w:rFonts w:hint="eastAsia"/>
                      <w:bCs/>
                    </w:rPr>
                    <w:t>3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198.15pt;margin-top:.85pt;width:93pt;height:51.75pt;z-index:251657216">
            <v:textbox style="mso-next-textbox:#_x0000_s1045">
              <w:txbxContent>
                <w:p w:rsidR="00C918DC" w:rsidRDefault="00365D6D" w:rsidP="00C918DC">
                  <w:r w:rsidRPr="00365D6D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</w:rPr>
                    <w:t>失能豁免重啟通知函作業批次</w:t>
                  </w:r>
                </w:p>
              </w:txbxContent>
            </v:textbox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91.15pt;margin-top:6.15pt;width:56.25pt;height:.05pt;z-index:251659264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26.15pt;margin-top:6.1pt;width:1in;height:.05pt;z-index:251658240" o:connectortype="straight">
            <v:stroke endarrow="block"/>
          </v:shape>
        </w:pict>
      </w: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918DC" w:rsidRDefault="00C918DC" w:rsidP="00C918D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6A76E8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752001" w:rsidRPr="002057B2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A001</w:t>
            </w:r>
          </w:p>
        </w:tc>
        <w:tc>
          <w:tcPr>
            <w:tcW w:w="799" w:type="dxa"/>
          </w:tcPr>
          <w:p w:rsidR="00752001" w:rsidRDefault="006A76E8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365D6D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B41138" w:rsidRDefault="001264C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264C3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6A76E8" w:rsidRPr="006A76E8">
              <w:rPr>
                <w:rFonts w:ascii="細明體" w:eastAsia="細明體" w:hAnsi="細明體"/>
                <w:sz w:val="20"/>
                <w:szCs w:val="20"/>
              </w:rPr>
              <w:t>紀錄檔</w:t>
            </w:r>
          </w:p>
        </w:tc>
        <w:tc>
          <w:tcPr>
            <w:tcW w:w="2835" w:type="dxa"/>
          </w:tcPr>
          <w:p w:rsidR="00752001" w:rsidRDefault="006A76E8" w:rsidP="001264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1264C3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1264C3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752001" w:rsidRDefault="006A76E8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12C1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12C1D" w:rsidRPr="00226E08" w:rsidRDefault="00D12C1D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D12C1D" w:rsidRPr="006A76E8" w:rsidRDefault="007B1BE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保費豁免</w:t>
            </w:r>
            <w:r w:rsidR="001264C3" w:rsidRPr="001264C3">
              <w:rPr>
                <w:rFonts w:ascii="細明體" w:eastAsia="細明體" w:hAnsi="細明體" w:hint="eastAsia"/>
                <w:bCs/>
                <w:sz w:val="20"/>
                <w:szCs w:val="20"/>
              </w:rPr>
              <w:t>保險金檔</w:t>
            </w:r>
          </w:p>
        </w:tc>
        <w:tc>
          <w:tcPr>
            <w:tcW w:w="2835" w:type="dxa"/>
          </w:tcPr>
          <w:p w:rsidR="00D12C1D" w:rsidRPr="006A76E8" w:rsidRDefault="007B1BE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B1BEB">
              <w:rPr>
                <w:rFonts w:ascii="細明體" w:eastAsia="細明體" w:hAnsi="細明體"/>
                <w:bCs/>
                <w:sz w:val="20"/>
                <w:szCs w:val="20"/>
              </w:rPr>
              <w:t>DBAG.DTAGA103_WP_PREMIUM</w:t>
            </w:r>
          </w:p>
        </w:tc>
        <w:tc>
          <w:tcPr>
            <w:tcW w:w="799" w:type="dxa"/>
          </w:tcPr>
          <w:p w:rsidR="00D12C1D" w:rsidRDefault="00D12C1D" w:rsidP="0071768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12C1D" w:rsidRPr="00E60524" w:rsidRDefault="00D12C1D" w:rsidP="0071768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EB550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B5505" w:rsidRPr="00226E08" w:rsidRDefault="00EB550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EB5505" w:rsidRPr="00B41138" w:rsidRDefault="00EB5505" w:rsidP="008A61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契約主</w:t>
            </w:r>
            <w:r w:rsidRPr="006A76E8">
              <w:rPr>
                <w:rFonts w:ascii="細明體" w:eastAsia="細明體" w:hAnsi="細明體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EB5505" w:rsidRDefault="00EB5505" w:rsidP="00EB55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B0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EB5505" w:rsidRDefault="00EB5505" w:rsidP="008A612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B5505" w:rsidRPr="00E60524" w:rsidRDefault="00EB550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366B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366B5" w:rsidRDefault="000366B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3884" w:type="dxa"/>
          </w:tcPr>
          <w:p w:rsidR="000366B5" w:rsidRDefault="000366B5" w:rsidP="008A61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66B5">
              <w:rPr>
                <w:rFonts w:ascii="細明體" w:eastAsia="細明體" w:hAnsi="細明體" w:hint="eastAsia"/>
                <w:sz w:val="20"/>
                <w:szCs w:val="20"/>
              </w:rPr>
              <w:t>特殊紀錄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0366B5" w:rsidRPr="000366B5" w:rsidRDefault="000366B5" w:rsidP="00EB55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366B5">
              <w:rPr>
                <w:rFonts w:ascii="細明體" w:eastAsia="細明體" w:hAnsi="細明體"/>
                <w:sz w:val="20"/>
                <w:szCs w:val="20"/>
              </w:rPr>
              <w:t>DTAB0009</w:t>
            </w:r>
          </w:p>
        </w:tc>
        <w:tc>
          <w:tcPr>
            <w:tcW w:w="799" w:type="dxa"/>
          </w:tcPr>
          <w:p w:rsidR="000366B5" w:rsidRDefault="000366B5" w:rsidP="008A612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366B5" w:rsidRPr="00E60524" w:rsidRDefault="000366B5" w:rsidP="008A612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E4FD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E4FD1" w:rsidRDefault="007E4FD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3884" w:type="dxa"/>
          </w:tcPr>
          <w:p w:rsidR="007E4FD1" w:rsidRPr="000366B5" w:rsidRDefault="007E4FD1" w:rsidP="008A61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保費減免檔</w:t>
            </w:r>
          </w:p>
        </w:tc>
        <w:tc>
          <w:tcPr>
            <w:tcW w:w="2835" w:type="dxa"/>
          </w:tcPr>
          <w:p w:rsidR="007E4FD1" w:rsidRPr="000366B5" w:rsidRDefault="007E4FD1" w:rsidP="00EB55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E4FD1">
              <w:rPr>
                <w:rFonts w:ascii="細明體" w:eastAsia="細明體" w:hAnsi="細明體" w:hint="eastAsia"/>
                <w:sz w:val="20"/>
                <w:szCs w:val="20"/>
              </w:rPr>
              <w:t>DTAB0010</w:t>
            </w:r>
          </w:p>
        </w:tc>
        <w:tc>
          <w:tcPr>
            <w:tcW w:w="799" w:type="dxa"/>
          </w:tcPr>
          <w:p w:rsidR="007E4FD1" w:rsidRDefault="007E4FD1" w:rsidP="00A51B4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E4FD1" w:rsidRPr="00E60524" w:rsidRDefault="007E4FD1" w:rsidP="00A51B4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E4FD1" w:rsidRPr="00E60524" w:rsidRDefault="007E4FD1" w:rsidP="00A51B4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E4FD1" w:rsidRPr="00E60524" w:rsidRDefault="007E4FD1" w:rsidP="00A51B40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65D6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65D6D" w:rsidRPr="00226E08" w:rsidRDefault="00365D6D" w:rsidP="00365D6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365D6D" w:rsidRPr="00B41138" w:rsidRDefault="00365D6D" w:rsidP="00365D6D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</w:t>
            </w:r>
            <w:r w:rsidRPr="00906240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預計重啟檔</w:t>
            </w:r>
          </w:p>
        </w:tc>
        <w:tc>
          <w:tcPr>
            <w:tcW w:w="2835" w:type="dxa"/>
          </w:tcPr>
          <w:p w:rsidR="00365D6D" w:rsidRPr="002057B2" w:rsidRDefault="00365D6D" w:rsidP="00365D6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76E8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/>
                <w:sz w:val="20"/>
                <w:szCs w:val="20"/>
              </w:rPr>
              <w:t>B3</w:t>
            </w:r>
            <w:r w:rsidRPr="006A76E8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365D6D" w:rsidRDefault="00365D6D" w:rsidP="00365D6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65D6D" w:rsidRPr="00E60524" w:rsidRDefault="00365D6D" w:rsidP="00365D6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65D6D" w:rsidRPr="00E60524" w:rsidRDefault="00365D6D" w:rsidP="00365D6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65D6D" w:rsidRPr="00E60524" w:rsidRDefault="00365D6D" w:rsidP="00365D6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830965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30965" w:rsidRPr="0090048C" w:rsidRDefault="0083096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4590" w:type="dxa"/>
          </w:tcPr>
          <w:p w:rsidR="00830965" w:rsidRPr="0090048C" w:rsidRDefault="00830965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830965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長期看護理賠記錄檔通算模組</w:t>
            </w:r>
          </w:p>
        </w:tc>
        <w:tc>
          <w:tcPr>
            <w:tcW w:w="4770" w:type="dxa"/>
          </w:tcPr>
          <w:p w:rsidR="00830965" w:rsidRPr="0090048C" w:rsidRDefault="00830965" w:rsidP="0083096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DD5F4D">
              <w:rPr>
                <w:rFonts w:ascii="細明體" w:eastAsia="細明體" w:hAnsi="細明體"/>
                <w:color w:val="000000"/>
              </w:rPr>
              <w:t>AA_B</w:t>
            </w:r>
            <w:r w:rsidRPr="00DD5F4D">
              <w:rPr>
                <w:rFonts w:ascii="細明體" w:eastAsia="細明體" w:hAnsi="細明體" w:hint="eastAsia"/>
                <w:color w:val="000000"/>
              </w:rPr>
              <w:t>1</w:t>
            </w:r>
            <w:r w:rsidRPr="00DD5F4D">
              <w:rPr>
                <w:rFonts w:ascii="細明體" w:eastAsia="細明體" w:hAnsi="細明體"/>
                <w:color w:val="000000"/>
              </w:rPr>
              <w:t>Z</w:t>
            </w:r>
            <w:r w:rsidRPr="00DD5F4D">
              <w:rPr>
                <w:rFonts w:ascii="細明體" w:eastAsia="細明體" w:hAnsi="細明體" w:hint="eastAsia"/>
                <w:color w:val="000000"/>
              </w:rPr>
              <w:t>701</w:t>
            </w: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 xml:space="preserve"> </w:t>
            </w:r>
          </w:p>
        </w:tc>
      </w:tr>
      <w:tr w:rsidR="00473ED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73EDD" w:rsidRDefault="00473EDD" w:rsidP="00473ED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4590" w:type="dxa"/>
          </w:tcPr>
          <w:p w:rsidR="00473EDD" w:rsidRPr="00830965" w:rsidRDefault="00473EDD" w:rsidP="00473EDD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繳費滿期日模組</w:t>
            </w:r>
          </w:p>
        </w:tc>
        <w:tc>
          <w:tcPr>
            <w:tcW w:w="4770" w:type="dxa"/>
          </w:tcPr>
          <w:p w:rsidR="00473EDD" w:rsidRPr="00DD5F4D" w:rsidRDefault="00473EDD" w:rsidP="00473EDD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AB_B0Z006.getPayDateByPolicyNo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6A26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A268F">
              <w:rPr>
                <w:rFonts w:ascii="細明體" w:eastAsia="細明體" w:hAnsi="細明體" w:hint="eastAsia"/>
                <w:sz w:val="20"/>
                <w:szCs w:val="20"/>
              </w:rPr>
              <w:t>DB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961F9B" w:rsidP="006A76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961F9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6A76E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6176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:rsidR="00FF6176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啟動</w:t>
            </w:r>
            <w:r w:rsidR="006A76E8" w:rsidRPr="006A76E8">
              <w:rPr>
                <w:rFonts w:ascii="細明體" w:eastAsia="細明體" w:hAnsi="細明體"/>
                <w:sz w:val="20"/>
                <w:szCs w:val="20"/>
              </w:rPr>
              <w:t>年月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  <w:tc>
          <w:tcPr>
            <w:tcW w:w="3465" w:type="dxa"/>
          </w:tcPr>
          <w:p w:rsidR="00FF6176" w:rsidRDefault="006A76E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tr w:rsidR="006A268F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A268F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6A268F" w:rsidRDefault="006A268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6A268F" w:rsidRDefault="006A268F" w:rsidP="005369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6A268F" w:rsidRDefault="006A268F" w:rsidP="005369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bookmarkEnd w:id="2"/>
    </w:tbl>
    <w:p w:rsidR="00961F9B" w:rsidRDefault="00961F9B" w:rsidP="006A76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F9B" w:rsidRPr="009B385F" w:rsidRDefault="006A76E8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18439D" w:rsidRDefault="001C1BD0" w:rsidP="00DC5B3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C1BD0">
        <w:rPr>
          <w:rFonts w:ascii="細明體" w:eastAsia="細明體" w:hAnsi="細明體" w:hint="eastAsia"/>
          <w:kern w:val="2"/>
          <w:lang w:eastAsia="zh-TW"/>
        </w:rPr>
        <w:t>成功</w:t>
      </w:r>
      <w:r w:rsidR="00961F9B" w:rsidRPr="0018439D">
        <w:rPr>
          <w:rFonts w:ascii="細明體" w:eastAsia="細明體" w:hAnsi="細明體" w:hint="eastAsia"/>
          <w:kern w:val="2"/>
          <w:lang w:eastAsia="zh-TW"/>
        </w:rPr>
        <w:t>件數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private void initCountManager() throws ModuleException {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countManager.createCountType("START");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countManager.writeLog();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countManager.clearCountTypeAndNumber();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countManager.createCountType(INPUT_COUNT);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countManager.createCountType(OUTPUT_COUNT);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countManager.createCountType(ERROR_COUNT);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countManager.createCountType(DATA_NOT_FOUND_COUNT);</w:t>
      </w:r>
    </w:p>
    <w:p w:rsidR="00961F9B" w:rsidRPr="00522D2D" w:rsidRDefault="00961F9B" w:rsidP="00522D2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}</w:t>
      </w:r>
    </w:p>
    <w:p w:rsidR="00522D2D" w:rsidRPr="00E904AC" w:rsidRDefault="00522D2D" w:rsidP="00522D2D">
      <w:pPr>
        <w:numPr>
          <w:ilvl w:val="1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傳入參數檢核</w:t>
      </w:r>
      <w:r w:rsidR="000906DF">
        <w:rPr>
          <w:rFonts w:ascii="Arial" w:hAnsi="Arial" w:hint="eastAsia"/>
          <w:sz w:val="20"/>
          <w:szCs w:val="20"/>
        </w:rPr>
        <w:t>：可傳入日期</w:t>
      </w:r>
      <w:r w:rsidRPr="00E904AC">
        <w:rPr>
          <w:rFonts w:ascii="Arial" w:hAnsi="Arial" w:hint="eastAsia"/>
          <w:sz w:val="20"/>
          <w:szCs w:val="20"/>
        </w:rPr>
        <w:t xml:space="preserve">　或　不傳入。</w:t>
      </w:r>
    </w:p>
    <w:p w:rsidR="00522D2D" w:rsidRDefault="00522D2D" w:rsidP="00EB5505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若有傳入</w:t>
      </w:r>
      <w:r w:rsidR="000906DF">
        <w:rPr>
          <w:rFonts w:ascii="Arial" w:hAnsi="Arial" w:hint="eastAsia"/>
          <w:sz w:val="20"/>
          <w:szCs w:val="20"/>
        </w:rPr>
        <w:t>日期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>
        <w:rPr>
          <w:rFonts w:ascii="Arial" w:hAnsi="Arial" w:hint="eastAsia"/>
          <w:sz w:val="20"/>
          <w:szCs w:val="20"/>
        </w:rPr>
        <w:t>然後</w:t>
      </w:r>
      <w:r w:rsidRPr="00E904AC">
        <w:rPr>
          <w:rFonts w:ascii="Arial" w:hAnsi="Arial" w:hint="eastAsia"/>
          <w:sz w:val="20"/>
          <w:szCs w:val="20"/>
        </w:rPr>
        <w:t>使用</w:t>
      </w:r>
      <w:r w:rsidRPr="00E904AC">
        <w:rPr>
          <w:rFonts w:ascii="Arial" w:hAnsi="Arial" w:hint="eastAsia"/>
          <w:sz w:val="20"/>
          <w:szCs w:val="20"/>
        </w:rPr>
        <w:t xml:space="preserve"> </w:t>
      </w:r>
      <w:r w:rsidRPr="00E904AC">
        <w:rPr>
          <w:rFonts w:ascii="Arial" w:hAnsi="Arial" w:cs="新細明體"/>
          <w:bCs/>
          <w:kern w:val="0"/>
          <w:sz w:val="20"/>
          <w:szCs w:val="20"/>
          <w:highlight w:val="white"/>
        </w:rPr>
        <w:t>DATE.isDate</w:t>
      </w:r>
      <w:r w:rsidRPr="00E904AC">
        <w:rPr>
          <w:rFonts w:ascii="Arial" w:hAnsi="Arial" w:cs="新細明體" w:hint="eastAsia"/>
          <w:bCs/>
          <w:kern w:val="0"/>
          <w:sz w:val="20"/>
          <w:szCs w:val="20"/>
        </w:rPr>
        <w:t xml:space="preserve"> </w:t>
      </w:r>
      <w:r w:rsidRPr="00E904AC">
        <w:rPr>
          <w:rFonts w:ascii="Arial" w:hAnsi="Arial" w:hint="eastAsia"/>
          <w:sz w:val="20"/>
          <w:szCs w:val="20"/>
        </w:rPr>
        <w:t>檢查該日期是否為正確之日期。</w:t>
      </w:r>
    </w:p>
    <w:p w:rsidR="00522D2D" w:rsidRPr="00E904AC" w:rsidRDefault="00522D2D" w:rsidP="00522D2D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bCs/>
          <w:sz w:val="20"/>
          <w:szCs w:val="20"/>
        </w:rPr>
        <w:t>若不符合日期格式則依下列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(1)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訊息中文＝“計算原始發單保費使用模組異常”，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lastRenderedPageBreak/>
        <w:t>(2)</w:t>
      </w:r>
      <w:r w:rsidRPr="00E904AC">
        <w:rPr>
          <w:rFonts w:ascii="Arial" w:hAnsi="Arial" w:hint="eastAsia"/>
          <w:bCs/>
          <w:sz w:val="20"/>
          <w:szCs w:val="20"/>
        </w:rPr>
        <w:tab/>
      </w:r>
      <w:r w:rsidRPr="00E904AC">
        <w:rPr>
          <w:rFonts w:ascii="Arial" w:hAnsi="Arial" w:hint="eastAsia"/>
          <w:bCs/>
          <w:sz w:val="20"/>
          <w:szCs w:val="20"/>
        </w:rPr>
        <w:t>摘　　要＝“傳入日期不為日期格式”，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(3)</w:t>
      </w:r>
      <w:r w:rsidRPr="00E904AC">
        <w:rPr>
          <w:rFonts w:ascii="Arial" w:hAnsi="Arial" w:hint="eastAsia"/>
          <w:bCs/>
          <w:sz w:val="20"/>
          <w:szCs w:val="20"/>
        </w:rPr>
        <w:tab/>
        <w:t>CALL  batch.ErrorLog (</w:t>
      </w:r>
      <w:r w:rsidRPr="00E904AC">
        <w:rPr>
          <w:rFonts w:ascii="Arial" w:hAnsi="Arial" w:hint="eastAsia"/>
          <w:bCs/>
          <w:sz w:val="20"/>
          <w:szCs w:val="20"/>
        </w:rPr>
        <w:t>異常訊息記錄模組</w:t>
      </w:r>
      <w:r w:rsidRPr="00E904AC">
        <w:rPr>
          <w:rFonts w:ascii="Arial" w:hAnsi="Arial" w:hint="eastAsia"/>
          <w:bCs/>
          <w:sz w:val="20"/>
          <w:szCs w:val="20"/>
        </w:rPr>
        <w:t>)</w:t>
      </w:r>
      <w:r w:rsidRPr="00E904AC">
        <w:rPr>
          <w:rFonts w:ascii="Arial" w:hAnsi="Arial" w:hint="eastAsia"/>
          <w:bCs/>
          <w:sz w:val="20"/>
          <w:szCs w:val="20"/>
        </w:rPr>
        <w:t>，記錄錯誤訊息，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 xml:space="preserve">(5) </w:t>
      </w:r>
      <w:r w:rsidRPr="00E904AC">
        <w:rPr>
          <w:rFonts w:ascii="Arial" w:hAnsi="Arial" w:hint="eastAsia"/>
          <w:bCs/>
          <w:sz w:val="20"/>
          <w:szCs w:val="20"/>
        </w:rPr>
        <w:tab/>
        <w:t>RETURN CODE = -1</w:t>
      </w:r>
      <w:r w:rsidRPr="00E904AC">
        <w:rPr>
          <w:rFonts w:ascii="Arial" w:hAnsi="Arial"/>
          <w:bCs/>
          <w:sz w:val="20"/>
          <w:szCs w:val="20"/>
        </w:rPr>
        <w:t xml:space="preserve"> </w:t>
      </w:r>
      <w:r w:rsidRPr="00E904AC">
        <w:rPr>
          <w:rFonts w:ascii="Arial" w:hAnsi="Arial"/>
          <w:bCs/>
          <w:sz w:val="20"/>
          <w:szCs w:val="20"/>
        </w:rPr>
        <w:br/>
      </w:r>
      <w:r w:rsidRPr="00E904AC">
        <w:rPr>
          <w:rFonts w:ascii="Arial" w:hAnsi="Arial" w:hint="eastAsia"/>
          <w:bCs/>
          <w:sz w:val="20"/>
          <w:szCs w:val="20"/>
        </w:rPr>
        <w:t>結束該程式。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設變數如下：</w:t>
      </w:r>
    </w:p>
    <w:p w:rsidR="002F44EB" w:rsidRPr="000906DF" w:rsidRDefault="00522D2D" w:rsidP="000906DF">
      <w:pPr>
        <w:numPr>
          <w:ilvl w:val="4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 w:rsidR="00EB5505">
        <w:rPr>
          <w:rFonts w:ascii="Arial" w:hAnsi="Arial" w:hint="eastAsia"/>
          <w:sz w:val="20"/>
          <w:szCs w:val="20"/>
        </w:rPr>
        <w:t>DD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 w:rsidR="009B456D">
        <w:rPr>
          <w:rFonts w:ascii="Arial" w:hAnsi="Arial" w:hint="eastAsia"/>
          <w:sz w:val="20"/>
          <w:szCs w:val="20"/>
        </w:rPr>
        <w:t>傳入參數年月</w:t>
      </w:r>
      <w:r w:rsidRPr="00E904AC">
        <w:rPr>
          <w:rFonts w:ascii="Arial" w:hAnsi="Arial" w:hint="eastAsia"/>
          <w:sz w:val="20"/>
          <w:szCs w:val="20"/>
        </w:rPr>
        <w:t>，如</w:t>
      </w:r>
      <w:r w:rsidR="009B456D">
        <w:rPr>
          <w:rFonts w:ascii="Arial" w:hAnsi="Arial" w:hint="eastAsia"/>
          <w:sz w:val="20"/>
          <w:szCs w:val="20"/>
        </w:rPr>
        <w:t>201408</w:t>
      </w:r>
      <w:r w:rsidR="00EB5505">
        <w:rPr>
          <w:rFonts w:ascii="Arial" w:hAnsi="Arial" w:hint="eastAsia"/>
          <w:sz w:val="20"/>
          <w:szCs w:val="20"/>
        </w:rPr>
        <w:t>01</w:t>
      </w:r>
    </w:p>
    <w:p w:rsidR="00522D2D" w:rsidRPr="00E904AC" w:rsidRDefault="00522D2D" w:rsidP="00522D2D">
      <w:pPr>
        <w:numPr>
          <w:ilvl w:val="2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若無傳入傳數</w:t>
      </w:r>
    </w:p>
    <w:p w:rsidR="00522D2D" w:rsidRPr="00E904AC" w:rsidRDefault="00522D2D" w:rsidP="00522D2D">
      <w:pPr>
        <w:numPr>
          <w:ilvl w:val="3"/>
          <w:numId w:val="10"/>
        </w:numPr>
        <w:rPr>
          <w:rFonts w:ascii="Arial" w:hAnsi="Arial" w:hint="eastAsia"/>
          <w:sz w:val="20"/>
          <w:szCs w:val="20"/>
        </w:rPr>
      </w:pPr>
      <w:r w:rsidRPr="00E904AC">
        <w:rPr>
          <w:rFonts w:ascii="Arial" w:hAnsi="Arial" w:hint="eastAsia"/>
          <w:sz w:val="20"/>
          <w:szCs w:val="20"/>
        </w:rPr>
        <w:t>則</w:t>
      </w:r>
      <w:r w:rsidR="009B456D" w:rsidRPr="009B456D">
        <w:rPr>
          <w:rFonts w:ascii="Arial" w:hAnsi="Arial" w:hint="eastAsia"/>
          <w:sz w:val="20"/>
          <w:szCs w:val="20"/>
        </w:rPr>
        <w:t>取得系統</w:t>
      </w:r>
      <w:r w:rsidR="009B456D" w:rsidRPr="009B456D">
        <w:rPr>
          <w:rFonts w:ascii="Arial" w:hAnsi="Arial" w:hint="eastAsia"/>
          <w:sz w:val="20"/>
          <w:szCs w:val="20"/>
        </w:rPr>
        <w:t>SHUTDOWN DAY</w:t>
      </w:r>
      <w:r w:rsidR="009B456D">
        <w:rPr>
          <w:rFonts w:ascii="Arial" w:hAnsi="Arial" w:hint="eastAsia"/>
          <w:sz w:val="20"/>
          <w:szCs w:val="20"/>
        </w:rPr>
        <w:t>(</w:t>
      </w:r>
      <w:r w:rsidR="009B456D">
        <w:rPr>
          <w:rFonts w:ascii="Arial" w:hAnsi="Arial" w:hint="eastAsia"/>
          <w:sz w:val="20"/>
          <w:szCs w:val="20"/>
        </w:rPr>
        <w:t>取得方式如第</w:t>
      </w:r>
      <w:r w:rsidR="009B456D">
        <w:rPr>
          <w:rFonts w:ascii="Arial" w:hAnsi="Arial" w:hint="eastAsia"/>
          <w:sz w:val="20"/>
          <w:szCs w:val="20"/>
        </w:rPr>
        <w:t>4</w:t>
      </w:r>
      <w:r w:rsidR="009B456D">
        <w:rPr>
          <w:rFonts w:ascii="Arial" w:hAnsi="Arial" w:hint="eastAsia"/>
          <w:sz w:val="20"/>
          <w:szCs w:val="20"/>
        </w:rPr>
        <w:t>點</w:t>
      </w:r>
      <w:r w:rsidR="009B456D">
        <w:rPr>
          <w:rFonts w:ascii="Arial" w:hAnsi="Arial" w:hint="eastAsia"/>
          <w:sz w:val="20"/>
          <w:szCs w:val="20"/>
        </w:rPr>
        <w:t>)</w:t>
      </w:r>
      <w:r w:rsidRPr="00E904AC">
        <w:rPr>
          <w:rFonts w:ascii="Arial" w:hAnsi="Arial" w:hint="eastAsia"/>
          <w:sz w:val="20"/>
          <w:szCs w:val="20"/>
        </w:rPr>
        <w:t>，設變數如下：</w:t>
      </w:r>
    </w:p>
    <w:p w:rsidR="00EB5505" w:rsidRDefault="00522D2D" w:rsidP="00EB5505">
      <w:pPr>
        <w:numPr>
          <w:ilvl w:val="4"/>
          <w:numId w:val="10"/>
        </w:numPr>
        <w:rPr>
          <w:rFonts w:ascii="細明體" w:eastAsia="細明體" w:hAnsi="細明體" w:hint="eastAsia"/>
        </w:rPr>
      </w:pPr>
      <w:r w:rsidRPr="00E904AC">
        <w:rPr>
          <w:rFonts w:ascii="Arial" w:hAnsi="Arial" w:hint="eastAsia"/>
          <w:sz w:val="20"/>
          <w:szCs w:val="20"/>
        </w:rPr>
        <w:t>$YYMM</w:t>
      </w:r>
      <w:r w:rsidR="00EB5505">
        <w:rPr>
          <w:rFonts w:ascii="Arial" w:hAnsi="Arial" w:hint="eastAsia"/>
          <w:sz w:val="20"/>
          <w:szCs w:val="20"/>
        </w:rPr>
        <w:t>DD</w:t>
      </w:r>
      <w:r w:rsidRPr="00E904AC">
        <w:rPr>
          <w:rFonts w:ascii="Arial" w:hAnsi="Arial" w:hint="eastAsia"/>
          <w:sz w:val="20"/>
          <w:szCs w:val="20"/>
        </w:rPr>
        <w:t xml:space="preserve"> = </w:t>
      </w:r>
      <w:r w:rsidR="009B456D" w:rsidRPr="009B456D">
        <w:rPr>
          <w:rFonts w:ascii="Arial" w:hAnsi="Arial" w:hint="eastAsia"/>
          <w:sz w:val="20"/>
          <w:szCs w:val="20"/>
        </w:rPr>
        <w:t>SHUTDOWN DAY</w:t>
      </w:r>
      <w:r w:rsidRPr="00E904AC">
        <w:rPr>
          <w:rFonts w:ascii="Arial" w:hAnsi="Arial" w:hint="eastAsia"/>
          <w:sz w:val="20"/>
          <w:szCs w:val="20"/>
        </w:rPr>
        <w:t>之西元年月，如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-0</w:t>
      </w:r>
      <w:r w:rsidR="00EB5505">
        <w:rPr>
          <w:rFonts w:ascii="Arial" w:hAnsi="Arial" w:hint="eastAsia"/>
          <w:sz w:val="20"/>
          <w:szCs w:val="20"/>
        </w:rPr>
        <w:t>8</w:t>
      </w:r>
      <w:r w:rsidRPr="00E904AC">
        <w:rPr>
          <w:rFonts w:ascii="Arial" w:hAnsi="Arial" w:hint="eastAsia"/>
          <w:sz w:val="20"/>
          <w:szCs w:val="20"/>
        </w:rPr>
        <w:t>-01</w:t>
      </w:r>
      <w:r w:rsidRPr="00E904AC">
        <w:rPr>
          <w:rFonts w:ascii="Arial" w:hAnsi="Arial" w:hint="eastAsia"/>
          <w:sz w:val="20"/>
          <w:szCs w:val="20"/>
        </w:rPr>
        <w:t>則取</w:t>
      </w:r>
      <w:r w:rsidRPr="00E904AC">
        <w:rPr>
          <w:rFonts w:ascii="Arial" w:hAnsi="Arial" w:hint="eastAsia"/>
          <w:sz w:val="20"/>
          <w:szCs w:val="20"/>
        </w:rPr>
        <w:t>20</w:t>
      </w:r>
      <w:r w:rsidR="009B456D">
        <w:rPr>
          <w:rFonts w:ascii="Arial" w:hAnsi="Arial" w:hint="eastAsia"/>
          <w:sz w:val="20"/>
          <w:szCs w:val="20"/>
        </w:rPr>
        <w:t>14</w:t>
      </w:r>
      <w:r w:rsidRPr="00E904AC">
        <w:rPr>
          <w:rFonts w:ascii="Arial" w:hAnsi="Arial" w:hint="eastAsia"/>
          <w:sz w:val="20"/>
          <w:szCs w:val="20"/>
        </w:rPr>
        <w:t>0</w:t>
      </w:r>
      <w:r w:rsidR="009B456D">
        <w:rPr>
          <w:rFonts w:ascii="Arial" w:hAnsi="Arial" w:hint="eastAsia"/>
          <w:sz w:val="20"/>
          <w:szCs w:val="20"/>
        </w:rPr>
        <w:t>8</w:t>
      </w:r>
      <w:r w:rsidR="00EB5505">
        <w:rPr>
          <w:rFonts w:ascii="Arial" w:hAnsi="Arial" w:hint="eastAsia"/>
          <w:sz w:val="20"/>
          <w:szCs w:val="20"/>
        </w:rPr>
        <w:t>01</w:t>
      </w:r>
    </w:p>
    <w:p w:rsidR="00961F9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/>
        </w:rPr>
        <w:t>模組</w:t>
      </w: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DAY：</w:t>
      </w:r>
    </w:p>
    <w:p w:rsidR="00961F9B" w:rsidRPr="008C552E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若RETURN_CODE＜＞0，</w:t>
      </w:r>
      <w:r w:rsidRPr="0009343D">
        <w:rPr>
          <w:rFonts w:ascii="細明體" w:eastAsia="細明體" w:hAnsi="細明體" w:hint="eastAsia"/>
          <w:bCs/>
          <w:caps/>
          <w:lang w:eastAsia="zh-TW"/>
        </w:rPr>
        <w:t>Set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訊息中文＝”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 w:eastAsia="zh-TW"/>
        </w:rPr>
        <w:t>模組異常</w:t>
      </w:r>
      <w:r w:rsidRPr="0009343D">
        <w:rPr>
          <w:rFonts w:ascii="細明體" w:eastAsia="細明體" w:hAnsi="細明體" w:hint="eastAsia"/>
          <w:kern w:val="2"/>
          <w:lang w:eastAsia="zh-TW"/>
        </w:rPr>
        <w:t>”，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摘　　要＝模組傳回之中文訊息，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09343D">
        <w:rPr>
          <w:rFonts w:ascii="細明體" w:eastAsia="細明體" w:hAnsi="細明體"/>
          <w:bCs/>
          <w:kern w:val="2"/>
          <w:lang w:eastAsia="zh-TW"/>
        </w:rPr>
        <w:t>)</w:t>
      </w:r>
      <w:r w:rsidRPr="0009343D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8C552E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lang w:eastAsia="zh-TW"/>
        </w:rPr>
        <w:t>RollBack回程式初始狀態資料，結束程式且程式執行結果異常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961F9B" w:rsidRDefault="00961F9B" w:rsidP="009B456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＄SHUTDOWN_DAY</w:t>
      </w:r>
      <w:r w:rsidRPr="00DF2E41">
        <w:rPr>
          <w:rFonts w:ascii="細明體" w:eastAsia="細明體" w:hAnsi="細明體" w:hint="eastAsia"/>
          <w:kern w:val="2"/>
          <w:lang w:eastAsia="zh-TW"/>
        </w:rPr>
        <w:t>＝</w:t>
      </w:r>
      <w:r w:rsidRPr="0009343D">
        <w:rPr>
          <w:rFonts w:ascii="細明體" w:eastAsia="細明體" w:hAnsi="細明體" w:hint="eastAsia"/>
          <w:kern w:val="2"/>
          <w:lang w:eastAsia="zh-TW"/>
        </w:rPr>
        <w:t>DATE(模組回傳的系統SHUTDOWN DAY)。</w:t>
      </w:r>
    </w:p>
    <w:p w:rsidR="00961F9B" w:rsidRPr="00F90A5E" w:rsidRDefault="00F90A5E" w:rsidP="00F90A5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</w:t>
      </w:r>
      <w:r w:rsidR="00EB5505">
        <w:rPr>
          <w:rFonts w:ascii="細明體" w:eastAsia="細明體" w:hAnsi="細明體" w:hint="eastAsia"/>
          <w:kern w:val="2"/>
          <w:lang w:eastAsia="zh-TW"/>
        </w:rPr>
        <w:t>紀錄</w:t>
      </w:r>
      <w:r>
        <w:rPr>
          <w:rFonts w:ascii="細明體" w:eastAsia="細明體" w:hAnsi="細明體" w:hint="eastAsia"/>
          <w:kern w:val="2"/>
          <w:lang w:eastAsia="zh-TW"/>
        </w:rPr>
        <w:t>檔</w:t>
      </w:r>
      <w:r w:rsidR="00EB5505">
        <w:rPr>
          <w:rFonts w:ascii="細明體" w:eastAsia="細明體" w:hAnsi="細明體" w:hint="eastAsia"/>
          <w:kern w:val="2"/>
          <w:lang w:eastAsia="zh-TW"/>
        </w:rPr>
        <w:t>DTAAB001</w:t>
      </w:r>
      <w:r>
        <w:rPr>
          <w:rFonts w:ascii="細明體" w:eastAsia="細明體" w:hAnsi="細明體" w:hint="eastAsia"/>
          <w:kern w:val="2"/>
          <w:lang w:eastAsia="zh-TW"/>
        </w:rPr>
        <w:t>及</w:t>
      </w:r>
      <w:r w:rsidR="00EB5505">
        <w:rPr>
          <w:rFonts w:ascii="細明體" w:eastAsia="細明體" w:hAnsi="細明體" w:hint="eastAsia"/>
          <w:kern w:val="2"/>
          <w:lang w:eastAsia="zh-TW"/>
        </w:rPr>
        <w:t>契約主</w:t>
      </w:r>
      <w:r>
        <w:rPr>
          <w:rFonts w:ascii="細明體" w:eastAsia="細明體" w:hAnsi="細明體" w:hint="eastAsia"/>
          <w:kern w:val="2"/>
          <w:lang w:eastAsia="zh-TW"/>
        </w:rPr>
        <w:t>檔</w:t>
      </w:r>
      <w:r w:rsidR="00EB5505">
        <w:rPr>
          <w:rFonts w:ascii="細明體" w:eastAsia="細明體" w:hAnsi="細明體" w:hint="eastAsia"/>
          <w:kern w:val="2"/>
          <w:lang w:eastAsia="zh-TW"/>
        </w:rPr>
        <w:t>DTAB0001</w:t>
      </w:r>
    </w:p>
    <w:p w:rsidR="00961F9B" w:rsidRPr="002F44E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="00120A08">
        <w:rPr>
          <w:rFonts w:ascii="細明體" w:eastAsia="細明體" w:hAnsi="細明體" w:hint="eastAsia"/>
          <w:kern w:val="2"/>
          <w:lang w:eastAsia="zh-TW"/>
        </w:rPr>
        <w:t>理賠紀錄檔DTAAB001</w:t>
      </w:r>
    </w:p>
    <w:p w:rsidR="002F44EB" w:rsidRPr="002F44EB" w:rsidRDefault="002F44EB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條件:</w:t>
      </w:r>
      <w:r w:rsidRPr="002F44EB">
        <w:rPr>
          <w:rFonts w:ascii="Courier New" w:hAnsi="Courier New" w:cs="Courier New"/>
          <w:color w:val="000000"/>
          <w:lang w:eastAsia="zh-TW"/>
        </w:rPr>
        <w:t xml:space="preserve"> </w:t>
      </w:r>
      <w:r w:rsidR="00120A08">
        <w:rPr>
          <w:rFonts w:ascii="Courier New" w:hAnsi="Courier New" w:cs="Courier New" w:hint="eastAsia"/>
          <w:color w:val="000000"/>
          <w:lang w:eastAsia="zh-TW"/>
        </w:rPr>
        <w:t>索賠類別</w:t>
      </w:r>
      <w:r w:rsidR="00120A08">
        <w:rPr>
          <w:rFonts w:ascii="細明體" w:eastAsia="細明體" w:hAnsi="細明體" w:hint="eastAsia"/>
          <w:kern w:val="2"/>
          <w:lang w:eastAsia="zh-TW"/>
        </w:rPr>
        <w:t>DTAAB001</w:t>
      </w:r>
      <w:r>
        <w:rPr>
          <w:rFonts w:ascii="細明體" w:eastAsia="細明體" w:hAnsi="細明體" w:hint="eastAsia"/>
          <w:lang w:eastAsia="zh-TW"/>
        </w:rPr>
        <w:t>.</w:t>
      </w:r>
      <w:r w:rsidR="00120A08">
        <w:rPr>
          <w:rFonts w:ascii="細明體" w:eastAsia="細明體" w:hAnsi="細明體" w:hint="eastAsia"/>
          <w:kern w:val="2"/>
          <w:lang w:eastAsia="zh-TW"/>
        </w:rPr>
        <w:t xml:space="preserve">CLAM_CAT 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120A08">
        <w:rPr>
          <w:rFonts w:ascii="Arial" w:hAnsi="Arial"/>
          <w:lang w:eastAsia="zh-TW"/>
        </w:rPr>
        <w:t>‘</w:t>
      </w:r>
      <w:r w:rsidR="00D87E48">
        <w:rPr>
          <w:rFonts w:ascii="Arial" w:hAnsi="Arial" w:hint="eastAsia"/>
          <w:lang w:eastAsia="zh-TW"/>
        </w:rPr>
        <w:t>J</w:t>
      </w:r>
      <w:r w:rsidR="00120A08">
        <w:rPr>
          <w:rFonts w:ascii="Arial" w:hAnsi="Arial"/>
          <w:lang w:eastAsia="zh-TW"/>
        </w:rPr>
        <w:t>’</w:t>
      </w:r>
    </w:p>
    <w:p w:rsidR="002F44EB" w:rsidRDefault="000366B5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366B5">
        <w:rPr>
          <w:rFonts w:ascii="細明體" w:eastAsia="細明體" w:hAnsi="細明體"/>
          <w:kern w:val="2"/>
          <w:lang w:eastAsia="zh-TW"/>
        </w:rPr>
        <w:t>理賠保險金代號</w:t>
      </w:r>
      <w:r w:rsidR="00120A08">
        <w:rPr>
          <w:rFonts w:ascii="細明體" w:eastAsia="細明體" w:hAnsi="細明體" w:hint="eastAsia"/>
          <w:kern w:val="2"/>
          <w:lang w:eastAsia="zh-TW"/>
        </w:rPr>
        <w:t>DTAAB001</w:t>
      </w:r>
      <w:r w:rsidR="00120A08">
        <w:rPr>
          <w:rFonts w:ascii="細明體" w:eastAsia="細明體" w:hAnsi="細明體" w:hint="eastAsia"/>
          <w:lang w:eastAsia="zh-TW"/>
        </w:rPr>
        <w:t>.</w:t>
      </w:r>
      <w:r w:rsidRPr="000366B5">
        <w:rPr>
          <w:rFonts w:ascii="細明體" w:eastAsia="細明體" w:hAnsi="細明體"/>
          <w:kern w:val="2"/>
          <w:lang w:eastAsia="zh-TW"/>
        </w:rPr>
        <w:t>CLAM_AMT_CODE</w:t>
      </w:r>
      <w:r w:rsidR="00120A0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120A08">
        <w:rPr>
          <w:rFonts w:ascii="Arial" w:hAnsi="Arial"/>
          <w:lang w:eastAsia="zh-TW"/>
        </w:rPr>
        <w:t>‘</w:t>
      </w:r>
      <w:r w:rsidR="00D87E48">
        <w:rPr>
          <w:rFonts w:ascii="細明體" w:eastAsia="細明體" w:hAnsi="細明體" w:cs="Courier New" w:hint="eastAsia"/>
          <w:lang w:eastAsia="zh-TW"/>
        </w:rPr>
        <w:t>JAJ1</w:t>
      </w:r>
      <w:r w:rsidR="00120A08">
        <w:rPr>
          <w:rFonts w:ascii="Arial" w:hAnsi="Arial"/>
          <w:lang w:eastAsia="zh-TW"/>
        </w:rPr>
        <w:t>’</w:t>
      </w:r>
    </w:p>
    <w:p w:rsidR="002F44EB" w:rsidRPr="002B16E1" w:rsidRDefault="00D87E48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3" w:author="李明諭" w:date="2018-01-22T17:44:00Z"/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險種PROD_NO等於</w:t>
      </w:r>
      <w:r w:rsidRPr="00D87E48">
        <w:rPr>
          <w:rFonts w:ascii="細明體" w:eastAsia="細明體" w:hAnsi="細明體" w:hint="eastAsia"/>
          <w:bCs/>
          <w:kern w:val="2"/>
          <w:lang w:eastAsia="zh-TW"/>
        </w:rPr>
        <w:t>保費豁免保險金檔</w:t>
      </w:r>
      <w:r>
        <w:rPr>
          <w:rFonts w:ascii="細明體" w:eastAsia="細明體" w:hAnsi="細明體" w:hint="eastAsia"/>
          <w:bCs/>
          <w:kern w:val="2"/>
          <w:lang w:eastAsia="zh-TW"/>
        </w:rPr>
        <w:t>的</w:t>
      </w:r>
      <w:r w:rsidRPr="00D87E48">
        <w:rPr>
          <w:rFonts w:ascii="細明體" w:eastAsia="細明體" w:hAnsi="細明體"/>
          <w:bCs/>
          <w:kern w:val="2"/>
          <w:lang w:eastAsia="zh-TW"/>
        </w:rPr>
        <w:t>豁免條件欄位10 </w:t>
      </w:r>
      <w:r>
        <w:rPr>
          <w:rFonts w:ascii="細明體" w:eastAsia="細明體" w:hAnsi="細明體" w:hint="eastAsia"/>
          <w:bCs/>
          <w:kern w:val="2"/>
          <w:lang w:eastAsia="zh-TW"/>
        </w:rPr>
        <w:t>=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1</w:t>
      </w:r>
      <w:r>
        <w:rPr>
          <w:rFonts w:ascii="細明體" w:eastAsia="細明體" w:hAnsi="細明體"/>
          <w:bCs/>
          <w:kern w:val="2"/>
          <w:lang w:eastAsia="zh-TW"/>
        </w:rPr>
        <w:t>’</w:t>
      </w:r>
      <w:r>
        <w:rPr>
          <w:rFonts w:ascii="細明體" w:eastAsia="細明體" w:hAnsi="細明體" w:hint="eastAsia"/>
          <w:bCs/>
          <w:kern w:val="2"/>
          <w:lang w:eastAsia="zh-TW"/>
        </w:rPr>
        <w:t>的險種</w:t>
      </w:r>
    </w:p>
    <w:p w:rsidR="002B16E1" w:rsidRDefault="002B16E1" w:rsidP="002B16E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4" w:author="李明諭" w:date="2018-01-22T17:44:00Z"/>
          <w:rFonts w:ascii="細明體" w:eastAsia="細明體" w:hAnsi="細明體"/>
          <w:kern w:val="2"/>
          <w:lang w:eastAsia="zh-TW"/>
        </w:rPr>
      </w:pPr>
      <w:ins w:id="5" w:author="李明諭" w:date="2018-01-22T17:44:00Z">
        <w:r w:rsidRPr="0004350F">
          <w:rPr>
            <w:rFonts w:ascii="細明體" w:eastAsia="細明體" w:hAnsi="細明體" w:hint="eastAsia"/>
            <w:kern w:val="2"/>
            <w:lang w:eastAsia="zh-TW"/>
          </w:rPr>
          <w:t>豁免對象</w:t>
        </w:r>
        <w:r w:rsidRPr="0004350F">
          <w:rPr>
            <w:rFonts w:ascii="細明體" w:eastAsia="細明體" w:hAnsi="細明體"/>
            <w:kern w:val="2"/>
            <w:lang w:eastAsia="zh-TW"/>
          </w:rPr>
          <w:t>:</w:t>
        </w:r>
        <w:r w:rsidRPr="0004350F">
          <w:rPr>
            <w:rFonts w:ascii="細明體" w:eastAsia="細明體" w:hAnsi="細明體" w:hint="eastAsia"/>
            <w:kern w:val="2"/>
            <w:lang w:eastAsia="zh-TW"/>
          </w:rPr>
          <w:t>主約被保人</w:t>
        </w:r>
      </w:ins>
    </w:p>
    <w:p w:rsidR="002B16E1" w:rsidRDefault="002B16E1" w:rsidP="002B16E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6" w:author="李明諭" w:date="2018-01-22T17:44:00Z"/>
          <w:rFonts w:ascii="細明體" w:eastAsia="細明體" w:hAnsi="細明體"/>
          <w:kern w:val="2"/>
          <w:lang w:eastAsia="zh-TW"/>
        </w:rPr>
      </w:pPr>
      <w:ins w:id="7" w:author="李明諭" w:date="2018-01-22T17:44:00Z">
        <w:r w:rsidRPr="0004350F">
          <w:rPr>
            <w:rFonts w:ascii="細明體" w:eastAsia="細明體" w:hAnsi="細明體" w:hint="eastAsia"/>
            <w:kern w:val="2"/>
            <w:lang w:eastAsia="zh-TW"/>
          </w:rPr>
          <w:t>豁免期間；主附約有效期間內</w:t>
        </w:r>
      </w:ins>
    </w:p>
    <w:p w:rsidR="002B16E1" w:rsidRDefault="002B16E1" w:rsidP="002B16E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8" w:author="李明諭" w:date="2018-01-22T17:44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9" w:author="李明諭" w:date="2018-01-22T17:44:00Z">
        <w:r w:rsidRPr="0004350F">
          <w:rPr>
            <w:rFonts w:ascii="細明體" w:eastAsia="細明體" w:hAnsi="細明體" w:hint="eastAsia"/>
            <w:kern w:val="2"/>
            <w:lang w:eastAsia="zh-TW"/>
          </w:rPr>
          <w:t>豁免保費</w:t>
        </w:r>
        <w:r w:rsidRPr="0004350F">
          <w:rPr>
            <w:rFonts w:ascii="細明體" w:eastAsia="細明體" w:hAnsi="細明體"/>
            <w:kern w:val="2"/>
            <w:lang w:eastAsia="zh-TW"/>
          </w:rPr>
          <w:t>:</w:t>
        </w:r>
        <w:r w:rsidRPr="0004350F">
          <w:rPr>
            <w:rFonts w:ascii="細明體" w:eastAsia="細明體" w:hAnsi="細明體" w:hint="eastAsia"/>
            <w:kern w:val="2"/>
            <w:lang w:eastAsia="zh-TW"/>
          </w:rPr>
          <w:t>該保單內續期主附約保費</w:t>
        </w:r>
      </w:ins>
    </w:p>
    <w:p w:rsidR="000366B5" w:rsidRPr="00DF2E41" w:rsidRDefault="000366B5" w:rsidP="002F44E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取核賠日期最大的那筆</w:t>
      </w:r>
    </w:p>
    <w:p w:rsidR="00961F9B" w:rsidRPr="00067282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JOIN</w:t>
      </w:r>
      <w:r w:rsidR="000366B5">
        <w:rPr>
          <w:rFonts w:ascii="細明體" w:eastAsia="細明體" w:hAnsi="細明體" w:hint="eastAsia"/>
          <w:kern w:val="2"/>
          <w:lang w:eastAsia="zh-TW"/>
        </w:rPr>
        <w:t>契約主檔DTAB0001</w:t>
      </w:r>
      <w:r w:rsidRPr="00067282">
        <w:rPr>
          <w:rFonts w:ascii="細明體" w:eastAsia="細明體" w:hAnsi="細明體" w:hint="eastAsia"/>
          <w:kern w:val="2"/>
          <w:lang w:eastAsia="zh-TW"/>
        </w:rPr>
        <w:t>，ON</w:t>
      </w:r>
    </w:p>
    <w:p w:rsidR="00961F9B" w:rsidRDefault="000366B5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DTAAB001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POLICY_NO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＝</w:t>
      </w:r>
      <w:r>
        <w:rPr>
          <w:rFonts w:ascii="細明體" w:eastAsia="細明體" w:hAnsi="細明體" w:hint="eastAsia"/>
          <w:kern w:val="2"/>
          <w:lang w:eastAsia="zh-TW"/>
        </w:rPr>
        <w:t>DTAB0001</w:t>
      </w:r>
      <w:r w:rsidR="00961F9B"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0366B5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POLICY_NO保單號碼</w:t>
      </w:r>
    </w:p>
    <w:p w:rsidR="000366B5" w:rsidRDefault="000366B5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366B5">
        <w:rPr>
          <w:rFonts w:ascii="細明體" w:eastAsia="細明體" w:hAnsi="細明體" w:hint="eastAsia"/>
          <w:kern w:val="2"/>
          <w:lang w:eastAsia="zh-TW"/>
        </w:rPr>
        <w:t>主契約效力DTAB0001.</w:t>
      </w:r>
      <w:r w:rsidRPr="000366B5">
        <w:rPr>
          <w:rFonts w:ascii="細明體" w:eastAsia="細明體" w:hAnsi="細明體"/>
          <w:kern w:val="2"/>
          <w:lang w:eastAsia="zh-TW"/>
        </w:rPr>
        <w:t>EFT_CODE</w:t>
      </w:r>
      <w:r w:rsidRPr="000366B5">
        <w:rPr>
          <w:rFonts w:ascii="細明體" w:eastAsia="細明體" w:hAnsi="細明體" w:hint="eastAsia"/>
          <w:kern w:val="2"/>
          <w:lang w:eastAsia="zh-TW"/>
        </w:rPr>
        <w:t>排除代碼為</w:t>
      </w:r>
      <w:r w:rsidR="007F2205" w:rsidRPr="007F2205">
        <w:rPr>
          <w:rFonts w:ascii="細明體" w:eastAsia="細明體" w:hAnsi="細明體" w:hint="eastAsia"/>
          <w:kern w:val="2"/>
          <w:lang w:eastAsia="zh-TW"/>
        </w:rPr>
        <w:t>1、4、13、14、30、31、32、33、34、35、36、37、38、40、42、43、45、46、47、61、62</w:t>
      </w:r>
      <w:r w:rsidRPr="000366B5">
        <w:rPr>
          <w:rFonts w:ascii="細明體" w:eastAsia="細明體" w:hAnsi="細明體" w:hint="eastAsia"/>
          <w:kern w:val="2"/>
          <w:lang w:eastAsia="zh-TW"/>
        </w:rPr>
        <w:t>。</w:t>
      </w:r>
    </w:p>
    <w:p w:rsidR="00661989" w:rsidRDefault="000366B5" w:rsidP="0066198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Pr="000366B5">
        <w:rPr>
          <w:rFonts w:ascii="細明體" w:eastAsia="細明體" w:hAnsi="細明體" w:hint="eastAsia"/>
          <w:kern w:val="2"/>
          <w:lang w:eastAsia="zh-TW"/>
        </w:rPr>
        <w:t>特殊紀錄</w:t>
      </w:r>
      <w:r>
        <w:rPr>
          <w:rFonts w:ascii="細明體" w:eastAsia="細明體" w:hAnsi="細明體" w:hint="eastAsia"/>
          <w:kern w:val="2"/>
          <w:lang w:eastAsia="zh-TW"/>
        </w:rPr>
        <w:t>排除保單在</w:t>
      </w:r>
      <w:r w:rsidR="00830965">
        <w:rPr>
          <w:rFonts w:ascii="細明體" w:eastAsia="細明體" w:hAnsi="細明體" w:hint="eastAsia"/>
          <w:kern w:val="2"/>
          <w:lang w:eastAsia="zh-TW"/>
        </w:rPr>
        <w:t>紀錄中的件</w:t>
      </w:r>
    </w:p>
    <w:p w:rsidR="00D12C1D" w:rsidRPr="003E01B2" w:rsidRDefault="00830965" w:rsidP="00D12C1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30965">
        <w:rPr>
          <w:rFonts w:ascii="細明體" w:eastAsia="細明體" w:hAnsi="細明體"/>
          <w:kern w:val="2"/>
          <w:lang w:eastAsia="zh-TW"/>
        </w:rPr>
        <w:t>DTAB0009</w:t>
      </w:r>
      <w:r w:rsidR="00D12C1D" w:rsidRPr="00830965">
        <w:rPr>
          <w:rFonts w:ascii="細明體" w:eastAsia="細明體" w:hAnsi="細明體" w:hint="eastAsia"/>
          <w:kern w:val="2"/>
          <w:lang w:eastAsia="zh-TW"/>
        </w:rPr>
        <w:t>.</w:t>
      </w:r>
      <w:r w:rsidRPr="00830965">
        <w:rPr>
          <w:rFonts w:ascii="細明體" w:eastAsia="細明體" w:hAnsi="細明體"/>
          <w:kern w:val="2"/>
          <w:lang w:eastAsia="zh-TW"/>
        </w:rPr>
        <w:t>SPC_KIND IN('04','E98')</w:t>
      </w:r>
      <w:r>
        <w:rPr>
          <w:rFonts w:ascii="Courier New" w:hAnsi="Courier New" w:cs="Courier New" w:hint="eastAsia"/>
          <w:color w:val="000000"/>
          <w:lang w:eastAsia="zh-TW"/>
        </w:rPr>
        <w:t>為</w:t>
      </w:r>
      <w:r w:rsidRPr="00830965">
        <w:rPr>
          <w:rFonts w:ascii="Courier New" w:hAnsi="Courier New" w:cs="Courier New" w:hint="eastAsia"/>
          <w:color w:val="000000"/>
          <w:lang w:eastAsia="zh-TW"/>
        </w:rPr>
        <w:t>法扣</w:t>
      </w:r>
      <w:r>
        <w:rPr>
          <w:rFonts w:ascii="Courier New" w:hAnsi="Courier New" w:cs="Courier New" w:hint="eastAsia"/>
          <w:color w:val="000000"/>
          <w:lang w:eastAsia="zh-TW"/>
        </w:rPr>
        <w:t>及</w:t>
      </w:r>
      <w:r w:rsidRPr="00830965">
        <w:rPr>
          <w:rFonts w:ascii="Courier New" w:hAnsi="Courier New" w:cs="Courier New" w:hint="eastAsia"/>
          <w:color w:val="000000"/>
          <w:lang w:eastAsia="zh-TW"/>
        </w:rPr>
        <w:t>控管保戶</w:t>
      </w:r>
      <w:r>
        <w:rPr>
          <w:rFonts w:ascii="Courier New" w:hAnsi="Courier New" w:cs="Courier New" w:hint="eastAsia"/>
          <w:color w:val="000000"/>
          <w:lang w:eastAsia="zh-TW"/>
        </w:rPr>
        <w:t>件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lang w:eastAsia="zh-TW"/>
        </w:rPr>
        <w:t>以上任一檔案</w:t>
      </w:r>
      <w:r w:rsidRPr="00DF2E41">
        <w:rPr>
          <w:rFonts w:ascii="細明體" w:eastAsia="細明體" w:hAnsi="細明體" w:hint="eastAsia"/>
          <w:lang w:eastAsia="zh-TW"/>
        </w:rPr>
        <w:t>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3E01B2" w:rsidRDefault="00961F9B" w:rsidP="003E01B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01078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無</w:t>
      </w:r>
      <w:r w:rsidR="003E01B2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3E01B2" w:rsidRPr="003E01B2">
        <w:rPr>
          <w:rFonts w:ascii="細明體" w:eastAsia="細明體" w:hAnsi="細明體" w:hint="eastAsia"/>
          <w:kern w:val="2"/>
          <w:lang w:eastAsia="zh-TW"/>
        </w:rPr>
        <w:t>$YYMM</w:t>
      </w:r>
      <w:r w:rsidR="003E01B2">
        <w:rPr>
          <w:rFonts w:ascii="細明體" w:eastAsia="細明體" w:hAnsi="細明體" w:hint="eastAsia"/>
          <w:kern w:val="2"/>
          <w:lang w:eastAsia="zh-TW"/>
        </w:rPr>
        <w:t xml:space="preserve"> +理賠補全件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Pr="00F1360F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9B56F7" w:rsidRPr="00977B78" w:rsidRDefault="00F1360F" w:rsidP="00977B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將取得的件數紀錄為</w:t>
      </w:r>
      <w:r w:rsidRPr="00F1360F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9B56F7" w:rsidRPr="00DD5F4D" w:rsidRDefault="009B56F7" w:rsidP="009B56F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判別是否</w:t>
      </w:r>
      <w:r w:rsidR="00977B78">
        <w:rPr>
          <w:rFonts w:ascii="細明體" w:eastAsia="細明體" w:hAnsi="細明體" w:hint="eastAsia"/>
          <w:color w:val="000000"/>
          <w:kern w:val="2"/>
          <w:lang w:eastAsia="zh-TW"/>
        </w:rPr>
        <w:t>需重啟失能豁免</w:t>
      </w:r>
      <w:r w:rsidRPr="00DD5F4D">
        <w:rPr>
          <w:rFonts w:ascii="細明體" w:eastAsia="細明體" w:hAnsi="細明體" w:hint="eastAsia"/>
          <w:color w:val="000000"/>
          <w:kern w:val="2"/>
          <w:lang w:eastAsia="zh-TW"/>
        </w:rPr>
        <w:t>：</w:t>
      </w:r>
    </w:p>
    <w:p w:rsidR="00FA5137" w:rsidRDefault="00977B78" w:rsidP="00977B7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取</w:t>
      </w:r>
      <w:r w:rsidR="007E4FD1" w:rsidRPr="007E4FD1">
        <w:rPr>
          <w:rFonts w:ascii="細明體" w:eastAsia="細明體" w:hAnsi="細明體"/>
          <w:color w:val="000000"/>
          <w:kern w:val="2"/>
          <w:lang w:eastAsia="zh-TW"/>
        </w:rPr>
        <w:t>減免截止日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:</w:t>
      </w:r>
    </w:p>
    <w:p w:rsidR="00977B78" w:rsidRDefault="007E4FD1" w:rsidP="00977B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讀取DTAB0010保費減免檔</w:t>
      </w:r>
    </w:p>
    <w:p w:rsidR="007E4FD1" w:rsidRDefault="007E4FD1" w:rsidP="001B52B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條件:</w:t>
      </w:r>
      <w:r w:rsidR="001B52BB">
        <w:rPr>
          <w:rFonts w:ascii="細明體" w:eastAsia="細明體" w:hAnsi="細明體" w:hint="eastAsia"/>
          <w:color w:val="000000"/>
          <w:kern w:val="2"/>
          <w:lang w:eastAsia="zh-TW"/>
        </w:rPr>
        <w:t>DTAB0010.</w:t>
      </w:r>
      <w:r w:rsidR="001B52BB" w:rsidRPr="001B52BB">
        <w:rPr>
          <w:rFonts w:ascii="細明體" w:eastAsia="細明體" w:hAnsi="細明體"/>
          <w:color w:val="000000"/>
          <w:kern w:val="2"/>
          <w:lang w:eastAsia="zh-TW"/>
        </w:rPr>
        <w:t>POLICY_NO</w:t>
      </w:r>
      <w:r w:rsidR="001B52BB">
        <w:rPr>
          <w:rFonts w:ascii="細明體" w:eastAsia="細明體" w:hAnsi="細明體" w:hint="eastAsia"/>
          <w:color w:val="000000"/>
          <w:kern w:val="2"/>
          <w:lang w:eastAsia="zh-TW"/>
        </w:rPr>
        <w:t>=DTAAB001.</w:t>
      </w:r>
      <w:r w:rsidR="001B52BB" w:rsidRPr="001B52BB">
        <w:rPr>
          <w:rFonts w:ascii="細明體" w:eastAsia="細明體" w:hAnsi="細明體"/>
          <w:color w:val="000000"/>
          <w:kern w:val="2"/>
          <w:lang w:eastAsia="zh-TW"/>
        </w:rPr>
        <w:t>POLICY_NO</w:t>
      </w:r>
      <w:r w:rsidR="001B52BB">
        <w:rPr>
          <w:rFonts w:ascii="細明體" w:eastAsia="細明體" w:hAnsi="細明體" w:hint="eastAsia"/>
          <w:color w:val="000000"/>
          <w:kern w:val="2"/>
          <w:lang w:eastAsia="zh-TW"/>
        </w:rPr>
        <w:t>保單號碼</w:t>
      </w:r>
    </w:p>
    <w:p w:rsidR="001B52BB" w:rsidRDefault="001B52BB" w:rsidP="001B52B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1B52BB">
        <w:rPr>
          <w:rFonts w:ascii="細明體" w:eastAsia="細明體" w:hAnsi="細明體" w:hint="eastAsia"/>
          <w:color w:val="000000"/>
          <w:kern w:val="2"/>
          <w:lang w:eastAsia="zh-TW"/>
        </w:rPr>
        <w:t>DTAB0010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Pr="001B52BB">
        <w:t xml:space="preserve"> </w:t>
      </w:r>
      <w:r w:rsidRPr="001B52BB">
        <w:rPr>
          <w:rFonts w:ascii="細明體" w:eastAsia="細明體" w:hAnsi="細明體"/>
          <w:color w:val="000000"/>
          <w:kern w:val="2"/>
          <w:lang w:eastAsia="zh-TW"/>
        </w:rPr>
        <w:t>PROD_ID</w:t>
      </w:r>
      <w:r w:rsidRPr="001B52BB">
        <w:rPr>
          <w:rFonts w:ascii="細明體" w:eastAsia="細明體" w:hAnsi="細明體" w:hint="eastAsia"/>
          <w:color w:val="000000"/>
          <w:kern w:val="2"/>
          <w:lang w:eastAsia="zh-TW"/>
        </w:rPr>
        <w:t xml:space="preserve"> =DTAAB001.</w:t>
      </w:r>
      <w:r w:rsidRPr="001B52BB">
        <w:rPr>
          <w:rFonts w:ascii="細明體" w:eastAsia="細明體" w:hAnsi="細明體"/>
          <w:color w:val="000000"/>
          <w:kern w:val="2"/>
          <w:lang w:eastAsia="zh-TW"/>
        </w:rPr>
        <w:t>PROD_ID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險種</w:t>
      </w:r>
    </w:p>
    <w:p w:rsidR="001B52BB" w:rsidRDefault="001B52BB" w:rsidP="001B52B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1B52BB">
        <w:rPr>
          <w:rFonts w:ascii="細明體" w:eastAsia="細明體" w:hAnsi="細明體" w:hint="eastAsia"/>
          <w:color w:val="000000"/>
          <w:kern w:val="2"/>
          <w:lang w:eastAsia="zh-TW"/>
        </w:rPr>
        <w:t>DTAB0010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Pr="001B52BB">
        <w:t xml:space="preserve"> </w:t>
      </w:r>
      <w:r w:rsidRPr="001B52BB">
        <w:rPr>
          <w:rFonts w:ascii="細明體" w:eastAsia="細明體" w:hAnsi="細明體"/>
          <w:color w:val="000000"/>
          <w:kern w:val="2"/>
          <w:lang w:eastAsia="zh-TW"/>
        </w:rPr>
        <w:t>ID</w:t>
      </w:r>
      <w:r w:rsidRPr="001B52BB">
        <w:rPr>
          <w:rFonts w:ascii="細明體" w:eastAsia="細明體" w:hAnsi="細明體" w:hint="eastAsia"/>
          <w:color w:val="000000"/>
          <w:kern w:val="2"/>
          <w:lang w:eastAsia="zh-TW"/>
        </w:rPr>
        <w:t xml:space="preserve"> =DTAAB001.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OCR</w:t>
      </w:r>
      <w:r w:rsidRPr="001B52BB">
        <w:rPr>
          <w:rFonts w:ascii="細明體" w:eastAsia="細明體" w:hAnsi="細明體"/>
          <w:color w:val="000000"/>
          <w:kern w:val="2"/>
          <w:lang w:eastAsia="zh-TW"/>
        </w:rPr>
        <w:t>_ID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事故ID</w:t>
      </w:r>
    </w:p>
    <w:p w:rsidR="001B52BB" w:rsidRPr="001B52BB" w:rsidRDefault="001B52BB" w:rsidP="001B52B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取</w:t>
      </w:r>
      <w:r w:rsidRPr="001B52BB">
        <w:rPr>
          <w:rFonts w:ascii="細明體" w:eastAsia="細明體" w:hAnsi="細明體"/>
          <w:color w:val="000000"/>
          <w:kern w:val="2"/>
          <w:lang w:eastAsia="zh-TW"/>
        </w:rPr>
        <w:t>DISC_END_DATE減免截止日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最大一筆</w:t>
      </w:r>
    </w:p>
    <w:p w:rsidR="00B32EDF" w:rsidRDefault="001B52BB" w:rsidP="00B32ED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取符合需重啟日期</w:t>
      </w:r>
      <w:r w:rsidR="00B32EDF">
        <w:rPr>
          <w:rFonts w:ascii="細明體" w:eastAsia="細明體" w:hAnsi="細明體" w:hint="eastAsia"/>
          <w:color w:val="000000"/>
          <w:kern w:val="2"/>
          <w:lang w:eastAsia="zh-TW"/>
        </w:rPr>
        <w:t>規定</w:t>
      </w:r>
    </w:p>
    <w:p w:rsidR="00B32EDF" w:rsidRDefault="001B52BB" w:rsidP="00B32ED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 xml:space="preserve">需重啟日= </w:t>
      </w:r>
      <w:r w:rsidRPr="001B52BB">
        <w:rPr>
          <w:rFonts w:ascii="細明體" w:eastAsia="細明體" w:hAnsi="細明體"/>
          <w:color w:val="000000"/>
          <w:kern w:val="2"/>
          <w:lang w:eastAsia="zh-TW"/>
        </w:rPr>
        <w:t>DISC_END_DATE減免截止日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-1個月</w:t>
      </w:r>
    </w:p>
    <w:p w:rsidR="00BF5589" w:rsidRPr="00BF5589" w:rsidRDefault="001B52BB" w:rsidP="00BF558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如果需重啟日=</w:t>
      </w:r>
      <w:r w:rsidRPr="00E904AC">
        <w:rPr>
          <w:rFonts w:ascii="Arial" w:hAnsi="Arial" w:hint="eastAsia"/>
          <w:lang w:eastAsia="zh-TW"/>
        </w:rPr>
        <w:t>$YYMM</w:t>
      </w:r>
      <w:r>
        <w:rPr>
          <w:rFonts w:ascii="Arial" w:hAnsi="Arial" w:hint="eastAsia"/>
          <w:lang w:eastAsia="zh-TW"/>
        </w:rPr>
        <w:t>DD</w:t>
      </w:r>
    </w:p>
    <w:p w:rsidR="00BF5589" w:rsidRDefault="00BF5589" w:rsidP="00BF558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判斷是否滿期</w:t>
      </w:r>
    </w:p>
    <w:p w:rsidR="00BF5589" w:rsidRDefault="00BF5589" w:rsidP="00BF5589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先檢查該保單是否有1年期附約</w:t>
      </w:r>
    </w:p>
    <w:p w:rsidR="00BF5589" w:rsidRDefault="00BF5589" w:rsidP="00BF558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 w:rsidRPr="009D6CF0">
        <w:rPr>
          <w:rFonts w:ascii="細明體" w:eastAsia="細明體" w:hAnsi="細明體"/>
          <w:color w:val="000000"/>
          <w:kern w:val="2"/>
          <w:lang w:eastAsia="zh-TW"/>
        </w:rPr>
        <w:t>If</w:t>
      </w:r>
      <w:r w:rsidRPr="009D6CF0">
        <w:rPr>
          <w:rFonts w:ascii="細明體" w:eastAsia="細明體" w:hAnsi="細明體" w:hint="eastAsia"/>
          <w:color w:val="000000"/>
          <w:kern w:val="2"/>
          <w:lang w:eastAsia="zh-TW"/>
        </w:rPr>
        <w:t>無，檢查是否滿期。</w:t>
      </w:r>
    </w:p>
    <w:p w:rsidR="00BF5589" w:rsidRDefault="00BF5589" w:rsidP="00BF558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 w:rsidRPr="009D6CF0">
        <w:rPr>
          <w:rFonts w:ascii="細明體" w:eastAsia="細明體" w:hAnsi="細明體"/>
          <w:color w:val="000000"/>
          <w:kern w:val="2"/>
          <w:lang w:eastAsia="zh-TW"/>
        </w:rPr>
        <w:t>I</w:t>
      </w:r>
      <w:r w:rsidRPr="009D6CF0">
        <w:rPr>
          <w:rFonts w:ascii="細明體" w:eastAsia="細明體" w:hAnsi="細明體" w:hint="eastAsia"/>
          <w:color w:val="000000"/>
          <w:kern w:val="2"/>
          <w:lang w:eastAsia="zh-TW"/>
        </w:rPr>
        <w:t>f有，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繼續。</w:t>
      </w:r>
    </w:p>
    <w:p w:rsidR="00BF5589" w:rsidRPr="008A3EF0" w:rsidRDefault="00BF5589" w:rsidP="00BF5589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/>
          <w:color w:val="000000"/>
          <w:kern w:val="2"/>
          <w:lang w:eastAsia="zh-TW"/>
        </w:rPr>
        <w:t>C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 xml:space="preserve">all </w:t>
      </w:r>
      <w:r>
        <w:rPr>
          <w:rFonts w:ascii="Tahoma" w:hAnsi="Tahoma" w:cs="Tahoma"/>
          <w:color w:val="000000"/>
          <w:sz w:val="16"/>
          <w:szCs w:val="16"/>
        </w:rPr>
        <w:t>AB_B0Z006.getPayDateByPolicyNo</w:t>
      </w:r>
      <w:r>
        <w:rPr>
          <w:rFonts w:ascii="Tahoma" w:hAnsi="Tahoma" w:cs="Tahoma" w:hint="eastAsia"/>
          <w:color w:val="000000"/>
          <w:sz w:val="16"/>
          <w:szCs w:val="16"/>
          <w:lang w:eastAsia="zh-TW"/>
        </w:rPr>
        <w:t>取出該保單滿期日。</w:t>
      </w:r>
    </w:p>
    <w:p w:rsidR="00BF5589" w:rsidRPr="008A3EF0" w:rsidRDefault="00BF5589" w:rsidP="00BF558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Tahoma" w:hAnsi="Tahoma" w:cs="Tahoma"/>
          <w:color w:val="000000"/>
          <w:sz w:val="16"/>
          <w:szCs w:val="16"/>
          <w:lang w:eastAsia="zh-TW"/>
        </w:rPr>
        <w:t>I</w:t>
      </w:r>
      <w:r>
        <w:rPr>
          <w:rFonts w:ascii="Tahoma" w:hAnsi="Tahoma" w:cs="Tahoma" w:hint="eastAsia"/>
          <w:color w:val="000000"/>
          <w:sz w:val="16"/>
          <w:szCs w:val="16"/>
          <w:lang w:eastAsia="zh-TW"/>
        </w:rPr>
        <w:t>f</w:t>
      </w:r>
      <w:r>
        <w:rPr>
          <w:rFonts w:ascii="Tahoma" w:hAnsi="Tahoma" w:cs="Tahoma" w:hint="eastAsia"/>
          <w:color w:val="000000"/>
          <w:sz w:val="16"/>
          <w:szCs w:val="16"/>
          <w:lang w:eastAsia="zh-TW"/>
        </w:rPr>
        <w:t>滿期日</w:t>
      </w:r>
      <w:r>
        <w:rPr>
          <w:rFonts w:ascii="Tahoma" w:hAnsi="Tahoma" w:cs="Tahoma" w:hint="eastAsia"/>
          <w:color w:val="000000"/>
          <w:sz w:val="16"/>
          <w:szCs w:val="16"/>
          <w:lang w:eastAsia="zh-TW"/>
        </w:rPr>
        <w:t>&lt;=</w:t>
      </w:r>
      <w:r w:rsidRPr="00E904AC">
        <w:rPr>
          <w:rFonts w:ascii="Arial" w:hAnsi="Arial" w:hint="eastAsia"/>
          <w:lang w:eastAsia="zh-TW"/>
        </w:rPr>
        <w:t>$YYMM</w:t>
      </w:r>
      <w:r>
        <w:rPr>
          <w:rFonts w:ascii="Arial" w:hAnsi="Arial" w:hint="eastAsia"/>
          <w:lang w:eastAsia="zh-TW"/>
        </w:rPr>
        <w:t>DD</w:t>
      </w:r>
      <w:r>
        <w:rPr>
          <w:rFonts w:ascii="Arial" w:hAnsi="Arial" w:hint="eastAsia"/>
          <w:lang w:eastAsia="zh-TW"/>
        </w:rPr>
        <w:t>，跳出該筆</w:t>
      </w:r>
    </w:p>
    <w:p w:rsidR="00FA5137" w:rsidRDefault="00BF5589" w:rsidP="00BF558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F5597B">
        <w:rPr>
          <w:rFonts w:ascii="細明體" w:eastAsia="細明體" w:hAnsi="細明體" w:hint="eastAsia"/>
          <w:color w:val="000000"/>
          <w:kern w:val="2"/>
          <w:lang w:eastAsia="zh-TW"/>
        </w:rPr>
        <w:t>進入步驟7重啟。</w:t>
      </w:r>
    </w:p>
    <w:p w:rsidR="00F5597B" w:rsidRPr="00F5597B" w:rsidRDefault="001B52BB" w:rsidP="00F5597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如果不等於</w:t>
      </w:r>
      <w:r w:rsidR="00F5597B">
        <w:rPr>
          <w:rFonts w:ascii="細明體" w:eastAsia="細明體" w:hAnsi="細明體" w:hint="eastAsia"/>
          <w:color w:val="000000"/>
          <w:kern w:val="2"/>
          <w:lang w:eastAsia="zh-TW"/>
        </w:rPr>
        <w:t>，不處理。</w:t>
      </w:r>
    </w:p>
    <w:p w:rsidR="009B56F7" w:rsidRPr="00FA5137" w:rsidRDefault="00FA5137" w:rsidP="009B56F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</w:t>
      </w:r>
      <w:r w:rsidR="009B56F7" w:rsidRPr="00DD5F4D">
        <w:rPr>
          <w:rFonts w:ascii="細明體" w:eastAsia="細明體" w:hAnsi="細明體" w:hint="eastAsia"/>
          <w:caps/>
          <w:color w:val="000000"/>
          <w:lang w:eastAsia="zh-TW"/>
        </w:rPr>
        <w:t>。</w:t>
      </w:r>
    </w:p>
    <w:p w:rsidR="00365D6D" w:rsidRDefault="00365D6D" w:rsidP="00365D6D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906240">
        <w:rPr>
          <w:rFonts w:ascii="細明體" w:eastAsia="細明體" w:hAnsi="細明體" w:hint="eastAsia"/>
          <w:kern w:val="2"/>
          <w:lang w:eastAsia="zh-TW"/>
        </w:rPr>
        <w:t>理賠預計重啟檔</w:t>
      </w:r>
    </w:p>
    <w:p w:rsidR="00FA5137" w:rsidRDefault="00365D6D" w:rsidP="00365D6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65D6D">
        <w:rPr>
          <w:rFonts w:ascii="細明體" w:eastAsia="細明體" w:hAnsi="細明體" w:hint="eastAsia"/>
          <w:kern w:val="2"/>
          <w:lang w:eastAsia="zh-TW"/>
        </w:rPr>
        <w:t>根據DTAAB301 BO寫入相關欄位</w:t>
      </w:r>
    </w:p>
    <w:p w:rsidR="008A239E" w:rsidRPr="00365D6D" w:rsidRDefault="008A239E" w:rsidP="008A239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取DTAAA010 BO資料寫入。</w:t>
      </w:r>
    </w:p>
    <w:p w:rsidR="00961F9B" w:rsidRPr="009B56F7" w:rsidRDefault="00961F9B" w:rsidP="0083096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B56F7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F1360F" w:rsidRDefault="00961F9B" w:rsidP="00F1360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9B56F7">
        <w:rPr>
          <w:rFonts w:ascii="細明體" w:eastAsia="細明體" w:hAnsi="細明體" w:hint="eastAsia"/>
          <w:lang w:eastAsia="zh-TW"/>
        </w:rPr>
        <w:t>C</w:t>
      </w:r>
      <w:r w:rsidRPr="009B56F7">
        <w:rPr>
          <w:rFonts w:ascii="細明體" w:eastAsia="細明體" w:hAnsi="細明體"/>
          <w:lang w:eastAsia="zh-TW"/>
        </w:rPr>
        <w:t>A</w:t>
      </w:r>
      <w:r w:rsidRPr="00F1360F">
        <w:rPr>
          <w:rFonts w:ascii="細明體" w:eastAsia="細明體" w:hAnsi="細明體"/>
          <w:lang w:eastAsia="zh-TW"/>
        </w:rPr>
        <w:t>LL batch.CountManager</w:t>
      </w:r>
      <w:r w:rsidRPr="00F1360F">
        <w:rPr>
          <w:rFonts w:ascii="細明體" w:eastAsia="細明體" w:hAnsi="細明體" w:hint="eastAsia"/>
          <w:lang w:eastAsia="zh-TW"/>
        </w:rPr>
        <w:t>(批次作業件數記錄模組)，記錄輸入件數，</w:t>
      </w:r>
      <w:r w:rsidR="00FA5137">
        <w:rPr>
          <w:rFonts w:ascii="細明體" w:eastAsia="細明體" w:hAnsi="細明體" w:hint="eastAsia"/>
          <w:lang w:eastAsia="zh-TW"/>
        </w:rPr>
        <w:t>成功</w:t>
      </w:r>
      <w:r w:rsidRPr="00F1360F">
        <w:rPr>
          <w:rFonts w:ascii="細明體" w:eastAsia="細明體" w:hAnsi="細明體" w:hint="eastAsia"/>
          <w:lang w:eastAsia="zh-TW"/>
        </w:rPr>
        <w:t>件數及錯誤件數。</w:t>
      </w:r>
    </w:p>
    <w:p w:rsidR="00A50E8B" w:rsidRDefault="00A50E8B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sectPr w:rsidR="00A50E8B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586" w:rsidRDefault="005B0586">
      <w:r>
        <w:separator/>
      </w:r>
    </w:p>
  </w:endnote>
  <w:endnote w:type="continuationSeparator" w:id="0">
    <w:p w:rsidR="005B0586" w:rsidRDefault="005B0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A5036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586" w:rsidRDefault="005B0586">
      <w:r>
        <w:separator/>
      </w:r>
    </w:p>
  </w:footnote>
  <w:footnote w:type="continuationSeparator" w:id="0">
    <w:p w:rsidR="005B0586" w:rsidRDefault="005B0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34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1105"/>
        </w:tabs>
        <w:ind w:left="11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672"/>
        </w:tabs>
        <w:ind w:left="16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098"/>
        </w:tabs>
        <w:ind w:left="20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61"/>
        </w:tabs>
        <w:ind w:left="32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40"/>
        </w:tabs>
        <w:ind w:left="39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71"/>
        </w:tabs>
        <w:ind w:left="45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56"/>
        </w:tabs>
        <w:ind w:left="50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2"/>
        </w:tabs>
        <w:ind w:left="5782" w:hanging="1700"/>
      </w:pPr>
      <w:rPr>
        <w:rFonts w:hint="eastAsia"/>
      </w:rPr>
    </w:lvl>
  </w:abstractNum>
  <w:abstractNum w:abstractNumId="13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4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ADA056E"/>
    <w:multiLevelType w:val="multilevel"/>
    <w:tmpl w:val="2EB8AAD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BC5084B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907"/>
        </w:tabs>
        <w:ind w:left="90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00"/>
        </w:tabs>
        <w:ind w:left="190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6"/>
        </w:tabs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33"/>
        </w:tabs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2"/>
        </w:tabs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09"/>
        </w:tabs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76"/>
        </w:tabs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4"/>
        </w:tabs>
        <w:ind w:left="5584" w:hanging="1700"/>
      </w:pPr>
      <w:rPr>
        <w:rFonts w:hint="eastAsia"/>
      </w:rPr>
    </w:lvl>
  </w:abstractNum>
  <w:abstractNum w:abstractNumId="35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2"/>
  </w:num>
  <w:num w:numId="3">
    <w:abstractNumId w:val="2"/>
  </w:num>
  <w:num w:numId="4">
    <w:abstractNumId w:val="28"/>
  </w:num>
  <w:num w:numId="5">
    <w:abstractNumId w:val="13"/>
  </w:num>
  <w:num w:numId="6">
    <w:abstractNumId w:val="18"/>
  </w:num>
  <w:num w:numId="7">
    <w:abstractNumId w:val="30"/>
  </w:num>
  <w:num w:numId="8">
    <w:abstractNumId w:val="32"/>
  </w:num>
  <w:num w:numId="9">
    <w:abstractNumId w:val="3"/>
  </w:num>
  <w:num w:numId="10">
    <w:abstractNumId w:val="15"/>
  </w:num>
  <w:num w:numId="11">
    <w:abstractNumId w:val="6"/>
  </w:num>
  <w:num w:numId="12">
    <w:abstractNumId w:val="12"/>
  </w:num>
  <w:num w:numId="13">
    <w:abstractNumId w:val="17"/>
  </w:num>
  <w:num w:numId="14">
    <w:abstractNumId w:val="27"/>
  </w:num>
  <w:num w:numId="15">
    <w:abstractNumId w:val="23"/>
  </w:num>
  <w:num w:numId="16">
    <w:abstractNumId w:val="8"/>
  </w:num>
  <w:num w:numId="17">
    <w:abstractNumId w:val="19"/>
  </w:num>
  <w:num w:numId="18">
    <w:abstractNumId w:val="24"/>
  </w:num>
  <w:num w:numId="19">
    <w:abstractNumId w:val="21"/>
  </w:num>
  <w:num w:numId="20">
    <w:abstractNumId w:val="1"/>
  </w:num>
  <w:num w:numId="21">
    <w:abstractNumId w:val="14"/>
  </w:num>
  <w:num w:numId="22">
    <w:abstractNumId w:val="9"/>
  </w:num>
  <w:num w:numId="23">
    <w:abstractNumId w:val="10"/>
  </w:num>
  <w:num w:numId="24">
    <w:abstractNumId w:val="26"/>
  </w:num>
  <w:num w:numId="25">
    <w:abstractNumId w:val="25"/>
  </w:num>
  <w:num w:numId="26">
    <w:abstractNumId w:val="20"/>
  </w:num>
  <w:num w:numId="27">
    <w:abstractNumId w:val="16"/>
  </w:num>
  <w:num w:numId="28">
    <w:abstractNumId w:val="7"/>
  </w:num>
  <w:num w:numId="29">
    <w:abstractNumId w:val="33"/>
  </w:num>
  <w:num w:numId="30">
    <w:abstractNumId w:val="31"/>
  </w:num>
  <w:num w:numId="31">
    <w:abstractNumId w:val="35"/>
  </w:num>
  <w:num w:numId="32">
    <w:abstractNumId w:val="11"/>
  </w:num>
  <w:num w:numId="33">
    <w:abstractNumId w:val="4"/>
  </w:num>
  <w:num w:numId="34">
    <w:abstractNumId w:val="34"/>
  </w:num>
  <w:num w:numId="35">
    <w:abstractNumId w:val="0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366B5"/>
    <w:rsid w:val="00057785"/>
    <w:rsid w:val="00062328"/>
    <w:rsid w:val="00073519"/>
    <w:rsid w:val="00076FBA"/>
    <w:rsid w:val="000800FF"/>
    <w:rsid w:val="00086E90"/>
    <w:rsid w:val="000906DF"/>
    <w:rsid w:val="000A7C4F"/>
    <w:rsid w:val="000D1099"/>
    <w:rsid w:val="000D2D7F"/>
    <w:rsid w:val="000D3892"/>
    <w:rsid w:val="000E5F19"/>
    <w:rsid w:val="0010591F"/>
    <w:rsid w:val="00120A08"/>
    <w:rsid w:val="001249B7"/>
    <w:rsid w:val="001264C3"/>
    <w:rsid w:val="00127011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1244"/>
    <w:rsid w:val="001B2A98"/>
    <w:rsid w:val="001B52BB"/>
    <w:rsid w:val="001C1BD0"/>
    <w:rsid w:val="001C6A12"/>
    <w:rsid w:val="001D25AB"/>
    <w:rsid w:val="0020512E"/>
    <w:rsid w:val="002203D1"/>
    <w:rsid w:val="002225FA"/>
    <w:rsid w:val="00232ED1"/>
    <w:rsid w:val="00234D7F"/>
    <w:rsid w:val="00287ABA"/>
    <w:rsid w:val="002A5036"/>
    <w:rsid w:val="002B0AB6"/>
    <w:rsid w:val="002B16E1"/>
    <w:rsid w:val="002B381A"/>
    <w:rsid w:val="002C6295"/>
    <w:rsid w:val="002F44EB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65D6D"/>
    <w:rsid w:val="003763F5"/>
    <w:rsid w:val="00386C3A"/>
    <w:rsid w:val="00391DF0"/>
    <w:rsid w:val="003A4765"/>
    <w:rsid w:val="003B6BF5"/>
    <w:rsid w:val="003B7861"/>
    <w:rsid w:val="003D17CE"/>
    <w:rsid w:val="003D6F23"/>
    <w:rsid w:val="003E01B2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735C4"/>
    <w:rsid w:val="00473EDD"/>
    <w:rsid w:val="00483F12"/>
    <w:rsid w:val="004B08CA"/>
    <w:rsid w:val="004C2FEB"/>
    <w:rsid w:val="004C5056"/>
    <w:rsid w:val="004D03CC"/>
    <w:rsid w:val="005145E2"/>
    <w:rsid w:val="00522D2D"/>
    <w:rsid w:val="00531E06"/>
    <w:rsid w:val="00535F08"/>
    <w:rsid w:val="005369FF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B0586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021E"/>
    <w:rsid w:val="00624DD8"/>
    <w:rsid w:val="006370B1"/>
    <w:rsid w:val="00640B0C"/>
    <w:rsid w:val="00655B5F"/>
    <w:rsid w:val="00661989"/>
    <w:rsid w:val="00665BDA"/>
    <w:rsid w:val="006856F7"/>
    <w:rsid w:val="00686FF4"/>
    <w:rsid w:val="006875F0"/>
    <w:rsid w:val="006A265F"/>
    <w:rsid w:val="006A268F"/>
    <w:rsid w:val="006A26A9"/>
    <w:rsid w:val="006A47E3"/>
    <w:rsid w:val="006A76E8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22C4"/>
    <w:rsid w:val="0071768C"/>
    <w:rsid w:val="00717C6B"/>
    <w:rsid w:val="00722A11"/>
    <w:rsid w:val="007235C7"/>
    <w:rsid w:val="00731DED"/>
    <w:rsid w:val="007432AB"/>
    <w:rsid w:val="00752001"/>
    <w:rsid w:val="0075297D"/>
    <w:rsid w:val="00755A2C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1BEB"/>
    <w:rsid w:val="007B4376"/>
    <w:rsid w:val="007B75AF"/>
    <w:rsid w:val="007E4FD1"/>
    <w:rsid w:val="007F1037"/>
    <w:rsid w:val="007F2205"/>
    <w:rsid w:val="007F4BA8"/>
    <w:rsid w:val="007F7D33"/>
    <w:rsid w:val="00817A0D"/>
    <w:rsid w:val="008266BB"/>
    <w:rsid w:val="00830965"/>
    <w:rsid w:val="00835FC8"/>
    <w:rsid w:val="008503E7"/>
    <w:rsid w:val="00865AC7"/>
    <w:rsid w:val="008747CD"/>
    <w:rsid w:val="008749B9"/>
    <w:rsid w:val="00875CDA"/>
    <w:rsid w:val="00892512"/>
    <w:rsid w:val="008A239E"/>
    <w:rsid w:val="008A5D36"/>
    <w:rsid w:val="008A612C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42E05"/>
    <w:rsid w:val="0095275D"/>
    <w:rsid w:val="00961F9B"/>
    <w:rsid w:val="00963BA2"/>
    <w:rsid w:val="00964E9E"/>
    <w:rsid w:val="0096519E"/>
    <w:rsid w:val="00977B78"/>
    <w:rsid w:val="0098487E"/>
    <w:rsid w:val="00996447"/>
    <w:rsid w:val="009973B6"/>
    <w:rsid w:val="009A0E54"/>
    <w:rsid w:val="009A1ADD"/>
    <w:rsid w:val="009A6B2B"/>
    <w:rsid w:val="009B23D8"/>
    <w:rsid w:val="009B385F"/>
    <w:rsid w:val="009B456D"/>
    <w:rsid w:val="009B56F7"/>
    <w:rsid w:val="009B7060"/>
    <w:rsid w:val="009D1DB3"/>
    <w:rsid w:val="009E15B4"/>
    <w:rsid w:val="00A00481"/>
    <w:rsid w:val="00A00614"/>
    <w:rsid w:val="00A22607"/>
    <w:rsid w:val="00A50E8B"/>
    <w:rsid w:val="00A515C3"/>
    <w:rsid w:val="00A51B40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26C61"/>
    <w:rsid w:val="00B32EDF"/>
    <w:rsid w:val="00B524BA"/>
    <w:rsid w:val="00B53ACB"/>
    <w:rsid w:val="00B66886"/>
    <w:rsid w:val="00B930E5"/>
    <w:rsid w:val="00BB0D40"/>
    <w:rsid w:val="00BC2E60"/>
    <w:rsid w:val="00BC4814"/>
    <w:rsid w:val="00BD5672"/>
    <w:rsid w:val="00BF1215"/>
    <w:rsid w:val="00BF5589"/>
    <w:rsid w:val="00C03856"/>
    <w:rsid w:val="00C0495D"/>
    <w:rsid w:val="00C12C13"/>
    <w:rsid w:val="00C22893"/>
    <w:rsid w:val="00C24F6D"/>
    <w:rsid w:val="00C502C0"/>
    <w:rsid w:val="00C53D77"/>
    <w:rsid w:val="00C556E2"/>
    <w:rsid w:val="00C63588"/>
    <w:rsid w:val="00C6662B"/>
    <w:rsid w:val="00C70C5A"/>
    <w:rsid w:val="00C7445B"/>
    <w:rsid w:val="00C754B2"/>
    <w:rsid w:val="00C918DC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0693"/>
    <w:rsid w:val="00D01A26"/>
    <w:rsid w:val="00D03ED6"/>
    <w:rsid w:val="00D07B24"/>
    <w:rsid w:val="00D12C1D"/>
    <w:rsid w:val="00D14AED"/>
    <w:rsid w:val="00D1622C"/>
    <w:rsid w:val="00D2607D"/>
    <w:rsid w:val="00D318B2"/>
    <w:rsid w:val="00D368EA"/>
    <w:rsid w:val="00D8139A"/>
    <w:rsid w:val="00D87E48"/>
    <w:rsid w:val="00D96054"/>
    <w:rsid w:val="00DB118B"/>
    <w:rsid w:val="00DC1DBE"/>
    <w:rsid w:val="00DC5B3D"/>
    <w:rsid w:val="00DD10F3"/>
    <w:rsid w:val="00DF224E"/>
    <w:rsid w:val="00DF3C28"/>
    <w:rsid w:val="00DF413A"/>
    <w:rsid w:val="00E0137F"/>
    <w:rsid w:val="00E02CA8"/>
    <w:rsid w:val="00E101D7"/>
    <w:rsid w:val="00E10C0A"/>
    <w:rsid w:val="00E12758"/>
    <w:rsid w:val="00E1641A"/>
    <w:rsid w:val="00E23699"/>
    <w:rsid w:val="00E27349"/>
    <w:rsid w:val="00E43C0A"/>
    <w:rsid w:val="00E5462A"/>
    <w:rsid w:val="00E7008E"/>
    <w:rsid w:val="00E85B86"/>
    <w:rsid w:val="00E9066F"/>
    <w:rsid w:val="00E907CC"/>
    <w:rsid w:val="00E9528F"/>
    <w:rsid w:val="00EA0043"/>
    <w:rsid w:val="00EA53FE"/>
    <w:rsid w:val="00EB5505"/>
    <w:rsid w:val="00EC5BAC"/>
    <w:rsid w:val="00ED397D"/>
    <w:rsid w:val="00EF21B1"/>
    <w:rsid w:val="00EF4338"/>
    <w:rsid w:val="00F10011"/>
    <w:rsid w:val="00F1360F"/>
    <w:rsid w:val="00F23185"/>
    <w:rsid w:val="00F30E6A"/>
    <w:rsid w:val="00F411B7"/>
    <w:rsid w:val="00F45910"/>
    <w:rsid w:val="00F5597B"/>
    <w:rsid w:val="00F8409B"/>
    <w:rsid w:val="00F90A5E"/>
    <w:rsid w:val="00F9554A"/>
    <w:rsid w:val="00FA5129"/>
    <w:rsid w:val="00FA5137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."/>
  <w:listSeparator w:val=","/>
  <w15:chartTrackingRefBased/>
  <w15:docId w15:val="{151A6767-097F-44C0-9525-B59C3C36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Body Text"/>
    <w:basedOn w:val="a0"/>
    <w:link w:val="af3"/>
    <w:rsid w:val="00522D2D"/>
    <w:pPr>
      <w:jc w:val="both"/>
    </w:pPr>
    <w:rPr>
      <w:color w:val="FF0000"/>
      <w:sz w:val="21"/>
      <w:szCs w:val="20"/>
      <w:lang w:eastAsia="zh-CN"/>
    </w:rPr>
  </w:style>
  <w:style w:type="character" w:customStyle="1" w:styleId="af3">
    <w:name w:val="本文 字元"/>
    <w:link w:val="af2"/>
    <w:rsid w:val="00522D2D"/>
    <w:rPr>
      <w:color w:val="FF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1ACE9-E526-43F0-8FA0-EE6A1F951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2697</Characters>
  <Application>Microsoft Office Word</Application>
  <DocSecurity>0</DocSecurity>
  <Lines>22</Lines>
  <Paragraphs>6</Paragraphs>
  <ScaleCrop>false</ScaleCrop>
  <Company>CMT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