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010"/>
        <w:gridCol w:w="4503"/>
        <w:gridCol w:w="1566"/>
        <w:gridCol w:w="2071"/>
        <w:tblGridChange w:id="0">
          <w:tblGrid>
            <w:gridCol w:w="1216"/>
            <w:gridCol w:w="1010"/>
            <w:gridCol w:w="4503"/>
            <w:gridCol w:w="1566"/>
            <w:gridCol w:w="2071"/>
          </w:tblGrid>
        </w:tblGridChange>
      </w:tblGrid>
      <w:tr w:rsidR="005C0327" w:rsidRPr="00EB29D4" w:rsidTr="00B30386">
        <w:tc>
          <w:tcPr>
            <w:tcW w:w="1216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bookmarkStart w:id="1" w:name="_GoBack"/>
            <w:bookmarkEnd w:id="1"/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修改日期</w:t>
            </w:r>
          </w:p>
        </w:tc>
        <w:tc>
          <w:tcPr>
            <w:tcW w:w="1010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版本</w:t>
            </w:r>
          </w:p>
        </w:tc>
        <w:tc>
          <w:tcPr>
            <w:tcW w:w="4503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修改原因</w:t>
            </w:r>
          </w:p>
        </w:tc>
        <w:tc>
          <w:tcPr>
            <w:tcW w:w="1566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修改人姓名</w:t>
            </w:r>
          </w:p>
        </w:tc>
        <w:tc>
          <w:tcPr>
            <w:tcW w:w="2071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立案單號</w:t>
            </w:r>
          </w:p>
        </w:tc>
      </w:tr>
      <w:tr w:rsidR="005C0327" w:rsidRPr="00EB29D4" w:rsidTr="00B30386">
        <w:tc>
          <w:tcPr>
            <w:tcW w:w="1216" w:type="dxa"/>
          </w:tcPr>
          <w:p w:rsidR="005C0327" w:rsidRPr="00EB29D4" w:rsidRDefault="00511135" w:rsidP="005C3A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/>
                <w:sz w:val="20"/>
                <w:szCs w:val="20"/>
              </w:rPr>
              <w:t>201</w:t>
            </w:r>
            <w:r w:rsidR="005C3A36"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4/01/10</w:t>
            </w:r>
          </w:p>
        </w:tc>
        <w:tc>
          <w:tcPr>
            <w:tcW w:w="1010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1</w:t>
            </w:r>
          </w:p>
        </w:tc>
        <w:tc>
          <w:tcPr>
            <w:tcW w:w="4503" w:type="dxa"/>
          </w:tcPr>
          <w:p w:rsidR="005C0327" w:rsidRPr="00EB29D4" w:rsidRDefault="005C0327" w:rsidP="007A7F36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Created</w:t>
            </w:r>
            <w:r w:rsidR="00BD08E5"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，核付及通知函預覽等列印模組完成後再導入</w:t>
            </w:r>
          </w:p>
        </w:tc>
        <w:tc>
          <w:tcPr>
            <w:tcW w:w="1566" w:type="dxa"/>
          </w:tcPr>
          <w:p w:rsidR="005C0327" w:rsidRPr="00EB29D4" w:rsidRDefault="005C0327" w:rsidP="007A7F36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5C0327" w:rsidRPr="00EB29D4" w:rsidRDefault="00930B4D" w:rsidP="007A7F36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sz w:val="20"/>
                <w:szCs w:val="20"/>
              </w:rPr>
              <w:t>131216000117</w:t>
            </w:r>
          </w:p>
        </w:tc>
      </w:tr>
      <w:tr w:rsidR="00813C10" w:rsidRPr="00EB29D4" w:rsidTr="00B30386">
        <w:tc>
          <w:tcPr>
            <w:tcW w:w="1216" w:type="dxa"/>
          </w:tcPr>
          <w:p w:rsidR="00813C10" w:rsidRPr="00EB29D4" w:rsidRDefault="00813C10" w:rsidP="00682DD5">
            <w:pPr>
              <w:spacing w:line="240" w:lineRule="atLeast"/>
              <w:jc w:val="center"/>
              <w:rPr>
                <w:rFonts w:ascii="細明體" w:eastAsia="細明體" w:hAnsi="細明體" w:cs="Courier New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2014/01/22</w:t>
            </w:r>
          </w:p>
        </w:tc>
        <w:tc>
          <w:tcPr>
            <w:tcW w:w="1010" w:type="dxa"/>
          </w:tcPr>
          <w:p w:rsidR="00813C10" w:rsidRPr="00EB29D4" w:rsidRDefault="00813C10" w:rsidP="00682DD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2</w:t>
            </w:r>
          </w:p>
        </w:tc>
        <w:tc>
          <w:tcPr>
            <w:tcW w:w="4503" w:type="dxa"/>
          </w:tcPr>
          <w:p w:rsidR="00813C10" w:rsidRPr="00EB29D4" w:rsidRDefault="00813C10" w:rsidP="00682DD5">
            <w:pPr>
              <w:spacing w:line="240" w:lineRule="atLeast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新增核付功能</w:t>
            </w:r>
          </w:p>
        </w:tc>
        <w:tc>
          <w:tcPr>
            <w:tcW w:w="1566" w:type="dxa"/>
          </w:tcPr>
          <w:p w:rsidR="00813C10" w:rsidRPr="00EB29D4" w:rsidRDefault="00813C10" w:rsidP="00682DD5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鐵元</w:t>
            </w:r>
          </w:p>
        </w:tc>
        <w:tc>
          <w:tcPr>
            <w:tcW w:w="2071" w:type="dxa"/>
          </w:tcPr>
          <w:p w:rsidR="00813C10" w:rsidRPr="00EB29D4" w:rsidRDefault="00813C10" w:rsidP="00682DD5">
            <w:pPr>
              <w:spacing w:line="240" w:lineRule="atLeast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t>131216000117</w:t>
            </w:r>
          </w:p>
        </w:tc>
      </w:tr>
      <w:tr w:rsidR="000A5F7B" w:rsidRPr="00EB29D4" w:rsidTr="00B30386">
        <w:tc>
          <w:tcPr>
            <w:tcW w:w="1216" w:type="dxa"/>
          </w:tcPr>
          <w:p w:rsidR="000A5F7B" w:rsidRPr="00EB29D4" w:rsidRDefault="000A5F7B" w:rsidP="00682DD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2014/05/20</w:t>
            </w:r>
          </w:p>
        </w:tc>
        <w:tc>
          <w:tcPr>
            <w:tcW w:w="1010" w:type="dxa"/>
          </w:tcPr>
          <w:p w:rsidR="000A5F7B" w:rsidRPr="00EB29D4" w:rsidRDefault="000A5F7B" w:rsidP="00682DD5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3</w:t>
            </w:r>
          </w:p>
        </w:tc>
        <w:tc>
          <w:tcPr>
            <w:tcW w:w="4503" w:type="dxa"/>
          </w:tcPr>
          <w:p w:rsidR="000A5F7B" w:rsidRPr="00EB29D4" w:rsidRDefault="000A5F7B" w:rsidP="00682DD5">
            <w:pPr>
              <w:spacing w:line="240" w:lineRule="atLeast"/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增加檢核_FOR不給付通知函未入理賠原因</w:t>
            </w:r>
          </w:p>
        </w:tc>
        <w:tc>
          <w:tcPr>
            <w:tcW w:w="1566" w:type="dxa"/>
          </w:tcPr>
          <w:p w:rsidR="000A5F7B" w:rsidRPr="00EB29D4" w:rsidRDefault="000A5F7B" w:rsidP="00682DD5">
            <w:pPr>
              <w:spacing w:line="240" w:lineRule="atLeast"/>
              <w:jc w:val="center"/>
              <w:rPr>
                <w:rFonts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鐵元</w:t>
            </w:r>
          </w:p>
        </w:tc>
        <w:tc>
          <w:tcPr>
            <w:tcW w:w="2071" w:type="dxa"/>
          </w:tcPr>
          <w:p w:rsidR="000A5F7B" w:rsidRPr="00EB29D4" w:rsidRDefault="000A5F7B" w:rsidP="00682DD5">
            <w:pPr>
              <w:spacing w:line="240" w:lineRule="atLeast"/>
            </w:pPr>
            <w:r w:rsidRPr="00EB29D4">
              <w:rPr>
                <w:rFonts w:ascii="Arial" w:eastAsia="標楷體" w:hAnsi="Arial"/>
                <w:b/>
              </w:rPr>
              <w:t>140423000170</w:t>
            </w:r>
          </w:p>
        </w:tc>
      </w:tr>
      <w:tr w:rsidR="007C1A99" w:rsidRPr="00EB29D4" w:rsidTr="00971890">
        <w:tc>
          <w:tcPr>
            <w:tcW w:w="1216" w:type="dxa"/>
            <w:vAlign w:val="center"/>
          </w:tcPr>
          <w:p w:rsidR="007C1A99" w:rsidRPr="00EB29D4" w:rsidRDefault="007C1A99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/>
                <w:sz w:val="20"/>
                <w:szCs w:val="20"/>
              </w:rPr>
              <w:t>201</w:t>
            </w:r>
            <w:r w:rsidR="00A420C9" w:rsidRPr="00EB29D4">
              <w:rPr>
                <w:rFonts w:ascii="標楷體" w:eastAsia="標楷體" w:hAnsi="標楷體" w:hint="eastAsia"/>
                <w:sz w:val="20"/>
                <w:szCs w:val="20"/>
              </w:rPr>
              <w:t>4/07/</w:t>
            </w: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19</w:t>
            </w:r>
          </w:p>
        </w:tc>
        <w:tc>
          <w:tcPr>
            <w:tcW w:w="1010" w:type="dxa"/>
            <w:vAlign w:val="center"/>
          </w:tcPr>
          <w:p w:rsidR="007C1A99" w:rsidRPr="00EB29D4" w:rsidRDefault="00A420C9" w:rsidP="00971890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4</w:t>
            </w:r>
          </w:p>
        </w:tc>
        <w:tc>
          <w:tcPr>
            <w:tcW w:w="4503" w:type="dxa"/>
            <w:vAlign w:val="center"/>
          </w:tcPr>
          <w:p w:rsidR="007C1A99" w:rsidRPr="00EB29D4" w:rsidRDefault="007C1A99" w:rsidP="007C1A9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新增顯示預付金未扣回的資訊</w:t>
            </w:r>
          </w:p>
        </w:tc>
        <w:tc>
          <w:tcPr>
            <w:tcW w:w="1566" w:type="dxa"/>
            <w:vAlign w:val="center"/>
          </w:tcPr>
          <w:p w:rsidR="007C1A99" w:rsidRPr="00EB29D4" w:rsidRDefault="007C1A99" w:rsidP="00971890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7C1A99" w:rsidRPr="00EB29D4" w:rsidRDefault="00E239B9" w:rsidP="00971890">
            <w:pPr>
              <w:spacing w:line="240" w:lineRule="atLeast"/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t>140722000160</w:t>
            </w:r>
          </w:p>
        </w:tc>
      </w:tr>
      <w:tr w:rsidR="00A420C9" w:rsidRPr="00EB29D4" w:rsidTr="00971890">
        <w:tc>
          <w:tcPr>
            <w:tcW w:w="1216" w:type="dxa"/>
            <w:vAlign w:val="center"/>
          </w:tcPr>
          <w:p w:rsidR="00A420C9" w:rsidRPr="00EB29D4" w:rsidRDefault="00A420C9" w:rsidP="00971890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2015/08/19</w:t>
            </w:r>
          </w:p>
        </w:tc>
        <w:tc>
          <w:tcPr>
            <w:tcW w:w="1010" w:type="dxa"/>
            <w:vAlign w:val="center"/>
          </w:tcPr>
          <w:p w:rsidR="00A420C9" w:rsidRPr="00EB29D4" w:rsidRDefault="00A420C9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5</w:t>
            </w:r>
          </w:p>
        </w:tc>
        <w:tc>
          <w:tcPr>
            <w:tcW w:w="4503" w:type="dxa"/>
            <w:vAlign w:val="center"/>
          </w:tcPr>
          <w:p w:rsidR="00A420C9" w:rsidRPr="00EB29D4" w:rsidRDefault="00A420C9" w:rsidP="007C1A99">
            <w:pPr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1040819若為關懷件，則改抓關懷人員的資料</w:t>
            </w:r>
          </w:p>
          <w:p w:rsidR="00A420C9" w:rsidRPr="00EB29D4" w:rsidRDefault="00A420C9" w:rsidP="007C1A99">
            <w:pPr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1040820 針對自動重啟件提供不同的抬頭說明</w:t>
            </w:r>
          </w:p>
          <w:p w:rsidR="00A420C9" w:rsidRPr="00EB29D4" w:rsidRDefault="00A420C9" w:rsidP="007C1A99">
            <w:pPr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1040904配合關懷崗導入 按佳霖要求 針對線上輸入的拒賠原因 增加行數限制 7行</w:t>
            </w:r>
          </w:p>
        </w:tc>
        <w:tc>
          <w:tcPr>
            <w:tcW w:w="1566" w:type="dxa"/>
            <w:vAlign w:val="center"/>
          </w:tcPr>
          <w:p w:rsidR="00A420C9" w:rsidRPr="00EB29D4" w:rsidRDefault="00A420C9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A420C9" w:rsidRPr="00EB29D4" w:rsidRDefault="00A420C9" w:rsidP="00971890">
            <w:pPr>
              <w:spacing w:line="240" w:lineRule="atLeast"/>
              <w:jc w:val="center"/>
            </w:pPr>
            <w:r w:rsidRPr="00EB29D4">
              <w:t>150521000263</w:t>
            </w:r>
          </w:p>
        </w:tc>
      </w:tr>
      <w:tr w:rsidR="00B55C58" w:rsidRPr="00EB29D4" w:rsidTr="00971890">
        <w:tc>
          <w:tcPr>
            <w:tcW w:w="1216" w:type="dxa"/>
            <w:vAlign w:val="center"/>
          </w:tcPr>
          <w:p w:rsidR="00B55C58" w:rsidRPr="00EB29D4" w:rsidRDefault="00B55C58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2016/02/04</w:t>
            </w:r>
          </w:p>
        </w:tc>
        <w:tc>
          <w:tcPr>
            <w:tcW w:w="1010" w:type="dxa"/>
            <w:vAlign w:val="center"/>
          </w:tcPr>
          <w:p w:rsidR="00B55C58" w:rsidRPr="00EB29D4" w:rsidRDefault="00B55C58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</w:p>
        </w:tc>
        <w:tc>
          <w:tcPr>
            <w:tcW w:w="4503" w:type="dxa"/>
            <w:vAlign w:val="center"/>
          </w:tcPr>
          <w:p w:rsidR="00B55C58" w:rsidRPr="00EB29D4" w:rsidRDefault="00B55C58" w:rsidP="007C1A99">
            <w:pPr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增加抬頭顯示種類</w:t>
            </w:r>
          </w:p>
          <w:p w:rsidR="00B55C58" w:rsidRPr="00EB29D4" w:rsidRDefault="00B55C58" w:rsidP="00B55C58">
            <w:pPr>
              <w:numPr>
                <w:ilvl w:val="0"/>
                <w:numId w:val="24"/>
              </w:numPr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員工福團</w:t>
            </w:r>
          </w:p>
          <w:p w:rsidR="00B55C58" w:rsidRPr="00EB29D4" w:rsidRDefault="00B55C58" w:rsidP="00B55C58">
            <w:pPr>
              <w:numPr>
                <w:ilvl w:val="0"/>
                <w:numId w:val="24"/>
              </w:numPr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身故前醫療(含防癌)</w:t>
            </w:r>
          </w:p>
        </w:tc>
        <w:tc>
          <w:tcPr>
            <w:tcW w:w="1566" w:type="dxa"/>
            <w:vAlign w:val="center"/>
          </w:tcPr>
          <w:p w:rsidR="00B55C58" w:rsidRPr="00EB29D4" w:rsidRDefault="00B55C58" w:rsidP="00971890">
            <w:pPr>
              <w:jc w:val="center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B55C58" w:rsidRPr="00EB29D4" w:rsidRDefault="00B55C58" w:rsidP="00971890">
            <w:pPr>
              <w:spacing w:line="240" w:lineRule="atLeast"/>
              <w:jc w:val="center"/>
            </w:pPr>
            <w:r w:rsidRPr="00EB29D4">
              <w:t>160203000098</w:t>
            </w:r>
          </w:p>
        </w:tc>
      </w:tr>
      <w:tr w:rsidR="00EB29D4" w:rsidRPr="00EB29D4" w:rsidTr="00C06A37">
        <w:tc>
          <w:tcPr>
            <w:tcW w:w="1216" w:type="dxa"/>
            <w:vAlign w:val="center"/>
          </w:tcPr>
          <w:p w:rsidR="00EB29D4" w:rsidRPr="00EB29D4" w:rsidRDefault="00EB29D4" w:rsidP="00EB29D4">
            <w:pPr>
              <w:jc w:val="center"/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2016/09/04</w:t>
            </w:r>
          </w:p>
        </w:tc>
        <w:tc>
          <w:tcPr>
            <w:tcW w:w="1010" w:type="dxa"/>
            <w:vAlign w:val="center"/>
          </w:tcPr>
          <w:p w:rsidR="00EB29D4" w:rsidRPr="00EB29D4" w:rsidRDefault="00EB29D4" w:rsidP="00EB29D4">
            <w:pPr>
              <w:jc w:val="center"/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  <w:t>7</w:t>
            </w:r>
          </w:p>
        </w:tc>
        <w:tc>
          <w:tcPr>
            <w:tcW w:w="4503" w:type="dxa"/>
            <w:vAlign w:val="center"/>
          </w:tcPr>
          <w:p w:rsidR="00EB29D4" w:rsidRPr="00EB29D4" w:rsidRDefault="00EB29D4" w:rsidP="00EB29D4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/>
                <w:color w:val="FF0000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  <w:t>若需關懷崗會辦，則SET</w:t>
            </w:r>
            <w:r w:rsidRPr="00EB29D4">
              <w:rPr>
                <w:rFonts w:ascii="細明體" w:eastAsia="細明體" w:hAnsi="細明體" w:hint="eastAsia"/>
                <w:color w:val="FF0000"/>
                <w:lang w:eastAsia="zh-TW"/>
              </w:rPr>
              <w:t>受理進度=32</w:t>
            </w:r>
          </w:p>
          <w:p w:rsidR="00EB29D4" w:rsidRPr="00EB29D4" w:rsidRDefault="00EB29D4" w:rsidP="00EB29D4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  <w:t>ELSE</w:t>
            </w:r>
          </w:p>
          <w:p w:rsidR="00EB29D4" w:rsidRPr="00EB29D4" w:rsidRDefault="00EB29D4" w:rsidP="00EB29D4">
            <w:pPr>
              <w:rPr>
                <w:rFonts w:ascii="標楷體" w:eastAsia="標楷體" w:hAnsi="標楷體" w:hint="eastAsia"/>
                <w:color w:val="FF0000"/>
                <w:sz w:val="20"/>
                <w:szCs w:val="20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</w:rPr>
              <w:t>SET</w:t>
            </w:r>
            <w:r w:rsidRPr="00EB29D4"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受理進度</w:t>
            </w:r>
            <w:r w:rsidRPr="00EB29D4">
              <w:rPr>
                <w:rFonts w:ascii="細明體" w:eastAsia="細明體" w:hAnsi="細明體" w:hint="eastAsia"/>
                <w:color w:val="FF0000"/>
              </w:rPr>
              <w:t>=42</w:t>
            </w:r>
          </w:p>
        </w:tc>
        <w:tc>
          <w:tcPr>
            <w:tcW w:w="1566" w:type="dxa"/>
          </w:tcPr>
          <w:p w:rsidR="00EB29D4" w:rsidRPr="00EB29D4" w:rsidRDefault="00EB29D4" w:rsidP="00EB29D4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  <w:t>陳鐵元</w:t>
            </w:r>
          </w:p>
        </w:tc>
        <w:tc>
          <w:tcPr>
            <w:tcW w:w="2071" w:type="dxa"/>
          </w:tcPr>
          <w:p w:rsidR="00EB29D4" w:rsidRPr="00EB29D4" w:rsidRDefault="00EB29D4" w:rsidP="00EB29D4">
            <w:pPr>
              <w:spacing w:line="240" w:lineRule="atLeast"/>
              <w:rPr>
                <w:rFonts w:hint="eastAsia"/>
                <w:b/>
                <w:bCs/>
                <w:color w:val="FF0000"/>
              </w:rPr>
            </w:pPr>
            <w:r w:rsidRPr="00EB29D4">
              <w:rPr>
                <w:color w:val="FF0000"/>
              </w:rPr>
              <w:t>160829000058</w:t>
            </w:r>
          </w:p>
        </w:tc>
      </w:tr>
      <w:tr w:rsidR="001B2419" w:rsidRPr="00EB29D4" w:rsidTr="008E5E0E">
        <w:tc>
          <w:tcPr>
            <w:tcW w:w="1216" w:type="dxa"/>
          </w:tcPr>
          <w:p w:rsidR="001B2419" w:rsidRPr="004D5A76" w:rsidRDefault="001B2419" w:rsidP="001B2419">
            <w:pPr>
              <w:spacing w:line="240" w:lineRule="atLeast"/>
              <w:jc w:val="center"/>
              <w:rPr>
                <w:rFonts w:ascii="細明體" w:eastAsia="細明體" w:hAnsi="細明體" w:cs="Courier New"/>
                <w:color w:val="FF0000"/>
                <w:sz w:val="20"/>
                <w:szCs w:val="20"/>
              </w:rPr>
            </w:pPr>
            <w:r w:rsidRPr="001F5809">
              <w:rPr>
                <w:rFonts w:ascii="新細明體" w:hAnsi="新細明體" w:hint="eastAsia"/>
                <w:sz w:val="20"/>
                <w:szCs w:val="20"/>
              </w:rPr>
              <w:t>2018/05/08</w:t>
            </w:r>
          </w:p>
        </w:tc>
        <w:tc>
          <w:tcPr>
            <w:tcW w:w="1010" w:type="dxa"/>
          </w:tcPr>
          <w:p w:rsidR="001B2419" w:rsidRPr="004D5A76" w:rsidRDefault="001B2419" w:rsidP="001B2419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>
              <w:rPr>
                <w:rFonts w:ascii="新細明體" w:hAnsi="新細明體"/>
                <w:sz w:val="20"/>
                <w:szCs w:val="20"/>
              </w:rPr>
              <w:t>8</w:t>
            </w:r>
          </w:p>
        </w:tc>
        <w:tc>
          <w:tcPr>
            <w:tcW w:w="4503" w:type="dxa"/>
          </w:tcPr>
          <w:p w:rsidR="001B2419" w:rsidRPr="004D5A76" w:rsidRDefault="001B2419" w:rsidP="001B2419">
            <w:pPr>
              <w:spacing w:line="240" w:lineRule="atLeast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 w:rsidRPr="001F5809">
              <w:rPr>
                <w:rFonts w:ascii="新細明體" w:hAnsi="新細明體" w:hint="eastAsia"/>
                <w:sz w:val="20"/>
                <w:szCs w:val="20"/>
              </w:rPr>
              <w:t>雙A鎖檔程式調整</w:t>
            </w:r>
          </w:p>
        </w:tc>
        <w:tc>
          <w:tcPr>
            <w:tcW w:w="1566" w:type="dxa"/>
          </w:tcPr>
          <w:p w:rsidR="001B2419" w:rsidRPr="004D5A76" w:rsidRDefault="001B2419" w:rsidP="001B2419">
            <w:pPr>
              <w:spacing w:line="240" w:lineRule="atLeast"/>
              <w:jc w:val="center"/>
              <w:rPr>
                <w:rFonts w:ascii="細明體" w:eastAsia="細明體" w:hAnsi="細明體" w:cs="Courier New" w:hint="eastAsia"/>
                <w:color w:val="FF0000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慈蓮</w:t>
            </w:r>
          </w:p>
        </w:tc>
        <w:tc>
          <w:tcPr>
            <w:tcW w:w="2071" w:type="dxa"/>
          </w:tcPr>
          <w:p w:rsidR="001B2419" w:rsidRPr="004D5A76" w:rsidRDefault="001B2419" w:rsidP="001B2419">
            <w:pPr>
              <w:spacing w:line="240" w:lineRule="atLeast"/>
              <w:jc w:val="center"/>
              <w:rPr>
                <w:b/>
                <w:bCs/>
                <w:color w:val="FF0000"/>
              </w:rPr>
            </w:pPr>
            <w:r w:rsidRPr="001F5809">
              <w:rPr>
                <w:rFonts w:ascii="新細明體" w:hAnsi="新細明體" w:hint="eastAsia"/>
                <w:sz w:val="20"/>
                <w:szCs w:val="20"/>
              </w:rPr>
              <w:t>180118001007</w:t>
            </w:r>
          </w:p>
        </w:tc>
      </w:tr>
      <w:tr w:rsidR="00DB4C00" w:rsidRPr="00EB29D4" w:rsidTr="008E5E0E">
        <w:tc>
          <w:tcPr>
            <w:tcW w:w="1216" w:type="dxa"/>
          </w:tcPr>
          <w:p w:rsidR="00DB4C00" w:rsidRPr="001F5809" w:rsidRDefault="00DB4C00" w:rsidP="001B2419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2019/11/1</w:t>
            </w:r>
          </w:p>
        </w:tc>
        <w:tc>
          <w:tcPr>
            <w:tcW w:w="1010" w:type="dxa"/>
          </w:tcPr>
          <w:p w:rsidR="00DB4C00" w:rsidRDefault="00DB4C00" w:rsidP="001B2419">
            <w:pPr>
              <w:spacing w:line="240" w:lineRule="atLeast"/>
              <w:jc w:val="center"/>
              <w:rPr>
                <w:rFonts w:ascii="新細明體" w:hAnsi="新細明體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9</w:t>
            </w:r>
          </w:p>
        </w:tc>
        <w:tc>
          <w:tcPr>
            <w:tcW w:w="4503" w:type="dxa"/>
          </w:tcPr>
          <w:p w:rsidR="00DB4C00" w:rsidRPr="001F5809" w:rsidRDefault="00DB4C00" w:rsidP="001B2419">
            <w:pPr>
              <w:spacing w:line="240" w:lineRule="atLeast"/>
              <w:rPr>
                <w:rFonts w:ascii="新細明體" w:hAnsi="新細明體" w:hint="eastAsia"/>
                <w:sz w:val="20"/>
                <w:szCs w:val="20"/>
              </w:rPr>
            </w:pPr>
            <w:r w:rsidRPr="00DB4C00">
              <w:rPr>
                <w:rFonts w:ascii="新細明體" w:hAnsi="新細明體" w:hint="eastAsia"/>
                <w:sz w:val="20"/>
                <w:szCs w:val="20"/>
              </w:rPr>
              <w:t>電子不給付函</w:t>
            </w:r>
          </w:p>
        </w:tc>
        <w:tc>
          <w:tcPr>
            <w:tcW w:w="1566" w:type="dxa"/>
          </w:tcPr>
          <w:p w:rsidR="00DB4C00" w:rsidRDefault="00DB4C00" w:rsidP="001B2419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ascii="新細明體" w:hAnsi="新細明體" w:hint="eastAsia"/>
                <w:sz w:val="20"/>
                <w:szCs w:val="20"/>
              </w:rPr>
              <w:t>洪啟豪</w:t>
            </w:r>
          </w:p>
        </w:tc>
        <w:tc>
          <w:tcPr>
            <w:tcW w:w="2071" w:type="dxa"/>
          </w:tcPr>
          <w:p w:rsidR="00DB4C00" w:rsidRPr="001F5809" w:rsidRDefault="00DB4C00" w:rsidP="001B2419">
            <w:pPr>
              <w:spacing w:line="240" w:lineRule="atLeast"/>
              <w:jc w:val="center"/>
              <w:rPr>
                <w:rFonts w:ascii="新細明體" w:hAnsi="新細明體" w:hint="eastAsia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191120000661</w:t>
            </w:r>
          </w:p>
        </w:tc>
      </w:tr>
    </w:tbl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sz w:val="20"/>
          <w:szCs w:val="20"/>
        </w:rPr>
        <w:t>一</w:t>
      </w:r>
      <w:r w:rsidRPr="00EB29D4">
        <w:rPr>
          <w:rFonts w:ascii="細明體" w:eastAsia="細明體" w:hAnsi="細明體" w:cs="Courier New"/>
          <w:sz w:val="20"/>
          <w:szCs w:val="20"/>
        </w:rPr>
        <w:t>、</w:t>
      </w:r>
      <w:r w:rsidRPr="00EB29D4">
        <w:rPr>
          <w:rFonts w:ascii="細明體" w:eastAsia="細明體" w:hAnsi="細明體" w:hint="eastAsia"/>
          <w:sz w:val="20"/>
          <w:szCs w:val="20"/>
        </w:rPr>
        <w:t>程式功能概述</w:t>
      </w: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2340"/>
        <w:gridCol w:w="7920"/>
      </w:tblGrid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程式功能</w:t>
            </w:r>
          </w:p>
        </w:tc>
        <w:tc>
          <w:tcPr>
            <w:tcW w:w="7920" w:type="dxa"/>
          </w:tcPr>
          <w:p w:rsidR="005C0327" w:rsidRPr="00EB29D4" w:rsidRDefault="005C3A36" w:rsidP="005C3A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sөũ" w:hAnsi="sөũ" w:hint="eastAsia"/>
                <w:sz w:val="20"/>
                <w:szCs w:val="20"/>
              </w:rPr>
              <w:t>不給付通知函輸入作業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程式名稱</w:t>
            </w:r>
          </w:p>
        </w:tc>
        <w:tc>
          <w:tcPr>
            <w:tcW w:w="7920" w:type="dxa"/>
          </w:tcPr>
          <w:p w:rsidR="005C0327" w:rsidRPr="00EB29D4" w:rsidRDefault="005C3A36" w:rsidP="00734748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sөũ" w:hAnsi="sөũ" w:hint="eastAsia"/>
                <w:sz w:val="20"/>
                <w:szCs w:val="20"/>
              </w:rPr>
              <w:t>AABA_0600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作業方式</w:t>
            </w:r>
          </w:p>
        </w:tc>
        <w:tc>
          <w:tcPr>
            <w:tcW w:w="792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ONLINE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概要說明</w:t>
            </w:r>
          </w:p>
        </w:tc>
        <w:tc>
          <w:tcPr>
            <w:tcW w:w="7920" w:type="dxa"/>
          </w:tcPr>
          <w:p w:rsidR="005C0327" w:rsidRPr="00EB29D4" w:rsidRDefault="005C3A36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sөũ" w:hAnsi="sөũ" w:hint="eastAsia"/>
                <w:sz w:val="20"/>
                <w:szCs w:val="20"/>
              </w:rPr>
              <w:t>不給付通知函輸入作業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需求單位</w:t>
            </w:r>
          </w:p>
        </w:tc>
        <w:tc>
          <w:tcPr>
            <w:tcW w:w="7920" w:type="dxa"/>
          </w:tcPr>
          <w:p w:rsidR="005C0327" w:rsidRPr="00EB29D4" w:rsidRDefault="00511135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壽險二科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作業單位</w:t>
            </w:r>
          </w:p>
        </w:tc>
        <w:tc>
          <w:tcPr>
            <w:tcW w:w="7920" w:type="dxa"/>
          </w:tcPr>
          <w:p w:rsidR="005C0327" w:rsidRPr="00EB29D4" w:rsidRDefault="00511135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壽險二科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作業平台</w:t>
            </w:r>
          </w:p>
        </w:tc>
        <w:tc>
          <w:tcPr>
            <w:tcW w:w="792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■一般  □平板電腦  □手機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cs="Courier New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cs="Courier New" w:hint="eastAsia"/>
                <w:sz w:val="20"/>
                <w:szCs w:val="20"/>
              </w:rPr>
              <w:t>使用對象</w:t>
            </w:r>
          </w:p>
        </w:tc>
        <w:tc>
          <w:tcPr>
            <w:tcW w:w="792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■員工(UCBean)  □客戶(CustomerBean)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cs="Calibri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個資遮蔽方式</w:t>
            </w:r>
          </w:p>
        </w:tc>
        <w:tc>
          <w:tcPr>
            <w:tcW w:w="7920" w:type="dxa"/>
          </w:tcPr>
          <w:p w:rsidR="005C0327" w:rsidRPr="00EB29D4" w:rsidRDefault="006C0B15" w:rsidP="006C0B15">
            <w:pPr>
              <w:rPr>
                <w:rFonts w:ascii="細明體" w:eastAsia="細明體" w:hAnsi="細明體" w:cs="Calibri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  <w:r w:rsidR="005C0327" w:rsidRPr="00EB29D4">
              <w:rPr>
                <w:rFonts w:ascii="細明體" w:eastAsia="細明體" w:hAnsi="細明體" w:hint="eastAsia"/>
                <w:sz w:val="20"/>
                <w:szCs w:val="20"/>
              </w:rPr>
              <w:t xml:space="preserve">無 □遮蔽 </w:t>
            </w: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■</w:t>
            </w:r>
            <w:r w:rsidR="005C0327" w:rsidRPr="00EB29D4">
              <w:rPr>
                <w:rFonts w:ascii="標楷體" w:eastAsia="標楷體" w:hAnsi="標楷體" w:hint="eastAsia"/>
                <w:sz w:val="20"/>
                <w:szCs w:val="20"/>
              </w:rPr>
              <w:t>securitylog</w:t>
            </w:r>
          </w:p>
        </w:tc>
      </w:tr>
      <w:tr w:rsidR="005C0327" w:rsidRPr="00EB29D4" w:rsidTr="007A7F36">
        <w:tc>
          <w:tcPr>
            <w:tcW w:w="234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分頁處理方式</w:t>
            </w:r>
          </w:p>
        </w:tc>
        <w:tc>
          <w:tcPr>
            <w:tcW w:w="7920" w:type="dxa"/>
          </w:tcPr>
          <w:p w:rsidR="005C0327" w:rsidRPr="00EB29D4" w:rsidRDefault="005C0327" w:rsidP="007A7F36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■無 □真分頁 □假分頁，分頁每頁___筆【Default　20】</w:t>
            </w:r>
          </w:p>
        </w:tc>
      </w:tr>
    </w:tbl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sz w:val="20"/>
          <w:szCs w:val="20"/>
        </w:rPr>
        <w:t>二</w:t>
      </w:r>
      <w:r w:rsidRPr="00EB29D4">
        <w:rPr>
          <w:rFonts w:ascii="細明體" w:eastAsia="細明體" w:hAnsi="細明體" w:cs="Courier New"/>
          <w:sz w:val="20"/>
          <w:szCs w:val="20"/>
        </w:rPr>
        <w:t>、</w:t>
      </w:r>
      <w:r w:rsidRPr="00EB29D4">
        <w:rPr>
          <w:rFonts w:ascii="細明體" w:eastAsia="細明體" w:hAnsi="細明體" w:cs="Courier New" w:hint="eastAsia"/>
          <w:sz w:val="20"/>
          <w:szCs w:val="20"/>
        </w:rPr>
        <w:t>程式流程圖</w:t>
      </w:r>
    </w:p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noProof/>
          <w:sz w:val="20"/>
          <w:szCs w:val="20"/>
        </w:rPr>
        <w:pict>
          <v:group id="_x0000_s1040" style="position:absolute;margin-left:19.8pt;margin-top:4.2pt;width:391.25pt;height:51.75pt;z-index:251653120" coordorigin="795,6875" coordsize="7825,1035">
            <v:shapetype id="_x0000_t134" coordsize="21600,21600" o:spt="134" path="m17955,v862,282,1877,1410,2477,3045c21035,5357,21372,7895,21597,10827v-225,2763,-562,5300,-1165,7613c19832,20132,18817,21260,17955,21597r-14388,l,10827,3567,xe">
              <v:stroke joinstyle="miter"/>
              <v:path o:connecttype="rect" textboxrect="3567,0,17955,21600"/>
            </v:shapetype>
            <v:shape id="_x0000_s1041" type="#_x0000_t134" style="position:absolute;left:795;top:6875;width:2355;height:960">
              <v:textbox style="mso-next-textbox:#_x0000_s1041">
                <w:txbxContent>
                  <w:p w:rsidR="00C007BB" w:rsidRPr="004E1C3B" w:rsidRDefault="00C007BB" w:rsidP="005C0327">
                    <w:pPr>
                      <w:rPr>
                        <w:rFonts w:hint="eastAsia"/>
                        <w:sz w:val="20"/>
                        <w:szCs w:val="20"/>
                      </w:rPr>
                    </w:pPr>
                    <w:r w:rsidRPr="004E1C3B">
                      <w:rPr>
                        <w:rFonts w:hint="eastAsia"/>
                        <w:sz w:val="20"/>
                        <w:szCs w:val="20"/>
                      </w:rPr>
                      <w:t>輸入</w:t>
                    </w:r>
                    <w:r w:rsidR="005C3A36">
                      <w:rPr>
                        <w:rFonts w:ascii="細明體" w:eastAsia="細明體" w:hAnsi="細明體" w:hint="eastAsia"/>
                        <w:sz w:val="20"/>
                        <w:szCs w:val="20"/>
                      </w:rPr>
                      <w:t>受理編號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2" type="#_x0000_t32" style="position:absolute;left:3150;top:7340;width:555;height:0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043" type="#_x0000_t109" style="position:absolute;left:3705;top:6875;width:1860;height:1035">
              <v:textbox style="mso-next-textbox:#_x0000_s1043">
                <w:txbxContent>
                  <w:p w:rsidR="00C007BB" w:rsidRDefault="00C007BB" w:rsidP="005C0327">
                    <w:r>
                      <w:rPr>
                        <w:rFonts w:ascii="細明體" w:eastAsia="細明體" w:hAnsi="細明體" w:hint="eastAsia"/>
                      </w:rPr>
                      <w:t>存取</w:t>
                    </w:r>
                    <w:r w:rsidR="00087643" w:rsidRPr="005C3A36">
                      <w:rPr>
                        <w:rFonts w:ascii="sөũ" w:hAnsi="sөũ" w:hint="eastAsia"/>
                        <w:sz w:val="20"/>
                        <w:szCs w:val="20"/>
                      </w:rPr>
                      <w:t>不給付通知函</w:t>
                    </w:r>
                    <w:r w:rsidR="00087643">
                      <w:rPr>
                        <w:rFonts w:ascii="sөũ" w:hAnsi="sөũ" w:hint="eastAsia"/>
                        <w:sz w:val="20"/>
                        <w:szCs w:val="20"/>
                      </w:rPr>
                      <w:t>記錄</w:t>
                    </w:r>
                    <w:r w:rsidR="00734748">
                      <w:rPr>
                        <w:rFonts w:ascii="細明體" w:eastAsia="細明體" w:hAnsi="細明體" w:hint="eastAsia"/>
                        <w:sz w:val="20"/>
                      </w:rPr>
                      <w:t>檔</w:t>
                    </w:r>
                  </w:p>
                </w:txbxContent>
              </v:textbox>
            </v:shape>
            <v:shape id="_x0000_s1044" type="#_x0000_t32" style="position:absolute;left:5565;top:7340;width:780;height:0" o:connectortype="straight">
              <v:stroke endarrow="block"/>
            </v:shape>
            <v:shape id="_x0000_s1045" type="#_x0000_t134" style="position:absolute;left:6265;top:6875;width:2355;height:960">
              <v:textbox style="mso-next-textbox:#_x0000_s1045">
                <w:txbxContent>
                  <w:p w:rsidR="00C007BB" w:rsidRPr="004E1C3B" w:rsidRDefault="00C007BB" w:rsidP="005C0327">
                    <w:pPr>
                      <w:rPr>
                        <w:rFonts w:hint="eastAsia"/>
                        <w:sz w:val="20"/>
                        <w:szCs w:val="20"/>
                      </w:rPr>
                    </w:pPr>
                    <w:r>
                      <w:rPr>
                        <w:rFonts w:ascii="細明體" w:eastAsia="細明體" w:hAnsi="細明體" w:hint="eastAsia"/>
                      </w:rPr>
                      <w:t>顯示</w:t>
                    </w:r>
                    <w:r w:rsidR="00087643" w:rsidRPr="005C3A36">
                      <w:rPr>
                        <w:rFonts w:ascii="sөũ" w:hAnsi="sөũ" w:hint="eastAsia"/>
                        <w:sz w:val="20"/>
                        <w:szCs w:val="20"/>
                      </w:rPr>
                      <w:t>不給付通知函</w:t>
                    </w:r>
                    <w:r w:rsidR="00734748">
                      <w:rPr>
                        <w:rFonts w:ascii="細明體" w:eastAsia="細明體" w:hAnsi="細明體" w:hint="eastAsia"/>
                        <w:sz w:val="20"/>
                      </w:rPr>
                      <w:t>內容</w:t>
                    </w:r>
                  </w:p>
                </w:txbxContent>
              </v:textbox>
            </v:shape>
          </v:group>
        </w:pict>
      </w:r>
    </w:p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</w:p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</w:p>
    <w:p w:rsidR="001142ED" w:rsidRPr="00EB29D4" w:rsidRDefault="00CD187B" w:rsidP="005C0327">
      <w:pPr>
        <w:spacing w:line="240" w:lineRule="atLeast"/>
        <w:rPr>
          <w:rFonts w:ascii="細明體" w:eastAsia="細明體" w:hAnsi="細明體" w:cs="Courier New" w:hint="eastAsia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411.75pt">
            <v:imagedata r:id="rId8" o:title="AABA_0600不給付通知函輸入作業" cropbottom="2943f" cropright="895f"/>
          </v:shape>
        </w:pict>
      </w:r>
    </w:p>
    <w:p w:rsidR="005C0327" w:rsidRPr="00EB29D4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sz w:val="20"/>
          <w:szCs w:val="20"/>
        </w:rPr>
        <w:t>三</w:t>
      </w:r>
      <w:r w:rsidRPr="00EB29D4">
        <w:rPr>
          <w:rFonts w:ascii="細明體" w:eastAsia="細明體" w:hAnsi="細明體" w:cs="Courier New"/>
          <w:sz w:val="20"/>
          <w:szCs w:val="20"/>
        </w:rPr>
        <w:t>、</w:t>
      </w:r>
      <w:r w:rsidRPr="00EB29D4">
        <w:rPr>
          <w:rFonts w:ascii="細明體" w:eastAsia="細明體" w:hAnsi="細明體" w:hint="eastAsia"/>
          <w:sz w:val="20"/>
          <w:szCs w:val="20"/>
        </w:rPr>
        <w:t>相關檔案</w:t>
      </w:r>
    </w:p>
    <w:tbl>
      <w:tblPr>
        <w:tblW w:w="107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851"/>
        <w:gridCol w:w="3544"/>
        <w:gridCol w:w="2551"/>
        <w:gridCol w:w="941"/>
        <w:gridCol w:w="941"/>
        <w:gridCol w:w="941"/>
        <w:gridCol w:w="941"/>
      </w:tblGrid>
      <w:tr w:rsidR="005C0327" w:rsidRPr="00EB29D4" w:rsidTr="007A7F36">
        <w:tc>
          <w:tcPr>
            <w:tcW w:w="851" w:type="dxa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3544" w:type="dxa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中文說明</w:t>
            </w:r>
          </w:p>
        </w:tc>
        <w:tc>
          <w:tcPr>
            <w:tcW w:w="2551" w:type="dxa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檔案名稱</w:t>
            </w:r>
          </w:p>
        </w:tc>
        <w:tc>
          <w:tcPr>
            <w:tcW w:w="941" w:type="dxa"/>
          </w:tcPr>
          <w:p w:rsidR="005C0327" w:rsidRPr="00EB29D4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EB29D4">
              <w:rPr>
                <w:rFonts w:hAnsi="細明體" w:hint="eastAsia"/>
                <w:sz w:val="20"/>
                <w:szCs w:val="20"/>
              </w:rPr>
              <w:t>查詢</w:t>
            </w:r>
          </w:p>
        </w:tc>
        <w:tc>
          <w:tcPr>
            <w:tcW w:w="941" w:type="dxa"/>
          </w:tcPr>
          <w:p w:rsidR="005C0327" w:rsidRPr="00EB29D4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EB29D4">
              <w:rPr>
                <w:rFonts w:hAnsi="細明體" w:hint="eastAsia"/>
                <w:sz w:val="20"/>
                <w:szCs w:val="20"/>
              </w:rPr>
              <w:t>新增</w:t>
            </w:r>
          </w:p>
        </w:tc>
        <w:tc>
          <w:tcPr>
            <w:tcW w:w="941" w:type="dxa"/>
          </w:tcPr>
          <w:p w:rsidR="005C0327" w:rsidRPr="00EB29D4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EB29D4">
              <w:rPr>
                <w:rFonts w:hAnsi="細明體" w:hint="eastAsia"/>
                <w:sz w:val="20"/>
                <w:szCs w:val="20"/>
              </w:rPr>
              <w:t>修改</w:t>
            </w:r>
          </w:p>
        </w:tc>
        <w:tc>
          <w:tcPr>
            <w:tcW w:w="941" w:type="dxa"/>
          </w:tcPr>
          <w:p w:rsidR="005C0327" w:rsidRPr="00EB29D4" w:rsidRDefault="005C0327" w:rsidP="007A7F36">
            <w:pPr>
              <w:jc w:val="center"/>
              <w:rPr>
                <w:rFonts w:hAnsi="細明體" w:hint="eastAsia"/>
                <w:sz w:val="20"/>
                <w:szCs w:val="20"/>
              </w:rPr>
            </w:pPr>
            <w:r w:rsidRPr="00EB29D4">
              <w:rPr>
                <w:rFonts w:hAnsi="細明體" w:hint="eastAsia"/>
                <w:sz w:val="20"/>
                <w:szCs w:val="20"/>
              </w:rPr>
              <w:t>刪除</w:t>
            </w:r>
          </w:p>
        </w:tc>
      </w:tr>
      <w:tr w:rsidR="00397283" w:rsidRPr="00EB29D4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397283" w:rsidRPr="00EB29D4" w:rsidRDefault="00397283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397283" w:rsidRPr="00EB29D4" w:rsidRDefault="00397283" w:rsidP="007B2B84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B29D4">
              <w:rPr>
                <w:rFonts w:ascii="細明體" w:eastAsia="細明體" w:hAnsi="細明體" w:hint="eastAsia"/>
                <w:lang w:eastAsia="zh-TW"/>
              </w:rPr>
              <w:t>理賠紀錄檔</w:t>
            </w:r>
          </w:p>
        </w:tc>
        <w:tc>
          <w:tcPr>
            <w:tcW w:w="2551" w:type="dxa"/>
          </w:tcPr>
          <w:p w:rsidR="00397283" w:rsidRPr="00EB29D4" w:rsidRDefault="00397283" w:rsidP="007B2B84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DBAA.DTAAB001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</w:tr>
      <w:tr w:rsidR="00397283" w:rsidRPr="00EB29D4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397283" w:rsidRPr="00EB29D4" w:rsidRDefault="00397283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397283" w:rsidRPr="00EB29D4" w:rsidRDefault="00397283" w:rsidP="007B2B84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B29D4">
              <w:rPr>
                <w:rFonts w:ascii="細明體" w:eastAsia="細明體" w:hAnsi="細明體" w:hint="eastAsia"/>
                <w:lang w:eastAsia="zh-TW"/>
              </w:rPr>
              <w:t>理賠不給付檔</w:t>
            </w:r>
          </w:p>
        </w:tc>
        <w:tc>
          <w:tcPr>
            <w:tcW w:w="2551" w:type="dxa"/>
          </w:tcPr>
          <w:p w:rsidR="00397283" w:rsidRPr="00EB29D4" w:rsidRDefault="00397283" w:rsidP="007B2B84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DBAA.DTAAB007</w:t>
            </w:r>
          </w:p>
        </w:tc>
        <w:tc>
          <w:tcPr>
            <w:tcW w:w="941" w:type="dxa"/>
          </w:tcPr>
          <w:p w:rsidR="00397283" w:rsidRPr="00EB29D4" w:rsidRDefault="00397283" w:rsidP="007A7F36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087643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087643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087643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</w:tr>
      <w:tr w:rsidR="00397283" w:rsidRPr="00EB29D4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397283" w:rsidRPr="00EB29D4" w:rsidRDefault="00397283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397283" w:rsidRPr="00EB29D4" w:rsidRDefault="00397283" w:rsidP="007B2B84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B29D4">
              <w:rPr>
                <w:rFonts w:ascii="細明體" w:eastAsia="細明體" w:hAnsi="細明體" w:hint="eastAsia"/>
                <w:lang w:eastAsia="zh-TW"/>
              </w:rPr>
              <w:t>不給付通知函紀錄檔</w:t>
            </w:r>
          </w:p>
        </w:tc>
        <w:tc>
          <w:tcPr>
            <w:tcW w:w="2551" w:type="dxa"/>
          </w:tcPr>
          <w:p w:rsidR="00397283" w:rsidRPr="00EB29D4" w:rsidRDefault="00397283" w:rsidP="007B2B84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DBAA.</w:t>
            </w:r>
            <w:r w:rsidRPr="00EB29D4">
              <w:rPr>
                <w:rFonts w:ascii="細明體" w:eastAsia="細明體" w:hAnsi="細明體"/>
                <w:sz w:val="20"/>
                <w:szCs w:val="20"/>
              </w:rPr>
              <w:t>DTAAB016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spacing w:line="240" w:lineRule="atLeast"/>
              <w:jc w:val="center"/>
              <w:rPr>
                <w:rFonts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spacing w:line="240" w:lineRule="atLeast"/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</w:tr>
      <w:tr w:rsidR="00397283" w:rsidRPr="00EB29D4" w:rsidTr="007A7F36">
        <w:tblPrEx>
          <w:tblLook w:val="01E0" w:firstRow="1" w:lastRow="1" w:firstColumn="1" w:lastColumn="1" w:noHBand="0" w:noVBand="0"/>
        </w:tblPrEx>
        <w:trPr>
          <w:trHeight w:val="485"/>
        </w:trPr>
        <w:tc>
          <w:tcPr>
            <w:tcW w:w="851" w:type="dxa"/>
          </w:tcPr>
          <w:p w:rsidR="00397283" w:rsidRPr="00EB29D4" w:rsidRDefault="00397283" w:rsidP="005C0327">
            <w:pPr>
              <w:widowControl/>
              <w:numPr>
                <w:ilvl w:val="0"/>
                <w:numId w:val="13"/>
              </w:num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3544" w:type="dxa"/>
          </w:tcPr>
          <w:p w:rsidR="00397283" w:rsidRPr="00EB29D4" w:rsidRDefault="00397283" w:rsidP="007B2B84">
            <w:pPr>
              <w:pStyle w:val="Tabletext"/>
              <w:rPr>
                <w:rFonts w:ascii="細明體" w:eastAsia="細明體" w:hAnsi="細明體" w:hint="eastAsia"/>
                <w:lang w:eastAsia="zh-TW"/>
              </w:rPr>
            </w:pPr>
            <w:r w:rsidRPr="00EB29D4">
              <w:rPr>
                <w:rFonts w:ascii="細明體" w:eastAsia="細明體" w:hAnsi="細明體" w:hint="eastAsia"/>
              </w:rPr>
              <w:t>不給付條款維護檔</w:t>
            </w:r>
          </w:p>
        </w:tc>
        <w:tc>
          <w:tcPr>
            <w:tcW w:w="2551" w:type="dxa"/>
          </w:tcPr>
          <w:p w:rsidR="00397283" w:rsidRPr="00EB29D4" w:rsidRDefault="00397283" w:rsidP="007B2B84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DBAA.DTAAC021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spacing w:line="240" w:lineRule="atLeast"/>
              <w:jc w:val="center"/>
              <w:rPr>
                <w:rFonts w:cs="Courier New"/>
                <w:sz w:val="20"/>
                <w:szCs w:val="20"/>
              </w:rPr>
            </w:pPr>
            <w:r w:rsidRPr="00EB29D4">
              <w:rPr>
                <w:rFonts w:hint="eastAsia"/>
                <w:sz w:val="20"/>
                <w:szCs w:val="20"/>
              </w:rPr>
              <w:t>■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  <w:tc>
          <w:tcPr>
            <w:tcW w:w="941" w:type="dxa"/>
          </w:tcPr>
          <w:p w:rsidR="00397283" w:rsidRPr="00EB29D4" w:rsidRDefault="00397283" w:rsidP="007B2B84">
            <w:pPr>
              <w:jc w:val="center"/>
              <w:rPr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□</w:t>
            </w:r>
          </w:p>
        </w:tc>
      </w:tr>
    </w:tbl>
    <w:p w:rsidR="005C0327" w:rsidRPr="00EB29D4" w:rsidRDefault="005C0327" w:rsidP="005C0327">
      <w:pPr>
        <w:spacing w:line="240" w:lineRule="atLeast"/>
        <w:rPr>
          <w:rFonts w:ascii="細明體" w:eastAsia="細明體" w:hAnsi="細明體" w:cs="Courier New"/>
          <w:sz w:val="20"/>
          <w:szCs w:val="20"/>
        </w:rPr>
      </w:pPr>
    </w:p>
    <w:p w:rsidR="005C0327" w:rsidRPr="00EB29D4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EB29D4">
        <w:rPr>
          <w:rFonts w:ascii="細明體" w:eastAsia="細明體" w:hAnsi="細明體" w:cs="Courier New" w:hint="eastAsia"/>
          <w:sz w:val="20"/>
          <w:szCs w:val="20"/>
        </w:rPr>
        <w:t>四</w:t>
      </w:r>
      <w:r w:rsidRPr="00EB29D4">
        <w:rPr>
          <w:rFonts w:ascii="細明體" w:eastAsia="細明體" w:hAnsi="細明體" w:cs="Courier New"/>
          <w:sz w:val="20"/>
          <w:szCs w:val="20"/>
        </w:rPr>
        <w:t>、</w:t>
      </w:r>
      <w:r w:rsidRPr="00EB29D4">
        <w:rPr>
          <w:rFonts w:ascii="細明體" w:eastAsia="細明體" w:hAnsi="細明體" w:hint="eastAsia"/>
          <w:sz w:val="20"/>
          <w:szCs w:val="20"/>
        </w:rPr>
        <w:t>相關模組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985"/>
        <w:gridCol w:w="5162"/>
        <w:gridCol w:w="4671"/>
      </w:tblGrid>
      <w:tr w:rsidR="005C0327" w:rsidRPr="00EB29D4" w:rsidTr="007A7F36">
        <w:tc>
          <w:tcPr>
            <w:tcW w:w="455" w:type="pct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項次</w:t>
            </w:r>
          </w:p>
        </w:tc>
        <w:tc>
          <w:tcPr>
            <w:tcW w:w="2386" w:type="pct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中文說明</w:t>
            </w:r>
          </w:p>
        </w:tc>
        <w:tc>
          <w:tcPr>
            <w:tcW w:w="2159" w:type="pct"/>
          </w:tcPr>
          <w:p w:rsidR="005C0327" w:rsidRPr="00EB29D4" w:rsidRDefault="005C0327" w:rsidP="007A7F36">
            <w:pPr>
              <w:jc w:val="center"/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程式名稱</w:t>
            </w:r>
          </w:p>
        </w:tc>
      </w:tr>
      <w:tr w:rsidR="005C0327" w:rsidRPr="00EB29D4" w:rsidTr="007A7F36">
        <w:tblPrEx>
          <w:tblLook w:val="01E0" w:firstRow="1" w:lastRow="1" w:firstColumn="1" w:lastColumn="1" w:noHBand="0" w:noVBand="0"/>
        </w:tblPrEx>
        <w:tc>
          <w:tcPr>
            <w:tcW w:w="455" w:type="pct"/>
          </w:tcPr>
          <w:p w:rsidR="005C0327" w:rsidRPr="00EB29D4" w:rsidRDefault="005C0327" w:rsidP="005C0327">
            <w:pPr>
              <w:widowControl/>
              <w:numPr>
                <w:ilvl w:val="0"/>
                <w:numId w:val="14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386" w:type="pct"/>
          </w:tcPr>
          <w:p w:rsidR="005C0327" w:rsidRPr="00EB29D4" w:rsidRDefault="00BF078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EB29D4">
              <w:rPr>
                <w:rFonts w:ascii="細明體" w:eastAsia="細明體" w:hAnsi="細明體" w:cs="Arial" w:hint="eastAsia"/>
                <w:lang w:eastAsia="zh-TW"/>
              </w:rPr>
              <w:t>理賠記錄檔處理模組</w:t>
            </w:r>
          </w:p>
        </w:tc>
        <w:tc>
          <w:tcPr>
            <w:tcW w:w="2159" w:type="pct"/>
          </w:tcPr>
          <w:p w:rsidR="005C0327" w:rsidRPr="00EB29D4" w:rsidRDefault="00BF0784" w:rsidP="007A7F36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kern w:val="2"/>
                <w:lang w:eastAsia="zh-TW"/>
              </w:rPr>
            </w:pPr>
            <w:r w:rsidRPr="00EB29D4">
              <w:rPr>
                <w:rFonts w:ascii="細明體" w:eastAsia="細明體" w:hAnsi="細明體" w:cs="Arial" w:hint="eastAsia"/>
                <w:lang w:eastAsia="zh-TW"/>
              </w:rPr>
              <w:t>AA_Z0Z001</w:t>
            </w:r>
          </w:p>
        </w:tc>
      </w:tr>
      <w:tr w:rsidR="00BF0784" w:rsidRPr="00EB29D4" w:rsidTr="00BF0784">
        <w:tblPrEx>
          <w:tblLook w:val="01E0" w:firstRow="1" w:lastRow="1" w:firstColumn="1" w:lastColumn="1" w:noHBand="0" w:noVBand="0"/>
        </w:tblPrEx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EB29D4" w:rsidRDefault="00BF0784" w:rsidP="00BF0784">
            <w:pPr>
              <w:widowControl/>
              <w:numPr>
                <w:ilvl w:val="0"/>
                <w:numId w:val="21"/>
              </w:numPr>
              <w:rPr>
                <w:rFonts w:ascii="細明體" w:eastAsia="細明體" w:hAnsi="細明體" w:hint="eastAsia"/>
                <w:sz w:val="20"/>
                <w:szCs w:val="20"/>
              </w:rPr>
            </w:pPr>
          </w:p>
        </w:tc>
        <w:tc>
          <w:tcPr>
            <w:tcW w:w="2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EB29D4" w:rsidRDefault="00E6140A" w:rsidP="00D4697A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EB29D4">
              <w:rPr>
                <w:rFonts w:ascii="細明體" w:eastAsia="細明體" w:hAnsi="細明體" w:cs="Arial" w:hint="eastAsia"/>
                <w:lang w:eastAsia="zh-TW"/>
              </w:rPr>
              <w:t>不給付條款檔維護模組</w:t>
            </w:r>
          </w:p>
        </w:tc>
        <w:tc>
          <w:tcPr>
            <w:tcW w:w="2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0784" w:rsidRPr="00EB29D4" w:rsidRDefault="00E6140A" w:rsidP="00E6140A">
            <w:pPr>
              <w:pStyle w:val="Tabletext"/>
              <w:keepLines w:val="0"/>
              <w:spacing w:after="0" w:line="240" w:lineRule="auto"/>
              <w:rPr>
                <w:rFonts w:ascii="細明體" w:eastAsia="細明體" w:hAnsi="細明體" w:cs="Arial" w:hint="eastAsia"/>
                <w:lang w:eastAsia="zh-TW"/>
              </w:rPr>
            </w:pPr>
            <w:r w:rsidRPr="00EB29D4">
              <w:rPr>
                <w:rFonts w:ascii="細明體" w:eastAsia="細明體" w:hAnsi="細明體" w:cs="Arial" w:hint="eastAsia"/>
                <w:lang w:eastAsia="zh-TW"/>
              </w:rPr>
              <w:t>AA_C0Z021</w:t>
            </w:r>
          </w:p>
        </w:tc>
      </w:tr>
    </w:tbl>
    <w:p w:rsidR="005C0327" w:rsidRPr="00EB29D4" w:rsidRDefault="005C0327" w:rsidP="005C0327">
      <w:pPr>
        <w:spacing w:line="240" w:lineRule="atLeast"/>
        <w:rPr>
          <w:rFonts w:ascii="細明體" w:eastAsia="細明體" w:hAnsi="細明體" w:hint="eastAsia"/>
          <w:sz w:val="20"/>
          <w:szCs w:val="20"/>
        </w:rPr>
      </w:pPr>
      <w:r w:rsidRPr="00EB29D4">
        <w:rPr>
          <w:rFonts w:ascii="細明體" w:eastAsia="細明體" w:hAnsi="細明體" w:hint="eastAsia"/>
          <w:sz w:val="20"/>
          <w:szCs w:val="20"/>
        </w:rPr>
        <w:t>五、畫面</w:t>
      </w:r>
    </w:p>
    <w:p w:rsidR="005C0327" w:rsidRPr="00EB29D4" w:rsidRDefault="005C0327" w:rsidP="00C94F7E">
      <w:pPr>
        <w:widowControl/>
        <w:spacing w:line="240" w:lineRule="atLeast"/>
        <w:ind w:left="480"/>
        <w:rPr>
          <w:rFonts w:ascii="細明體" w:eastAsia="細明體" w:hAnsi="細明體" w:hint="eastAsia"/>
          <w:sz w:val="20"/>
          <w:szCs w:val="20"/>
        </w:rPr>
      </w:pPr>
      <w:r w:rsidRPr="00EB29D4">
        <w:rPr>
          <w:rFonts w:ascii="細明體" w:eastAsia="細明體" w:hAnsi="細明體" w:hint="eastAsia"/>
          <w:sz w:val="20"/>
          <w:szCs w:val="20"/>
        </w:rPr>
        <w:t>初始畫面</w:t>
      </w:r>
    </w:p>
    <w:p w:rsidR="00EC5FF1" w:rsidRPr="00EB29D4" w:rsidRDefault="00EC5FF1" w:rsidP="00C94F7E">
      <w:pPr>
        <w:widowControl/>
        <w:spacing w:line="240" w:lineRule="atLeast"/>
        <w:ind w:left="480"/>
        <w:rPr>
          <w:rFonts w:hint="eastAsia"/>
          <w:noProof/>
          <w:sz w:val="20"/>
          <w:szCs w:val="20"/>
        </w:rPr>
      </w:pPr>
      <w:r w:rsidRPr="00EB29D4">
        <w:rPr>
          <w:noProof/>
          <w:sz w:val="20"/>
          <w:szCs w:val="20"/>
        </w:rPr>
        <w:pict>
          <v:shape id="圖片 1" o:spid="_x0000_i1026" type="#_x0000_t75" style="width:6in;height:58.5pt;visibility:visible">
            <v:imagedata r:id="rId9" o:title=""/>
          </v:shape>
        </w:pict>
      </w:r>
    </w:p>
    <w:p w:rsidR="00EC5FF1" w:rsidRPr="00EB29D4" w:rsidRDefault="00EC5FF1" w:rsidP="00C94F7E">
      <w:pPr>
        <w:widowControl/>
        <w:spacing w:line="240" w:lineRule="atLeast"/>
        <w:ind w:left="480"/>
        <w:rPr>
          <w:rFonts w:ascii="細明體" w:eastAsia="細明體" w:hAnsi="細明體" w:hint="eastAsia"/>
          <w:sz w:val="20"/>
          <w:szCs w:val="20"/>
        </w:rPr>
      </w:pPr>
      <w:r w:rsidRPr="00EB29D4">
        <w:rPr>
          <w:rFonts w:ascii="細明體" w:eastAsia="細明體" w:hAnsi="細明體" w:hint="eastAsia"/>
          <w:sz w:val="20"/>
          <w:szCs w:val="20"/>
        </w:rPr>
        <w:lastRenderedPageBreak/>
        <w:t>查詢後</w:t>
      </w:r>
    </w:p>
    <w:p w:rsidR="00976D9D" w:rsidRPr="00EB29D4" w:rsidRDefault="00976D9D" w:rsidP="00976D9D">
      <w:pPr>
        <w:widowControl/>
        <w:spacing w:line="240" w:lineRule="atLeast"/>
        <w:ind w:left="480"/>
        <w:rPr>
          <w:rFonts w:hint="eastAsia"/>
          <w:noProof/>
          <w:sz w:val="20"/>
          <w:szCs w:val="20"/>
        </w:rPr>
      </w:pPr>
      <w:r w:rsidRPr="00EB29D4">
        <w:rPr>
          <w:i/>
          <w:noProof/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left:0;text-align:left;margin-left:435.6pt;margin-top:253.55pt;width:80.75pt;height:43.2pt;z-index:251660288">
            <v:textbox>
              <w:txbxContent>
                <w:p w:rsidR="00976D9D" w:rsidRDefault="00976D9D" w:rsidP="00976D9D">
                  <w:r w:rsidRPr="000808AE">
                    <w:rPr>
                      <w:rFonts w:ascii="標楷體" w:eastAsia="標楷體" w:hAnsi="標楷體" w:cs="Arial" w:hint="eastAsia"/>
                      <w:color w:val="FF0000"/>
                      <w:sz w:val="20"/>
                      <w:szCs w:val="20"/>
                    </w:rPr>
                    <w:t>預付金未扣回資訊</w:t>
                  </w:r>
                </w:p>
              </w:txbxContent>
            </v:textbox>
          </v:shape>
        </w:pict>
      </w:r>
      <w:r w:rsidRPr="00EB29D4">
        <w:rPr>
          <w:i/>
          <w:noProof/>
          <w:sz w:val="20"/>
          <w:szCs w:val="20"/>
        </w:rPr>
        <w:pict>
          <v:shape id="_x0000_s1055" type="#_x0000_t32" style="position:absolute;left:0;text-align:left;margin-left:429.95pt;margin-top:296.75pt;width:20.65pt;height:32.7pt;flip:y;z-index:251661312" o:connectortype="straight">
            <v:stroke endarrow="block"/>
          </v:shape>
        </w:pict>
      </w:r>
      <w:r w:rsidRPr="00EB29D4">
        <w:rPr>
          <w:i/>
          <w:noProof/>
          <w:sz w:val="20"/>
          <w:szCs w:val="20"/>
        </w:rPr>
        <w:pict>
          <v:rect id="_x0000_s1053" style="position:absolute;left:0;text-align:left;margin-left:16.75pt;margin-top:303pt;width:413.2pt;height:40.7pt;z-index:251659264" filled="f" fillcolor="#c0504d" strokecolor="red" strokeweight="1pt">
            <v:shadow on="t" type="perspective" color="#622423" opacity=".5" offset="1pt" offset2="-1pt"/>
          </v:rect>
        </w:pict>
      </w:r>
      <w:r w:rsidR="00EC5FF1" w:rsidRPr="00EB29D4">
        <w:rPr>
          <w:i/>
          <w:noProof/>
          <w:sz w:val="20"/>
          <w:szCs w:val="20"/>
        </w:rPr>
        <w:pict>
          <v:shape id="_x0000_s1049" type="#_x0000_t202" style="position:absolute;left:0;text-align:left;margin-left:429.95pt;margin-top:177.8pt;width:69.85pt;height:23.6pt;z-index:251655168">
            <v:textbox>
              <w:txbxContent>
                <w:p w:rsidR="00425B70" w:rsidRDefault="00EC5FF1" w:rsidP="00425B70">
                  <w:r>
                    <w:rPr>
                      <w:rFonts w:hint="eastAsia"/>
                    </w:rPr>
                    <w:t>拒賠原因</w:t>
                  </w:r>
                </w:p>
              </w:txbxContent>
            </v:textbox>
          </v:shape>
        </w:pict>
      </w:r>
      <w:r w:rsidR="00EC5FF1" w:rsidRPr="00EB29D4">
        <w:rPr>
          <w:i/>
          <w:noProof/>
          <w:sz w:val="20"/>
          <w:szCs w:val="20"/>
        </w:rPr>
        <w:pict>
          <v:shape id="_x0000_s1051" type="#_x0000_t32" style="position:absolute;left:0;text-align:left;margin-left:409.8pt;margin-top:187.6pt;width:20.15pt;height:1.7pt;z-index:251657216" o:connectortype="straight">
            <v:stroke endarrow="block"/>
          </v:shape>
        </w:pict>
      </w:r>
      <w:r w:rsidR="00EC5FF1" w:rsidRPr="00EB29D4">
        <w:rPr>
          <w:i/>
          <w:noProof/>
          <w:sz w:val="20"/>
          <w:szCs w:val="20"/>
        </w:rPr>
        <w:pict>
          <v:shape id="_x0000_s1048" type="#_x0000_t202" style="position:absolute;left:0;text-align:left;margin-left:432.1pt;margin-top:98.3pt;width:69.85pt;height:23.6pt;z-index:251654144">
            <v:textbox>
              <w:txbxContent>
                <w:p w:rsidR="00425B70" w:rsidRDefault="00EC5FF1">
                  <w:r>
                    <w:rPr>
                      <w:rFonts w:hint="eastAsia"/>
                    </w:rPr>
                    <w:t>抬頭內容</w:t>
                  </w:r>
                </w:p>
              </w:txbxContent>
            </v:textbox>
          </v:shape>
        </w:pict>
      </w:r>
      <w:r w:rsidR="00EC5FF1" w:rsidRPr="00EB29D4">
        <w:rPr>
          <w:i/>
          <w:noProof/>
          <w:sz w:val="20"/>
          <w:szCs w:val="20"/>
        </w:rPr>
        <w:pict>
          <v:shape id="_x0000_s1050" type="#_x0000_t32" style="position:absolute;left:0;text-align:left;margin-left:405.3pt;margin-top:107.5pt;width:26.8pt;height:.6pt;z-index:251656192" o:connectortype="straight">
            <v:stroke endarrow="block"/>
          </v:shape>
        </w:pict>
      </w:r>
      <w:r w:rsidR="00EC5FF1" w:rsidRPr="00EB29D4">
        <w:rPr>
          <w:noProof/>
          <w:sz w:val="20"/>
          <w:szCs w:val="20"/>
        </w:rPr>
        <w:pict>
          <v:shape id="_x0000_i1027" type="#_x0000_t75" style="width:398.25pt;height:302.25pt;visibility:visible">
            <v:imagedata r:id="rId10" o:title=""/>
          </v:shape>
        </w:pict>
      </w:r>
      <w:r w:rsidRPr="00EB29D4">
        <w:rPr>
          <w:rFonts w:ascii="細明體" w:eastAsia="細明體" w:hAnsi="細明體" w:hint="eastAsia"/>
          <w:noProof/>
          <w:sz w:val="20"/>
          <w:szCs w:val="20"/>
        </w:rPr>
        <w:pict>
          <v:rect id="_x0000_s1052" style="position:absolute;left:0;text-align:left;margin-left:23.65pt;margin-top:15.3pt;width:403.15pt;height:43.2pt;z-index:251658240;mso-position-horizontal-relative:text;mso-position-vertical-relative:text" filled="f"/>
        </w:pict>
      </w:r>
    </w:p>
    <w:p w:rsidR="00976D9D" w:rsidRPr="00EB29D4" w:rsidRDefault="00976D9D" w:rsidP="00976D9D">
      <w:pPr>
        <w:widowControl/>
        <w:spacing w:line="240" w:lineRule="atLeast"/>
        <w:ind w:left="480"/>
        <w:rPr>
          <w:rFonts w:ascii="標楷體" w:eastAsia="標楷體" w:hAnsi="標楷體" w:hint="eastAsia"/>
          <w:sz w:val="20"/>
          <w:szCs w:val="20"/>
        </w:rPr>
      </w:pPr>
      <w:r w:rsidRPr="00EB29D4">
        <w:rPr>
          <w:rFonts w:ascii="標楷體" w:eastAsia="標楷體" w:hAnsi="標楷體" w:hint="eastAsia"/>
          <w:sz w:val="20"/>
          <w:szCs w:val="20"/>
        </w:rPr>
        <w:t>提醒您，本公司於○○○年○○月○○日給付住院醫療預付金○○○○元，將待下次給付</w:t>
      </w:r>
    </w:p>
    <w:p w:rsidR="00976D9D" w:rsidRPr="00EB29D4" w:rsidRDefault="00976D9D" w:rsidP="00976D9D">
      <w:pPr>
        <w:widowControl/>
        <w:spacing w:line="240" w:lineRule="atLeast"/>
        <w:ind w:left="480"/>
        <w:rPr>
          <w:rFonts w:ascii="標楷體" w:eastAsia="標楷體" w:hAnsi="標楷體" w:hint="eastAsia"/>
          <w:sz w:val="20"/>
          <w:szCs w:val="20"/>
        </w:rPr>
      </w:pPr>
      <w:r w:rsidRPr="00EB29D4">
        <w:rPr>
          <w:rFonts w:ascii="標楷體" w:eastAsia="標楷體" w:hAnsi="標楷體" w:hint="eastAsia"/>
          <w:sz w:val="20"/>
          <w:szCs w:val="20"/>
        </w:rPr>
        <w:t>各項保險金(如：理賠金、解約金、年金、滿期金)時一併扣回。</w:t>
      </w:r>
    </w:p>
    <w:p w:rsidR="00CE0B98" w:rsidRDefault="00EC5FF1" w:rsidP="00C94F7E">
      <w:pPr>
        <w:widowControl/>
        <w:spacing w:line="240" w:lineRule="atLeast"/>
        <w:ind w:left="480"/>
        <w:rPr>
          <w:noProof/>
          <w:sz w:val="20"/>
          <w:szCs w:val="20"/>
        </w:rPr>
      </w:pPr>
      <w:r w:rsidRPr="00EB29D4">
        <w:rPr>
          <w:noProof/>
          <w:sz w:val="20"/>
          <w:szCs w:val="20"/>
        </w:rPr>
        <w:pict>
          <v:shape id="_x0000_i1028" type="#_x0000_t75" style="width:6in;height:90pt;visibility:visible">
            <v:imagedata r:id="rId11" o:title=""/>
          </v:shape>
        </w:pict>
      </w:r>
    </w:p>
    <w:p w:rsidR="000E6FB1" w:rsidRDefault="000E6FB1" w:rsidP="00C94F7E">
      <w:pPr>
        <w:widowControl/>
        <w:spacing w:line="240" w:lineRule="atLeast"/>
        <w:ind w:left="480"/>
        <w:rPr>
          <w:noProof/>
          <w:sz w:val="20"/>
          <w:szCs w:val="20"/>
        </w:rPr>
      </w:pPr>
    </w:p>
    <w:p w:rsidR="000E6FB1" w:rsidRDefault="000E6FB1" w:rsidP="00C94F7E">
      <w:pPr>
        <w:widowControl/>
        <w:spacing w:line="240" w:lineRule="atLeast"/>
        <w:ind w:left="480"/>
        <w:rPr>
          <w:rFonts w:hint="eastAsia"/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2019/11/1</w:t>
      </w:r>
      <w:r>
        <w:rPr>
          <w:rFonts w:hint="eastAsia"/>
          <w:noProof/>
          <w:sz w:val="20"/>
          <w:szCs w:val="20"/>
        </w:rPr>
        <w:t>新增</w:t>
      </w:r>
    </w:p>
    <w:p w:rsidR="000E6FB1" w:rsidRPr="00EB29D4" w:rsidRDefault="000E6FB1" w:rsidP="00C94F7E">
      <w:pPr>
        <w:widowControl/>
        <w:spacing w:line="240" w:lineRule="atLeast"/>
        <w:ind w:left="480"/>
        <w:rPr>
          <w:rFonts w:ascii="細明體" w:eastAsia="細明體" w:hAnsi="細明體" w:hint="eastAsia"/>
          <w:sz w:val="20"/>
          <w:szCs w:val="20"/>
        </w:rPr>
      </w:pPr>
      <w:r>
        <w:rPr>
          <w:noProof/>
        </w:rPr>
        <w:pict>
          <v:rect id="_x0000_s1056" style="position:absolute;left:0;text-align:left;margin-left:48.5pt;margin-top:87.45pt;width:292.3pt;height:10.2pt;z-index:251662336" filled="f" strokecolor="red"/>
        </w:pict>
      </w:r>
      <w:r w:rsidRPr="00CC0EE6">
        <w:rPr>
          <w:noProof/>
        </w:rPr>
        <w:pict>
          <v:shape id="_x0000_i1029" type="#_x0000_t75" style="width:453pt;height:262.5pt;visibility:visible">
            <v:imagedata r:id="rId12" o:title=""/>
          </v:shape>
        </w:pict>
      </w:r>
    </w:p>
    <w:p w:rsidR="005C0327" w:rsidRPr="00EB29D4" w:rsidRDefault="005C0327" w:rsidP="00FA724A">
      <w:pPr>
        <w:widowControl/>
        <w:spacing w:line="240" w:lineRule="atLeast"/>
        <w:rPr>
          <w:rFonts w:ascii="細明體" w:eastAsia="細明體" w:hAnsi="細明體" w:hint="eastAsia"/>
          <w:i/>
          <w:sz w:val="20"/>
          <w:szCs w:val="20"/>
        </w:rPr>
      </w:pPr>
    </w:p>
    <w:p w:rsidR="005C0327" w:rsidRPr="00EB29D4" w:rsidRDefault="005C0327" w:rsidP="00425B70">
      <w:pPr>
        <w:spacing w:line="240" w:lineRule="atLeast"/>
        <w:rPr>
          <w:rFonts w:ascii="細明體" w:eastAsia="細明體" w:hAnsi="細明體" w:hint="eastAsia"/>
          <w:i/>
          <w:sz w:val="20"/>
          <w:szCs w:val="20"/>
        </w:rPr>
      </w:pPr>
      <w:r w:rsidRPr="00EB29D4">
        <w:rPr>
          <w:rFonts w:ascii="細明體" w:eastAsia="細明體" w:hAnsi="細明體" w:hint="eastAsia"/>
          <w:i/>
          <w:sz w:val="20"/>
          <w:szCs w:val="20"/>
        </w:rPr>
        <w:t>六、程式內容</w:t>
      </w:r>
    </w:p>
    <w:p w:rsidR="00F104CC" w:rsidRPr="00EB29D4" w:rsidRDefault="00F104CC" w:rsidP="00425B70">
      <w:pPr>
        <w:pStyle w:val="Tabletext"/>
        <w:keepLines w:val="0"/>
        <w:numPr>
          <w:ilvl w:val="0"/>
          <w:numId w:val="11"/>
        </w:numPr>
        <w:spacing w:after="0" w:line="240" w:lineRule="auto"/>
        <w:rPr>
          <w:rFonts w:ascii="細明體" w:eastAsia="細明體" w:hAnsi="細明體" w:hint="eastAsia"/>
          <w:i/>
          <w:lang w:eastAsia="zh-TW"/>
        </w:rPr>
      </w:pPr>
      <w:r w:rsidRPr="00EB29D4">
        <w:rPr>
          <w:rFonts w:ascii="細明體" w:eastAsia="細明體" w:hAnsi="細明體" w:hint="eastAsia"/>
          <w:i/>
          <w:lang w:eastAsia="zh-TW"/>
        </w:rPr>
        <w:t>初始</w:t>
      </w:r>
    </w:p>
    <w:p w:rsidR="00397283" w:rsidRPr="00EB29D4" w:rsidRDefault="00397283" w:rsidP="00425B7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畫面清空</w:t>
      </w:r>
    </w:p>
    <w:p w:rsidR="00397283" w:rsidRPr="00EB29D4" w:rsidRDefault="00397283" w:rsidP="00397283">
      <w:pPr>
        <w:pStyle w:val="Tabletext"/>
        <w:keepLines w:val="0"/>
        <w:numPr>
          <w:ilvl w:val="0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查詢</w:t>
      </w:r>
    </w:p>
    <w:p w:rsidR="00397283" w:rsidRPr="00EB29D4" w:rsidRDefault="00397283" w:rsidP="00425B7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若受理編號為空，則拋錯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$錯誤訊息=</w:t>
      </w:r>
      <w:r w:rsidRPr="00EB29D4">
        <w:rPr>
          <w:rFonts w:ascii="細明體" w:eastAsia="細明體" w:hAnsi="細明體"/>
          <w:lang w:eastAsia="zh-TW"/>
        </w:rPr>
        <w:t>”</w:t>
      </w:r>
      <w:r w:rsidRPr="00EB29D4">
        <w:rPr>
          <w:rFonts w:ascii="細明體" w:eastAsia="細明體" w:hAnsi="細明體" w:hint="eastAsia"/>
          <w:lang w:eastAsia="zh-TW"/>
        </w:rPr>
        <w:t xml:space="preserve"> 受理編號不可為空</w:t>
      </w:r>
      <w:r w:rsidRPr="00EB29D4">
        <w:rPr>
          <w:rFonts w:ascii="細明體" w:eastAsia="細明體" w:hAnsi="細明體"/>
          <w:lang w:eastAsia="zh-TW"/>
        </w:rPr>
        <w:t>”</w:t>
      </w:r>
    </w:p>
    <w:p w:rsidR="00397283" w:rsidRPr="00EB29D4" w:rsidRDefault="00397283" w:rsidP="00397283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取得理賠紀錄檔資料DTAAB001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$DTAAB001=以此受編取得的理賠紀錄檔資料</w:t>
      </w:r>
    </w:p>
    <w:p w:rsidR="00700030" w:rsidRPr="00EB29D4" w:rsidRDefault="00700030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>SYS_NO=</w:t>
      </w:r>
      <w:r w:rsidRPr="00EB29D4">
        <w:rPr>
          <w:rFonts w:ascii="細明體" w:eastAsia="細明體" w:hAnsi="細明體" w:hint="eastAsia"/>
          <w:lang w:eastAsia="zh-TW"/>
        </w:rPr>
        <w:t>$DTAAB001.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 xml:space="preserve"> SYS_NO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若沒有資料，則拋錯，SET $錯誤訊息=</w:t>
      </w:r>
      <w:r w:rsidRPr="00EB29D4">
        <w:rPr>
          <w:rFonts w:ascii="細明體" w:eastAsia="細明體" w:hAnsi="細明體"/>
          <w:lang w:eastAsia="zh-TW"/>
        </w:rPr>
        <w:t>”</w:t>
      </w:r>
      <w:r w:rsidRPr="00EB29D4">
        <w:rPr>
          <w:rFonts w:ascii="細明體" w:eastAsia="細明體" w:hAnsi="細明體" w:hint="eastAsia"/>
          <w:lang w:eastAsia="zh-TW"/>
        </w:rPr>
        <w:t xml:space="preserve"> 沒有理賠紀錄檔資料</w:t>
      </w:r>
      <w:r w:rsidRPr="00EB29D4">
        <w:rPr>
          <w:rFonts w:ascii="細明體" w:eastAsia="細明體" w:hAnsi="細明體"/>
          <w:lang w:eastAsia="zh-TW"/>
        </w:rPr>
        <w:t>”</w:t>
      </w:r>
    </w:p>
    <w:p w:rsidR="00397283" w:rsidRPr="00EB29D4" w:rsidRDefault="00397283" w:rsidP="00397283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取得不給付資料DTAAB007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$DTAAB007List=以此受編取得的不給付資料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若沒有資料，則拋錯，SET $錯誤訊息=</w:t>
      </w:r>
      <w:r w:rsidRPr="00EB29D4">
        <w:rPr>
          <w:rFonts w:ascii="細明體" w:eastAsia="細明體" w:hAnsi="細明體"/>
          <w:lang w:eastAsia="zh-TW"/>
        </w:rPr>
        <w:t>”</w:t>
      </w:r>
      <w:r w:rsidRPr="00EB29D4">
        <w:rPr>
          <w:rFonts w:ascii="細明體" w:eastAsia="細明體" w:hAnsi="細明體" w:hint="eastAsia"/>
          <w:lang w:eastAsia="zh-TW"/>
        </w:rPr>
        <w:t xml:space="preserve"> 沒有不給付資料資料</w:t>
      </w:r>
      <w:r w:rsidRPr="00EB29D4">
        <w:rPr>
          <w:rFonts w:ascii="細明體" w:eastAsia="細明體" w:hAnsi="細明體"/>
          <w:lang w:eastAsia="zh-TW"/>
        </w:rPr>
        <w:t>”</w:t>
      </w:r>
    </w:p>
    <w:p w:rsidR="00397283" w:rsidRPr="00EB29D4" w:rsidRDefault="00397283" w:rsidP="00397283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取得不給付通知函的資料DTAAB016</w:t>
      </w:r>
    </w:p>
    <w:p w:rsidR="00397283" w:rsidRPr="00EB29D4" w:rsidRDefault="00397283" w:rsidP="0039728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$DTAAB016=以此受編取得的不給付通知函資料</w:t>
      </w:r>
    </w:p>
    <w:p w:rsidR="00700030" w:rsidRPr="00EB29D4" w:rsidRDefault="00397283" w:rsidP="00700030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若沒有資料，則依下表</w:t>
      </w:r>
      <w:r w:rsidR="00786495" w:rsidRPr="00EB29D4">
        <w:rPr>
          <w:rFonts w:ascii="細明體" w:eastAsia="細明體" w:hAnsi="細明體" w:hint="eastAsia"/>
          <w:lang w:eastAsia="zh-TW"/>
        </w:rPr>
        <w:t>的初始化說明來設定</w:t>
      </w:r>
    </w:p>
    <w:p w:rsidR="00700030" w:rsidRPr="00EB29D4" w:rsidRDefault="00786495" w:rsidP="0070003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若$DTAAB016.</w:t>
      </w:r>
      <w:r w:rsidRPr="00EB29D4">
        <w:rPr>
          <w:rFonts w:ascii="細明體" w:eastAsia="細明體" w:hAnsi="細明體" w:cs="新細明體" w:hint="eastAsia"/>
        </w:rPr>
        <w:t xml:space="preserve"> LAW_CHOICE</w:t>
      </w:r>
      <w:r w:rsidRPr="00EB29D4">
        <w:rPr>
          <w:rFonts w:ascii="細明體" w:eastAsia="細明體" w:hAnsi="細明體" w:cs="新細明體" w:hint="eastAsia"/>
          <w:lang w:eastAsia="zh-TW"/>
        </w:rPr>
        <w:t>不為空，則設定不給付條款內容</w:t>
      </w:r>
    </w:p>
    <w:p w:rsidR="00786495" w:rsidRPr="00EB29D4" w:rsidRDefault="00700030" w:rsidP="00700030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此部分請實作成公開的方法，以利之後列印的程式可以使用</w:t>
      </w:r>
    </w:p>
    <w:p w:rsidR="00700030" w:rsidRPr="00EB29D4" w:rsidRDefault="00700030" w:rsidP="00700030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傳入</w:t>
      </w:r>
      <w:r w:rsidRPr="00EB29D4">
        <w:rPr>
          <w:rFonts w:ascii="細明體" w:eastAsia="細明體" w:hAnsi="細明體" w:hint="eastAsia"/>
          <w:lang w:eastAsia="zh-TW"/>
        </w:rPr>
        <w:t>$DTAAB016及$DTAAB007List，回傳不給付條款資料 $List&lt;Map&gt; notpayList</w:t>
      </w:r>
    </w:p>
    <w:p w:rsidR="006C3C9F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$List&lt;Map&gt; notpayList= new ArrrayList&lt;Map&gt;()</w:t>
      </w:r>
    </w:p>
    <w:p w:rsidR="00786495" w:rsidRPr="00EB29D4" w:rsidRDefault="00786495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</w:t>
      </w:r>
      <w:r w:rsidR="006C3C9F" w:rsidRPr="00EB29D4">
        <w:rPr>
          <w:rFonts w:ascii="細明體" w:eastAsia="細明體" w:hAnsi="細明體" w:cs="新細明體" w:hint="eastAsia"/>
        </w:rPr>
        <w:t>LAW_CHOICE</w:t>
      </w:r>
      <w:r w:rsidR="006C3C9F" w:rsidRPr="00EB29D4">
        <w:rPr>
          <w:rFonts w:ascii="新細明體" w:hAnsi="新細明體" w:cs="新細明體" w:hint="eastAsia"/>
          <w:lang w:eastAsia="zh-TW"/>
        </w:rPr>
        <w:t xml:space="preserve"> </w:t>
      </w:r>
      <w:r w:rsidRPr="00EB29D4">
        <w:rPr>
          <w:rFonts w:ascii="新細明體" w:hAnsi="新細明體" w:cs="新細明體" w:hint="eastAsia"/>
          <w:lang w:eastAsia="zh-TW"/>
        </w:rPr>
        <w:t>map=</w:t>
      </w:r>
      <w:r w:rsidRPr="00EB29D4">
        <w:rPr>
          <w:rFonts w:ascii="細明體" w:eastAsia="細明體" w:hAnsi="細明體" w:hint="eastAsia"/>
          <w:lang w:eastAsia="zh-TW"/>
        </w:rPr>
        <w:t>將$DTAAB016.</w:t>
      </w:r>
      <w:r w:rsidRPr="00EB29D4">
        <w:rPr>
          <w:rFonts w:ascii="細明體" w:eastAsia="細明體" w:hAnsi="細明體" w:cs="新細明體" w:hint="eastAsia"/>
        </w:rPr>
        <w:t>LAW_CHOICE</w:t>
      </w:r>
      <w:r w:rsidRPr="00EB29D4">
        <w:rPr>
          <w:rFonts w:ascii="新細明體" w:hAnsi="新細明體" w:cs="新細明體" w:hint="eastAsia"/>
        </w:rPr>
        <w:t xml:space="preserve"> </w:t>
      </w:r>
      <w:r w:rsidRPr="00EB29D4">
        <w:rPr>
          <w:rFonts w:ascii="新細明體" w:hAnsi="新細明體" w:cs="新細明體" w:hint="eastAsia"/>
          <w:lang w:eastAsia="zh-TW"/>
        </w:rPr>
        <w:t>由</w:t>
      </w:r>
      <w:r w:rsidRPr="00EB29D4">
        <w:rPr>
          <w:rFonts w:ascii="新細明體" w:hAnsi="新細明體" w:cs="新細明體" w:hint="eastAsia"/>
        </w:rPr>
        <w:t>JSON字串</w:t>
      </w:r>
      <w:r w:rsidRPr="00EB29D4">
        <w:rPr>
          <w:rFonts w:ascii="新細明體" w:hAnsi="新細明體" w:cs="新細明體" w:hint="eastAsia"/>
          <w:lang w:eastAsia="zh-TW"/>
        </w:rPr>
        <w:t>格式轉為map</w:t>
      </w:r>
    </w:p>
    <w:p w:rsidR="006C3C9F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將此$</w:t>
      </w:r>
      <w:r w:rsidRPr="00EB29D4">
        <w:rPr>
          <w:rFonts w:ascii="細明體" w:eastAsia="細明體" w:hAnsi="細明體" w:cs="新細明體" w:hint="eastAsia"/>
        </w:rPr>
        <w:t>LAW_CHOICE</w:t>
      </w:r>
      <w:r w:rsidRPr="00EB29D4">
        <w:rPr>
          <w:rFonts w:ascii="新細明體" w:hAnsi="新細明體" w:cs="新細明體" w:hint="eastAsia"/>
          <w:lang w:eastAsia="zh-TW"/>
        </w:rPr>
        <w:t xml:space="preserve"> map</w:t>
      </w:r>
      <w:r w:rsidRPr="00EB29D4">
        <w:rPr>
          <w:rFonts w:ascii="細明體" w:eastAsia="細明體" w:hAnsi="細明體" w:hint="eastAsia"/>
          <w:lang w:eastAsia="zh-TW"/>
        </w:rPr>
        <w:t>的資料逐筆進行以下的處理</w:t>
      </w:r>
    </w:p>
    <w:p w:rsidR="00786495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SET$DTAAB021LIST= 以</w:t>
      </w:r>
      <w:r w:rsidR="00786495" w:rsidRPr="00EB29D4">
        <w:rPr>
          <w:rFonts w:ascii="細明體" w:eastAsia="細明體" w:hAnsi="細明體" w:hint="eastAsia"/>
          <w:lang w:eastAsia="zh-TW"/>
        </w:rPr>
        <w:t>此MAP的key</w:t>
      </w:r>
      <w:r w:rsidRPr="00EB29D4">
        <w:rPr>
          <w:rFonts w:ascii="細明體" w:eastAsia="細明體" w:hAnsi="細明體" w:hint="eastAsia"/>
          <w:lang w:eastAsia="zh-TW"/>
        </w:rPr>
        <w:t>作為商品代號去</w:t>
      </w:r>
      <w:r w:rsidR="00786495" w:rsidRPr="00EB29D4">
        <w:rPr>
          <w:rFonts w:ascii="細明體" w:eastAsia="細明體" w:hAnsi="細明體" w:hint="eastAsia"/>
          <w:lang w:eastAsia="zh-TW"/>
        </w:rPr>
        <w:t>取得</w:t>
      </w:r>
      <w:r w:rsidRPr="00EB29D4">
        <w:rPr>
          <w:rFonts w:ascii="細明體" w:eastAsia="細明體" w:hAnsi="細明體" w:hint="eastAsia"/>
          <w:lang w:eastAsia="zh-TW"/>
        </w:rPr>
        <w:t>不給付條款資料</w:t>
      </w:r>
      <w:r w:rsidR="00786495" w:rsidRPr="00EB29D4">
        <w:rPr>
          <w:rFonts w:ascii="細明體" w:eastAsia="細明體" w:hAnsi="細明體" w:hint="eastAsia"/>
          <w:lang w:eastAsia="zh-TW"/>
        </w:rPr>
        <w:t>$DTAAB021</w:t>
      </w:r>
      <w:r w:rsidRPr="00EB29D4">
        <w:rPr>
          <w:rFonts w:ascii="細明體" w:eastAsia="細明體" w:hAnsi="細明體" w:hint="eastAsia"/>
          <w:lang w:eastAsia="zh-TW"/>
        </w:rPr>
        <w:t xml:space="preserve"> </w:t>
      </w:r>
    </w:p>
    <w:p w:rsidR="006C3C9F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$條款資料=條號(此MAP的value)符合的條款資料(條款抬頭+條款內容，換條號則換行)</w:t>
      </w:r>
    </w:p>
    <w:p w:rsidR="00786495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$DTAAB007=</w:t>
      </w:r>
      <w:r w:rsidR="00786495" w:rsidRPr="00EB29D4">
        <w:rPr>
          <w:rFonts w:ascii="細明體" w:eastAsia="細明體" w:hAnsi="細明體" w:hint="eastAsia"/>
          <w:lang w:eastAsia="zh-TW"/>
        </w:rPr>
        <w:t>不給付資料</w:t>
      </w:r>
      <w:r w:rsidRPr="00EB29D4">
        <w:rPr>
          <w:rFonts w:ascii="細明體" w:eastAsia="細明體" w:hAnsi="細明體" w:hint="eastAsia"/>
          <w:lang w:eastAsia="zh-TW"/>
        </w:rPr>
        <w:t>($DTAAB007List)中符合相同商品</w:t>
      </w:r>
    </w:p>
    <w:p w:rsidR="00700030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SET $notpayMap</w:t>
      </w:r>
      <w:r w:rsidR="00406B6B" w:rsidRPr="00EB29D4">
        <w:rPr>
          <w:rFonts w:ascii="細明體" w:eastAsia="細明體" w:hAnsi="細明體" w:hint="eastAsia"/>
          <w:lang w:eastAsia="zh-TW"/>
        </w:rPr>
        <w:t>=</w:t>
      </w:r>
      <w:r w:rsidRPr="00EB29D4">
        <w:rPr>
          <w:rFonts w:ascii="細明體" w:eastAsia="細明體" w:hAnsi="細明體" w:hint="eastAsia"/>
          <w:lang w:eastAsia="zh-TW"/>
        </w:rPr>
        <w:t>(</w:t>
      </w:r>
      <w:r w:rsidR="00406B6B" w:rsidRPr="00EB29D4">
        <w:rPr>
          <w:rFonts w:ascii="細明體" w:eastAsia="細明體" w:hAnsi="細明體" w:hint="eastAsia"/>
          <w:lang w:eastAsia="zh-TW"/>
        </w:rPr>
        <w:t>$DTAAB007</w:t>
      </w:r>
      <w:r w:rsidRPr="00EB29D4">
        <w:rPr>
          <w:rFonts w:ascii="細明體" w:eastAsia="細明體" w:hAnsi="細明體" w:hint="eastAsia"/>
          <w:lang w:eastAsia="zh-TW"/>
        </w:rPr>
        <w:t>保單號碼,</w:t>
      </w:r>
      <w:r w:rsidR="00406B6B" w:rsidRPr="00EB29D4">
        <w:rPr>
          <w:rFonts w:ascii="細明體" w:eastAsia="細明體" w:hAnsi="細明體" w:hint="eastAsia"/>
          <w:lang w:eastAsia="zh-TW"/>
        </w:rPr>
        <w:t xml:space="preserve"> $DTAAB007</w:t>
      </w:r>
      <w:r w:rsidRPr="00EB29D4">
        <w:rPr>
          <w:rFonts w:ascii="細明體" w:eastAsia="細明體" w:hAnsi="細明體" w:hint="eastAsia"/>
          <w:lang w:eastAsia="zh-TW"/>
        </w:rPr>
        <w:t>商品,</w:t>
      </w:r>
      <w:r w:rsidR="00406B6B" w:rsidRPr="00EB29D4">
        <w:rPr>
          <w:rFonts w:ascii="細明體" w:eastAsia="細明體" w:hAnsi="細明體" w:hint="eastAsia"/>
          <w:lang w:eastAsia="zh-TW"/>
        </w:rPr>
        <w:t xml:space="preserve"> $DTAAB007</w:t>
      </w:r>
      <w:r w:rsidRPr="00EB29D4">
        <w:rPr>
          <w:rFonts w:ascii="細明體" w:eastAsia="細明體" w:hAnsi="細明體" w:hint="eastAsia"/>
          <w:lang w:eastAsia="zh-TW"/>
        </w:rPr>
        <w:t>商品代號,</w:t>
      </w:r>
      <w:r w:rsidR="00406B6B" w:rsidRPr="00EB29D4">
        <w:rPr>
          <w:rFonts w:ascii="細明體" w:eastAsia="細明體" w:hAnsi="細明體" w:hint="eastAsia"/>
          <w:lang w:eastAsia="zh-TW"/>
        </w:rPr>
        <w:t>$</w:t>
      </w:r>
      <w:r w:rsidRPr="00EB29D4">
        <w:rPr>
          <w:rFonts w:ascii="細明體" w:eastAsia="細明體" w:hAnsi="細明體" w:hint="eastAsia"/>
          <w:lang w:eastAsia="zh-TW"/>
        </w:rPr>
        <w:t>理賠項目,</w:t>
      </w:r>
      <w:r w:rsidR="00406B6B" w:rsidRPr="00EB29D4">
        <w:rPr>
          <w:rFonts w:ascii="細明體" w:eastAsia="細明體" w:hAnsi="細明體" w:hint="eastAsia"/>
          <w:lang w:eastAsia="zh-TW"/>
        </w:rPr>
        <w:t xml:space="preserve"> $條款資料</w:t>
      </w:r>
      <w:r w:rsidRPr="00EB29D4">
        <w:rPr>
          <w:rFonts w:ascii="細明體" w:eastAsia="細明體" w:hAnsi="細明體" w:hint="eastAsia"/>
          <w:lang w:eastAsia="zh-TW"/>
        </w:rPr>
        <w:t>)</w:t>
      </w:r>
    </w:p>
    <w:p w:rsidR="006C3C9F" w:rsidRPr="00EB29D4" w:rsidRDefault="006C3C9F" w:rsidP="00700030">
      <w:pPr>
        <w:pStyle w:val="Tabletext"/>
        <w:keepLines w:val="0"/>
        <w:numPr>
          <w:ilvl w:val="3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將$notpayMap加入$notpayList</w:t>
      </w:r>
    </w:p>
    <w:p w:rsidR="00786495" w:rsidRPr="00EB29D4" w:rsidRDefault="00786495" w:rsidP="0078649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顯示畫面</w:t>
      </w:r>
    </w:p>
    <w:p w:rsidR="00786495" w:rsidRPr="00EB29D4" w:rsidRDefault="009C7038" w:rsidP="00786495">
      <w:pPr>
        <w:pStyle w:val="Tabletext"/>
        <w:keepLines w:val="0"/>
        <w:spacing w:after="0" w:line="240" w:lineRule="auto"/>
        <w:ind w:left="851"/>
        <w:rPr>
          <w:rFonts w:ascii="細明體" w:eastAsia="細明體" w:hAnsi="細明體" w:hint="eastAsia"/>
          <w:lang w:eastAsia="zh-TW"/>
        </w:rPr>
      </w:pPr>
      <w:bookmarkStart w:id="2" w:name="表一"/>
      <w:r w:rsidRPr="00EB29D4">
        <w:rPr>
          <w:rFonts w:ascii="細明體" w:eastAsia="細明體" w:hAnsi="細明體" w:hint="eastAsia"/>
          <w:lang w:eastAsia="zh-TW"/>
        </w:rPr>
        <w:t>表一</w:t>
      </w:r>
      <w:bookmarkEnd w:id="2"/>
      <w:r w:rsidRPr="00EB29D4">
        <w:rPr>
          <w:rFonts w:ascii="細明體" w:eastAsia="細明體" w:hAnsi="細明體" w:hint="eastAsia"/>
          <w:lang w:eastAsia="zh-TW"/>
        </w:rPr>
        <w:t xml:space="preserve"> 、資料顯示方式</w:t>
      </w:r>
    </w:p>
    <w:tbl>
      <w:tblPr>
        <w:tblW w:w="10363" w:type="dxa"/>
        <w:tblInd w:w="13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8"/>
        <w:gridCol w:w="1842"/>
        <w:gridCol w:w="2977"/>
        <w:gridCol w:w="851"/>
        <w:gridCol w:w="3685"/>
      </w:tblGrid>
      <w:tr w:rsidR="00472151" w:rsidRPr="00EB29D4" w:rsidTr="00472151">
        <w:trPr>
          <w:trHeight w:val="66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欄位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來源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說明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是否可以修改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初始化說明</w:t>
            </w:r>
          </w:p>
        </w:tc>
      </w:tr>
      <w:tr w:rsidR="00472151" w:rsidRPr="00EB29D4" w:rsidTr="00472151">
        <w:trPr>
          <w:trHeight w:val="33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受理編號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DTAAB016.APLY_NO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472151" w:rsidRPr="00EB29D4" w:rsidTr="00472151">
        <w:trPr>
          <w:trHeight w:val="2535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抬頭樣式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DTAAB016.TITLE_TYPE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420C9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下拉霸</w:t>
            </w:r>
            <w:r w:rsidR="00487CDA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利用CATHAY TAG 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BY 代碼管理 "AA","DTAAB016_TITLE_TYPE"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</w:r>
          </w:p>
          <w:tbl>
            <w:tblPr>
              <w:tblW w:w="4449" w:type="pct"/>
              <w:jc w:val="center"/>
              <w:tblCellSpacing w:w="7" w:type="dxa"/>
              <w:tblBorders>
                <w:top w:val="single" w:sz="6" w:space="0" w:color="FFFFFF"/>
                <w:left w:val="single" w:sz="6" w:space="0" w:color="FFFFFF"/>
                <w:bottom w:val="single" w:sz="6" w:space="0" w:color="6B8D6D"/>
                <w:right w:val="single" w:sz="6" w:space="0" w:color="6B8D6D"/>
              </w:tblBorders>
              <w:shd w:val="clear" w:color="auto" w:fill="C7E49C"/>
              <w:tblLayout w:type="fixed"/>
              <w:tblCellMar>
                <w:top w:w="20" w:type="dxa"/>
                <w:left w:w="20" w:type="dxa"/>
                <w:bottom w:w="20" w:type="dxa"/>
                <w:right w:w="20" w:type="dxa"/>
              </w:tblCellMar>
              <w:tblLook w:val="04A0" w:firstRow="1" w:lastRow="0" w:firstColumn="1" w:lastColumn="0" w:noHBand="0" w:noVBand="1"/>
            </w:tblPr>
            <w:tblGrid>
              <w:gridCol w:w="709"/>
              <w:gridCol w:w="1876"/>
            </w:tblGrid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一般醫療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855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身故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豁免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855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津貼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殘廢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855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重大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長看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855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全殘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癌症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A</w:t>
                  </w:r>
                </w:p>
              </w:tc>
              <w:tc>
                <w:tcPr>
                  <w:tcW w:w="1855" w:type="dxa"/>
                  <w:shd w:val="clear" w:color="auto" w:fill="FAFBE1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長看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(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自動重起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  <w:tr w:rsidR="00A420C9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B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A420C9" w:rsidRPr="00EB29D4" w:rsidRDefault="00A420C9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豁免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(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自動重起</w:t>
                  </w:r>
                  <w:r w:rsidRPr="00EB29D4"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  <w:tr w:rsidR="00B55C58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</w:tcPr>
                <w:p w:rsidR="00B55C58" w:rsidRPr="00EB29D4" w:rsidRDefault="00B55C58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C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</w:tcPr>
                <w:p w:rsidR="00B55C58" w:rsidRPr="00EB29D4" w:rsidRDefault="00B55C58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員工福團</w:t>
                  </w:r>
                </w:p>
              </w:tc>
            </w:tr>
            <w:tr w:rsidR="00B55C58" w:rsidRPr="00EB29D4" w:rsidTr="00A420C9">
              <w:trPr>
                <w:tblCellSpacing w:w="7" w:type="dxa"/>
                <w:jc w:val="center"/>
              </w:trPr>
              <w:tc>
                <w:tcPr>
                  <w:tcW w:w="688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</w:tcPr>
                <w:p w:rsidR="00B55C58" w:rsidRPr="00EB29D4" w:rsidRDefault="00B55C58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D</w:t>
                  </w:r>
                </w:p>
              </w:tc>
              <w:tc>
                <w:tcPr>
                  <w:tcW w:w="1855" w:type="dxa"/>
                  <w:shd w:val="clear" w:color="auto" w:fill="F0F8FF"/>
                  <w:tcMar>
                    <w:top w:w="20" w:type="dxa"/>
                    <w:left w:w="300" w:type="dxa"/>
                    <w:bottom w:w="20" w:type="dxa"/>
                    <w:right w:w="20" w:type="dxa"/>
                  </w:tcMar>
                  <w:vAlign w:val="center"/>
                </w:tcPr>
                <w:p w:rsidR="00B55C58" w:rsidRPr="00EB29D4" w:rsidRDefault="00B55C58" w:rsidP="00A420C9">
                  <w:pPr>
                    <w:widowControl/>
                    <w:spacing w:line="315" w:lineRule="atLeast"/>
                    <w:ind w:firstLine="20"/>
                    <w:rPr>
                      <w:rFonts w:ascii="sөũ" w:hAnsi="sөũ" w:cs="新細明體"/>
                      <w:kern w:val="0"/>
                      <w:sz w:val="20"/>
                      <w:szCs w:val="20"/>
                    </w:rPr>
                  </w:pP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身故前醫療</w:t>
                  </w: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(</w:t>
                  </w: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含防癌</w:t>
                  </w:r>
                  <w:r w:rsidRPr="00EB29D4">
                    <w:rPr>
                      <w:rFonts w:ascii="sөũ" w:hAnsi="sөũ" w:cs="新細明體" w:hint="eastAsia"/>
                      <w:kern w:val="0"/>
                      <w:sz w:val="20"/>
                      <w:szCs w:val="20"/>
                    </w:rPr>
                    <w:t>)</w:t>
                  </w:r>
                </w:p>
              </w:tc>
            </w:tr>
          </w:tbl>
          <w:p w:rsidR="00A420C9" w:rsidRPr="00EB29D4" w:rsidRDefault="00A420C9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預設用一般醫療</w:t>
            </w:r>
          </w:p>
        </w:tc>
      </w:tr>
      <w:tr w:rsidR="009C7038" w:rsidRPr="00EB29D4" w:rsidTr="00472151">
        <w:trPr>
          <w:trHeight w:val="99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7038" w:rsidRPr="00EB29D4" w:rsidRDefault="009C7038" w:rsidP="00786495">
            <w:pPr>
              <w:widowControl/>
              <w:jc w:val="both"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抬頭內容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7038" w:rsidRPr="00EB29D4" w:rsidRDefault="009C7038" w:rsidP="00786495">
            <w:pPr>
              <w:widowControl/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7038" w:rsidRPr="00EB29D4" w:rsidRDefault="009C7038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hyperlink w:anchor="抬頭樣式" w:history="1"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根據</w:t>
              </w:r>
              <w:r w:rsidRPr="00EB29D4">
                <w:rPr>
                  <w:rStyle w:val="ab"/>
                  <w:rFonts w:ascii="新細明體" w:hAnsi="新細明體" w:cs="新細明體" w:hint="eastAsia"/>
                  <w:color w:val="auto"/>
                  <w:kern w:val="0"/>
                  <w:sz w:val="20"/>
                  <w:szCs w:val="20"/>
                </w:rPr>
                <w:t>抬頭樣式(</w:t>
              </w:r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DTAAB016.</w:t>
              </w:r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T</w:t>
              </w:r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IT</w:t>
              </w:r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L</w:t>
              </w:r>
              <w:r w:rsidRPr="00EB29D4">
                <w:rPr>
                  <w:rStyle w:val="ab"/>
                  <w:rFonts w:ascii="細明體" w:eastAsia="細明體" w:hAnsi="細明體" w:cs="新細明體" w:hint="eastAsia"/>
                  <w:color w:val="auto"/>
                  <w:kern w:val="0"/>
                  <w:sz w:val="20"/>
                  <w:szCs w:val="20"/>
                </w:rPr>
                <w:t>E_TYPE)</w:t>
              </w:r>
              <w:r w:rsidRPr="00EB29D4">
                <w:rPr>
                  <w:rStyle w:val="ab"/>
                  <w:rFonts w:ascii="細明體" w:eastAsia="細明體" w:hAnsi="細明體" w:hint="eastAsia"/>
                  <w:bCs/>
                  <w:color w:val="auto"/>
                  <w:sz w:val="20"/>
                  <w:szCs w:val="20"/>
                </w:rPr>
                <w:t>顯示對應的抬頭內容</w:t>
              </w:r>
            </w:hyperlink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7038" w:rsidRPr="00EB29D4" w:rsidRDefault="009C7038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N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7038" w:rsidRPr="00EB29D4" w:rsidRDefault="009C7038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預設用醫療保險金</w:t>
            </w:r>
          </w:p>
        </w:tc>
      </w:tr>
      <w:tr w:rsidR="00B55C58" w:rsidRPr="00EB29D4" w:rsidTr="00472151">
        <w:trPr>
          <w:trHeight w:val="99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受益人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DTAAB016.BENE_NAME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5C58" w:rsidRPr="00EB29D4" w:rsidRDefault="00B55C58" w:rsidP="00B55C58">
            <w:pPr>
              <w:widowControl/>
              <w:rPr>
                <w:rFonts w:ascii="sөũ" w:hAnsi="sөũ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身故件、</w:t>
            </w:r>
            <w:r w:rsidRPr="00EB29D4">
              <w:rPr>
                <w:rFonts w:ascii="sөũ" w:hAnsi="sөũ"/>
                <w:sz w:val="20"/>
                <w:szCs w:val="20"/>
              </w:rPr>
              <w:t>身故前醫療</w:t>
            </w:r>
            <w:r w:rsidRPr="00EB29D4">
              <w:rPr>
                <w:rFonts w:ascii="sөũ" w:hAnsi="sөũ"/>
                <w:sz w:val="20"/>
                <w:szCs w:val="20"/>
              </w:rPr>
              <w:t>(</w:t>
            </w:r>
            <w:r w:rsidRPr="00EB29D4">
              <w:rPr>
                <w:rFonts w:ascii="sөũ" w:hAnsi="sөũ"/>
                <w:sz w:val="20"/>
                <w:szCs w:val="20"/>
              </w:rPr>
              <w:t>含防癌</w:t>
            </w:r>
            <w:r w:rsidRPr="00EB29D4">
              <w:rPr>
                <w:rFonts w:ascii="sөũ" w:hAnsi="sөũ"/>
                <w:sz w:val="20"/>
                <w:szCs w:val="20"/>
              </w:rPr>
              <w:t>)</w:t>
            </w:r>
            <w:r w:rsidRPr="00EB29D4">
              <w:rPr>
                <w:rFonts w:ascii="sөũ" w:hAnsi="sөũ" w:hint="eastAsia"/>
                <w:sz w:val="20"/>
                <w:szCs w:val="20"/>
              </w:rPr>
              <w:t>，則顯示所有受款人</w:t>
            </w:r>
          </w:p>
          <w:p w:rsidR="00786495" w:rsidRPr="00EB29D4" w:rsidRDefault="00B55C58" w:rsidP="00B55C58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，其餘為事故者</w:t>
            </w:r>
          </w:p>
        </w:tc>
      </w:tr>
      <w:tr w:rsidR="00472151" w:rsidRPr="00EB29D4" w:rsidTr="00472151">
        <w:trPr>
          <w:trHeight w:val="132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事故者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DTAAB016.OCR_NAME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5C58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身故件</w:t>
            </w:r>
            <w:r w:rsidR="00B55C58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、</w:t>
            </w:r>
          </w:p>
          <w:p w:rsidR="00786495" w:rsidRPr="00EB29D4" w:rsidRDefault="00B55C58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身故前醫療</w:t>
            </w:r>
            <w:r w:rsidRPr="00EB29D4">
              <w:rPr>
                <w:rFonts w:ascii="sөũ" w:hAnsi="sөũ"/>
                <w:sz w:val="20"/>
                <w:szCs w:val="20"/>
              </w:rPr>
              <w:t>(</w:t>
            </w:r>
            <w:r w:rsidRPr="00EB29D4">
              <w:rPr>
                <w:rFonts w:ascii="sөũ" w:hAnsi="sөũ"/>
                <w:sz w:val="20"/>
                <w:szCs w:val="20"/>
              </w:rPr>
              <w:t>含防癌</w:t>
            </w:r>
            <w:r w:rsidRPr="00EB29D4">
              <w:rPr>
                <w:rFonts w:ascii="sөũ" w:hAnsi="sөũ"/>
                <w:sz w:val="20"/>
                <w:szCs w:val="20"/>
              </w:rPr>
              <w:t>)</w:t>
            </w:r>
            <w:r w:rsidR="00786495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:系統自動帶入事故者名字，其餘皆帶入"您"</w:t>
            </w:r>
          </w:p>
        </w:tc>
      </w:tr>
      <w:tr w:rsidR="00472151" w:rsidRPr="00EB29D4" w:rsidTr="00472151">
        <w:trPr>
          <w:trHeight w:val="231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事故原因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OCR_RESN_CTX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若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DTAAA010. OCR_RESN_CTX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沒有或則取DTAAA020.DIAG_CTX(第一筆)</w:t>
            </w:r>
          </w:p>
        </w:tc>
      </w:tr>
      <w:tr w:rsidR="00472151" w:rsidRPr="00EB29D4" w:rsidTr="00472151">
        <w:trPr>
          <w:trHeight w:val="396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理賠金申請項目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CLAM_AMT_NAME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對應抬頭樣式的選擇來連動改變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利用CATHAY TAG 進行中文轉換 BY 代碼管理 傳入"AA","DTAAB016_CLAM_AMT_NAME",及所選擇的抬頭樣式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顯示中文如下: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醫療保險金</w:t>
            </w:r>
            <w:r w:rsidR="00487CDA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、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身故保險金</w:t>
            </w:r>
            <w:r w:rsidR="00487CDA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、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失能豁免</w:t>
            </w:r>
            <w:r w:rsidR="00487CDA"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、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津貼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N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預設放醫療保險金</w:t>
            </w:r>
          </w:p>
        </w:tc>
      </w:tr>
      <w:tr w:rsidR="00472151" w:rsidRPr="00EB29D4" w:rsidTr="00472151">
        <w:trPr>
          <w:trHeight w:val="165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拒賠原因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RJCT_RESN_MEMO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此受編的DTAAB007.RCJT_RESN_MEMO相加，剔除重複的</w:t>
            </w:r>
          </w:p>
        </w:tc>
      </w:tr>
      <w:tr w:rsidR="00976D9D" w:rsidRPr="00EB29D4" w:rsidTr="00472151">
        <w:trPr>
          <w:trHeight w:val="165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6D9D" w:rsidRPr="00EB29D4" w:rsidRDefault="00976D9D" w:rsidP="00786495">
            <w:pPr>
              <w:widowControl/>
              <w:jc w:val="both"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預付金未扣回資訊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6D9D" w:rsidRPr="00EB29D4" w:rsidRDefault="00976D9D" w:rsidP="00786495">
            <w:pPr>
              <w:widowControl/>
              <w:jc w:val="both"/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Data_I001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6D9D" w:rsidRPr="00EB29D4" w:rsidRDefault="00976D9D" w:rsidP="00976D9D">
            <w:pPr>
              <w:widowControl/>
              <w:spacing w:line="240" w:lineRule="atLeast"/>
              <w:ind w:left="480"/>
              <w:rPr>
                <w:rFonts w:ascii="標楷體" w:eastAsia="標楷體" w:hAnsi="標楷體" w:hint="eastAsia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提醒您，本公司於○○○年○○月○○日給付住院醫療預付金○○○○元，將待下次給付</w:t>
            </w:r>
          </w:p>
          <w:p w:rsidR="00976D9D" w:rsidRPr="00EB29D4" w:rsidRDefault="00976D9D" w:rsidP="00976D9D">
            <w:pPr>
              <w:widowControl/>
              <w:spacing w:line="240" w:lineRule="atLeast"/>
              <w:ind w:left="480"/>
              <w:rPr>
                <w:rFonts w:ascii="標楷體" w:eastAsia="標楷體" w:hAnsi="標楷體"/>
                <w:sz w:val="20"/>
                <w:szCs w:val="20"/>
              </w:rPr>
            </w:pPr>
            <w:r w:rsidRPr="00EB29D4">
              <w:rPr>
                <w:rFonts w:ascii="標楷體" w:eastAsia="標楷體" w:hAnsi="標楷體" w:hint="eastAsia"/>
                <w:sz w:val="20"/>
                <w:szCs w:val="20"/>
              </w:rPr>
              <w:t>各項保險金(如：理賠金、解約金、年金、滿期金)時一併扣回。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6D9D" w:rsidRPr="00EB29D4" w:rsidRDefault="00976D9D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N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6D9D" w:rsidRPr="00EB29D4" w:rsidRDefault="00286398" w:rsidP="00286398">
            <w:pPr>
              <w:widowControl/>
              <w:numPr>
                <w:ilvl w:val="0"/>
                <w:numId w:val="23"/>
              </w:numPr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用事故者id去取預付金資料DTAAI001中帳務日期不為空且未扣回餘額大於0的資料</w:t>
            </w:r>
          </w:p>
          <w:p w:rsidR="00286398" w:rsidRPr="00EB29D4" w:rsidRDefault="00286398" w:rsidP="00286398">
            <w:pPr>
              <w:widowControl/>
              <w:numPr>
                <w:ilvl w:val="0"/>
                <w:numId w:val="23"/>
              </w:numPr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SET $預付金日期=預付金資料中最早的帳務日期</w:t>
            </w:r>
          </w:p>
          <w:p w:rsidR="00286398" w:rsidRPr="00EB29D4" w:rsidRDefault="00286398" w:rsidP="00286398">
            <w:pPr>
              <w:widowControl/>
              <w:numPr>
                <w:ilvl w:val="0"/>
                <w:numId w:val="23"/>
              </w:numPr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SET $未扣回的預付金額=所有的預付金的未扣回餘額加總</w:t>
            </w:r>
          </w:p>
        </w:tc>
      </w:tr>
      <w:tr w:rsidR="00472151" w:rsidRPr="00EB29D4" w:rsidTr="00B42C8F">
        <w:trPr>
          <w:trHeight w:val="1320"/>
        </w:trPr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不給付條款明細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jc w:val="both"/>
              <w:rPr>
                <w:rFonts w:ascii="細明體" w:eastAsia="細明體" w:hAnsi="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  <w:t>LAW_CHOICE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一受編可有多個不給付的商品；每個商品可對多個條款號碼(利用JSON字串來存放)</w:t>
            </w: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br/>
              <w:t>EX:"{'AA':'1,2', 'BA':'1'}"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6495" w:rsidRPr="00EB29D4" w:rsidRDefault="00786495" w:rsidP="00786495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B42C8F" w:rsidRPr="00EB29D4" w:rsidTr="00B42C8F">
        <w:trPr>
          <w:trHeight w:val="132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8F" w:rsidRPr="00EB29D4" w:rsidRDefault="00B42C8F" w:rsidP="00786495">
            <w:pPr>
              <w:widowControl/>
              <w:jc w:val="both"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事故者是否為完全行為能力者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8F" w:rsidRPr="00EB29D4" w:rsidRDefault="00B42C8F" w:rsidP="00786495">
            <w:pPr>
              <w:widowControl/>
              <w:jc w:val="both"/>
              <w:rPr>
                <w:rFonts w:ascii="細明體" w:eastAsia="細明體" w:hAnsi="細明體" w:cs="新細明體" w:hint="eastAsia"/>
                <w:kern w:val="0"/>
                <w:sz w:val="20"/>
                <w:szCs w:val="20"/>
              </w:rPr>
            </w:pPr>
            <w:r w:rsidRPr="00B42C8F">
              <w:rPr>
                <w:rFonts w:ascii="細明體" w:eastAsia="細明體" w:hAnsi="細明體" w:cs="新細明體"/>
                <w:kern w:val="0"/>
                <w:sz w:val="20"/>
                <w:szCs w:val="20"/>
              </w:rPr>
              <w:t>FULLY_CAPABLE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8F" w:rsidRPr="00EB29D4" w:rsidRDefault="00B42C8F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8F" w:rsidRPr="00EB29D4" w:rsidRDefault="00B42C8F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Y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42C8F" w:rsidRPr="00EB29D4" w:rsidRDefault="00B42C8F" w:rsidP="00786495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</w:p>
        </w:tc>
      </w:tr>
    </w:tbl>
    <w:p w:rsidR="00397283" w:rsidRPr="00EB29D4" w:rsidRDefault="00397283" w:rsidP="00511174">
      <w:pPr>
        <w:pStyle w:val="Tabletext"/>
        <w:keepLines w:val="0"/>
        <w:spacing w:after="0" w:line="240" w:lineRule="auto"/>
        <w:rPr>
          <w:rFonts w:ascii="細明體" w:eastAsia="細明體" w:hAnsi="細明體" w:hint="eastAsia"/>
          <w:lang w:eastAsia="zh-TW"/>
        </w:rPr>
      </w:pPr>
    </w:p>
    <w:p w:rsidR="00786495" w:rsidRPr="00EB29D4" w:rsidRDefault="00786495" w:rsidP="0078649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顯示退件保單明細BY</w:t>
      </w:r>
      <w:r w:rsidR="00406B6B" w:rsidRPr="00EB29D4">
        <w:rPr>
          <w:rFonts w:ascii="細明體" w:eastAsia="細明體" w:hAnsi="細明體" w:hint="eastAsia"/>
          <w:lang w:eastAsia="zh-TW"/>
        </w:rPr>
        <w:t xml:space="preserve"> $notpayList</w:t>
      </w:r>
      <w:r w:rsidR="000E05D3" w:rsidRPr="00EB29D4">
        <w:rPr>
          <w:rFonts w:ascii="細明體" w:eastAsia="細明體" w:hAnsi="細明體" w:hint="eastAsia"/>
          <w:lang w:eastAsia="zh-TW"/>
        </w:rPr>
        <w:t xml:space="preserve"> 如下表</w:t>
      </w:r>
    </w:p>
    <w:tbl>
      <w:tblPr>
        <w:tblW w:w="4360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31"/>
        <w:gridCol w:w="2729"/>
      </w:tblGrid>
      <w:tr w:rsidR="000E05D3" w:rsidRPr="00EB29D4" w:rsidTr="000E05D3">
        <w:trPr>
          <w:trHeight w:val="330"/>
        </w:trPr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欄位</w:t>
            </w:r>
          </w:p>
        </w:tc>
        <w:tc>
          <w:tcPr>
            <w:tcW w:w="2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來源</w:t>
            </w:r>
          </w:p>
        </w:tc>
      </w:tr>
      <w:tr w:rsidR="000E05D3" w:rsidRPr="00EB29D4" w:rsidTr="000E05D3">
        <w:trPr>
          <w:trHeight w:val="330"/>
        </w:trPr>
        <w:tc>
          <w:tcPr>
            <w:tcW w:w="1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保單號碼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$notpayMap.POLIVY_NO</w:t>
            </w:r>
          </w:p>
        </w:tc>
      </w:tr>
      <w:tr w:rsidR="000E05D3" w:rsidRPr="00EB29D4" w:rsidTr="000E05D3">
        <w:trPr>
          <w:trHeight w:val="660"/>
        </w:trPr>
        <w:tc>
          <w:tcPr>
            <w:tcW w:w="1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險別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$notpayMap.PROD_SNAME</w:t>
            </w:r>
          </w:p>
        </w:tc>
      </w:tr>
      <w:tr w:rsidR="000E05D3" w:rsidRPr="00EB29D4" w:rsidTr="000E05D3">
        <w:trPr>
          <w:trHeight w:val="330"/>
        </w:trPr>
        <w:tc>
          <w:tcPr>
            <w:tcW w:w="1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代號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$notpayMap.PROD_ID</w:t>
            </w:r>
          </w:p>
        </w:tc>
      </w:tr>
      <w:tr w:rsidR="000E05D3" w:rsidRPr="00EB29D4" w:rsidTr="000E05D3">
        <w:trPr>
          <w:trHeight w:val="330"/>
        </w:trPr>
        <w:tc>
          <w:tcPr>
            <w:tcW w:w="1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項目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$notpayMap.理賠項目</w:t>
            </w:r>
          </w:p>
        </w:tc>
      </w:tr>
      <w:tr w:rsidR="000E05D3" w:rsidRPr="00EB29D4" w:rsidTr="000E05D3">
        <w:trPr>
          <w:trHeight w:val="660"/>
        </w:trPr>
        <w:tc>
          <w:tcPr>
            <w:tcW w:w="16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未符合條款內容</w:t>
            </w:r>
          </w:p>
        </w:tc>
        <w:tc>
          <w:tcPr>
            <w:tcW w:w="2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05D3" w:rsidRPr="00EB29D4" w:rsidRDefault="000E05D3" w:rsidP="000E05D3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$notpayMap.條款資料</w:t>
            </w:r>
          </w:p>
        </w:tc>
      </w:tr>
    </w:tbl>
    <w:p w:rsidR="00786495" w:rsidRPr="00EB29D4" w:rsidRDefault="000E05D3" w:rsidP="00786495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按鈕控制</w:t>
      </w:r>
    </w:p>
    <w:p w:rsidR="000E05D3" w:rsidRPr="00EB29D4" w:rsidRDefault="000E05D3" w:rsidP="000E05D3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 xml:space="preserve">均開放"回上一層" </w:t>
      </w:r>
    </w:p>
    <w:p w:rsidR="000E05D3" w:rsidRPr="00EB29D4" w:rsidRDefault="000E05D3" w:rsidP="000E05D3">
      <w:pPr>
        <w:pStyle w:val="Tabletext"/>
        <w:numPr>
          <w:ilvl w:val="2"/>
          <w:numId w:val="11"/>
        </w:numPr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已輸入不給付通知函內容的則開放 "修改"、"核付"</w:t>
      </w:r>
    </w:p>
    <w:p w:rsidR="00700030" w:rsidRPr="00EB29D4" w:rsidRDefault="000E05D3" w:rsidP="00700030">
      <w:pPr>
        <w:pStyle w:val="Tabletext"/>
        <w:keepLines w:val="0"/>
        <w:numPr>
          <w:ilvl w:val="2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未輸入不給付通知函內容的則僅開放"新增"</w:t>
      </w:r>
    </w:p>
    <w:p w:rsidR="00700030" w:rsidRPr="00EB29D4" w:rsidRDefault="00512F85" w:rsidP="00700030">
      <w:pPr>
        <w:pStyle w:val="Tabletext"/>
        <w:keepLines w:val="0"/>
        <w:numPr>
          <w:ilvl w:val="0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="00472151"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回上一層</w:t>
      </w:r>
    </w:p>
    <w:p w:rsidR="00700030" w:rsidRPr="00EB29D4" w:rsidRDefault="00711B54" w:rsidP="0070003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將畫面</w:t>
      </w:r>
      <w:r w:rsidR="00472151" w:rsidRPr="00EB29D4">
        <w:rPr>
          <w:rFonts w:ascii="細明體" w:eastAsia="細明體" w:hAnsi="細明體" w:hint="eastAsia"/>
          <w:bCs/>
          <w:kern w:val="2"/>
          <w:lang w:eastAsia="zh-TW"/>
        </w:rPr>
        <w:t>轉至案件資料查詢AAE0_0400,</w:t>
      </w:r>
      <w:r w:rsidR="00472151" w:rsidRPr="00EB29D4">
        <w:rPr>
          <w:rFonts w:hint="eastAsia"/>
          <w:lang w:eastAsia="zh-TW"/>
        </w:rPr>
        <w:t xml:space="preserve"> </w:t>
      </w:r>
      <w:r w:rsidR="00472151" w:rsidRPr="00EB29D4">
        <w:rPr>
          <w:rFonts w:ascii="細明體" w:eastAsia="細明體" w:hAnsi="細明體" w:hint="eastAsia"/>
          <w:bCs/>
          <w:kern w:val="2"/>
          <w:lang w:eastAsia="zh-TW"/>
        </w:rPr>
        <w:t>並傳入受編進行查詢之</w:t>
      </w:r>
    </w:p>
    <w:p w:rsidR="00700030" w:rsidRPr="00EB29D4" w:rsidRDefault="00472151" w:rsidP="00700030">
      <w:pPr>
        <w:pStyle w:val="Tabletext"/>
        <w:keepLines w:val="0"/>
        <w:numPr>
          <w:ilvl w:val="0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選擇</w:t>
      </w:r>
      <w:r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抬頭樣式</w:t>
      </w:r>
    </w:p>
    <w:p w:rsidR="00BC41E6" w:rsidRPr="00EB29D4" w:rsidRDefault="00472151" w:rsidP="00700030">
      <w:pPr>
        <w:pStyle w:val="Tabletext"/>
        <w:keepLines w:val="0"/>
        <w:numPr>
          <w:ilvl w:val="1"/>
          <w:numId w:val="11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顯示對應的抬頭內容(傳入抬頭樣式，回傳抬頭內容)</w:t>
      </w:r>
      <w:r w:rsidR="00700030" w:rsidRPr="00EB29D4">
        <w:rPr>
          <w:rFonts w:ascii="細明體" w:eastAsia="細明體" w:hAnsi="細明體" w:hint="eastAsia"/>
          <w:bCs/>
          <w:kern w:val="2"/>
          <w:lang w:eastAsia="zh-TW"/>
        </w:rPr>
        <w:t xml:space="preserve"> ，此部分請實作成公開的方法，以利之後</w:t>
      </w:r>
      <w:r w:rsidR="009C7038" w:rsidRPr="00EB29D4">
        <w:rPr>
          <w:rFonts w:ascii="細明體" w:eastAsia="細明體" w:hAnsi="細明體" w:hint="eastAsia"/>
          <w:bCs/>
          <w:kern w:val="2"/>
          <w:lang w:eastAsia="zh-TW"/>
        </w:rPr>
        <w:t>查詢或</w:t>
      </w:r>
      <w:r w:rsidR="00700030" w:rsidRPr="00EB29D4">
        <w:rPr>
          <w:rFonts w:ascii="細明體" w:eastAsia="細明體" w:hAnsi="細明體" w:hint="eastAsia"/>
          <w:bCs/>
          <w:kern w:val="2"/>
          <w:lang w:eastAsia="zh-TW"/>
        </w:rPr>
        <w:t>列印的程式可以使用</w:t>
      </w:r>
    </w:p>
    <w:tbl>
      <w:tblPr>
        <w:tblW w:w="9900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7300"/>
        <w:gridCol w:w="1480"/>
      </w:tblGrid>
      <w:tr w:rsidR="00472151" w:rsidRPr="00EB29D4" w:rsidTr="00472151">
        <w:trPr>
          <w:trHeight w:val="33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bookmarkStart w:id="3" w:name="抬頭樣式"/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抬頭樣式</w:t>
            </w:r>
            <w:bookmarkEnd w:id="3"/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抬頭內容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說明</w:t>
            </w:r>
          </w:p>
        </w:tc>
      </w:tr>
      <w:tr w:rsidR="00472151" w:rsidRPr="00EB29D4" w:rsidTr="00472151">
        <w:trPr>
          <w:trHeight w:val="99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151" w:rsidRPr="00EB29D4" w:rsidRDefault="00472151" w:rsidP="00472151">
            <w:pPr>
              <w:widowControl/>
              <w:jc w:val="right"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1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A420C9" w:rsidP="00472151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一般醫療</w:t>
            </w:r>
          </w:p>
        </w:tc>
      </w:tr>
      <w:tr w:rsidR="00472151" w:rsidRPr="00EB29D4" w:rsidTr="00472151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151" w:rsidRPr="00EB29D4" w:rsidRDefault="00472151" w:rsidP="00472151">
            <w:pPr>
              <w:widowControl/>
              <w:jc w:val="right"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2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承蒙投保本公司之保險契約，非常感謝您對國泰人壽支持與愛護，對於被保險人不幸仙逝乙事，謹獻上本公司謹致慰悼之忱。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身故</w:t>
            </w:r>
          </w:p>
        </w:tc>
      </w:tr>
      <w:tr w:rsidR="00472151" w:rsidRPr="00EB29D4" w:rsidTr="00472151">
        <w:trPr>
          <w:trHeight w:val="99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151" w:rsidRPr="00EB29D4" w:rsidRDefault="00472151" w:rsidP="00472151">
            <w:pPr>
              <w:widowControl/>
              <w:jc w:val="right"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3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A420C9" w:rsidP="00472151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豁免</w:t>
            </w:r>
          </w:p>
        </w:tc>
      </w:tr>
      <w:tr w:rsidR="00A420C9" w:rsidRPr="00EB29D4" w:rsidTr="00A420C9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2151" w:rsidRPr="00EB29D4" w:rsidRDefault="00472151" w:rsidP="00472151">
            <w:pPr>
              <w:widowControl/>
              <w:jc w:val="right"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4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承蒙投保本公司之保險契約，非常感謝您對國泰人壽支持與愛護，謹獻上本公司最真誠的關懷與祝福。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2151" w:rsidRPr="00EB29D4" w:rsidRDefault="00472151" w:rsidP="00472151">
            <w:pPr>
              <w:widowControl/>
              <w:rPr>
                <w:rFonts w:ascii="新細明體" w:hAnsi="新細明體" w:cs="新細明體"/>
                <w:kern w:val="0"/>
                <w:sz w:val="20"/>
                <w:szCs w:val="20"/>
              </w:rPr>
            </w:pPr>
            <w:r w:rsidRPr="00EB29D4">
              <w:rPr>
                <w:rFonts w:ascii="新細明體" w:hAnsi="新細明體" w:cs="新細明體" w:hint="eastAsia"/>
                <w:kern w:val="0"/>
                <w:sz w:val="20"/>
                <w:szCs w:val="20"/>
              </w:rPr>
              <w:t>津貼</w:t>
            </w:r>
          </w:p>
        </w:tc>
      </w:tr>
      <w:tr w:rsidR="00A420C9" w:rsidRPr="00EB29D4" w:rsidTr="00A420C9">
        <w:trPr>
          <w:trHeight w:val="66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5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殘廢</w:t>
            </w:r>
          </w:p>
        </w:tc>
      </w:tr>
      <w:tr w:rsidR="00A420C9" w:rsidRPr="00EB29D4" w:rsidTr="00A420C9">
        <w:trPr>
          <w:trHeight w:val="66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6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重大</w:t>
            </w:r>
          </w:p>
        </w:tc>
      </w:tr>
      <w:tr w:rsidR="00A420C9" w:rsidRPr="00EB29D4" w:rsidTr="00472151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7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長看</w:t>
            </w:r>
          </w:p>
        </w:tc>
      </w:tr>
      <w:tr w:rsidR="00A420C9" w:rsidRPr="00EB29D4" w:rsidTr="00472151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8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全殘</w:t>
            </w:r>
          </w:p>
        </w:tc>
      </w:tr>
      <w:tr w:rsidR="00A420C9" w:rsidRPr="00EB29D4" w:rsidTr="00472151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9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癌症</w:t>
            </w:r>
          </w:p>
        </w:tc>
      </w:tr>
      <w:tr w:rsidR="00B55C58" w:rsidRPr="00EB29D4" w:rsidTr="00B55C58">
        <w:trPr>
          <w:trHeight w:val="66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A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承蒙您投保本公司保險商品，謹致謝忱。對您不幸發生保險事故，本公司謹表最誠摯的關懷，並祝您早日康復！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長看</w:t>
            </w:r>
            <w:r w:rsidRPr="00EB29D4">
              <w:rPr>
                <w:rFonts w:ascii="sөũ" w:hAnsi="sөũ"/>
                <w:sz w:val="20"/>
                <w:szCs w:val="20"/>
              </w:rPr>
              <w:t>(</w:t>
            </w:r>
            <w:r w:rsidRPr="00EB29D4">
              <w:rPr>
                <w:rFonts w:ascii="sөũ" w:hAnsi="sөũ"/>
                <w:sz w:val="20"/>
                <w:szCs w:val="20"/>
              </w:rPr>
              <w:t>自動重起</w:t>
            </w:r>
            <w:r w:rsidRPr="00EB29D4">
              <w:rPr>
                <w:rFonts w:ascii="sөũ" w:hAnsi="sөũ"/>
                <w:sz w:val="20"/>
                <w:szCs w:val="20"/>
              </w:rPr>
              <w:t>)</w:t>
            </w:r>
          </w:p>
        </w:tc>
      </w:tr>
      <w:tr w:rsidR="00B55C58" w:rsidRPr="00EB29D4" w:rsidTr="00B55C58">
        <w:trPr>
          <w:trHeight w:val="66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20C9" w:rsidRPr="00EB29D4" w:rsidRDefault="00A420C9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B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A420C9" w:rsidP="00472151">
            <w:pPr>
              <w:widowControl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承蒙您投保本公司保險商品，謹致謝忱。對您不幸發生保險事故，本公司謹表最誠摯的關懷，並祝您早日康復！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420C9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豁免</w:t>
            </w:r>
            <w:r w:rsidRPr="00EB29D4">
              <w:rPr>
                <w:rFonts w:ascii="sөũ" w:hAnsi="sөũ"/>
                <w:sz w:val="20"/>
                <w:szCs w:val="20"/>
              </w:rPr>
              <w:t>(</w:t>
            </w:r>
            <w:r w:rsidRPr="00EB29D4">
              <w:rPr>
                <w:rFonts w:ascii="sөũ" w:hAnsi="sөũ"/>
                <w:sz w:val="20"/>
                <w:szCs w:val="20"/>
              </w:rPr>
              <w:t>自動重起</w:t>
            </w:r>
            <w:r w:rsidRPr="00EB29D4">
              <w:rPr>
                <w:rFonts w:ascii="sөũ" w:hAnsi="sөũ"/>
                <w:sz w:val="20"/>
                <w:szCs w:val="20"/>
              </w:rPr>
              <w:t>)</w:t>
            </w:r>
          </w:p>
        </w:tc>
      </w:tr>
      <w:tr w:rsidR="00B55C58" w:rsidRPr="00EB29D4" w:rsidTr="00B55C58">
        <w:trPr>
          <w:trHeight w:val="66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5C58" w:rsidRPr="00EB29D4" w:rsidRDefault="00B55C58" w:rsidP="00472151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C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5C58" w:rsidRPr="00EB29D4" w:rsidRDefault="00B55C58" w:rsidP="00472151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您日前因發生保險事故乙事，謹獻上本公司最真誠的關懷，本公司官方網站設有「國泰人壽健康管理專區」，內容提供豐富的健康、運動、飲食衛教資訊，歡迎多加利用，並祝您早日康復。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5C58" w:rsidRPr="00EB29D4" w:rsidRDefault="00B55C58" w:rsidP="00472151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員工福團</w:t>
            </w:r>
          </w:p>
        </w:tc>
      </w:tr>
      <w:tr w:rsidR="00B55C58" w:rsidRPr="00EB29D4" w:rsidTr="00B55C58">
        <w:trPr>
          <w:trHeight w:val="66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55C58" w:rsidRPr="00EB29D4" w:rsidRDefault="00B55C58" w:rsidP="00C9294C">
            <w:pPr>
              <w:widowControl/>
              <w:jc w:val="right"/>
              <w:rPr>
                <w:rFonts w:ascii="細明體" w:eastAsia="細明體" w:hAnsi="細明體" w:hint="eastAsia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bCs/>
                <w:sz w:val="20"/>
                <w:szCs w:val="20"/>
              </w:rPr>
              <w:t>D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5C58" w:rsidRPr="00EB29D4" w:rsidRDefault="00B55C58" w:rsidP="00C9294C">
            <w:pPr>
              <w:widowControl/>
              <w:rPr>
                <w:rFonts w:ascii="細明體" w:eastAsia="細明體" w:hAnsi="細明體"/>
                <w:bCs/>
                <w:sz w:val="20"/>
                <w:szCs w:val="20"/>
              </w:rPr>
            </w:pPr>
            <w:r w:rsidRPr="00EB29D4">
              <w:rPr>
                <w:rFonts w:ascii="細明體" w:eastAsia="細明體" w:hAnsi="細明體"/>
                <w:bCs/>
                <w:sz w:val="20"/>
                <w:szCs w:val="20"/>
              </w:rPr>
              <w:t>承蒙投保本公司之保險契約，非常感謝您對國泰人壽支持與愛護，對於被保險人不幸仙逝乙事，謹獻上本公司謹致慰悼之忱。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55C58" w:rsidRPr="00EB29D4" w:rsidRDefault="00B55C58" w:rsidP="00C9294C">
            <w:pPr>
              <w:widowControl/>
              <w:rPr>
                <w:rFonts w:ascii="新細明體" w:hAnsi="新細明體" w:cs="新細明體" w:hint="eastAsia"/>
                <w:kern w:val="0"/>
                <w:sz w:val="20"/>
                <w:szCs w:val="20"/>
              </w:rPr>
            </w:pPr>
            <w:r w:rsidRPr="00EB29D4">
              <w:rPr>
                <w:rFonts w:ascii="sөũ" w:hAnsi="sөũ"/>
                <w:sz w:val="20"/>
                <w:szCs w:val="20"/>
              </w:rPr>
              <w:t>身故前醫療</w:t>
            </w:r>
            <w:r w:rsidRPr="00EB29D4">
              <w:rPr>
                <w:rFonts w:ascii="sөũ" w:hAnsi="sөũ"/>
                <w:sz w:val="20"/>
                <w:szCs w:val="20"/>
              </w:rPr>
              <w:t>(</w:t>
            </w:r>
            <w:r w:rsidRPr="00EB29D4">
              <w:rPr>
                <w:rFonts w:ascii="sөũ" w:hAnsi="sөũ"/>
                <w:sz w:val="20"/>
                <w:szCs w:val="20"/>
              </w:rPr>
              <w:t>含防癌</w:t>
            </w:r>
            <w:r w:rsidRPr="00EB29D4">
              <w:rPr>
                <w:rFonts w:ascii="sөũ" w:hAnsi="sөũ"/>
                <w:sz w:val="20"/>
                <w:szCs w:val="20"/>
              </w:rPr>
              <w:t>)</w:t>
            </w:r>
          </w:p>
        </w:tc>
      </w:tr>
    </w:tbl>
    <w:p w:rsidR="00472151" w:rsidRPr="00EB29D4" w:rsidRDefault="00472151" w:rsidP="00472151">
      <w:pPr>
        <w:pStyle w:val="Tabletext"/>
        <w:keepLines w:val="0"/>
        <w:spacing w:after="0" w:line="240" w:lineRule="auto"/>
        <w:ind w:left="992"/>
        <w:rPr>
          <w:rFonts w:ascii="細明體" w:eastAsia="細明體" w:hAnsi="細明體" w:hint="eastAsia"/>
          <w:bCs/>
          <w:kern w:val="2"/>
          <w:lang w:eastAsia="zh-TW"/>
        </w:rPr>
      </w:pPr>
    </w:p>
    <w:p w:rsidR="00472151" w:rsidRPr="00EB29D4" w:rsidRDefault="00472151" w:rsidP="00472151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顯示對應的</w:t>
      </w:r>
      <w:r w:rsidRPr="00EB29D4">
        <w:rPr>
          <w:rFonts w:ascii="新細明體" w:hAnsi="新細明體" w:cs="新細明體" w:hint="eastAsia"/>
          <w:lang w:eastAsia="zh-TW"/>
        </w:rPr>
        <w:t>理賠金申請項目</w:t>
      </w:r>
    </w:p>
    <w:p w:rsidR="00700030" w:rsidRPr="00EB29D4" w:rsidRDefault="00700030" w:rsidP="00472151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取代畫面上的</w:t>
      </w:r>
      <w:r w:rsidRPr="00EB29D4">
        <w:rPr>
          <w:rFonts w:ascii="新細明體" w:hAnsi="新細明體" w:cs="新細明體" w:hint="eastAsia"/>
          <w:lang w:eastAsia="zh-TW"/>
        </w:rPr>
        <w:t>理賠金申請項目</w:t>
      </w:r>
    </w:p>
    <w:p w:rsidR="00472151" w:rsidRPr="00EB29D4" w:rsidRDefault="00472151" w:rsidP="00700030">
      <w:pPr>
        <w:pStyle w:val="Tabletext"/>
        <w:keepLines w:val="0"/>
        <w:numPr>
          <w:ilvl w:val="3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新細明體" w:hAnsi="新細明體" w:cs="新細明體" w:hint="eastAsia"/>
        </w:rPr>
        <w:t>利用CATHAY TAG 進行中文轉換 BY 代碼管理 傳入"AA","DTAAB016_CLAM_AMT_NAME",及所選擇的抬頭樣式</w:t>
      </w:r>
      <w:r w:rsidRPr="00EB29D4">
        <w:rPr>
          <w:rFonts w:ascii="新細明體" w:hAnsi="新細明體" w:cs="新細明體" w:hint="eastAsia"/>
        </w:rPr>
        <w:br/>
      </w:r>
    </w:p>
    <w:p w:rsidR="00512F85" w:rsidRPr="00EB29D4" w:rsidRDefault="00512F85" w:rsidP="00512F85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條款</w:t>
      </w:r>
      <w:r w:rsidR="00700030"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選擇</w:t>
      </w:r>
    </w:p>
    <w:p w:rsidR="00512F85" w:rsidRPr="00EB29D4" w:rsidRDefault="00700030" w:rsidP="00700030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轉至不給付條款選擇AAC0_0302，並傳入$SYS_NO,該列的$PROD_ID</w:t>
      </w:r>
    </w:p>
    <w:p w:rsidR="00F834CB" w:rsidRPr="00EB29D4" w:rsidRDefault="00512F85" w:rsidP="00F834CB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SET $錯誤訊息=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>請選擇條款後再刪除之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</w:p>
    <w:p w:rsidR="00700030" w:rsidRPr="00EB29D4" w:rsidRDefault="00700030" w:rsidP="00700030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接收回傳的條款內容</w:t>
      </w:r>
    </w:p>
    <w:p w:rsidR="00700030" w:rsidRPr="00EB29D4" w:rsidRDefault="00700030" w:rsidP="00700030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將回傳的不給付條號及條款內容，存放於畫面上，待會再存入檔案中</w:t>
      </w:r>
    </w:p>
    <w:p w:rsidR="00F834CB" w:rsidRPr="00EB29D4" w:rsidRDefault="00F834CB" w:rsidP="00700030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="00D20641"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新增</w:t>
      </w:r>
    </w:p>
    <w:p w:rsidR="000A5F7B" w:rsidRPr="00EB29D4" w:rsidRDefault="000A5F7B" w:rsidP="00D20641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檢核資料</w:t>
      </w:r>
    </w:p>
    <w:p w:rsidR="000A5F7B" w:rsidRPr="00EB29D4" w:rsidRDefault="000A5F7B" w:rsidP="000A5F7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不給付原因說明長度須為1~300個字</w:t>
      </w:r>
    </w:p>
    <w:p w:rsidR="000A5F7B" w:rsidRPr="00EB29D4" w:rsidRDefault="000A5F7B" w:rsidP="000A5F7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事故原因長度須為1~300個字</w:t>
      </w:r>
    </w:p>
    <w:p w:rsidR="00F834CB" w:rsidRPr="00EB29D4" w:rsidRDefault="00F834CB" w:rsidP="000A5F7B">
      <w:pPr>
        <w:pStyle w:val="Tabletext"/>
        <w:numPr>
          <w:ilvl w:val="1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根據畫面上現有的資料，</w:t>
      </w:r>
      <w:r w:rsidR="00D20641" w:rsidRPr="00EB29D4">
        <w:rPr>
          <w:rFonts w:ascii="細明體" w:eastAsia="細明體" w:hAnsi="細明體" w:hint="eastAsia"/>
          <w:bCs/>
          <w:kern w:val="2"/>
          <w:lang w:eastAsia="zh-TW"/>
        </w:rPr>
        <w:t>寫入不給付通知函紀錄檔DTAAB016</w:t>
      </w:r>
    </w:p>
    <w:p w:rsidR="009C7038" w:rsidRPr="00EB29D4" w:rsidRDefault="009C7038" w:rsidP="009C7038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可參考</w:t>
      </w:r>
      <w:hyperlink w:anchor="表一" w:history="1">
        <w:r w:rsidRPr="00EB29D4">
          <w:rPr>
            <w:rStyle w:val="ab"/>
            <w:rFonts w:ascii="細明體" w:eastAsia="細明體" w:hAnsi="細明體" w:hint="eastAsia"/>
            <w:bCs/>
            <w:color w:val="auto"/>
            <w:kern w:val="2"/>
            <w:lang w:eastAsia="zh-TW"/>
          </w:rPr>
          <w:t>表一</w:t>
        </w:r>
      </w:hyperlink>
      <w:r w:rsidRPr="00EB29D4">
        <w:rPr>
          <w:rFonts w:ascii="細明體" w:eastAsia="細明體" w:hAnsi="細明體" w:hint="eastAsia"/>
          <w:bCs/>
          <w:kern w:val="2"/>
          <w:lang w:eastAsia="zh-TW"/>
        </w:rPr>
        <w:t>回推資料儲存方法</w:t>
      </w:r>
    </w:p>
    <w:p w:rsidR="009C7038" w:rsidRPr="00EB29D4" w:rsidRDefault="00D20641" w:rsidP="009C7038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按鈕控制</w:t>
      </w:r>
    </w:p>
    <w:p w:rsidR="00D20641" w:rsidRPr="00EB29D4" w:rsidRDefault="00D20641" w:rsidP="009C7038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開放 "修改"、"核付"</w:t>
      </w:r>
    </w:p>
    <w:p w:rsidR="00D20641" w:rsidRPr="00EB29D4" w:rsidRDefault="00D20641" w:rsidP="00D20641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lang w:eastAsia="zh-TW"/>
        </w:rPr>
      </w:pPr>
      <w:r w:rsidRPr="00EB29D4">
        <w:rPr>
          <w:rFonts w:ascii="細明體" w:eastAsia="細明體" w:hAnsi="細明體" w:hint="eastAsia"/>
          <w:lang w:eastAsia="zh-TW"/>
        </w:rPr>
        <w:t>不開放"新增"</w:t>
      </w:r>
    </w:p>
    <w:p w:rsidR="00D20641" w:rsidRPr="00EB29D4" w:rsidRDefault="00D20641" w:rsidP="00D20641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修改</w:t>
      </w:r>
    </w:p>
    <w:p w:rsidR="00DE77BB" w:rsidRPr="00EB29D4" w:rsidRDefault="00DE77BB" w:rsidP="00DE77BB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檢核資料</w:t>
      </w:r>
    </w:p>
    <w:p w:rsidR="00DE77BB" w:rsidRPr="00EB29D4" w:rsidRDefault="00DE77BB" w:rsidP="00DE77B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不給付原因說明長度須為1~300個字</w:t>
      </w:r>
    </w:p>
    <w:p w:rsidR="00DE77BB" w:rsidRPr="00EB29D4" w:rsidRDefault="00DE77BB" w:rsidP="00DE77B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事故原因長度須為1~300個字</w:t>
      </w:r>
    </w:p>
    <w:p w:rsidR="009C7038" w:rsidRPr="00EB29D4" w:rsidRDefault="009C7038" w:rsidP="009C7038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若畫面上的受理編號與之前查詢時的不一致，則需拋錯</w:t>
      </w:r>
    </w:p>
    <w:p w:rsidR="009C7038" w:rsidRPr="00EB29D4" w:rsidRDefault="009C7038" w:rsidP="009C7038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SET $錯誤訊息=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 xml:space="preserve"> 受理編號與之前查詢時的不一致，請先查詢再修改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</w:p>
    <w:p w:rsidR="00D20641" w:rsidRPr="00EB29D4" w:rsidRDefault="00D20641" w:rsidP="00D20641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根據畫面上現有的資料，更新不給付通知函紀錄檔DTAAB016</w:t>
      </w:r>
    </w:p>
    <w:p w:rsidR="009C7038" w:rsidRPr="00EB29D4" w:rsidRDefault="009C7038" w:rsidP="009C7038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先刪除舊有的不給付通知函紀錄資料 BY 受理編號</w:t>
      </w:r>
    </w:p>
    <w:p w:rsidR="009C7038" w:rsidRPr="00EB29D4" w:rsidRDefault="009C7038" w:rsidP="009C7038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再新增新的不給付通知函紀錄資料，可參考</w:t>
      </w:r>
      <w:hyperlink w:anchor="表一" w:history="1">
        <w:r w:rsidRPr="00EB29D4">
          <w:rPr>
            <w:rStyle w:val="ab"/>
            <w:rFonts w:ascii="細明體" w:eastAsia="細明體" w:hAnsi="細明體" w:hint="eastAsia"/>
            <w:bCs/>
            <w:color w:val="auto"/>
            <w:kern w:val="2"/>
            <w:lang w:eastAsia="zh-TW"/>
          </w:rPr>
          <w:t>表一</w:t>
        </w:r>
      </w:hyperlink>
      <w:r w:rsidRPr="00EB29D4">
        <w:rPr>
          <w:rFonts w:ascii="細明體" w:eastAsia="細明體" w:hAnsi="細明體" w:hint="eastAsia"/>
          <w:bCs/>
          <w:kern w:val="2"/>
          <w:lang w:eastAsia="zh-TW"/>
        </w:rPr>
        <w:t>回推資料儲存方法</w:t>
      </w:r>
    </w:p>
    <w:p w:rsidR="00813C10" w:rsidRPr="00EB29D4" w:rsidRDefault="00813C10" w:rsidP="00813C10">
      <w:pPr>
        <w:pStyle w:val="Tabletext"/>
        <w:keepLines w:val="0"/>
        <w:numPr>
          <w:ilvl w:val="0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點選</w:t>
      </w:r>
      <w:r w:rsidRPr="00EB29D4">
        <w:rPr>
          <w:rFonts w:ascii="細明體" w:eastAsia="細明體" w:hAnsi="細明體" w:hint="eastAsia"/>
          <w:bCs/>
          <w:kern w:val="2"/>
          <w:bdr w:val="single" w:sz="4" w:space="0" w:color="auto"/>
          <w:lang w:eastAsia="zh-TW"/>
        </w:rPr>
        <w:t>核付</w:t>
      </w:r>
    </w:p>
    <w:p w:rsidR="00DE77BB" w:rsidRPr="00EB29D4" w:rsidRDefault="00DE77BB" w:rsidP="00DE77BB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檢核資料</w:t>
      </w:r>
    </w:p>
    <w:p w:rsidR="00DE77BB" w:rsidRPr="00EB29D4" w:rsidRDefault="00DE77BB" w:rsidP="00DE77B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不給付原因說明長度須為1~300個字</w:t>
      </w:r>
    </w:p>
    <w:p w:rsidR="00DE77BB" w:rsidRPr="00EB29D4" w:rsidRDefault="00DE77BB" w:rsidP="00DE77BB">
      <w:pPr>
        <w:pStyle w:val="Tabletext"/>
        <w:numPr>
          <w:ilvl w:val="2"/>
          <w:numId w:val="20"/>
        </w:numPr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事故原因長度須為1~300個字</w:t>
      </w:r>
    </w:p>
    <w:p w:rsidR="00813C10" w:rsidRPr="00EB29D4" w:rsidRDefault="00813C10" w:rsidP="00813C10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若畫面上的受理編號與之前查詢時的不一致，則需拋錯</w:t>
      </w:r>
    </w:p>
    <w:p w:rsidR="00813C10" w:rsidRPr="00EB29D4" w:rsidRDefault="00813C10" w:rsidP="00813C10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SET $錯誤訊息=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 xml:space="preserve"> 受理編號與之前查詢時的不一致，請先查詢再核付</w:t>
      </w:r>
      <w:r w:rsidRPr="00EB29D4">
        <w:rPr>
          <w:rFonts w:ascii="細明體" w:eastAsia="細明體" w:hAnsi="細明體"/>
          <w:bCs/>
          <w:kern w:val="2"/>
          <w:lang w:eastAsia="zh-TW"/>
        </w:rPr>
        <w:t>”</w:t>
      </w:r>
    </w:p>
    <w:p w:rsidR="006D1FD1" w:rsidRPr="00EB29D4" w:rsidRDefault="00813C10" w:rsidP="006D1FD1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更新此受編的不給付通知函輸入碼 (</w:t>
      </w:r>
      <w:r w:rsidRPr="00EB29D4">
        <w:rPr>
          <w:rFonts w:ascii="細明體" w:eastAsia="細明體" w:hAnsi="細明體"/>
          <w:bCs/>
          <w:kern w:val="2"/>
          <w:lang w:eastAsia="zh-TW"/>
        </w:rPr>
        <w:t>DTAAA001.NO_PAY_FLAG</w:t>
      </w:r>
      <w:r w:rsidRPr="00EB29D4">
        <w:rPr>
          <w:rFonts w:ascii="細明體" w:eastAsia="細明體" w:hAnsi="細明體" w:hint="eastAsia"/>
          <w:bCs/>
          <w:kern w:val="2"/>
          <w:lang w:eastAsia="zh-TW"/>
        </w:rPr>
        <w:t>) 為2</w:t>
      </w:r>
    </w:p>
    <w:p w:rsidR="006D1FD1" w:rsidRPr="00EB29D4" w:rsidRDefault="00813C10" w:rsidP="006D1FD1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更新狀態(DTAAA001)</w:t>
      </w:r>
    </w:p>
    <w:p w:rsidR="00813C10" w:rsidRPr="00EB29D4" w:rsidRDefault="00813C10" w:rsidP="00813C10">
      <w:pPr>
        <w:pStyle w:val="Tabletext"/>
        <w:keepLines w:val="0"/>
        <w:numPr>
          <w:ilvl w:val="2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 xml:space="preserve">CALL </w:t>
      </w:r>
      <w:r w:rsidRPr="00EB29D4">
        <w:rPr>
          <w:rFonts w:ascii="細明體" w:eastAsia="細明體" w:hAnsi="細明體"/>
          <w:bCs/>
          <w:kern w:val="2"/>
          <w:lang w:eastAsia="zh-TW"/>
        </w:rPr>
        <w:t>AAB1_0402_mod.updDTAAA001_APLY_STS_2</w:t>
      </w:r>
    </w:p>
    <w:tbl>
      <w:tblPr>
        <w:tblW w:w="5940" w:type="dxa"/>
        <w:tblInd w:w="180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40"/>
        <w:gridCol w:w="3500"/>
      </w:tblGrid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</w:rPr>
            </w:pPr>
            <w:r w:rsidRPr="00EB29D4">
              <w:rPr>
                <w:rFonts w:ascii="細明體" w:eastAsia="細明體" w:hAnsi="細明體" w:cs="Arial Unicode MS" w:hint="eastAsia"/>
                <w:b/>
                <w:bCs/>
                <w:sz w:val="20"/>
              </w:rPr>
              <w:t>欄位名稱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jc w:val="center"/>
              <w:rPr>
                <w:rFonts w:ascii="細明體" w:eastAsia="細明體" w:hAnsi="細明體" w:cs="Arial Unicode MS"/>
                <w:b/>
                <w:bCs/>
                <w:sz w:val="20"/>
              </w:rPr>
            </w:pPr>
            <w:r w:rsidRPr="00EB29D4">
              <w:rPr>
                <w:rFonts w:ascii="細明體" w:eastAsia="細明體" w:hAnsi="細明體" w:hint="eastAsia"/>
                <w:b/>
                <w:bCs/>
                <w:sz w:val="20"/>
              </w:rPr>
              <w:t>資料來源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REQ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rPr>
                <w:rFonts w:ascii="新細明體" w:hAnsi="新細明體" w:cs="Arial Unicode MS"/>
                <w:sz w:val="20"/>
              </w:rPr>
            </w:pPr>
            <w:r w:rsidRPr="00EB29D4">
              <w:rPr>
                <w:rFonts w:ascii="新細明體" w:hAnsi="新細明體" w:hint="eastAsia"/>
                <w:sz w:val="20"/>
              </w:rPr>
              <w:t>REQ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受理編號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rPr>
                <w:rFonts w:ascii="新細明體" w:hAnsi="新細明體" w:hint="eastAsia"/>
                <w:sz w:val="20"/>
              </w:rPr>
            </w:pPr>
            <w:r w:rsidRPr="00EB29D4">
              <w:rPr>
                <w:rFonts w:ascii="新細明體" w:hAnsi="新細明體" w:hint="eastAsia"/>
                <w:sz w:val="20"/>
              </w:rPr>
              <w:t>畫面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color w:val="FF0000"/>
                <w:sz w:val="20"/>
                <w:szCs w:val="20"/>
              </w:rPr>
              <w:t>受理進度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6D1FD1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細明體" w:eastAsia="細明體" w:hAnsi="細明體" w:hint="eastAsia"/>
                <w:color w:val="FF0000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  <w:t>若需關懷崗會辦，則SET</w:t>
            </w:r>
            <w:r w:rsidRPr="00EB29D4">
              <w:rPr>
                <w:rFonts w:ascii="細明體" w:eastAsia="細明體" w:hAnsi="細明體" w:hint="eastAsia"/>
                <w:color w:val="FF0000"/>
                <w:lang w:eastAsia="zh-TW"/>
              </w:rPr>
              <w:t>受理進度=32</w:t>
            </w:r>
          </w:p>
          <w:p w:rsidR="006D1FD1" w:rsidRPr="00EB29D4" w:rsidRDefault="006D1FD1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  <w:t>ELSE</w:t>
            </w:r>
          </w:p>
          <w:p w:rsidR="006D1FD1" w:rsidRPr="00EB29D4" w:rsidRDefault="006D1FD1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/>
                <w:color w:val="FF0000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color w:val="FF0000"/>
                <w:szCs w:val="24"/>
                <w:lang w:eastAsia="zh-TW"/>
              </w:rPr>
              <w:t>SET</w:t>
            </w:r>
            <w:r w:rsidRPr="00EB29D4">
              <w:rPr>
                <w:rFonts w:ascii="細明體" w:eastAsia="細明體" w:hAnsi="細明體" w:hint="eastAsia"/>
                <w:color w:val="FF0000"/>
                <w:lang w:eastAsia="zh-TW"/>
              </w:rPr>
              <w:t>受理進度=42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核賠人員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szCs w:val="24"/>
                <w:lang w:eastAsia="zh-TW"/>
              </w:rPr>
              <w:t>使用者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核賠人員姓名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szCs w:val="24"/>
                <w:lang w:eastAsia="zh-TW"/>
              </w:rPr>
              <w:t>使用者姓名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核賠時間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szCs w:val="24"/>
                <w:lang w:eastAsia="zh-TW"/>
              </w:rPr>
              <w:t>CURRENT TIMESTAMP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核賠單位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szCs w:val="24"/>
                <w:lang w:eastAsia="zh-TW"/>
              </w:rPr>
              <w:t>使用者單位</w:t>
            </w:r>
          </w:p>
        </w:tc>
      </w:tr>
      <w:tr w:rsidR="00813C10" w:rsidRPr="00EB29D4" w:rsidTr="00682DD5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3C10" w:rsidRPr="00EB29D4" w:rsidRDefault="00813C10" w:rsidP="00682DD5">
            <w:pPr>
              <w:rPr>
                <w:rFonts w:ascii="細明體" w:eastAsia="細明體" w:hAnsi="細明體" w:hint="eastAsia"/>
                <w:sz w:val="20"/>
                <w:szCs w:val="20"/>
              </w:rPr>
            </w:pPr>
            <w:r w:rsidRPr="00EB29D4">
              <w:rPr>
                <w:rFonts w:ascii="細明體" w:eastAsia="細明體" w:hAnsi="細明體" w:hint="eastAsia"/>
                <w:sz w:val="20"/>
                <w:szCs w:val="20"/>
              </w:rPr>
              <w:t>核賠單位中文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813C10" w:rsidRPr="00EB29D4" w:rsidRDefault="00813C10" w:rsidP="00682DD5">
            <w:pPr>
              <w:pStyle w:val="Tabletext"/>
              <w:keepLines w:val="0"/>
              <w:widowControl/>
              <w:spacing w:after="0" w:line="240" w:lineRule="auto"/>
              <w:rPr>
                <w:rFonts w:ascii="新細明體" w:hAnsi="新細明體" w:cs="Arial Unicode MS" w:hint="eastAsia"/>
                <w:szCs w:val="24"/>
                <w:lang w:eastAsia="zh-TW"/>
              </w:rPr>
            </w:pPr>
            <w:r w:rsidRPr="00EB29D4">
              <w:rPr>
                <w:rFonts w:ascii="新細明體" w:hAnsi="新細明體" w:cs="Arial Unicode MS" w:hint="eastAsia"/>
                <w:szCs w:val="24"/>
                <w:lang w:eastAsia="zh-TW"/>
              </w:rPr>
              <w:t>使用者單位中文</w:t>
            </w:r>
          </w:p>
        </w:tc>
      </w:tr>
    </w:tbl>
    <w:p w:rsidR="00813C10" w:rsidRPr="00EB29D4" w:rsidRDefault="00813C10" w:rsidP="00813C10">
      <w:pPr>
        <w:pStyle w:val="Tabletext"/>
        <w:keepLines w:val="0"/>
        <w:spacing w:after="0" w:line="240" w:lineRule="auto"/>
        <w:ind w:left="1418"/>
        <w:rPr>
          <w:rFonts w:ascii="細明體" w:eastAsia="細明體" w:hAnsi="細明體" w:hint="eastAsia"/>
          <w:bCs/>
          <w:kern w:val="2"/>
          <w:lang w:eastAsia="zh-TW"/>
        </w:rPr>
      </w:pPr>
    </w:p>
    <w:p w:rsidR="00813C10" w:rsidRPr="00EB29D4" w:rsidRDefault="00813C10" w:rsidP="00813C10">
      <w:pPr>
        <w:pStyle w:val="Tabletext"/>
        <w:keepLines w:val="0"/>
        <w:numPr>
          <w:ilvl w:val="1"/>
          <w:numId w:val="20"/>
        </w:numPr>
        <w:spacing w:after="0" w:line="240" w:lineRule="auto"/>
        <w:rPr>
          <w:rFonts w:ascii="細明體" w:eastAsia="細明體" w:hAnsi="細明體" w:hint="eastAsia"/>
          <w:bCs/>
          <w:kern w:val="2"/>
          <w:lang w:eastAsia="zh-TW"/>
        </w:rPr>
      </w:pPr>
      <w:r w:rsidRPr="00EB29D4">
        <w:rPr>
          <w:rFonts w:ascii="細明體" w:eastAsia="細明體" w:hAnsi="細明體" w:hint="eastAsia"/>
          <w:bCs/>
          <w:kern w:val="2"/>
          <w:lang w:eastAsia="zh-TW"/>
        </w:rPr>
        <w:t>DISABLE所有功能鈕</w:t>
      </w:r>
    </w:p>
    <w:sectPr w:rsidR="00813C10" w:rsidRPr="00EB29D4" w:rsidSect="00417064">
      <w:footerReference w:type="even" r:id="rId13"/>
      <w:footerReference w:type="default" r:id="rId14"/>
      <w:pgSz w:w="11906" w:h="16838"/>
      <w:pgMar w:top="567" w:right="737" w:bottom="73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148" w:rsidRDefault="000F1148">
      <w:r>
        <w:separator/>
      </w:r>
    </w:p>
  </w:endnote>
  <w:endnote w:type="continuationSeparator" w:id="0">
    <w:p w:rsidR="000F1148" w:rsidRDefault="000F1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7BB" w:rsidRDefault="00C007BB" w:rsidP="00B930E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007BB" w:rsidRDefault="00C007B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07BB" w:rsidRDefault="00C007BB" w:rsidP="00B930E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E67591">
      <w:rPr>
        <w:rStyle w:val="a6"/>
        <w:noProof/>
      </w:rPr>
      <w:t>2</w:t>
    </w:r>
    <w:r>
      <w:rPr>
        <w:rStyle w:val="a6"/>
      </w:rPr>
      <w:fldChar w:fldCharType="end"/>
    </w:r>
  </w:p>
  <w:p w:rsidR="00C007BB" w:rsidRDefault="00C007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148" w:rsidRDefault="000F1148">
      <w:r>
        <w:separator/>
      </w:r>
    </w:p>
  </w:footnote>
  <w:footnote w:type="continuationSeparator" w:id="0">
    <w:p w:rsidR="000F1148" w:rsidRDefault="000F1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C6075"/>
    <w:multiLevelType w:val="hybridMultilevel"/>
    <w:tmpl w:val="83BC4AB4"/>
    <w:lvl w:ilvl="0" w:tplc="462C7B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1D65B9"/>
    <w:multiLevelType w:val="hybridMultilevel"/>
    <w:tmpl w:val="4E267560"/>
    <w:lvl w:ilvl="0" w:tplc="B1662DDE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F170A8"/>
    <w:multiLevelType w:val="hybridMultilevel"/>
    <w:tmpl w:val="C03C64B0"/>
    <w:lvl w:ilvl="0" w:tplc="2056CCB4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7295C88"/>
    <w:multiLevelType w:val="hybridMultilevel"/>
    <w:tmpl w:val="0F3A7940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07A02FA8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87C3BAA"/>
    <w:multiLevelType w:val="hybridMultilevel"/>
    <w:tmpl w:val="4DE0241C"/>
    <w:lvl w:ilvl="0" w:tplc="88548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9F11D3C"/>
    <w:multiLevelType w:val="hybridMultilevel"/>
    <w:tmpl w:val="CA6E6F82"/>
    <w:lvl w:ilvl="0" w:tplc="3A1EDA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0CA13F06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95630D2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22473258"/>
    <w:multiLevelType w:val="hybridMultilevel"/>
    <w:tmpl w:val="198C58E2"/>
    <w:lvl w:ilvl="0" w:tplc="04090005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9FF491A"/>
    <w:multiLevelType w:val="multilevel"/>
    <w:tmpl w:val="16064180"/>
    <w:lvl w:ilvl="0">
      <w:start w:val="1"/>
      <w:numFmt w:val="decimal"/>
      <w:lvlText w:val="%1."/>
      <w:lvlJc w:val="left"/>
      <w:pPr>
        <w:ind w:left="425" w:hanging="425"/>
      </w:pPr>
      <w:rPr>
        <w:rFonts w:ascii="細明體" w:eastAsia="細明體" w:hAnsi="細明體" w:cs="Courier New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1110D77"/>
    <w:multiLevelType w:val="multilevel"/>
    <w:tmpl w:val="B55C0F4C"/>
    <w:lvl w:ilvl="0">
      <w:start w:val="1"/>
      <w:numFmt w:val="decimal"/>
      <w:lvlText w:val="%1"/>
      <w:lvlJc w:val="left"/>
      <w:pPr>
        <w:tabs>
          <w:tab w:val="num" w:pos="905"/>
        </w:tabs>
        <w:ind w:left="90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72"/>
        </w:tabs>
        <w:ind w:left="147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898"/>
        </w:tabs>
        <w:ind w:left="189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464"/>
        </w:tabs>
        <w:ind w:left="246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261"/>
        </w:tabs>
        <w:ind w:left="303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740"/>
        </w:tabs>
        <w:ind w:left="374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471"/>
        </w:tabs>
        <w:ind w:left="430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56"/>
        </w:tabs>
        <w:ind w:left="487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82"/>
        </w:tabs>
        <w:ind w:left="5582" w:hanging="1700"/>
      </w:pPr>
      <w:rPr>
        <w:rFonts w:hint="eastAsia"/>
      </w:rPr>
    </w:lvl>
  </w:abstractNum>
  <w:abstractNum w:abstractNumId="12" w15:restartNumberingAfterBreak="0">
    <w:nsid w:val="38845E16"/>
    <w:multiLevelType w:val="multilevel"/>
    <w:tmpl w:val="0409001D"/>
    <w:styleLink w:val="a"/>
    <w:lvl w:ilvl="0">
      <w:start w:val="1"/>
      <w:numFmt w:val="ideographDigital"/>
      <w:lvlText w:val="%1"/>
      <w:lvlJc w:val="left"/>
      <w:pPr>
        <w:tabs>
          <w:tab w:val="num" w:pos="1385"/>
        </w:tabs>
        <w:ind w:left="138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52"/>
        </w:tabs>
        <w:ind w:left="1952" w:hanging="567"/>
      </w:pPr>
      <w:rPr>
        <w:rFonts w:hint="eastAsia"/>
        <w:kern w:val="2"/>
        <w:sz w:val="24"/>
      </w:rPr>
    </w:lvl>
    <w:lvl w:ilvl="2">
      <w:start w:val="1"/>
      <w:numFmt w:val="decimal"/>
      <w:lvlText w:val="%1.%2.%3"/>
      <w:lvlJc w:val="left"/>
      <w:pPr>
        <w:tabs>
          <w:tab w:val="num" w:pos="2378"/>
        </w:tabs>
        <w:ind w:left="237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944"/>
        </w:tabs>
        <w:ind w:left="2944" w:hanging="708"/>
      </w:pPr>
    </w:lvl>
    <w:lvl w:ilvl="4">
      <w:start w:val="1"/>
      <w:numFmt w:val="decimal"/>
      <w:lvlText w:val="%1.%2.%3.%4.%5"/>
      <w:lvlJc w:val="left"/>
      <w:pPr>
        <w:tabs>
          <w:tab w:val="num" w:pos="3511"/>
        </w:tabs>
        <w:ind w:left="3511" w:hanging="850"/>
      </w:pPr>
    </w:lvl>
    <w:lvl w:ilvl="5">
      <w:start w:val="1"/>
      <w:numFmt w:val="decimal"/>
      <w:lvlText w:val="%1.%2.%3.%4.%5.%6"/>
      <w:lvlJc w:val="left"/>
      <w:pPr>
        <w:tabs>
          <w:tab w:val="num" w:pos="4220"/>
        </w:tabs>
        <w:ind w:left="422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787"/>
        </w:tabs>
        <w:ind w:left="478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354"/>
        </w:tabs>
        <w:ind w:left="535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062"/>
        </w:tabs>
        <w:ind w:left="6062" w:hanging="1700"/>
      </w:pPr>
    </w:lvl>
  </w:abstractNum>
  <w:abstractNum w:abstractNumId="13" w15:restartNumberingAfterBreak="0">
    <w:nsid w:val="3ADA056E"/>
    <w:multiLevelType w:val="multilevel"/>
    <w:tmpl w:val="9AEE25E4"/>
    <w:lvl w:ilvl="0">
      <w:start w:val="1"/>
      <w:numFmt w:val="taiwaneseCountingThousand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680"/>
        </w:tabs>
        <w:ind w:left="680" w:hanging="340"/>
      </w:pPr>
      <w:rPr>
        <w:rFonts w:hint="eastAsia"/>
      </w:rPr>
    </w:lvl>
    <w:lvl w:ilvl="2">
      <w:start w:val="1"/>
      <w:numFmt w:val="decimal"/>
      <w:lvlText w:val="%2.%3"/>
      <w:lvlJc w:val="left"/>
      <w:pPr>
        <w:tabs>
          <w:tab w:val="num" w:pos="1191"/>
        </w:tabs>
        <w:ind w:left="1191" w:hanging="511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644"/>
        </w:tabs>
        <w:ind w:left="1644" w:hanging="453"/>
      </w:pPr>
      <w:rPr>
        <w:rFonts w:hint="eastAsia"/>
      </w:rPr>
    </w:lvl>
    <w:lvl w:ilvl="4">
      <w:start w:val="1"/>
      <w:numFmt w:val="decimal"/>
      <w:lvlText w:val="%2.%3.%4.%5"/>
      <w:lvlJc w:val="left"/>
      <w:pPr>
        <w:tabs>
          <w:tab w:val="num" w:pos="2268"/>
        </w:tabs>
        <w:ind w:left="2268" w:hanging="680"/>
      </w:pPr>
      <w:rPr>
        <w:rFonts w:hint="eastAsia"/>
      </w:rPr>
    </w:lvl>
    <w:lvl w:ilvl="5">
      <w:start w:val="1"/>
      <w:numFmt w:val="decimal"/>
      <w:lvlText w:val="1.1.1.1.%6"/>
      <w:lvlJc w:val="left"/>
      <w:pPr>
        <w:tabs>
          <w:tab w:val="num" w:pos="2722"/>
        </w:tabs>
        <w:ind w:left="2722" w:hanging="511"/>
      </w:pPr>
      <w:rPr>
        <w:rFonts w:hint="eastAsia"/>
      </w:rPr>
    </w:lvl>
    <w:lvl w:ilvl="6">
      <w:start w:val="1"/>
      <w:numFmt w:val="decimal"/>
      <w:lvlText w:val="[%6.%7]"/>
      <w:lvlJc w:val="left"/>
      <w:pPr>
        <w:tabs>
          <w:tab w:val="num" w:pos="3402"/>
        </w:tabs>
        <w:ind w:left="3402" w:hanging="680"/>
      </w:pPr>
      <w:rPr>
        <w:rFonts w:hint="eastAsia"/>
      </w:rPr>
    </w:lvl>
    <w:lvl w:ilvl="7">
      <w:start w:val="1"/>
      <w:numFmt w:val="upperLetter"/>
      <w:lvlText w:val="%8"/>
      <w:lvlJc w:val="left"/>
      <w:pPr>
        <w:tabs>
          <w:tab w:val="num" w:pos="3515"/>
        </w:tabs>
        <w:ind w:left="3515" w:hanging="539"/>
      </w:pPr>
      <w:rPr>
        <w:rFonts w:hint="eastAsia"/>
      </w:rPr>
    </w:lvl>
    <w:lvl w:ilvl="8">
      <w:start w:val="1"/>
      <w:numFmt w:val="lowerLetter"/>
      <w:lvlText w:val="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4" w15:restartNumberingAfterBreak="0">
    <w:nsid w:val="422673A7"/>
    <w:multiLevelType w:val="multilevel"/>
    <w:tmpl w:val="334084F6"/>
    <w:lvl w:ilvl="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4E486B90"/>
    <w:multiLevelType w:val="hybridMultilevel"/>
    <w:tmpl w:val="EE389986"/>
    <w:lvl w:ilvl="0" w:tplc="63F65DDA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F890178"/>
    <w:multiLevelType w:val="hybridMultilevel"/>
    <w:tmpl w:val="0032F9C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63B44E25"/>
    <w:multiLevelType w:val="hybridMultilevel"/>
    <w:tmpl w:val="2F7061B6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640E40C1"/>
    <w:multiLevelType w:val="hybridMultilevel"/>
    <w:tmpl w:val="20E8AFB6"/>
    <w:lvl w:ilvl="0" w:tplc="FD4CD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6743B2D"/>
    <w:multiLevelType w:val="hybridMultilevel"/>
    <w:tmpl w:val="B520093C"/>
    <w:lvl w:ilvl="0" w:tplc="35AA432E">
      <w:start w:val="1"/>
      <w:numFmt w:val="decimal"/>
      <w:lvlText w:val="%1"/>
      <w:lvlJc w:val="center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6A841B6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 w15:restartNumberingAfterBreak="0">
    <w:nsid w:val="6B137FC7"/>
    <w:multiLevelType w:val="hybridMultilevel"/>
    <w:tmpl w:val="7A86E372"/>
    <w:lvl w:ilvl="0" w:tplc="C06207E2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C0A78C5"/>
    <w:multiLevelType w:val="hybridMultilevel"/>
    <w:tmpl w:val="C09CC386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9737476"/>
    <w:multiLevelType w:val="hybridMultilevel"/>
    <w:tmpl w:val="57BE9890"/>
    <w:lvl w:ilvl="0" w:tplc="6E2CE626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6"/>
  </w:num>
  <w:num w:numId="2">
    <w:abstractNumId w:val="15"/>
  </w:num>
  <w:num w:numId="3">
    <w:abstractNumId w:val="2"/>
  </w:num>
  <w:num w:numId="4">
    <w:abstractNumId w:val="20"/>
  </w:num>
  <w:num w:numId="5">
    <w:abstractNumId w:val="12"/>
  </w:num>
  <w:num w:numId="6">
    <w:abstractNumId w:val="14"/>
  </w:num>
  <w:num w:numId="7">
    <w:abstractNumId w:val="22"/>
  </w:num>
  <w:num w:numId="8">
    <w:abstractNumId w:val="23"/>
  </w:num>
  <w:num w:numId="9">
    <w:abstractNumId w:val="3"/>
  </w:num>
  <w:num w:numId="10">
    <w:abstractNumId w:val="13"/>
  </w:num>
  <w:num w:numId="11">
    <w:abstractNumId w:val="7"/>
  </w:num>
  <w:num w:numId="12">
    <w:abstractNumId w:val="11"/>
  </w:num>
  <w:num w:numId="13">
    <w:abstractNumId w:val="17"/>
  </w:num>
  <w:num w:numId="14">
    <w:abstractNumId w:val="19"/>
  </w:num>
  <w:num w:numId="15">
    <w:abstractNumId w:val="9"/>
  </w:num>
  <w:num w:numId="16">
    <w:abstractNumId w:val="16"/>
  </w:num>
  <w:num w:numId="17">
    <w:abstractNumId w:val="21"/>
  </w:num>
  <w:num w:numId="18">
    <w:abstractNumId w:val="1"/>
  </w:num>
  <w:num w:numId="19">
    <w:abstractNumId w:val="0"/>
  </w:num>
  <w:num w:numId="20">
    <w:abstractNumId w:val="4"/>
  </w:num>
  <w:num w:numId="21">
    <w:abstractNumId w:val="8"/>
  </w:num>
  <w:num w:numId="22">
    <w:abstractNumId w:val="10"/>
  </w:num>
  <w:num w:numId="23">
    <w:abstractNumId w:val="18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A0E54"/>
    <w:rsid w:val="000018DA"/>
    <w:rsid w:val="00005E62"/>
    <w:rsid w:val="00025A3E"/>
    <w:rsid w:val="00033AAA"/>
    <w:rsid w:val="00033EBD"/>
    <w:rsid w:val="00034D4B"/>
    <w:rsid w:val="00053060"/>
    <w:rsid w:val="00056C6D"/>
    <w:rsid w:val="00057785"/>
    <w:rsid w:val="00062328"/>
    <w:rsid w:val="00073519"/>
    <w:rsid w:val="00076FBA"/>
    <w:rsid w:val="000800FF"/>
    <w:rsid w:val="00086E90"/>
    <w:rsid w:val="00087643"/>
    <w:rsid w:val="00093DFB"/>
    <w:rsid w:val="000A3AD0"/>
    <w:rsid w:val="000A5F7B"/>
    <w:rsid w:val="000A7C4F"/>
    <w:rsid w:val="000D1099"/>
    <w:rsid w:val="000D2D7F"/>
    <w:rsid w:val="000D3892"/>
    <w:rsid w:val="000E05D3"/>
    <w:rsid w:val="000E5F19"/>
    <w:rsid w:val="000E6FB1"/>
    <w:rsid w:val="000F1148"/>
    <w:rsid w:val="000F3BDB"/>
    <w:rsid w:val="00105AEE"/>
    <w:rsid w:val="001142ED"/>
    <w:rsid w:val="00121F60"/>
    <w:rsid w:val="001249B7"/>
    <w:rsid w:val="00127011"/>
    <w:rsid w:val="00145DDA"/>
    <w:rsid w:val="001566BC"/>
    <w:rsid w:val="00156A28"/>
    <w:rsid w:val="0015744E"/>
    <w:rsid w:val="001606A7"/>
    <w:rsid w:val="001631C5"/>
    <w:rsid w:val="001724C1"/>
    <w:rsid w:val="001778A7"/>
    <w:rsid w:val="00185767"/>
    <w:rsid w:val="00187B05"/>
    <w:rsid w:val="00190DF8"/>
    <w:rsid w:val="00194232"/>
    <w:rsid w:val="001B2419"/>
    <w:rsid w:val="001B2A98"/>
    <w:rsid w:val="001D1C93"/>
    <w:rsid w:val="001D4B28"/>
    <w:rsid w:val="00221232"/>
    <w:rsid w:val="002225FA"/>
    <w:rsid w:val="00232ED1"/>
    <w:rsid w:val="00252551"/>
    <w:rsid w:val="00252F5B"/>
    <w:rsid w:val="0025560D"/>
    <w:rsid w:val="002748FD"/>
    <w:rsid w:val="00286398"/>
    <w:rsid w:val="00287ABA"/>
    <w:rsid w:val="002A3F8C"/>
    <w:rsid w:val="002B0AB6"/>
    <w:rsid w:val="002B381A"/>
    <w:rsid w:val="002C6295"/>
    <w:rsid w:val="002F61B6"/>
    <w:rsid w:val="002F7FCC"/>
    <w:rsid w:val="003151E9"/>
    <w:rsid w:val="0031642E"/>
    <w:rsid w:val="00323FB8"/>
    <w:rsid w:val="0032607E"/>
    <w:rsid w:val="003354D9"/>
    <w:rsid w:val="00335DF5"/>
    <w:rsid w:val="00353371"/>
    <w:rsid w:val="003572AC"/>
    <w:rsid w:val="00363894"/>
    <w:rsid w:val="003646BE"/>
    <w:rsid w:val="00364751"/>
    <w:rsid w:val="003763F5"/>
    <w:rsid w:val="00386C3A"/>
    <w:rsid w:val="00391DF0"/>
    <w:rsid w:val="00397283"/>
    <w:rsid w:val="003A4765"/>
    <w:rsid w:val="003B4303"/>
    <w:rsid w:val="003B6BF5"/>
    <w:rsid w:val="003B7861"/>
    <w:rsid w:val="003D17CE"/>
    <w:rsid w:val="003D6F23"/>
    <w:rsid w:val="003E3722"/>
    <w:rsid w:val="003E42E3"/>
    <w:rsid w:val="003F377C"/>
    <w:rsid w:val="003F4398"/>
    <w:rsid w:val="003F795D"/>
    <w:rsid w:val="0040097C"/>
    <w:rsid w:val="00403547"/>
    <w:rsid w:val="00406B6B"/>
    <w:rsid w:val="00407D91"/>
    <w:rsid w:val="00413605"/>
    <w:rsid w:val="00417064"/>
    <w:rsid w:val="00417A9E"/>
    <w:rsid w:val="00425B70"/>
    <w:rsid w:val="0043482C"/>
    <w:rsid w:val="0044335B"/>
    <w:rsid w:val="00443676"/>
    <w:rsid w:val="00444296"/>
    <w:rsid w:val="00450F8B"/>
    <w:rsid w:val="0045427C"/>
    <w:rsid w:val="00467856"/>
    <w:rsid w:val="00467DFD"/>
    <w:rsid w:val="0047022C"/>
    <w:rsid w:val="00472151"/>
    <w:rsid w:val="00483F12"/>
    <w:rsid w:val="00487CDA"/>
    <w:rsid w:val="004911D8"/>
    <w:rsid w:val="00491A19"/>
    <w:rsid w:val="00494BCA"/>
    <w:rsid w:val="004A6205"/>
    <w:rsid w:val="004B08CA"/>
    <w:rsid w:val="004B6D91"/>
    <w:rsid w:val="004C210C"/>
    <w:rsid w:val="004C2FEB"/>
    <w:rsid w:val="004C5056"/>
    <w:rsid w:val="004D03CC"/>
    <w:rsid w:val="004E1C3B"/>
    <w:rsid w:val="004F1952"/>
    <w:rsid w:val="004F6BE7"/>
    <w:rsid w:val="00511135"/>
    <w:rsid w:val="00511174"/>
    <w:rsid w:val="00512F85"/>
    <w:rsid w:val="005145E2"/>
    <w:rsid w:val="00531E06"/>
    <w:rsid w:val="00535F08"/>
    <w:rsid w:val="00537241"/>
    <w:rsid w:val="00550F55"/>
    <w:rsid w:val="005511B4"/>
    <w:rsid w:val="0055620C"/>
    <w:rsid w:val="00573BA2"/>
    <w:rsid w:val="00575B37"/>
    <w:rsid w:val="00584A7D"/>
    <w:rsid w:val="005C0327"/>
    <w:rsid w:val="005C3A36"/>
    <w:rsid w:val="005C7094"/>
    <w:rsid w:val="005D48B3"/>
    <w:rsid w:val="005D49B5"/>
    <w:rsid w:val="005D4CF1"/>
    <w:rsid w:val="005D6091"/>
    <w:rsid w:val="005E15F2"/>
    <w:rsid w:val="005E7C47"/>
    <w:rsid w:val="005F1372"/>
    <w:rsid w:val="005F208D"/>
    <w:rsid w:val="005F5C21"/>
    <w:rsid w:val="005F6979"/>
    <w:rsid w:val="00603130"/>
    <w:rsid w:val="00624DD8"/>
    <w:rsid w:val="006370B1"/>
    <w:rsid w:val="00640B0C"/>
    <w:rsid w:val="00665BDA"/>
    <w:rsid w:val="00674A0A"/>
    <w:rsid w:val="00682DD5"/>
    <w:rsid w:val="006856F7"/>
    <w:rsid w:val="006A265F"/>
    <w:rsid w:val="006A26A9"/>
    <w:rsid w:val="006A47E3"/>
    <w:rsid w:val="006B4323"/>
    <w:rsid w:val="006B61CF"/>
    <w:rsid w:val="006C0067"/>
    <w:rsid w:val="006C0B15"/>
    <w:rsid w:val="006C18E3"/>
    <w:rsid w:val="006C3C9F"/>
    <w:rsid w:val="006C561B"/>
    <w:rsid w:val="006D14A4"/>
    <w:rsid w:val="006D1FD1"/>
    <w:rsid w:val="006D75B8"/>
    <w:rsid w:val="006E2857"/>
    <w:rsid w:val="006E2891"/>
    <w:rsid w:val="006E320E"/>
    <w:rsid w:val="006E522D"/>
    <w:rsid w:val="006E7058"/>
    <w:rsid w:val="006E73DB"/>
    <w:rsid w:val="006F014D"/>
    <w:rsid w:val="006F6D81"/>
    <w:rsid w:val="006F6DA1"/>
    <w:rsid w:val="00700030"/>
    <w:rsid w:val="0070062C"/>
    <w:rsid w:val="00710725"/>
    <w:rsid w:val="00711B54"/>
    <w:rsid w:val="0071684B"/>
    <w:rsid w:val="00716C34"/>
    <w:rsid w:val="00717C6B"/>
    <w:rsid w:val="00722A11"/>
    <w:rsid w:val="007235C7"/>
    <w:rsid w:val="00731DED"/>
    <w:rsid w:val="00733C75"/>
    <w:rsid w:val="00734748"/>
    <w:rsid w:val="00742EED"/>
    <w:rsid w:val="0075297D"/>
    <w:rsid w:val="007559A4"/>
    <w:rsid w:val="00756572"/>
    <w:rsid w:val="00765834"/>
    <w:rsid w:val="00766299"/>
    <w:rsid w:val="00777910"/>
    <w:rsid w:val="007817A0"/>
    <w:rsid w:val="00786495"/>
    <w:rsid w:val="00790F0E"/>
    <w:rsid w:val="0079246B"/>
    <w:rsid w:val="007931C1"/>
    <w:rsid w:val="007A45E0"/>
    <w:rsid w:val="007A490A"/>
    <w:rsid w:val="007A4AB6"/>
    <w:rsid w:val="007A64CB"/>
    <w:rsid w:val="007A7F36"/>
    <w:rsid w:val="007B2B84"/>
    <w:rsid w:val="007B4376"/>
    <w:rsid w:val="007B6D0C"/>
    <w:rsid w:val="007B75AF"/>
    <w:rsid w:val="007C1792"/>
    <w:rsid w:val="007C1A99"/>
    <w:rsid w:val="007C1F49"/>
    <w:rsid w:val="007C3BBA"/>
    <w:rsid w:val="007D207E"/>
    <w:rsid w:val="007E1D63"/>
    <w:rsid w:val="007F1037"/>
    <w:rsid w:val="007F2152"/>
    <w:rsid w:val="007F4BA8"/>
    <w:rsid w:val="007F7D33"/>
    <w:rsid w:val="00813C10"/>
    <w:rsid w:val="0082038E"/>
    <w:rsid w:val="008266BB"/>
    <w:rsid w:val="00835FC8"/>
    <w:rsid w:val="008473CA"/>
    <w:rsid w:val="008503E7"/>
    <w:rsid w:val="0085685F"/>
    <w:rsid w:val="008747CD"/>
    <w:rsid w:val="008749B9"/>
    <w:rsid w:val="00875CDA"/>
    <w:rsid w:val="008778DE"/>
    <w:rsid w:val="00881975"/>
    <w:rsid w:val="00892512"/>
    <w:rsid w:val="00893CF0"/>
    <w:rsid w:val="008948CC"/>
    <w:rsid w:val="008A5D36"/>
    <w:rsid w:val="008A7E85"/>
    <w:rsid w:val="008B004A"/>
    <w:rsid w:val="008B1784"/>
    <w:rsid w:val="008B5188"/>
    <w:rsid w:val="008C0E51"/>
    <w:rsid w:val="008C3A84"/>
    <w:rsid w:val="008C3D93"/>
    <w:rsid w:val="008D0E85"/>
    <w:rsid w:val="008D58A6"/>
    <w:rsid w:val="008E119A"/>
    <w:rsid w:val="008E484E"/>
    <w:rsid w:val="008E5E0E"/>
    <w:rsid w:val="008F0A6C"/>
    <w:rsid w:val="008F31D6"/>
    <w:rsid w:val="008F68AA"/>
    <w:rsid w:val="008F6D0F"/>
    <w:rsid w:val="008F7E02"/>
    <w:rsid w:val="00901E53"/>
    <w:rsid w:val="00914A39"/>
    <w:rsid w:val="00915FC9"/>
    <w:rsid w:val="00926ECC"/>
    <w:rsid w:val="00930B4D"/>
    <w:rsid w:val="009337AD"/>
    <w:rsid w:val="0095275D"/>
    <w:rsid w:val="009617E5"/>
    <w:rsid w:val="00963BA2"/>
    <w:rsid w:val="00964E9E"/>
    <w:rsid w:val="0096519E"/>
    <w:rsid w:val="00971890"/>
    <w:rsid w:val="00976D9D"/>
    <w:rsid w:val="0098487E"/>
    <w:rsid w:val="00996447"/>
    <w:rsid w:val="009973B6"/>
    <w:rsid w:val="009A0E54"/>
    <w:rsid w:val="009A1ADD"/>
    <w:rsid w:val="009A6B2B"/>
    <w:rsid w:val="009A7F80"/>
    <w:rsid w:val="009B23D8"/>
    <w:rsid w:val="009B56A8"/>
    <w:rsid w:val="009B7060"/>
    <w:rsid w:val="009C012E"/>
    <w:rsid w:val="009C7038"/>
    <w:rsid w:val="009D0511"/>
    <w:rsid w:val="009D1DB3"/>
    <w:rsid w:val="009D3A63"/>
    <w:rsid w:val="009E15B4"/>
    <w:rsid w:val="009F0D8C"/>
    <w:rsid w:val="00A07D6F"/>
    <w:rsid w:val="00A22607"/>
    <w:rsid w:val="00A24376"/>
    <w:rsid w:val="00A420C9"/>
    <w:rsid w:val="00A515C3"/>
    <w:rsid w:val="00A545EB"/>
    <w:rsid w:val="00A56CC1"/>
    <w:rsid w:val="00A57BB4"/>
    <w:rsid w:val="00A61DDB"/>
    <w:rsid w:val="00A645B7"/>
    <w:rsid w:val="00A72ABE"/>
    <w:rsid w:val="00A8390F"/>
    <w:rsid w:val="00A861AF"/>
    <w:rsid w:val="00AA6071"/>
    <w:rsid w:val="00AB160E"/>
    <w:rsid w:val="00AB2EAC"/>
    <w:rsid w:val="00AB4658"/>
    <w:rsid w:val="00AE58EC"/>
    <w:rsid w:val="00AE6528"/>
    <w:rsid w:val="00AE77E3"/>
    <w:rsid w:val="00AF5EEE"/>
    <w:rsid w:val="00B07D87"/>
    <w:rsid w:val="00B10952"/>
    <w:rsid w:val="00B20050"/>
    <w:rsid w:val="00B26C61"/>
    <w:rsid w:val="00B30386"/>
    <w:rsid w:val="00B31784"/>
    <w:rsid w:val="00B42C8F"/>
    <w:rsid w:val="00B524BA"/>
    <w:rsid w:val="00B53ACB"/>
    <w:rsid w:val="00B55C58"/>
    <w:rsid w:val="00B624AF"/>
    <w:rsid w:val="00B66886"/>
    <w:rsid w:val="00B91B7E"/>
    <w:rsid w:val="00B930E5"/>
    <w:rsid w:val="00BA3CFE"/>
    <w:rsid w:val="00BA5F33"/>
    <w:rsid w:val="00BB0D40"/>
    <w:rsid w:val="00BC2E60"/>
    <w:rsid w:val="00BC41E6"/>
    <w:rsid w:val="00BC4814"/>
    <w:rsid w:val="00BC5E3C"/>
    <w:rsid w:val="00BD08E5"/>
    <w:rsid w:val="00BD6740"/>
    <w:rsid w:val="00BF0784"/>
    <w:rsid w:val="00BF13EC"/>
    <w:rsid w:val="00BF4E82"/>
    <w:rsid w:val="00BF76B1"/>
    <w:rsid w:val="00C007BB"/>
    <w:rsid w:val="00C0495D"/>
    <w:rsid w:val="00C06A37"/>
    <w:rsid w:val="00C14835"/>
    <w:rsid w:val="00C153E6"/>
    <w:rsid w:val="00C22893"/>
    <w:rsid w:val="00C24F6D"/>
    <w:rsid w:val="00C30A2A"/>
    <w:rsid w:val="00C402B0"/>
    <w:rsid w:val="00C502C0"/>
    <w:rsid w:val="00C52537"/>
    <w:rsid w:val="00C53D77"/>
    <w:rsid w:val="00C553A7"/>
    <w:rsid w:val="00C556E2"/>
    <w:rsid w:val="00C56B96"/>
    <w:rsid w:val="00C6662B"/>
    <w:rsid w:val="00C70C5A"/>
    <w:rsid w:val="00C7445B"/>
    <w:rsid w:val="00C754B2"/>
    <w:rsid w:val="00C829C1"/>
    <w:rsid w:val="00C9294C"/>
    <w:rsid w:val="00C94F7E"/>
    <w:rsid w:val="00CA1EE4"/>
    <w:rsid w:val="00CB1327"/>
    <w:rsid w:val="00CB58E9"/>
    <w:rsid w:val="00CC3D25"/>
    <w:rsid w:val="00CC44DF"/>
    <w:rsid w:val="00CD0DEF"/>
    <w:rsid w:val="00CD187B"/>
    <w:rsid w:val="00CD6427"/>
    <w:rsid w:val="00CE0B98"/>
    <w:rsid w:val="00CE2178"/>
    <w:rsid w:val="00CE3976"/>
    <w:rsid w:val="00CF6E0B"/>
    <w:rsid w:val="00CF7DE5"/>
    <w:rsid w:val="00D01A26"/>
    <w:rsid w:val="00D03ED6"/>
    <w:rsid w:val="00D07B24"/>
    <w:rsid w:val="00D14AED"/>
    <w:rsid w:val="00D14C11"/>
    <w:rsid w:val="00D20641"/>
    <w:rsid w:val="00D2607D"/>
    <w:rsid w:val="00D26EF1"/>
    <w:rsid w:val="00D318B2"/>
    <w:rsid w:val="00D368EA"/>
    <w:rsid w:val="00D4697A"/>
    <w:rsid w:val="00D76291"/>
    <w:rsid w:val="00D8139A"/>
    <w:rsid w:val="00D96054"/>
    <w:rsid w:val="00DB118B"/>
    <w:rsid w:val="00DB293B"/>
    <w:rsid w:val="00DB4C00"/>
    <w:rsid w:val="00DC543F"/>
    <w:rsid w:val="00DD10F3"/>
    <w:rsid w:val="00DE5715"/>
    <w:rsid w:val="00DE77BB"/>
    <w:rsid w:val="00DF3C28"/>
    <w:rsid w:val="00E0137F"/>
    <w:rsid w:val="00E02CA8"/>
    <w:rsid w:val="00E10BB5"/>
    <w:rsid w:val="00E12758"/>
    <w:rsid w:val="00E23699"/>
    <w:rsid w:val="00E239B9"/>
    <w:rsid w:val="00E27349"/>
    <w:rsid w:val="00E3645D"/>
    <w:rsid w:val="00E43C0A"/>
    <w:rsid w:val="00E50002"/>
    <w:rsid w:val="00E5222D"/>
    <w:rsid w:val="00E52CF8"/>
    <w:rsid w:val="00E5462A"/>
    <w:rsid w:val="00E6140A"/>
    <w:rsid w:val="00E67591"/>
    <w:rsid w:val="00E83D87"/>
    <w:rsid w:val="00E85B86"/>
    <w:rsid w:val="00E9066F"/>
    <w:rsid w:val="00E931B4"/>
    <w:rsid w:val="00E9528F"/>
    <w:rsid w:val="00EA0043"/>
    <w:rsid w:val="00EA2249"/>
    <w:rsid w:val="00EA2E14"/>
    <w:rsid w:val="00EA53FE"/>
    <w:rsid w:val="00EA5809"/>
    <w:rsid w:val="00EB29D4"/>
    <w:rsid w:val="00EC5BAC"/>
    <w:rsid w:val="00EC5FF1"/>
    <w:rsid w:val="00ED1C2A"/>
    <w:rsid w:val="00ED4F53"/>
    <w:rsid w:val="00EE4829"/>
    <w:rsid w:val="00EF21B1"/>
    <w:rsid w:val="00EF28DB"/>
    <w:rsid w:val="00EF4338"/>
    <w:rsid w:val="00F01135"/>
    <w:rsid w:val="00F104CC"/>
    <w:rsid w:val="00F30E6A"/>
    <w:rsid w:val="00F411B7"/>
    <w:rsid w:val="00F558A4"/>
    <w:rsid w:val="00F77933"/>
    <w:rsid w:val="00F81ED3"/>
    <w:rsid w:val="00F834CB"/>
    <w:rsid w:val="00F84058"/>
    <w:rsid w:val="00F8409B"/>
    <w:rsid w:val="00F85674"/>
    <w:rsid w:val="00F936AA"/>
    <w:rsid w:val="00F9554A"/>
    <w:rsid w:val="00FA3135"/>
    <w:rsid w:val="00FA5129"/>
    <w:rsid w:val="00FA724A"/>
    <w:rsid w:val="00FB5C36"/>
    <w:rsid w:val="00FB63A7"/>
    <w:rsid w:val="00FC1BFF"/>
    <w:rsid w:val="00FD0B63"/>
    <w:rsid w:val="00FD2A3F"/>
    <w:rsid w:val="00FD35AB"/>
    <w:rsid w:val="00FE0322"/>
    <w:rsid w:val="00FE0F2D"/>
    <w:rsid w:val="00FE0F74"/>
    <w:rsid w:val="00FE763F"/>
    <w:rsid w:val="00FF1D59"/>
    <w:rsid w:val="00FF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  <o:rules v:ext="edit">
        <o:r id="V:Rule1" type="connector" idref="#_x0000_s1042"/>
        <o:r id="V:Rule2" type="connector" idref="#_x0000_s1044"/>
        <o:r id="V:Rule3" type="connector" idref="#_x0000_s1050"/>
        <o:r id="V:Rule4" type="connector" idref="#_x0000_s1051"/>
        <o:r id="V:Rule5" type="connector" idref="#_x0000_s1055"/>
      </o:rules>
    </o:shapelayout>
  </w:shapeDefaults>
  <w:decimalSymbol w:val="."/>
  <w:listSeparator w:val=","/>
  <w15:chartTrackingRefBased/>
  <w15:docId w15:val="{F0D22FB4-3D4A-473B-956D-78885BEBE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table" w:styleId="a4">
    <w:name w:val="Table Grid"/>
    <w:basedOn w:val="a2"/>
    <w:rsid w:val="0075297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0"/>
    <w:rsid w:val="00A56C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1"/>
    <w:rsid w:val="00A56CC1"/>
  </w:style>
  <w:style w:type="numbering" w:customStyle="1" w:styleId="a">
    <w:name w:val="樣式 編號"/>
    <w:basedOn w:val="a3"/>
    <w:rsid w:val="001724C1"/>
    <w:pPr>
      <w:numPr>
        <w:numId w:val="5"/>
      </w:numPr>
    </w:pPr>
  </w:style>
  <w:style w:type="paragraph" w:customStyle="1" w:styleId="Tabletext">
    <w:name w:val="Tabletext"/>
    <w:basedOn w:val="a0"/>
    <w:rsid w:val="006E522D"/>
    <w:pPr>
      <w:keepLines/>
      <w:spacing w:after="120" w:line="240" w:lineRule="atLeast"/>
    </w:pPr>
    <w:rPr>
      <w:kern w:val="0"/>
      <w:sz w:val="20"/>
      <w:szCs w:val="20"/>
      <w:lang w:eastAsia="en-US"/>
    </w:rPr>
  </w:style>
  <w:style w:type="paragraph" w:customStyle="1" w:styleId="1">
    <w:name w:val="大陸標題樣式1"/>
    <w:basedOn w:val="a7"/>
    <w:autoRedefine/>
    <w:rsid w:val="001249B7"/>
    <w:pPr>
      <w:jc w:val="both"/>
    </w:pPr>
    <w:rPr>
      <w:rFonts w:ascii="新細明體" w:hAnsi="新細明體" w:cs="Times New Roman"/>
      <w:bCs w:val="0"/>
      <w:sz w:val="20"/>
      <w:szCs w:val="24"/>
    </w:rPr>
  </w:style>
  <w:style w:type="paragraph" w:styleId="a7">
    <w:name w:val="Title"/>
    <w:basedOn w:val="a0"/>
    <w:qFormat/>
    <w:rsid w:val="001249B7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SoDAField">
    <w:name w:val="SoDA Field"/>
    <w:rsid w:val="007A490A"/>
    <w:rPr>
      <w:color w:val="0000FF"/>
      <w:sz w:val="20"/>
    </w:rPr>
  </w:style>
  <w:style w:type="paragraph" w:styleId="Web">
    <w:name w:val="Normal (Web)"/>
    <w:basedOn w:val="a0"/>
    <w:rsid w:val="007A490A"/>
    <w:pPr>
      <w:widowControl/>
      <w:spacing w:before="100" w:beforeAutospacing="1" w:after="100" w:afterAutospacing="1"/>
    </w:pPr>
    <w:rPr>
      <w:rFonts w:ascii="新細明體" w:hAnsi="新細明體"/>
      <w:kern w:val="0"/>
    </w:rPr>
  </w:style>
  <w:style w:type="paragraph" w:styleId="a8">
    <w:name w:val="header"/>
    <w:basedOn w:val="a0"/>
    <w:link w:val="a9"/>
    <w:rsid w:val="008F6D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link w:val="a8"/>
    <w:rsid w:val="008F6D0F"/>
    <w:rPr>
      <w:kern w:val="2"/>
    </w:rPr>
  </w:style>
  <w:style w:type="paragraph" w:styleId="aa">
    <w:name w:val="Normal Indent"/>
    <w:aliases w:val="表正文,正文非缩进"/>
    <w:basedOn w:val="a0"/>
    <w:rsid w:val="009C012E"/>
    <w:pPr>
      <w:ind w:left="425"/>
      <w:jc w:val="both"/>
    </w:pPr>
    <w:rPr>
      <w:sz w:val="21"/>
      <w:szCs w:val="20"/>
    </w:rPr>
  </w:style>
  <w:style w:type="character" w:styleId="ab">
    <w:name w:val="Hyperlink"/>
    <w:rsid w:val="00893CF0"/>
    <w:rPr>
      <w:color w:val="0000FF"/>
      <w:u w:val="single"/>
    </w:rPr>
  </w:style>
  <w:style w:type="paragraph" w:styleId="ac">
    <w:name w:val="Balloon Text"/>
    <w:basedOn w:val="a0"/>
    <w:link w:val="ad"/>
    <w:rsid w:val="00E52CF8"/>
    <w:rPr>
      <w:rFonts w:ascii="Cambria" w:hAnsi="Cambria"/>
      <w:sz w:val="18"/>
      <w:szCs w:val="18"/>
    </w:rPr>
  </w:style>
  <w:style w:type="character" w:customStyle="1" w:styleId="ad">
    <w:name w:val="註解方塊文字 字元"/>
    <w:link w:val="ac"/>
    <w:rsid w:val="00E52CF8"/>
    <w:rPr>
      <w:rFonts w:ascii="Cambria" w:eastAsia="新細明體" w:hAnsi="Cambria" w:cs="Times New Roman"/>
      <w:kern w:val="2"/>
      <w:sz w:val="18"/>
      <w:szCs w:val="18"/>
    </w:rPr>
  </w:style>
  <w:style w:type="character" w:styleId="ae">
    <w:name w:val="FollowedHyperlink"/>
    <w:rsid w:val="00F81ED3"/>
    <w:rPr>
      <w:color w:val="800080"/>
      <w:u w:val="single"/>
    </w:rPr>
  </w:style>
  <w:style w:type="character" w:customStyle="1" w:styleId="style3r1">
    <w:name w:val="style3r1"/>
    <w:rsid w:val="00B624AF"/>
    <w:rPr>
      <w:rFonts w:ascii="Arial" w:hAnsi="Arial" w:cs="Arial" w:hint="default"/>
      <w:color w:val="FF0000"/>
      <w:sz w:val="20"/>
      <w:szCs w:val="20"/>
    </w:rPr>
  </w:style>
  <w:style w:type="character" w:customStyle="1" w:styleId="style3">
    <w:name w:val="style3"/>
    <w:rsid w:val="00425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B4AC4-3A38-48D4-A3BB-A4697E759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826</Words>
  <Characters>4714</Characters>
  <Application>Microsoft Office Word</Application>
  <DocSecurity>0</DocSecurity>
  <Lines>39</Lines>
  <Paragraphs>11</Paragraphs>
  <ScaleCrop>false</ScaleCrop>
  <Company>CMT</Company>
  <LinksUpToDate>false</LinksUpToDate>
  <CharactersWithSpaces>5529</CharactersWithSpaces>
  <SharedDoc>false</SharedDoc>
  <HLinks>
    <vt:vector size="18" baseType="variant">
      <vt:variant>
        <vt:i4>1308657768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表一</vt:lpwstr>
      </vt:variant>
      <vt:variant>
        <vt:i4>1308657768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表一</vt:lpwstr>
      </vt:variant>
      <vt:variant>
        <vt:i4>-954070897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抬頭樣式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需求規格與管理</dc:title>
  <dc:subject/>
  <dc:creator>SuperXP</dc:creator>
  <cp:keywords/>
  <cp:lastModifiedBy>戴余修</cp:lastModifiedBy>
  <cp:revision>2</cp:revision>
  <dcterms:created xsi:type="dcterms:W3CDTF">2020-07-27T00:55:00Z</dcterms:created>
  <dcterms:modified xsi:type="dcterms:W3CDTF">2020-07-27T00:55:00Z</dcterms:modified>
</cp:coreProperties>
</file>