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DE8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DE8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DE8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DE8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000000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DE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2005/11/21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DE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DE8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CREATE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DA2DE8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</w:tr>
    </w:tbl>
    <w:p w:rsidR="00000000" w:rsidRDefault="00DA2DE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000" w:rsidRDefault="00DA2DE8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000000" w:rsidRDefault="00DA2DE8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程式功能：匯款單位代號維護</w:t>
      </w:r>
    </w:p>
    <w:p w:rsidR="00000000" w:rsidRDefault="00DA2DE8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>
        <w:rPr>
          <w:rFonts w:hint="eastAsia"/>
          <w:kern w:val="2"/>
          <w:szCs w:val="24"/>
          <w:lang w:eastAsia="zh-TW"/>
        </w:rPr>
        <w:t>AAD</w:t>
      </w:r>
      <w:r>
        <w:rPr>
          <w:kern w:val="2"/>
          <w:szCs w:val="24"/>
          <w:lang w:eastAsia="zh-TW"/>
        </w:rPr>
        <w:t>0_0</w:t>
      </w:r>
      <w:r>
        <w:rPr>
          <w:rFonts w:hint="eastAsia"/>
          <w:kern w:val="2"/>
          <w:szCs w:val="24"/>
          <w:lang w:eastAsia="zh-TW"/>
        </w:rPr>
        <w:t>700.java</w:t>
      </w:r>
    </w:p>
    <w:p w:rsidR="00000000" w:rsidRDefault="00DA2DE8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000000" w:rsidRDefault="00DA2DE8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概要說明：匯款單位代號維護</w:t>
      </w:r>
      <w:r>
        <w:rPr>
          <w:rFonts w:hint="eastAsia"/>
          <w:lang w:eastAsia="zh-TW"/>
        </w:rPr>
        <w:t>。</w:t>
      </w:r>
    </w:p>
    <w:p w:rsidR="00000000" w:rsidRDefault="00DA2DE8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處理人員：總公司理賠事務管理企劃人員及各行政中心服務科會計小姐。</w:t>
      </w:r>
    </w:p>
    <w:p w:rsidR="00000000" w:rsidRDefault="00DA2DE8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程式結構：無。</w:t>
      </w:r>
    </w:p>
    <w:p w:rsidR="00000000" w:rsidRDefault="00DA2DE8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000000" w:rsidRDefault="00DA2DE8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DA2DE8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000000" w:rsidRDefault="00DA2DE8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lang w:eastAsia="zh-TW"/>
        </w:rPr>
        <w:t>（</w:t>
      </w:r>
      <w:r>
        <w:rPr>
          <w:rFonts w:hint="eastAsia"/>
          <w:kern w:val="2"/>
          <w:lang w:eastAsia="zh-TW"/>
        </w:rPr>
        <w:t>Table1</w:t>
      </w:r>
      <w:r>
        <w:rPr>
          <w:rFonts w:hint="eastAsia"/>
          <w:kern w:val="2"/>
          <w:lang w:eastAsia="zh-TW"/>
        </w:rPr>
        <w:t>）</w:t>
      </w:r>
      <w:r>
        <w:rPr>
          <w:rFonts w:hint="eastAsia"/>
          <w:kern w:val="2"/>
          <w:szCs w:val="24"/>
          <w:lang w:eastAsia="zh-TW"/>
        </w:rPr>
        <w:t>匯款單位代號維護</w:t>
      </w:r>
      <w:r>
        <w:rPr>
          <w:rFonts w:hint="eastAsia"/>
          <w:kern w:val="2"/>
          <w:lang w:eastAsia="zh-TW"/>
        </w:rPr>
        <w:t>檔：</w:t>
      </w:r>
      <w:r>
        <w:rPr>
          <w:rFonts w:hint="eastAsia"/>
          <w:kern w:val="2"/>
          <w:lang w:eastAsia="zh-TW"/>
        </w:rPr>
        <w:t>DTAAD070</w:t>
      </w:r>
      <w:r>
        <w:rPr>
          <w:rFonts w:hint="eastAsia"/>
          <w:kern w:val="2"/>
          <w:lang w:eastAsia="zh-TW"/>
        </w:rPr>
        <w:t>。</w:t>
      </w:r>
    </w:p>
    <w:p w:rsidR="00000000" w:rsidRDefault="00DA2DE8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000000" w:rsidRDefault="00DA2DE8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kern w:val="2"/>
          <w:szCs w:val="24"/>
          <w:lang w:eastAsia="zh-TW"/>
        </w:rPr>
        <w:fldChar w:fldCharType="begin"/>
      </w:r>
      <w:r>
        <w:rPr>
          <w:kern w:val="2"/>
          <w:szCs w:val="24"/>
          <w:lang w:eastAsia="zh-TW"/>
        </w:rPr>
        <w:instrText xml:space="preserve">HYPERLINK </w:instrText>
      </w:r>
      <w:r>
        <w:rPr>
          <w:rFonts w:hint="eastAsia"/>
          <w:kern w:val="2"/>
          <w:szCs w:val="24"/>
          <w:lang w:eastAsia="zh-TW"/>
        </w:rPr>
        <w:instrText>"D:\\i92008is01\\Desktop\\intern_project\\spec\\aa_doc-master@ddc06949ca5\\CSR1_Doc\\docs\\AA</w:instrText>
      </w:r>
      <w:r>
        <w:rPr>
          <w:rFonts w:hint="eastAsia"/>
          <w:kern w:val="2"/>
          <w:szCs w:val="24"/>
          <w:lang w:eastAsia="zh-TW"/>
        </w:rPr>
        <w:instrText>理賠</w:instrText>
      </w:r>
      <w:r>
        <w:rPr>
          <w:rFonts w:hint="eastAsia"/>
          <w:kern w:val="2"/>
          <w:szCs w:val="24"/>
          <w:lang w:eastAsia="zh-TW"/>
        </w:rPr>
        <w:instrText>\\D0_</w:instrText>
      </w:r>
      <w:r>
        <w:rPr>
          <w:rFonts w:hint="eastAsia"/>
          <w:kern w:val="2"/>
          <w:szCs w:val="24"/>
          <w:lang w:eastAsia="zh-TW"/>
        </w:rPr>
        <w:instrText>行政管理</w:instrText>
      </w:r>
      <w:r>
        <w:rPr>
          <w:rFonts w:hint="eastAsia"/>
          <w:kern w:val="2"/>
          <w:szCs w:val="24"/>
          <w:lang w:eastAsia="zh-TW"/>
        </w:rPr>
        <w:instrText>\\</w:instrText>
      </w:r>
      <w:r>
        <w:rPr>
          <w:rFonts w:hint="eastAsia"/>
          <w:kern w:val="2"/>
          <w:szCs w:val="24"/>
          <w:lang w:eastAsia="zh-TW"/>
        </w:rPr>
        <w:instrText>畫面</w:instrText>
      </w:r>
      <w:r>
        <w:rPr>
          <w:rFonts w:hint="eastAsia"/>
          <w:kern w:val="2"/>
          <w:szCs w:val="24"/>
          <w:lang w:eastAsia="zh-TW"/>
        </w:rPr>
        <w:instrText>\\USAAD00700.htm"</w:instrText>
      </w:r>
      <w:r>
        <w:rPr>
          <w:kern w:val="2"/>
          <w:szCs w:val="24"/>
          <w:lang w:eastAsia="zh-TW"/>
        </w:rPr>
      </w:r>
      <w:r>
        <w:rPr>
          <w:kern w:val="2"/>
          <w:szCs w:val="24"/>
          <w:lang w:eastAsia="zh-TW"/>
        </w:rPr>
        <w:fldChar w:fldCharType="separate"/>
      </w:r>
      <w:r>
        <w:rPr>
          <w:rStyle w:val="a3"/>
          <w:rFonts w:hint="eastAsia"/>
          <w:kern w:val="2"/>
          <w:szCs w:val="24"/>
          <w:lang w:eastAsia="zh-TW"/>
        </w:rPr>
        <w:t>如</w:t>
      </w:r>
      <w:r>
        <w:rPr>
          <w:rStyle w:val="a3"/>
          <w:rFonts w:hint="eastAsia"/>
          <w:kern w:val="2"/>
          <w:szCs w:val="24"/>
          <w:lang w:eastAsia="zh-TW"/>
        </w:rPr>
        <w:t>連</w:t>
      </w:r>
      <w:r>
        <w:rPr>
          <w:rStyle w:val="a3"/>
          <w:rFonts w:hint="eastAsia"/>
          <w:kern w:val="2"/>
          <w:szCs w:val="24"/>
          <w:lang w:eastAsia="zh-TW"/>
        </w:rPr>
        <w:t>結</w:t>
      </w:r>
      <w:r>
        <w:rPr>
          <w:kern w:val="2"/>
          <w:szCs w:val="24"/>
          <w:lang w:eastAsia="zh-TW"/>
        </w:rPr>
        <w:fldChar w:fldCharType="end"/>
      </w:r>
      <w:r>
        <w:rPr>
          <w:rFonts w:hint="eastAsia"/>
          <w:kern w:val="2"/>
          <w:szCs w:val="24"/>
          <w:lang w:eastAsia="zh-TW"/>
        </w:rPr>
        <w:t>。</w:t>
      </w:r>
    </w:p>
    <w:p w:rsidR="00000000" w:rsidRDefault="00DA2DE8">
      <w:pPr>
        <w:pStyle w:val="Tabletext"/>
        <w:keepLines w:val="0"/>
        <w:numPr>
          <w:ilvl w:val="0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000000" w:rsidRDefault="00DA2DE8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空白的匯款單位，及業務類別、給付科別選項。</w:t>
      </w:r>
    </w:p>
    <w:p w:rsidR="00000000" w:rsidRDefault="00DA2DE8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000000" w:rsidRDefault="00DA2DE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讀取檔案：</w:t>
      </w:r>
    </w:p>
    <w:p w:rsidR="00000000" w:rsidRDefault="00DA2DE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lang w:eastAsia="zh-TW"/>
        </w:rPr>
        <w:t>BY</w:t>
      </w:r>
      <w:r>
        <w:rPr>
          <w:rFonts w:hint="eastAsia"/>
          <w:lang w:eastAsia="zh-TW"/>
        </w:rPr>
        <w:t>（匯款單位</w:t>
      </w:r>
      <w:r>
        <w:rPr>
          <w:rFonts w:hint="eastAsia"/>
          <w:lang w:eastAsia="zh-TW"/>
        </w:rPr>
        <w:t xml:space="preserve"> +</w:t>
      </w:r>
      <w:r>
        <w:rPr>
          <w:rFonts w:hint="eastAsia"/>
          <w:lang w:eastAsia="zh-TW"/>
        </w:rPr>
        <w:t xml:space="preserve">　業務類別）</w:t>
      </w:r>
      <w:r>
        <w:rPr>
          <w:lang w:eastAsia="zh-TW"/>
        </w:rPr>
        <w:t>READ</w:t>
      </w:r>
      <w:r>
        <w:rPr>
          <w:rFonts w:hint="eastAsia"/>
          <w:lang w:eastAsia="zh-TW"/>
        </w:rPr>
        <w:t>檔案</w:t>
      </w:r>
      <w:r>
        <w:rPr>
          <w:lang w:eastAsia="zh-TW"/>
        </w:rPr>
        <w:t>DTAAD070</w:t>
      </w:r>
      <w:r>
        <w:rPr>
          <w:rFonts w:hint="eastAsia"/>
          <w:lang w:eastAsia="zh-TW"/>
        </w:rPr>
        <w:t>。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000000" w:rsidRDefault="00DA2DE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將讀取的資料顯示在資料欄位</w:t>
      </w:r>
    </w:p>
    <w:p w:rsidR="00000000" w:rsidRDefault="00DA2DE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所屬給付科別</w:t>
      </w:r>
    </w:p>
    <w:p w:rsidR="00000000" w:rsidRDefault="00DA2DE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若是查無資料，並顯示訊息（查無資料）。</w:t>
      </w:r>
    </w:p>
    <w:p w:rsidR="00000000" w:rsidRDefault="00DA2DE8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作業權限檢核：</w:t>
      </w:r>
    </w:p>
    <w:p w:rsidR="00000000" w:rsidRDefault="00DA2DE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只有角色為行管人員才可</w:t>
      </w:r>
      <w:r>
        <w:rPr>
          <w:rFonts w:hint="eastAsia"/>
          <w:kern w:val="2"/>
          <w:szCs w:val="24"/>
          <w:lang w:eastAsia="zh-TW"/>
        </w:rPr>
        <w:t>(ROLEID=</w:t>
      </w:r>
      <w:r>
        <w:rPr>
          <w:kern w:val="2"/>
          <w:szCs w:val="24"/>
          <w:lang w:eastAsia="zh-TW"/>
        </w:rPr>
        <w:t>RLAA00</w:t>
      </w:r>
      <w:r>
        <w:rPr>
          <w:rFonts w:hint="eastAsia"/>
          <w:kern w:val="2"/>
          <w:szCs w:val="24"/>
          <w:lang w:eastAsia="zh-TW"/>
        </w:rPr>
        <w:t>6)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DA2DE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請先確認有無輸入匯款代號。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更新檔案：</w:t>
      </w:r>
    </w:p>
    <w:p w:rsidR="00000000" w:rsidRDefault="00DA2DE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新增資料到檔案</w:t>
      </w:r>
      <w:r>
        <w:rPr>
          <w:rFonts w:hint="eastAsia"/>
          <w:kern w:val="2"/>
          <w:lang w:eastAsia="zh-TW"/>
        </w:rPr>
        <w:t>DTAAD070</w:t>
      </w:r>
      <w:r>
        <w:rPr>
          <w:rFonts w:hint="eastAsia"/>
          <w:kern w:val="2"/>
          <w:lang w:eastAsia="zh-TW"/>
        </w:rPr>
        <w:t>，</w:t>
      </w:r>
    </w:p>
    <w:p w:rsidR="00000000" w:rsidRDefault="00DA2DE8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匯款單位代號</w:t>
      </w:r>
      <w:r>
        <w:rPr>
          <w:rFonts w:hint="eastAsia"/>
          <w:kern w:val="2"/>
          <w:lang w:eastAsia="zh-TW"/>
        </w:rPr>
        <w:t>OF DTAAD070</w:t>
      </w:r>
      <w:r>
        <w:rPr>
          <w:rFonts w:hint="eastAsia"/>
          <w:kern w:val="2"/>
          <w:lang w:eastAsia="zh-TW"/>
        </w:rPr>
        <w:t>＝</w:t>
      </w:r>
      <w:r>
        <w:rPr>
          <w:rFonts w:hint="eastAsia"/>
          <w:kern w:val="2"/>
          <w:lang w:eastAsia="zh-TW"/>
        </w:rPr>
        <w:t xml:space="preserve">  </w:t>
      </w:r>
      <w:r>
        <w:rPr>
          <w:rFonts w:hint="eastAsia"/>
          <w:kern w:val="2"/>
          <w:lang w:eastAsia="zh-TW"/>
        </w:rPr>
        <w:t>匯款單位代</w:t>
      </w:r>
      <w:r>
        <w:rPr>
          <w:rFonts w:hint="eastAsia"/>
          <w:kern w:val="2"/>
          <w:lang w:eastAsia="zh-TW"/>
        </w:rPr>
        <w:t>號</w:t>
      </w:r>
    </w:p>
    <w:p w:rsidR="00000000" w:rsidRDefault="00DA2DE8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業務類別</w:t>
      </w:r>
      <w:r>
        <w:rPr>
          <w:rFonts w:hint="eastAsia"/>
          <w:kern w:val="2"/>
          <w:lang w:eastAsia="zh-TW"/>
        </w:rPr>
        <w:t>OF DTAAD070</w:t>
      </w:r>
      <w:r>
        <w:rPr>
          <w:rFonts w:hint="eastAsia"/>
          <w:kern w:val="2"/>
          <w:lang w:eastAsia="zh-TW"/>
        </w:rPr>
        <w:t>＝</w:t>
      </w:r>
      <w:r>
        <w:rPr>
          <w:rFonts w:hint="eastAsia"/>
          <w:kern w:val="2"/>
          <w:lang w:eastAsia="zh-TW"/>
        </w:rPr>
        <w:t xml:space="preserve">  </w:t>
      </w:r>
      <w:r>
        <w:rPr>
          <w:rFonts w:hint="eastAsia"/>
          <w:kern w:val="2"/>
          <w:lang w:eastAsia="zh-TW"/>
        </w:rPr>
        <w:t>業務類別</w:t>
      </w:r>
    </w:p>
    <w:p w:rsidR="00000000" w:rsidRDefault="00DA2DE8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bookmarkStart w:id="0" w:name="_GoBack"/>
      <w:bookmarkEnd w:id="0"/>
      <w:r>
        <w:rPr>
          <w:rFonts w:hint="eastAsia"/>
          <w:kern w:val="2"/>
          <w:lang w:eastAsia="zh-TW"/>
        </w:rPr>
        <w:lastRenderedPageBreak/>
        <w:t>輸入人員工號</w:t>
      </w:r>
      <w:r>
        <w:rPr>
          <w:rFonts w:hint="eastAsia"/>
          <w:kern w:val="2"/>
          <w:lang w:eastAsia="zh-TW"/>
        </w:rPr>
        <w:t>OF DTAAD070</w:t>
      </w:r>
      <w:r>
        <w:rPr>
          <w:rFonts w:hint="eastAsia"/>
          <w:kern w:val="2"/>
          <w:lang w:eastAsia="zh-TW"/>
        </w:rPr>
        <w:t>＝登入作業人員</w:t>
      </w:r>
    </w:p>
    <w:p w:rsidR="00000000" w:rsidRDefault="00DA2DE8">
      <w:pPr>
        <w:pStyle w:val="Tabletext"/>
        <w:keepLines w:val="0"/>
        <w:numPr>
          <w:ilvl w:val="5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輸入日期</w:t>
      </w:r>
      <w:r>
        <w:rPr>
          <w:rFonts w:hint="eastAsia"/>
          <w:kern w:val="2"/>
          <w:lang w:eastAsia="zh-TW"/>
        </w:rPr>
        <w:t>OF DTAAD070</w:t>
      </w:r>
      <w:r>
        <w:rPr>
          <w:rFonts w:hint="eastAsia"/>
          <w:kern w:val="2"/>
          <w:lang w:eastAsia="zh-TW"/>
        </w:rPr>
        <w:t>＝登入作業日期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</w:t>
      </w:r>
    </w:p>
    <w:p w:rsidR="00000000" w:rsidRDefault="00DA2DE8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修改：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作業權限檢核：</w:t>
      </w:r>
    </w:p>
    <w:p w:rsidR="00000000" w:rsidRDefault="00DA2DE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只有角色為行管人員才可</w:t>
      </w:r>
      <w:r>
        <w:rPr>
          <w:rFonts w:hint="eastAsia"/>
          <w:kern w:val="2"/>
          <w:szCs w:val="24"/>
          <w:lang w:eastAsia="zh-TW"/>
        </w:rPr>
        <w:t>(ROLEID=</w:t>
      </w:r>
      <w:r>
        <w:rPr>
          <w:kern w:val="2"/>
          <w:szCs w:val="24"/>
          <w:lang w:eastAsia="zh-TW"/>
        </w:rPr>
        <w:t>RLAA00</w:t>
      </w:r>
      <w:r>
        <w:rPr>
          <w:rFonts w:hint="eastAsia"/>
          <w:kern w:val="2"/>
          <w:szCs w:val="24"/>
          <w:lang w:eastAsia="zh-TW"/>
        </w:rPr>
        <w:t>6)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DA2DE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要先查詢成功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前端輸入資料檢核：</w:t>
      </w:r>
    </w:p>
    <w:p w:rsidR="00000000" w:rsidRDefault="00DA2DE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同新增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更新檔案：</w:t>
      </w:r>
    </w:p>
    <w:p w:rsidR="00000000" w:rsidRDefault="00DA2DE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更新檔案</w:t>
      </w:r>
      <w:r>
        <w:rPr>
          <w:rFonts w:hint="eastAsia"/>
          <w:kern w:val="2"/>
          <w:lang w:eastAsia="zh-TW"/>
        </w:rPr>
        <w:t>DTAAD070</w:t>
      </w:r>
      <w:r>
        <w:rPr>
          <w:rFonts w:hint="eastAsia"/>
          <w:kern w:val="2"/>
          <w:lang w:eastAsia="zh-TW"/>
        </w:rPr>
        <w:t>資料</w:t>
      </w:r>
      <w:r>
        <w:rPr>
          <w:rFonts w:hint="eastAsia"/>
          <w:kern w:val="2"/>
          <w:lang w:eastAsia="zh-TW"/>
        </w:rPr>
        <w:t>BY</w:t>
      </w:r>
      <w:r>
        <w:rPr>
          <w:rFonts w:hint="eastAsia"/>
          <w:kern w:val="2"/>
          <w:lang w:eastAsia="zh-TW"/>
        </w:rPr>
        <w:t>（匯款單位代號目　＋　業務類別）。</w:t>
      </w:r>
    </w:p>
    <w:p w:rsidR="00000000" w:rsidRDefault="00DA2DE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修正人員工號</w:t>
      </w:r>
      <w:r>
        <w:rPr>
          <w:rFonts w:hint="eastAsia"/>
          <w:kern w:val="2"/>
          <w:lang w:eastAsia="zh-TW"/>
        </w:rPr>
        <w:t>OF DTAAD070</w:t>
      </w:r>
      <w:r>
        <w:rPr>
          <w:rFonts w:hint="eastAsia"/>
          <w:kern w:val="2"/>
          <w:lang w:eastAsia="zh-TW"/>
        </w:rPr>
        <w:t>＝登入作業人員工號</w:t>
      </w:r>
    </w:p>
    <w:p w:rsidR="00000000" w:rsidRDefault="00DA2DE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修正日期</w:t>
      </w:r>
      <w:r>
        <w:rPr>
          <w:rFonts w:hint="eastAsia"/>
          <w:kern w:val="2"/>
          <w:lang w:eastAsia="zh-TW"/>
        </w:rPr>
        <w:t>OF DTAAD070</w:t>
      </w:r>
      <w:r>
        <w:rPr>
          <w:rFonts w:hint="eastAsia"/>
          <w:kern w:val="2"/>
          <w:lang w:eastAsia="zh-TW"/>
        </w:rPr>
        <w:t>＝登入作業日期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</w:t>
      </w:r>
    </w:p>
    <w:p w:rsidR="00000000" w:rsidRDefault="00DA2DE8">
      <w:pPr>
        <w:pStyle w:val="Tabletext"/>
        <w:keepLines w:val="0"/>
        <w:numPr>
          <w:ilvl w:val="1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刪除：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作業權</w:t>
      </w:r>
      <w:r>
        <w:rPr>
          <w:rFonts w:hint="eastAsia"/>
          <w:kern w:val="2"/>
          <w:szCs w:val="24"/>
          <w:lang w:eastAsia="zh-TW"/>
        </w:rPr>
        <w:t>限檢核：</w:t>
      </w:r>
    </w:p>
    <w:p w:rsidR="00000000" w:rsidRDefault="00DA2DE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只有角色為行管人員才可</w:t>
      </w:r>
      <w:r>
        <w:rPr>
          <w:rFonts w:hint="eastAsia"/>
          <w:kern w:val="2"/>
          <w:szCs w:val="24"/>
          <w:lang w:eastAsia="zh-TW"/>
        </w:rPr>
        <w:t>(ROLEID=</w:t>
      </w:r>
      <w:r>
        <w:rPr>
          <w:kern w:val="2"/>
          <w:szCs w:val="24"/>
          <w:lang w:eastAsia="zh-TW"/>
        </w:rPr>
        <w:t>RLAA00</w:t>
      </w:r>
      <w:r>
        <w:rPr>
          <w:rFonts w:hint="eastAsia"/>
          <w:kern w:val="2"/>
          <w:szCs w:val="24"/>
          <w:lang w:eastAsia="zh-TW"/>
        </w:rPr>
        <w:t>6)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000000" w:rsidRDefault="00DA2DE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要先查詢成功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前端輸入資料檢核：</w:t>
      </w:r>
    </w:p>
    <w:p w:rsidR="00000000" w:rsidRDefault="00DA2DE8">
      <w:pPr>
        <w:pStyle w:val="Tabletext"/>
        <w:keepLines w:val="0"/>
        <w:numPr>
          <w:ilvl w:val="3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更新檔案：</w:t>
      </w:r>
    </w:p>
    <w:p w:rsidR="00000000" w:rsidRDefault="00DA2DE8">
      <w:pPr>
        <w:pStyle w:val="Tabletext"/>
        <w:keepLines w:val="0"/>
        <w:numPr>
          <w:ilvl w:val="4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lang w:eastAsia="zh-TW"/>
        </w:rPr>
        <w:t>刪除檔案</w:t>
      </w:r>
      <w:r>
        <w:rPr>
          <w:rFonts w:hint="eastAsia"/>
          <w:kern w:val="2"/>
          <w:lang w:eastAsia="zh-TW"/>
        </w:rPr>
        <w:t>DTAAD070</w:t>
      </w:r>
      <w:r>
        <w:rPr>
          <w:rFonts w:hint="eastAsia"/>
          <w:kern w:val="2"/>
          <w:lang w:eastAsia="zh-TW"/>
        </w:rPr>
        <w:t>資料</w:t>
      </w:r>
      <w:r>
        <w:rPr>
          <w:rFonts w:hint="eastAsia"/>
          <w:kern w:val="2"/>
          <w:lang w:eastAsia="zh-TW"/>
        </w:rPr>
        <w:t>BY</w:t>
      </w:r>
      <w:r>
        <w:rPr>
          <w:rFonts w:hint="eastAsia"/>
          <w:kern w:val="2"/>
          <w:lang w:eastAsia="zh-TW"/>
        </w:rPr>
        <w:t>（匯款單位代號　＋　業務類別），</w:t>
      </w:r>
    </w:p>
    <w:p w:rsidR="00000000" w:rsidRDefault="00DA2DE8">
      <w:pPr>
        <w:pStyle w:val="Tabletext"/>
        <w:keepLines w:val="0"/>
        <w:numPr>
          <w:ilvl w:val="2"/>
          <w:numId w:val="14"/>
        </w:numPr>
        <w:spacing w:after="0" w:line="240" w:lineRule="auto"/>
        <w:rPr>
          <w:rFonts w:hint="eastAsia"/>
          <w:kern w:val="2"/>
          <w:lang w:eastAsia="zh-TW"/>
        </w:rPr>
      </w:pPr>
      <w:r>
        <w:rPr>
          <w:rFonts w:hint="eastAsia"/>
          <w:kern w:val="2"/>
          <w:szCs w:val="24"/>
          <w:lang w:eastAsia="zh-TW"/>
        </w:rPr>
        <w:t>顯示作業完成訊息</w:t>
      </w:r>
    </w:p>
    <w:p w:rsidR="00000000" w:rsidRDefault="00DA2DE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000" w:rsidRDefault="00DA2DE8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000000" w:rsidRDefault="00DA2DE8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sectPr w:rsidR="00000000">
      <w:footerReference w:type="even" r:id="rId7"/>
      <w:footerReference w:type="default" r:id="rId8"/>
      <w:footerReference w:type="first" r:id="rId9"/>
      <w:pgSz w:w="11906" w:h="16838"/>
      <w:pgMar w:top="1440" w:right="924" w:bottom="1701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A2DE8">
      <w:r>
        <w:separator/>
      </w:r>
    </w:p>
  </w:endnote>
  <w:endnote w:type="continuationSeparator" w:id="0">
    <w:p w:rsidR="00000000" w:rsidRDefault="00DA2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A2DE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00000" w:rsidRDefault="00DA2DE8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A2DE8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000000" w:rsidRDefault="00DA2DE8">
    <w:pPr>
      <w:pStyle w:val="a5"/>
      <w:ind w:right="360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理賠保全檢具文件項目維護查詢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DA2DE8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理賠保全檢具文件項目維護查詢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A2DE8">
      <w:r>
        <w:separator/>
      </w:r>
    </w:p>
  </w:footnote>
  <w:footnote w:type="continuationSeparator" w:id="0">
    <w:p w:rsidR="00000000" w:rsidRDefault="00DA2D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3EBC672B"/>
    <w:multiLevelType w:val="multilevel"/>
    <w:tmpl w:val="B7221DB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11"/>
  </w:num>
  <w:num w:numId="9">
    <w:abstractNumId w:val="6"/>
  </w:num>
  <w:num w:numId="10">
    <w:abstractNumId w:val="9"/>
  </w:num>
  <w:num w:numId="11">
    <w:abstractNumId w:val="4"/>
  </w:num>
  <w:num w:numId="12">
    <w:abstractNumId w:val="13"/>
  </w:num>
  <w:num w:numId="13">
    <w:abstractNumId w:val="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A2DE8"/>
    <w:rsid w:val="00DA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63AFE4-4664-4F66-912B-050EB7224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semiHidden/>
    <w:rPr>
      <w:color w:val="0000FF"/>
      <w:u w:val="single"/>
    </w:rPr>
  </w:style>
  <w:style w:type="character" w:styleId="a4">
    <w:name w:val="FollowedHyperlink"/>
    <w:basedOn w:val="a0"/>
    <w:semiHidden/>
    <w:rPr>
      <w:color w:val="800080"/>
      <w:u w:val="single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  <w:semiHidden/>
  </w:style>
  <w:style w:type="paragraph" w:styleId="a7">
    <w:name w:val="header"/>
    <w:basedOn w:val="a"/>
    <w:semiHidden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>Date</vt:lpstr>
    </vt:vector>
  </TitlesOfParts>
  <Company/>
  <LinksUpToDate>false</LinksUpToDate>
  <CharactersWithSpaces>878</CharactersWithSpaces>
  <SharedDoc>false</SharedDoc>
  <HLinks>
    <vt:vector size="6" baseType="variant">
      <vt:variant>
        <vt:i4>1966708538</vt:i4>
      </vt:variant>
      <vt:variant>
        <vt:i4>0</vt:i4>
      </vt:variant>
      <vt:variant>
        <vt:i4>0</vt:i4>
      </vt:variant>
      <vt:variant>
        <vt:i4>5</vt:i4>
      </vt:variant>
      <vt:variant>
        <vt:lpwstr>..\畫面\USAAD00700.htm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2003-08-28T11:05:00Z</cp:lastPrinted>
  <dcterms:created xsi:type="dcterms:W3CDTF">2020-07-27T00:56:00Z</dcterms:created>
  <dcterms:modified xsi:type="dcterms:W3CDTF">2020-07-27T00:56:00Z</dcterms:modified>
</cp:coreProperties>
</file>