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EC424F" w:rsidRPr="00FB066E" w:rsidTr="00EC424F">
        <w:tc>
          <w:tcPr>
            <w:tcW w:w="1416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bookmarkStart w:id="1" w:name="_GoBack"/>
            <w:bookmarkEnd w:id="1"/>
            <w:r w:rsidRPr="00FB066E">
              <w:rPr>
                <w:rFonts w:ascii="Arial" w:eastAsia="細明體" w:hAnsi="Arial" w:cs="Arial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C424F" w:rsidRPr="00FB066E" w:rsidRDefault="00EC424F" w:rsidP="00DE5235">
            <w:pPr>
              <w:spacing w:line="240" w:lineRule="atLeast"/>
              <w:jc w:val="center"/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立案單號</w:t>
            </w:r>
          </w:p>
        </w:tc>
      </w:tr>
      <w:tr w:rsidR="00EC424F" w:rsidRPr="00FB066E" w:rsidTr="00EC424F">
        <w:tc>
          <w:tcPr>
            <w:tcW w:w="1416" w:type="dxa"/>
          </w:tcPr>
          <w:p w:rsidR="00EC424F" w:rsidRPr="00FB066E" w:rsidRDefault="00EC424F" w:rsidP="00E577E1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 w:rsidRPr="00FB066E">
              <w:rPr>
                <w:rFonts w:ascii="Arial" w:eastAsia="標楷體" w:hAnsi="Arial" w:cs="Arial"/>
                <w:lang w:eastAsia="zh-TW"/>
              </w:rPr>
              <w:t>20</w:t>
            </w:r>
            <w:r w:rsidR="00E577E1">
              <w:rPr>
                <w:rFonts w:ascii="Arial" w:eastAsia="標楷體" w:hAnsi="Arial" w:cs="Arial" w:hint="eastAsia"/>
                <w:lang w:eastAsia="zh-TW"/>
              </w:rPr>
              <w:t>13</w:t>
            </w:r>
            <w:r w:rsidRPr="00FB066E">
              <w:rPr>
                <w:rFonts w:ascii="Arial" w:eastAsia="標楷體" w:hAnsi="Arial" w:cs="Arial"/>
                <w:lang w:eastAsia="zh-TW"/>
              </w:rPr>
              <w:t>/</w:t>
            </w:r>
            <w:r w:rsidR="00E577E1">
              <w:rPr>
                <w:rFonts w:ascii="Arial" w:eastAsia="標楷體" w:hAnsi="Arial" w:cs="Arial" w:hint="eastAsia"/>
                <w:lang w:eastAsia="zh-TW"/>
              </w:rPr>
              <w:t>10</w:t>
            </w:r>
            <w:r w:rsidRPr="00FB066E">
              <w:rPr>
                <w:rFonts w:ascii="Arial" w:eastAsia="標楷體" w:hAnsi="Arial" w:cs="Arial"/>
                <w:lang w:eastAsia="zh-TW"/>
              </w:rPr>
              <w:t>/</w:t>
            </w:r>
            <w:r w:rsidR="00E577E1">
              <w:rPr>
                <w:rFonts w:ascii="Arial" w:eastAsia="標楷體" w:hAnsi="Arial" w:cs="Arial" w:hint="eastAsia"/>
                <w:lang w:eastAsia="zh-TW"/>
              </w:rPr>
              <w:t>2</w:t>
            </w:r>
          </w:p>
        </w:tc>
        <w:tc>
          <w:tcPr>
            <w:tcW w:w="1010" w:type="dxa"/>
          </w:tcPr>
          <w:p w:rsidR="00EC424F" w:rsidRPr="00FB066E" w:rsidRDefault="00EC424F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 w:rsidRPr="00FB066E">
              <w:rPr>
                <w:rFonts w:ascii="Arial" w:eastAsia="標楷體" w:hAnsi="Arial" w:cs="Arial"/>
                <w:lang w:eastAsia="zh-TW"/>
              </w:rPr>
              <w:t>1.0</w:t>
            </w:r>
          </w:p>
        </w:tc>
        <w:tc>
          <w:tcPr>
            <w:tcW w:w="3953" w:type="dxa"/>
          </w:tcPr>
          <w:p w:rsidR="00EC424F" w:rsidRPr="00FB066E" w:rsidRDefault="00EC424F" w:rsidP="00DE5235">
            <w:pPr>
              <w:pStyle w:val="Tabletext"/>
              <w:rPr>
                <w:rFonts w:ascii="Arial" w:eastAsia="標楷體" w:hAnsi="Arial" w:cs="Arial"/>
                <w:lang w:eastAsia="zh-TW"/>
              </w:rPr>
            </w:pPr>
            <w:r w:rsidRPr="00FB066E">
              <w:rPr>
                <w:rFonts w:ascii="Arial" w:eastAsia="標楷體" w:hAnsi="Arial" w:cs="Arial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EC424F" w:rsidRPr="00FB066E" w:rsidRDefault="00867681" w:rsidP="00DE5235">
            <w:pPr>
              <w:pStyle w:val="Tabletext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侑文</w:t>
            </w:r>
          </w:p>
        </w:tc>
        <w:tc>
          <w:tcPr>
            <w:tcW w:w="2071" w:type="dxa"/>
          </w:tcPr>
          <w:p w:rsidR="00EC424F" w:rsidRPr="00FB066E" w:rsidRDefault="00EC424F" w:rsidP="00DE5235">
            <w:pPr>
              <w:spacing w:line="240" w:lineRule="atLeast"/>
              <w:rPr>
                <w:rFonts w:ascii="Arial" w:eastAsia="細明體" w:hAnsi="Arial" w:cs="Arial"/>
                <w:sz w:val="20"/>
                <w:szCs w:val="20"/>
              </w:rPr>
            </w:pPr>
          </w:p>
        </w:tc>
      </w:tr>
    </w:tbl>
    <w:p w:rsidR="00237FD2" w:rsidRPr="00FB066E" w:rsidRDefault="00237FD2">
      <w:pPr>
        <w:pStyle w:val="Tabletext"/>
        <w:keepLines w:val="0"/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</w:p>
    <w:p w:rsidR="00237FD2" w:rsidRPr="00FB066E" w:rsidRDefault="00237FD2" w:rsidP="00EC424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程式功能概要說明：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70"/>
        <w:gridCol w:w="8826"/>
      </w:tblGrid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程式功能</w:t>
            </w:r>
          </w:p>
        </w:tc>
        <w:tc>
          <w:tcPr>
            <w:tcW w:w="4286" w:type="pct"/>
          </w:tcPr>
          <w:p w:rsidR="00EC424F" w:rsidRPr="00FB066E" w:rsidRDefault="003075B0" w:rsidP="00EC424F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客戶</w:t>
            </w:r>
            <w:r w:rsidR="00E577E1" w:rsidRPr="00E577E1">
              <w:rPr>
                <w:rFonts w:ascii="Arial" w:eastAsia="細明體" w:hAnsi="Arial" w:cs="Arial" w:hint="eastAsia"/>
                <w:sz w:val="20"/>
                <w:szCs w:val="20"/>
              </w:rPr>
              <w:t>連絡方式資料</w:t>
            </w:r>
            <w:r w:rsidR="00E577E1" w:rsidRPr="00E577E1">
              <w:rPr>
                <w:rFonts w:ascii="Arial" w:eastAsia="細明體" w:hAnsi="Arial" w:cs="Arial" w:hint="eastAsia"/>
                <w:sz w:val="20"/>
                <w:szCs w:val="20"/>
              </w:rPr>
              <w:t>(</w:t>
            </w:r>
            <w:r w:rsidR="00E577E1" w:rsidRPr="00E577E1">
              <w:rPr>
                <w:rFonts w:ascii="Arial" w:eastAsia="細明體" w:hAnsi="Arial" w:cs="Arial" w:hint="eastAsia"/>
                <w:sz w:val="20"/>
                <w:szCs w:val="20"/>
              </w:rPr>
              <w:t>只用</w:t>
            </w:r>
            <w:r w:rsidR="00E577E1" w:rsidRPr="00E577E1">
              <w:rPr>
                <w:rFonts w:ascii="Arial" w:eastAsia="細明體" w:hAnsi="Arial" w:cs="Arial" w:hint="eastAsia"/>
                <w:sz w:val="20"/>
                <w:szCs w:val="20"/>
              </w:rPr>
              <w:t>SQL)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程式名稱</w:t>
            </w:r>
          </w:p>
        </w:tc>
        <w:tc>
          <w:tcPr>
            <w:tcW w:w="4286" w:type="pct"/>
          </w:tcPr>
          <w:p w:rsidR="00EC424F" w:rsidRPr="00FB066E" w:rsidRDefault="003075B0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E577E1">
              <w:rPr>
                <w:rFonts w:ascii="Arial" w:eastAsia="細明體" w:hAnsi="Arial" w:cs="Arial" w:hint="eastAsia"/>
                <w:sz w:val="20"/>
                <w:szCs w:val="20"/>
              </w:rPr>
              <w:t>AAH3_B402</w:t>
            </w:r>
            <w:r w:rsidR="00EC424F" w:rsidRPr="00FB066E">
              <w:rPr>
                <w:rFonts w:ascii="Arial" w:eastAsia="細明體" w:hAnsi="Arial" w:cs="Arial"/>
                <w:sz w:val="20"/>
                <w:szCs w:val="20"/>
              </w:rPr>
              <w:t>.java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作業方式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BATCH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概要說明</w:t>
            </w:r>
          </w:p>
        </w:tc>
        <w:tc>
          <w:tcPr>
            <w:tcW w:w="4286" w:type="pct"/>
          </w:tcPr>
          <w:p w:rsidR="00EC424F" w:rsidRPr="00FB066E" w:rsidRDefault="003075B0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客戶</w:t>
            </w:r>
            <w:r w:rsidRPr="00E577E1">
              <w:rPr>
                <w:rFonts w:ascii="Arial" w:eastAsia="細明體" w:hAnsi="Arial" w:cs="Arial" w:hint="eastAsia"/>
                <w:sz w:val="20"/>
                <w:szCs w:val="20"/>
              </w:rPr>
              <w:t>連絡方式資料</w:t>
            </w:r>
            <w:r w:rsidRPr="00E577E1">
              <w:rPr>
                <w:rFonts w:ascii="Arial" w:eastAsia="細明體" w:hAnsi="Arial" w:cs="Arial" w:hint="eastAsia"/>
                <w:sz w:val="20"/>
                <w:szCs w:val="20"/>
              </w:rPr>
              <w:t>(</w:t>
            </w:r>
            <w:r w:rsidRPr="00E577E1">
              <w:rPr>
                <w:rFonts w:ascii="Arial" w:eastAsia="細明體" w:hAnsi="Arial" w:cs="Arial" w:hint="eastAsia"/>
                <w:sz w:val="20"/>
                <w:szCs w:val="20"/>
              </w:rPr>
              <w:t>只用</w:t>
            </w:r>
            <w:r w:rsidRPr="00E577E1">
              <w:rPr>
                <w:rFonts w:ascii="Arial" w:eastAsia="細明體" w:hAnsi="Arial" w:cs="Arial" w:hint="eastAsia"/>
                <w:sz w:val="20"/>
                <w:szCs w:val="20"/>
              </w:rPr>
              <w:t>SQL)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需求單位</w:t>
            </w:r>
          </w:p>
        </w:tc>
        <w:tc>
          <w:tcPr>
            <w:tcW w:w="4286" w:type="pct"/>
          </w:tcPr>
          <w:p w:rsidR="00EC424F" w:rsidRPr="00FB066E" w:rsidRDefault="003075B0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保全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作業單位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壽險資訊二科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作業平台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■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一般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 xml:space="preserve">  □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平板電腦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 xml:space="preserve">  □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手機</w:t>
            </w:r>
          </w:p>
        </w:tc>
      </w:tr>
      <w:tr w:rsidR="00EC424F" w:rsidRPr="00FB066E" w:rsidTr="00EC424F">
        <w:tc>
          <w:tcPr>
            <w:tcW w:w="71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使用對象</w:t>
            </w:r>
          </w:p>
        </w:tc>
        <w:tc>
          <w:tcPr>
            <w:tcW w:w="428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■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員工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(UCBean)  □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客戶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(CustomerBean)</w:t>
            </w:r>
          </w:p>
        </w:tc>
      </w:tr>
    </w:tbl>
    <w:p w:rsidR="00EC424F" w:rsidRPr="00FB066E" w:rsidRDefault="00EC424F" w:rsidP="00EC424F">
      <w:pPr>
        <w:pStyle w:val="Tabletext"/>
        <w:keepLines w:val="0"/>
        <w:spacing w:after="0" w:line="240" w:lineRule="auto"/>
        <w:ind w:left="851"/>
        <w:rPr>
          <w:rFonts w:ascii="Arial" w:hAnsi="Arial" w:cs="Arial"/>
          <w:kern w:val="2"/>
          <w:szCs w:val="24"/>
          <w:lang w:eastAsia="zh-TW"/>
        </w:rPr>
      </w:pPr>
    </w:p>
    <w:p w:rsidR="00237FD2" w:rsidRPr="00FB066E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程式架構圖：</w:t>
      </w:r>
      <w:r w:rsidR="00DE241D" w:rsidRPr="00FB066E">
        <w:rPr>
          <w:rFonts w:ascii="Arial" w:hAnsi="Arial" w:cs="Arial"/>
          <w:b/>
          <w:kern w:val="2"/>
          <w:szCs w:val="24"/>
          <w:lang w:eastAsia="zh-TW"/>
        </w:rPr>
        <w:t xml:space="preserve"> </w:t>
      </w:r>
    </w:p>
    <w:p w:rsidR="00237FD2" w:rsidRPr="00FB066E" w:rsidRDefault="00237FD2">
      <w:pPr>
        <w:pStyle w:val="Tabletext"/>
        <w:keepLines w:val="0"/>
        <w:spacing w:after="0" w:line="240" w:lineRule="auto"/>
        <w:ind w:firstLine="1600"/>
        <w:rPr>
          <w:rFonts w:ascii="Arial" w:hAnsi="Arial" w:cs="Arial"/>
          <w:kern w:val="2"/>
          <w:szCs w:val="24"/>
          <w:lang w:eastAsia="zh-TW"/>
        </w:rPr>
      </w:pPr>
    </w:p>
    <w:p w:rsidR="00EC424F" w:rsidRPr="00FB066E" w:rsidRDefault="00237FD2" w:rsidP="00EC424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相關檔案（</w:t>
      </w:r>
      <w:r w:rsidRPr="00FB066E">
        <w:rPr>
          <w:rFonts w:ascii="Arial" w:hAnsi="Arial" w:cs="Arial"/>
          <w:b/>
          <w:kern w:val="2"/>
          <w:szCs w:val="24"/>
          <w:lang w:eastAsia="zh-TW"/>
        </w:rPr>
        <w:t>TABLE</w:t>
      </w:r>
      <w:r w:rsidRPr="00FB066E">
        <w:rPr>
          <w:rFonts w:ascii="Arial" w:hAnsi="Arial" w:cs="Arial"/>
          <w:b/>
          <w:kern w:val="2"/>
          <w:szCs w:val="24"/>
          <w:lang w:eastAsia="zh-TW"/>
        </w:rPr>
        <w:t>）：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67"/>
        <w:gridCol w:w="3733"/>
        <w:gridCol w:w="2726"/>
        <w:gridCol w:w="768"/>
        <w:gridCol w:w="768"/>
        <w:gridCol w:w="768"/>
        <w:gridCol w:w="766"/>
      </w:tblGrid>
      <w:tr w:rsidR="00EC424F" w:rsidRPr="00FB066E" w:rsidTr="00EB6676">
        <w:tc>
          <w:tcPr>
            <w:tcW w:w="372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項次</w:t>
            </w:r>
          </w:p>
        </w:tc>
        <w:tc>
          <w:tcPr>
            <w:tcW w:w="1813" w:type="pct"/>
          </w:tcPr>
          <w:p w:rsidR="00EC424F" w:rsidRPr="00FB066E" w:rsidRDefault="00EC424F" w:rsidP="00DE5235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kern w:val="2"/>
                <w:lang w:eastAsia="zh-TW"/>
              </w:rPr>
            </w:pPr>
            <w:r w:rsidRPr="00FB066E">
              <w:rPr>
                <w:rFonts w:ascii="Arial" w:eastAsia="細明體" w:hAnsi="Arial" w:cs="Arial"/>
                <w:kern w:val="2"/>
                <w:lang w:eastAsia="zh-TW"/>
              </w:rPr>
              <w:t>中文說明</w:t>
            </w:r>
          </w:p>
        </w:tc>
        <w:tc>
          <w:tcPr>
            <w:tcW w:w="1324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檔案名稱</w:t>
            </w:r>
          </w:p>
        </w:tc>
        <w:tc>
          <w:tcPr>
            <w:tcW w:w="373" w:type="pct"/>
          </w:tcPr>
          <w:p w:rsidR="00EC424F" w:rsidRPr="00FB066E" w:rsidRDefault="00EC424F" w:rsidP="00DE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6E">
              <w:rPr>
                <w:rFonts w:ascii="Arial" w:hAnsi="Arial" w:cs="Arial"/>
                <w:b/>
                <w:sz w:val="20"/>
                <w:szCs w:val="20"/>
              </w:rPr>
              <w:t>查詢</w:t>
            </w:r>
          </w:p>
        </w:tc>
        <w:tc>
          <w:tcPr>
            <w:tcW w:w="373" w:type="pct"/>
          </w:tcPr>
          <w:p w:rsidR="00EC424F" w:rsidRPr="00FB066E" w:rsidRDefault="00EC424F" w:rsidP="00DE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6E">
              <w:rPr>
                <w:rFonts w:ascii="Arial" w:hAnsi="Arial" w:cs="Arial"/>
                <w:b/>
                <w:sz w:val="20"/>
                <w:szCs w:val="20"/>
              </w:rPr>
              <w:t>新增</w:t>
            </w:r>
          </w:p>
        </w:tc>
        <w:tc>
          <w:tcPr>
            <w:tcW w:w="373" w:type="pct"/>
          </w:tcPr>
          <w:p w:rsidR="00EC424F" w:rsidRPr="00FB066E" w:rsidRDefault="00EC424F" w:rsidP="00DE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6E">
              <w:rPr>
                <w:rFonts w:ascii="Arial" w:hAnsi="Arial" w:cs="Arial"/>
                <w:b/>
                <w:sz w:val="20"/>
                <w:szCs w:val="20"/>
              </w:rPr>
              <w:t>修改</w:t>
            </w:r>
          </w:p>
        </w:tc>
        <w:tc>
          <w:tcPr>
            <w:tcW w:w="372" w:type="pct"/>
          </w:tcPr>
          <w:p w:rsidR="00EC424F" w:rsidRPr="00FB066E" w:rsidRDefault="00EC424F" w:rsidP="00DE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6E">
              <w:rPr>
                <w:rFonts w:ascii="Arial" w:hAnsi="Arial" w:cs="Arial"/>
                <w:b/>
                <w:sz w:val="20"/>
                <w:szCs w:val="20"/>
              </w:rPr>
              <w:t>刪除</w:t>
            </w:r>
          </w:p>
        </w:tc>
      </w:tr>
      <w:tr w:rsidR="00EB6676" w:rsidRPr="00FB066E" w:rsidTr="00EB6676">
        <w:tblPrEx>
          <w:tblLook w:val="01E0" w:firstRow="1" w:lastRow="1" w:firstColumn="1" w:lastColumn="1" w:noHBand="0" w:noVBand="0"/>
        </w:tblPrEx>
        <w:tc>
          <w:tcPr>
            <w:tcW w:w="372" w:type="pct"/>
          </w:tcPr>
          <w:p w:rsidR="00EB6676" w:rsidRPr="00FB066E" w:rsidRDefault="00153408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1813" w:type="pct"/>
          </w:tcPr>
          <w:p w:rsidR="00EB6676" w:rsidRPr="00FB066E" w:rsidRDefault="00EB6676" w:rsidP="00DE5235">
            <w:pPr>
              <w:pStyle w:val="Tabletext"/>
              <w:rPr>
                <w:rFonts w:ascii="Arial" w:hAnsi="Arial" w:cs="Arial"/>
                <w:kern w:val="2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kern w:val="2"/>
                <w:szCs w:val="24"/>
                <w:lang w:eastAsia="zh-TW"/>
              </w:rPr>
              <w:t>理賠受理檔</w:t>
            </w:r>
          </w:p>
        </w:tc>
        <w:tc>
          <w:tcPr>
            <w:tcW w:w="1324" w:type="pct"/>
          </w:tcPr>
          <w:p w:rsidR="00EB6676" w:rsidRPr="00FB066E" w:rsidRDefault="00EB6676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DTAAA001</w:t>
            </w:r>
          </w:p>
        </w:tc>
        <w:tc>
          <w:tcPr>
            <w:tcW w:w="373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373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3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2" w:type="pct"/>
          </w:tcPr>
          <w:p w:rsidR="00EB6676" w:rsidRPr="00FB066E" w:rsidRDefault="00EB6676" w:rsidP="00DE5235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</w:tr>
      <w:tr w:rsidR="00EB6676" w:rsidRPr="00FB066E" w:rsidTr="00EB6676">
        <w:tblPrEx>
          <w:tblLook w:val="01E0" w:firstRow="1" w:lastRow="1" w:firstColumn="1" w:lastColumn="1" w:noHBand="0" w:noVBand="0"/>
        </w:tblPrEx>
        <w:tc>
          <w:tcPr>
            <w:tcW w:w="372" w:type="pct"/>
          </w:tcPr>
          <w:p w:rsidR="00EB6676" w:rsidRDefault="00153408" w:rsidP="00DE5235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2</w:t>
            </w:r>
          </w:p>
        </w:tc>
        <w:tc>
          <w:tcPr>
            <w:tcW w:w="1813" w:type="pct"/>
          </w:tcPr>
          <w:p w:rsidR="00EB6676" w:rsidRDefault="00EB6676" w:rsidP="00DE5235">
            <w:pPr>
              <w:pStyle w:val="Tabletext"/>
              <w:rPr>
                <w:rFonts w:ascii="Arial" w:hAnsi="Arial" w:cs="Arial" w:hint="eastAsia"/>
                <w:kern w:val="2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kern w:val="2"/>
                <w:szCs w:val="24"/>
                <w:lang w:eastAsia="zh-TW"/>
              </w:rPr>
              <w:t>理賠受理申請書</w:t>
            </w:r>
          </w:p>
        </w:tc>
        <w:tc>
          <w:tcPr>
            <w:tcW w:w="1324" w:type="pct"/>
          </w:tcPr>
          <w:p w:rsidR="00EB6676" w:rsidRDefault="00EB6676" w:rsidP="00DE5235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DTAAA010</w:t>
            </w:r>
          </w:p>
        </w:tc>
        <w:tc>
          <w:tcPr>
            <w:tcW w:w="373" w:type="pct"/>
          </w:tcPr>
          <w:p w:rsidR="00EB6676" w:rsidRPr="00F66B6C" w:rsidRDefault="00EB6676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■</w:t>
            </w:r>
          </w:p>
        </w:tc>
        <w:tc>
          <w:tcPr>
            <w:tcW w:w="373" w:type="pct"/>
          </w:tcPr>
          <w:p w:rsidR="00EB6676" w:rsidRPr="00F66B6C" w:rsidRDefault="00EB6676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3" w:type="pct"/>
          </w:tcPr>
          <w:p w:rsidR="00EB6676" w:rsidRPr="00F66B6C" w:rsidRDefault="00EB6676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  <w:tc>
          <w:tcPr>
            <w:tcW w:w="372" w:type="pct"/>
          </w:tcPr>
          <w:p w:rsidR="00EB6676" w:rsidRPr="00F66B6C" w:rsidRDefault="00EB6676" w:rsidP="00DE5235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F66B6C">
              <w:rPr>
                <w:rFonts w:ascii="新細明體" w:hAnsi="新細明體" w:cs="Arial"/>
                <w:sz w:val="20"/>
                <w:szCs w:val="20"/>
              </w:rPr>
              <w:t>□</w:t>
            </w:r>
          </w:p>
        </w:tc>
      </w:tr>
    </w:tbl>
    <w:p w:rsidR="003629E6" w:rsidRPr="00FB066E" w:rsidRDefault="003629E6" w:rsidP="00EC424F">
      <w:pPr>
        <w:pStyle w:val="Tabletext"/>
        <w:keepLines w:val="0"/>
        <w:spacing w:after="0" w:line="240" w:lineRule="auto"/>
        <w:ind w:left="851"/>
        <w:rPr>
          <w:rFonts w:ascii="Arial" w:hAnsi="Arial" w:cs="Arial"/>
          <w:kern w:val="2"/>
          <w:szCs w:val="24"/>
          <w:lang w:eastAsia="zh-TW"/>
        </w:rPr>
      </w:pPr>
    </w:p>
    <w:p w:rsidR="00237FD2" w:rsidRPr="00FB066E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相關模組：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35"/>
        <w:gridCol w:w="4689"/>
        <w:gridCol w:w="4872"/>
      </w:tblGrid>
      <w:tr w:rsidR="00EC424F" w:rsidRPr="00FB066E" w:rsidTr="00EC424F">
        <w:tc>
          <w:tcPr>
            <w:tcW w:w="35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項次</w:t>
            </w:r>
          </w:p>
        </w:tc>
        <w:tc>
          <w:tcPr>
            <w:tcW w:w="227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中文說明</w:t>
            </w:r>
          </w:p>
        </w:tc>
        <w:tc>
          <w:tcPr>
            <w:tcW w:w="236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程式名稱</w:t>
            </w:r>
          </w:p>
        </w:tc>
      </w:tr>
      <w:tr w:rsidR="00EC424F" w:rsidRPr="00FB066E" w:rsidTr="00EC424F">
        <w:tblPrEx>
          <w:tblLook w:val="01E0" w:firstRow="1" w:lastRow="1" w:firstColumn="1" w:lastColumn="1" w:noHBand="0" w:noVBand="0"/>
        </w:tblPrEx>
        <w:tc>
          <w:tcPr>
            <w:tcW w:w="35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1.</w:t>
            </w:r>
          </w:p>
        </w:tc>
        <w:tc>
          <w:tcPr>
            <w:tcW w:w="2277" w:type="pct"/>
          </w:tcPr>
          <w:p w:rsidR="00EC424F" w:rsidRPr="00FB066E" w:rsidRDefault="00EC424F" w:rsidP="00DE5235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bCs/>
                <w:kern w:val="2"/>
                <w:lang w:eastAsia="zh-TW"/>
              </w:rPr>
            </w:pPr>
            <w:r w:rsidRPr="00FB066E">
              <w:rPr>
                <w:rFonts w:ascii="Arial" w:eastAsia="細明體" w:hAnsi="Arial" w:cs="Arial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2366" w:type="pct"/>
          </w:tcPr>
          <w:p w:rsidR="00EC424F" w:rsidRPr="00FB066E" w:rsidRDefault="00EC424F" w:rsidP="00DE5235">
            <w:pPr>
              <w:pStyle w:val="Tabletext"/>
              <w:keepLines w:val="0"/>
              <w:spacing w:after="0" w:line="240" w:lineRule="auto"/>
              <w:rPr>
                <w:rFonts w:ascii="Arial" w:eastAsia="細明體" w:hAnsi="Arial" w:cs="Arial"/>
                <w:bCs/>
                <w:kern w:val="2"/>
                <w:szCs w:val="24"/>
                <w:lang w:eastAsia="zh-TW"/>
              </w:rPr>
            </w:pPr>
            <w:r w:rsidRPr="00FB066E">
              <w:rPr>
                <w:rFonts w:ascii="Arial" w:hAnsi="Arial" w:cs="Arial"/>
                <w:kern w:val="2"/>
                <w:szCs w:val="24"/>
                <w:lang w:eastAsia="zh-TW"/>
              </w:rPr>
              <w:t>ErrorLog.java</w:t>
            </w:r>
          </w:p>
        </w:tc>
      </w:tr>
      <w:tr w:rsidR="00EC424F" w:rsidRPr="00FB066E" w:rsidTr="00EC424F">
        <w:tblPrEx>
          <w:tblLook w:val="01E0" w:firstRow="1" w:lastRow="1" w:firstColumn="1" w:lastColumn="1" w:noHBand="0" w:noVBand="0"/>
        </w:tblPrEx>
        <w:tc>
          <w:tcPr>
            <w:tcW w:w="35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2.</w:t>
            </w:r>
          </w:p>
        </w:tc>
        <w:tc>
          <w:tcPr>
            <w:tcW w:w="2277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批次作業件數記錄模組</w:t>
            </w:r>
          </w:p>
        </w:tc>
        <w:tc>
          <w:tcPr>
            <w:tcW w:w="2366" w:type="pct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hAnsi="Arial" w:cs="Arial"/>
                <w:sz w:val="20"/>
              </w:rPr>
              <w:t>CountManager.java</w:t>
            </w:r>
          </w:p>
        </w:tc>
      </w:tr>
    </w:tbl>
    <w:p w:rsidR="00237FD2" w:rsidRPr="00FB066E" w:rsidRDefault="00237FD2" w:rsidP="00EC424F">
      <w:pPr>
        <w:pStyle w:val="Tabletext"/>
        <w:keepLines w:val="0"/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</w:p>
    <w:p w:rsidR="00EC424F" w:rsidRPr="00FB066E" w:rsidRDefault="00EC424F" w:rsidP="00EC424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細明體" w:hAnsi="Arial" w:cs="Arial"/>
          <w:b/>
          <w:kern w:val="2"/>
          <w:lang w:eastAsia="zh-TW"/>
        </w:rPr>
      </w:pPr>
      <w:r w:rsidRPr="00FB066E">
        <w:rPr>
          <w:rFonts w:ascii="Arial" w:eastAsia="細明體" w:hAnsi="Arial" w:cs="Arial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EC424F" w:rsidRPr="00FB066E" w:rsidRDefault="00EC424F" w:rsidP="001C0BF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JAAA</w:t>
            </w:r>
            <w:r w:rsidR="001C0BFF">
              <w:rPr>
                <w:rFonts w:ascii="Arial" w:eastAsia="細明體" w:hAnsi="Arial" w:cs="Arial" w:hint="eastAsia"/>
                <w:sz w:val="20"/>
                <w:szCs w:val="20"/>
              </w:rPr>
              <w:t>D</w:t>
            </w:r>
            <w:r w:rsidRPr="00FB066E">
              <w:rPr>
                <w:rFonts w:ascii="Arial" w:eastAsia="細明體" w:hAnsi="Arial" w:cs="Arial"/>
                <w:sz w:val="20"/>
                <w:szCs w:val="20"/>
              </w:rPr>
              <w:t>H</w:t>
            </w:r>
            <w:r w:rsidR="001C0BFF">
              <w:rPr>
                <w:rFonts w:ascii="Arial" w:eastAsia="細明體" w:hAnsi="Arial" w:cs="Arial" w:hint="eastAsia"/>
                <w:sz w:val="20"/>
                <w:szCs w:val="20"/>
              </w:rPr>
              <w:t>342</w:t>
            </w:r>
          </w:p>
        </w:tc>
      </w:tr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AA</w:t>
            </w:r>
          </w:p>
        </w:tc>
      </w:tr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H3</w:t>
            </w:r>
          </w:p>
        </w:tc>
      </w:tr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EC424F" w:rsidRPr="00FB066E" w:rsidRDefault="0095071A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日</w:t>
            </w:r>
          </w:p>
        </w:tc>
      </w:tr>
      <w:tr w:rsidR="00EC424F" w:rsidRPr="00FB066E" w:rsidTr="00DE5235">
        <w:trPr>
          <w:trHeight w:val="120"/>
        </w:trPr>
        <w:tc>
          <w:tcPr>
            <w:tcW w:w="1672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100</w:t>
            </w:r>
          </w:p>
        </w:tc>
      </w:tr>
    </w:tbl>
    <w:p w:rsidR="00EC424F" w:rsidRPr="00FB066E" w:rsidRDefault="00EC424F" w:rsidP="00EC424F">
      <w:pPr>
        <w:pStyle w:val="Tabletext"/>
        <w:keepLines w:val="0"/>
        <w:spacing w:after="0" w:line="240" w:lineRule="auto"/>
        <w:ind w:left="425"/>
        <w:rPr>
          <w:rFonts w:ascii="Arial" w:eastAsia="細明體" w:hAnsi="Arial" w:cs="Arial"/>
          <w:b/>
          <w:kern w:val="2"/>
          <w:lang w:eastAsia="zh-TW"/>
        </w:rPr>
      </w:pPr>
      <w:bookmarkStart w:id="2" w:name="TOP"/>
    </w:p>
    <w:p w:rsidR="00EC424F" w:rsidRPr="00FB066E" w:rsidRDefault="00EC424F" w:rsidP="00EC424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細明體" w:hAnsi="Arial" w:cs="Arial"/>
          <w:b/>
          <w:kern w:val="2"/>
          <w:lang w:eastAsia="zh-TW"/>
        </w:rPr>
      </w:pPr>
      <w:r w:rsidRPr="00FB066E">
        <w:rPr>
          <w:rFonts w:ascii="Arial" w:eastAsia="細明體" w:hAnsi="Arial" w:cs="Arial"/>
          <w:b/>
          <w:kern w:val="2"/>
          <w:lang w:eastAsia="zh-TW"/>
        </w:rPr>
        <w:t>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EC424F" w:rsidRPr="00FB066E" w:rsidTr="00DE5235">
        <w:tc>
          <w:tcPr>
            <w:tcW w:w="720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EC424F" w:rsidRPr="00FB066E" w:rsidRDefault="00EC424F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FB066E">
              <w:rPr>
                <w:rFonts w:ascii="Arial" w:eastAsia="細明體" w:hAnsi="Arial" w:cs="Arial"/>
                <w:sz w:val="20"/>
                <w:szCs w:val="20"/>
              </w:rPr>
              <w:t>備註</w:t>
            </w:r>
          </w:p>
        </w:tc>
      </w:tr>
      <w:tr w:rsidR="00D5583C" w:rsidRPr="00FB066E" w:rsidTr="00DE5235">
        <w:tc>
          <w:tcPr>
            <w:tcW w:w="720" w:type="dxa"/>
          </w:tcPr>
          <w:p w:rsidR="00D5583C" w:rsidRPr="00FB066E" w:rsidRDefault="00D5583C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D5583C" w:rsidRPr="00FB066E" w:rsidRDefault="00D5583C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  <w:tc>
          <w:tcPr>
            <w:tcW w:w="3465" w:type="dxa"/>
          </w:tcPr>
          <w:p w:rsidR="00D5583C" w:rsidRPr="00FB066E" w:rsidRDefault="00D5583C" w:rsidP="00DE5235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  <w:tc>
          <w:tcPr>
            <w:tcW w:w="3015" w:type="dxa"/>
          </w:tcPr>
          <w:p w:rsidR="00D5583C" w:rsidRPr="00FB066E" w:rsidRDefault="00D5583C" w:rsidP="00672649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</w:tr>
      <w:bookmarkEnd w:id="2"/>
    </w:tbl>
    <w:p w:rsidR="00EC424F" w:rsidRPr="00FB066E" w:rsidRDefault="00EC424F" w:rsidP="00EC424F">
      <w:pPr>
        <w:pStyle w:val="Tabletext"/>
        <w:keepLines w:val="0"/>
        <w:spacing w:after="0" w:line="240" w:lineRule="auto"/>
        <w:ind w:left="425"/>
        <w:rPr>
          <w:rFonts w:ascii="Arial" w:hAnsi="Arial" w:cs="Arial"/>
          <w:kern w:val="2"/>
          <w:szCs w:val="24"/>
          <w:lang w:eastAsia="zh-TW"/>
        </w:rPr>
      </w:pPr>
    </w:p>
    <w:p w:rsidR="00237FD2" w:rsidRPr="00FB066E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b/>
          <w:kern w:val="2"/>
          <w:szCs w:val="24"/>
          <w:lang w:eastAsia="zh-TW"/>
        </w:rPr>
      </w:pPr>
      <w:r w:rsidRPr="00FB066E">
        <w:rPr>
          <w:rFonts w:ascii="Arial" w:hAnsi="Arial" w:cs="Arial"/>
          <w:b/>
          <w:kern w:val="2"/>
          <w:szCs w:val="24"/>
          <w:lang w:eastAsia="zh-TW"/>
        </w:rPr>
        <w:t>程式內容：</w:t>
      </w:r>
    </w:p>
    <w:p w:rsidR="00237FD2" w:rsidRPr="00FB066E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lastRenderedPageBreak/>
        <w:t>初始化：</w:t>
      </w:r>
    </w:p>
    <w:p w:rsidR="00237FD2" w:rsidRPr="00FB066E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66E">
        <w:rPr>
          <w:rFonts w:ascii="Arial" w:hAnsi="Arial" w:cs="Arial"/>
          <w:kern w:val="2"/>
          <w:szCs w:val="24"/>
          <w:lang w:eastAsia="zh-TW"/>
        </w:rPr>
        <w:t>回覆訊息預設為</w:t>
      </w:r>
      <w:r w:rsidRPr="00FB066E">
        <w:rPr>
          <w:rFonts w:ascii="Arial" w:hAnsi="Arial" w:cs="Arial"/>
          <w:kern w:val="2"/>
          <w:szCs w:val="24"/>
          <w:lang w:eastAsia="zh-TW"/>
        </w:rPr>
        <w:t>0</w:t>
      </w:r>
      <w:r w:rsidRPr="00FB066E">
        <w:rPr>
          <w:rFonts w:ascii="Arial" w:hAnsi="Arial" w:cs="Arial"/>
          <w:kern w:val="2"/>
          <w:szCs w:val="24"/>
          <w:lang w:eastAsia="zh-TW"/>
        </w:rPr>
        <w:t>。</w:t>
      </w:r>
    </w:p>
    <w:p w:rsidR="00395655" w:rsidRDefault="008B6A1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每日寫入保全客戶連絡資料作業檔：</w:t>
      </w:r>
      <w:r w:rsidR="00156D26">
        <w:rPr>
          <w:rFonts w:ascii="Arial" w:eastAsia="細明體" w:hAnsi="Arial" w:cs="Arial" w:hint="eastAsia"/>
          <w:kern w:val="2"/>
          <w:szCs w:val="24"/>
          <w:lang w:eastAsia="zh-TW"/>
        </w:rPr>
        <w:t>(</w:t>
      </w:r>
      <w:r w:rsidR="00156D26">
        <w:rPr>
          <w:rFonts w:ascii="Arial" w:eastAsia="細明體" w:hAnsi="Arial" w:cs="Arial" w:hint="eastAsia"/>
          <w:kern w:val="2"/>
          <w:szCs w:val="24"/>
          <w:lang w:eastAsia="zh-TW"/>
        </w:rPr>
        <w:t>抓每日結案件</w:t>
      </w:r>
      <w:r w:rsidR="00164024">
        <w:rPr>
          <w:rFonts w:ascii="Arial" w:eastAsia="細明體" w:hAnsi="Arial" w:cs="Arial" w:hint="eastAsia"/>
          <w:kern w:val="2"/>
          <w:szCs w:val="24"/>
          <w:lang w:eastAsia="zh-TW"/>
        </w:rPr>
        <w:t>，因同一客戶只給一次，故篩選當日最後一件</w:t>
      </w:r>
      <w:r w:rsidR="00156D26">
        <w:rPr>
          <w:rFonts w:ascii="Arial" w:eastAsia="細明體" w:hAnsi="Arial" w:cs="Arial" w:hint="eastAsia"/>
          <w:kern w:val="2"/>
          <w:szCs w:val="24"/>
          <w:lang w:eastAsia="zh-TW"/>
        </w:rPr>
        <w:t>)</w:t>
      </w:r>
    </w:p>
    <w:p w:rsidR="00F976D1" w:rsidRDefault="00F976D1" w:rsidP="00156D2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INSERT </w:t>
      </w:r>
      <w:r w:rsidRPr="00395655">
        <w:rPr>
          <w:rFonts w:ascii="Arial" w:eastAsia="細明體" w:hAnsi="Arial" w:cs="Arial"/>
          <w:kern w:val="2"/>
          <w:szCs w:val="24"/>
          <w:lang w:eastAsia="zh-TW"/>
        </w:rPr>
        <w:t>DTABYT04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(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客戶連絡資料作業檔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)</w:t>
      </w:r>
    </w:p>
    <w:p w:rsidR="00CB418E" w:rsidRDefault="00CB418E" w:rsidP="00C0596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TA</w:t>
      </w:r>
      <w:r w:rsidR="0063427B">
        <w:rPr>
          <w:rFonts w:ascii="Arial" w:eastAsia="細明體" w:hAnsi="Arial" w:cs="Arial" w:hint="eastAsia"/>
          <w:kern w:val="2"/>
          <w:szCs w:val="24"/>
          <w:lang w:eastAsia="zh-TW"/>
        </w:rPr>
        <w:t>(</w:t>
      </w:r>
      <w:r w:rsidR="0063427B">
        <w:rPr>
          <w:rFonts w:ascii="Arial" w:eastAsia="細明體" w:hAnsi="Arial" w:cs="Arial" w:hint="eastAsia"/>
          <w:kern w:val="2"/>
          <w:szCs w:val="24"/>
          <w:lang w:eastAsia="zh-TW"/>
        </w:rPr>
        <w:t>取</w:t>
      </w:r>
      <w:r w:rsidR="0063427B">
        <w:rPr>
          <w:rFonts w:ascii="Arial" w:eastAsia="細明體" w:hAnsi="Arial" w:cs="Arial" w:hint="eastAsia"/>
          <w:kern w:val="2"/>
          <w:szCs w:val="24"/>
          <w:lang w:eastAsia="zh-TW"/>
        </w:rPr>
        <w:t>A.</w:t>
      </w:r>
      <w:r w:rsidR="0063427B">
        <w:rPr>
          <w:rFonts w:ascii="Arial" w:eastAsia="細明體" w:hAnsi="Arial" w:cs="Arial" w:hint="eastAsia"/>
          <w:kern w:val="2"/>
          <w:szCs w:val="24"/>
          <w:lang w:eastAsia="zh-TW"/>
        </w:rPr>
        <w:t>事故人</w:t>
      </w:r>
      <w:r w:rsidR="0063427B">
        <w:rPr>
          <w:rFonts w:ascii="Arial" w:eastAsia="細明體" w:hAnsi="Arial" w:cs="Arial" w:hint="eastAsia"/>
          <w:kern w:val="2"/>
          <w:szCs w:val="24"/>
          <w:lang w:eastAsia="zh-TW"/>
        </w:rPr>
        <w:t>ID, MAX(B.</w:t>
      </w:r>
      <w:r w:rsidR="0063427B">
        <w:rPr>
          <w:rFonts w:ascii="Arial" w:eastAsia="細明體" w:hAnsi="Arial" w:cs="Arial" w:hint="eastAsia"/>
          <w:kern w:val="2"/>
          <w:szCs w:val="24"/>
          <w:lang w:eastAsia="zh-TW"/>
        </w:rPr>
        <w:t>覆核日期</w:t>
      </w:r>
      <w:r w:rsidR="0063427B">
        <w:rPr>
          <w:rFonts w:ascii="Arial" w:eastAsia="細明體" w:hAnsi="Arial" w:cs="Arial" w:hint="eastAsia"/>
          <w:kern w:val="2"/>
          <w:szCs w:val="24"/>
          <w:lang w:eastAsia="zh-TW"/>
        </w:rPr>
        <w:t>)</w:t>
      </w:r>
    </w:p>
    <w:p w:rsidR="00156D26" w:rsidRDefault="00156D26" w:rsidP="00CB418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READ </w:t>
      </w:r>
      <w:r w:rsidR="00CB418E">
        <w:rPr>
          <w:rFonts w:ascii="Arial" w:eastAsia="細明體" w:hAnsi="Arial" w:cs="Arial" w:hint="eastAsia"/>
          <w:kern w:val="2"/>
          <w:szCs w:val="24"/>
          <w:lang w:eastAsia="zh-TW"/>
        </w:rPr>
        <w:t>DTAAA010 A</w:t>
      </w:r>
    </w:p>
    <w:p w:rsidR="00CB418E" w:rsidRDefault="00CB418E" w:rsidP="00CB418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INNER JOIN DTAAA001 B</w:t>
      </w:r>
    </w:p>
    <w:p w:rsidR="00CB418E" w:rsidRDefault="00CB418E" w:rsidP="00CB418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ON A.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B.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</w:p>
    <w:p w:rsidR="00CB418E" w:rsidRDefault="002F720A" w:rsidP="00CB418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WHERE</w:t>
      </w:r>
    </w:p>
    <w:p w:rsidR="002F720A" w:rsidRDefault="002F720A" w:rsidP="002F720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A.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LIKE </w:t>
      </w:r>
      <w:r>
        <w:rPr>
          <w:rFonts w:ascii="Arial" w:eastAsia="細明體" w:hAnsi="Arial" w:cs="Arial"/>
          <w:kern w:val="2"/>
          <w:szCs w:val="24"/>
          <w:lang w:eastAsia="zh-TW"/>
        </w:rPr>
        <w:t>‘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%0001</w:t>
      </w:r>
      <w:r>
        <w:rPr>
          <w:rFonts w:ascii="Arial" w:eastAsia="細明體" w:hAnsi="Arial" w:cs="Arial"/>
          <w:kern w:val="2"/>
          <w:szCs w:val="24"/>
          <w:lang w:eastAsia="zh-TW"/>
        </w:rPr>
        <w:t>’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(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排除重起件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)</w:t>
      </w:r>
    </w:p>
    <w:p w:rsidR="002F720A" w:rsidRDefault="002F720A" w:rsidP="002F720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B.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受理狀態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</w:t>
      </w:r>
      <w:r>
        <w:rPr>
          <w:rFonts w:ascii="Arial" w:eastAsia="細明體" w:hAnsi="Arial" w:cs="Arial"/>
          <w:kern w:val="2"/>
          <w:szCs w:val="24"/>
          <w:lang w:eastAsia="zh-TW"/>
        </w:rPr>
        <w:t>‘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80</w:t>
      </w:r>
      <w:r>
        <w:rPr>
          <w:rFonts w:ascii="Arial" w:eastAsia="細明體" w:hAnsi="Arial" w:cs="Arial"/>
          <w:kern w:val="2"/>
          <w:szCs w:val="24"/>
          <w:lang w:eastAsia="zh-TW"/>
        </w:rPr>
        <w:t>’</w:t>
      </w:r>
    </w:p>
    <w:p w:rsidR="002F720A" w:rsidRDefault="002F720A" w:rsidP="002F720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B.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壽團險分類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</w:t>
      </w:r>
      <w:r>
        <w:rPr>
          <w:rFonts w:ascii="Arial" w:eastAsia="細明體" w:hAnsi="Arial" w:cs="Arial"/>
          <w:kern w:val="2"/>
          <w:szCs w:val="24"/>
          <w:lang w:eastAsia="zh-TW"/>
        </w:rPr>
        <w:t>‘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0</w:t>
      </w:r>
      <w:r>
        <w:rPr>
          <w:rFonts w:ascii="Arial" w:eastAsia="細明體" w:hAnsi="Arial" w:cs="Arial"/>
          <w:kern w:val="2"/>
          <w:szCs w:val="24"/>
          <w:lang w:eastAsia="zh-TW"/>
        </w:rPr>
        <w:t>’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(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壽險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)</w:t>
      </w:r>
    </w:p>
    <w:p w:rsidR="002F720A" w:rsidRDefault="00B03B7A" w:rsidP="002F720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B.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重起件分類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</w:t>
      </w:r>
      <w:r>
        <w:rPr>
          <w:rFonts w:ascii="Arial" w:eastAsia="細明體" w:hAnsi="Arial" w:cs="Arial"/>
          <w:kern w:val="2"/>
          <w:szCs w:val="24"/>
          <w:lang w:eastAsia="zh-TW"/>
        </w:rPr>
        <w:t>‘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0</w:t>
      </w:r>
      <w:r>
        <w:rPr>
          <w:rFonts w:ascii="Arial" w:eastAsia="細明體" w:hAnsi="Arial" w:cs="Arial"/>
          <w:kern w:val="2"/>
          <w:szCs w:val="24"/>
          <w:lang w:eastAsia="zh-TW"/>
        </w:rPr>
        <w:t>’</w:t>
      </w:r>
    </w:p>
    <w:p w:rsidR="00B03B7A" w:rsidRDefault="00B03B7A" w:rsidP="002F720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B.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結案日期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今天</w:t>
      </w:r>
    </w:p>
    <w:p w:rsidR="00E1564C" w:rsidRDefault="00E1564C" w:rsidP="00E156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READ DTAAA010 A010</w:t>
      </w:r>
    </w:p>
    <w:p w:rsidR="00F15F0A" w:rsidRDefault="00F15F0A" w:rsidP="00E156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INNER JOIN DTAAA001 A001</w:t>
      </w:r>
    </w:p>
    <w:p w:rsidR="00F15F0A" w:rsidRDefault="00F15F0A" w:rsidP="00F15F0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ON A010.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A001.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受理編號</w:t>
      </w:r>
    </w:p>
    <w:p w:rsidR="00E1564C" w:rsidRDefault="00E1564C" w:rsidP="00E156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INNER JOIN TA</w:t>
      </w:r>
    </w:p>
    <w:p w:rsidR="00F15F0A" w:rsidRDefault="00F15F0A" w:rsidP="00F15F0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ON A010.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事故人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ID=TA.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事故人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ID</w:t>
      </w:r>
    </w:p>
    <w:p w:rsidR="00F15F0A" w:rsidRDefault="00F15F0A" w:rsidP="00F15F0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AND A001.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覆核日期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 xml:space="preserve"> = TA.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最大覆核日期</w:t>
      </w:r>
    </w:p>
    <w:p w:rsidR="001D7CAC" w:rsidRDefault="002670D8" w:rsidP="0042096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RETURN</w:t>
      </w:r>
    </w:p>
    <w:p w:rsidR="0042096D" w:rsidRDefault="0042096D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 w:hint="eastAsia"/>
          <w:kern w:val="2"/>
          <w:szCs w:val="24"/>
          <w:lang w:eastAsia="zh-TW"/>
        </w:rPr>
      </w:pPr>
    </w:p>
    <w:p w:rsidR="002670D8" w:rsidRDefault="002670D8" w:rsidP="002670D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eastAsia="細明體" w:hAnsi="Arial" w:cs="Arial" w:hint="eastAsia"/>
          <w:kern w:val="2"/>
          <w:szCs w:val="24"/>
          <w:lang w:eastAsia="zh-TW"/>
        </w:rPr>
      </w:pPr>
      <w:r>
        <w:rPr>
          <w:rFonts w:ascii="Arial" w:eastAsia="細明體" w:hAnsi="Arial" w:cs="Arial" w:hint="eastAsia"/>
          <w:kern w:val="2"/>
          <w:szCs w:val="24"/>
          <w:lang w:eastAsia="zh-TW"/>
        </w:rPr>
        <w:t>SQL</w:t>
      </w:r>
      <w:r>
        <w:rPr>
          <w:rFonts w:ascii="Arial" w:eastAsia="細明體" w:hAnsi="Arial" w:cs="Arial" w:hint="eastAsia"/>
          <w:kern w:val="2"/>
          <w:szCs w:val="24"/>
          <w:lang w:eastAsia="zh-TW"/>
        </w:rPr>
        <w:t>如下：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insert into dbab.DTABYT04(ID,CONTACT_WAY,SYS_NO,INFO,PHNE_AREA,PHNE_EXT,SRC_CD,SRC_KEY,SRC_EFT_DATE,INPUT_DATE,TRN_KIND)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 with TA as(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select a.ocr_id,max(aprv_date) max_aprv_date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 from dbaa.dtaaa010 a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inner join dbaa.dtaaa001 b on a.aply_no=b.aply_no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where a.aply_no like '%0001' and b.aply_sts = '80' and b.LIFE_GROP_CLFY = '0' and RE_CLAM_CLFY = '0' and END_CASE_DATE = current date 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group by a.ocr_id )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select a.ocr_id,'1','AA',a.OCR_EMAIL,'','','1',a.APLY_NO,b.aprv_date,current timestamp,'AAXXXX'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 from dbaa.dtaaa010 a 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inner join dbaa.dtaaa001 b on a.aply_no=b.aply_no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inner join TA on a.ocr_id=TA.ocr_id and b.aprv_date=TA.max_aprv_date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where a.aply_no like '%0001' and b.aply_sts = '80' and b.LIFE_GROP_CLFY = '0' and RE_CLAM_CLFY = '0' </w:t>
      </w:r>
      <w:r w:rsidRPr="00395655">
        <w:rPr>
          <w:rFonts w:ascii="Arial" w:eastAsia="細明體" w:hAnsi="Arial" w:cs="Arial"/>
          <w:kern w:val="2"/>
          <w:szCs w:val="24"/>
          <w:lang w:eastAsia="zh-TW"/>
        </w:rPr>
        <w:lastRenderedPageBreak/>
        <w:t xml:space="preserve">and END_CASE_DATE = current date  and a.OCR_EMAIL &lt;&gt; ''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union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select a.ocr_id,'3','AA',a.OCR_TEL, a.OCR_TEL_AREA, a.OCR_TEL_EXT,'1',a.APLY_NO,b.aprv_date,current timestamp,'AAXXXX'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 from dbaa.dtaaa010 a inner join dbaa.dtaaa001 b on a.aply_no=b.aply_no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inner join TA on a.ocr_id=TA.ocr_id and b.aprv_date=TA.max_aprv_date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where a.aply_no like '%0001' and b.aply_sts = '80' and b.LIFE_GROP_CLFY = '0'  and RE_CLAM_CLFY = '0' and END_CASE_DATE = current date  and a.OCR_TEL &lt;&gt; ''  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union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select a.ocr_id,'4','AA',OCR_MOBIL_TEL,'','','1',a.APLY_NO,b.aprv_date,current timestamp,'AAXXXX'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 from dbaa.dtaaa010 a inner join dbaa.dtaaa001 b on a.aply_no=b.aply_no</w:t>
      </w:r>
    </w:p>
    <w:p w:rsidR="00395655" w:rsidRPr="00395655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inner join TA on a.ocr_id=TA.ocr_id and b.aprv_date=TA.max_aprv_date</w:t>
      </w:r>
    </w:p>
    <w:p w:rsidR="001D7CAC" w:rsidRDefault="00395655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 w:hint="eastAsia"/>
          <w:kern w:val="2"/>
          <w:szCs w:val="24"/>
          <w:lang w:eastAsia="zh-TW"/>
        </w:rPr>
      </w:pPr>
      <w:r w:rsidRPr="00395655">
        <w:rPr>
          <w:rFonts w:ascii="Arial" w:eastAsia="細明體" w:hAnsi="Arial" w:cs="Arial"/>
          <w:kern w:val="2"/>
          <w:szCs w:val="24"/>
          <w:lang w:eastAsia="zh-TW"/>
        </w:rPr>
        <w:t xml:space="preserve">  where a.aply_no like '%0001' and b.aply_sts = '80' and b.LIFE_GROP_CLFY = '0'  and RE_CLAM_CLFY = '0' and END_CASE_DATE = current date  and a.OCR_MOBIL_TEL &lt;&gt; ''</w:t>
      </w:r>
    </w:p>
    <w:p w:rsidR="001D7CAC" w:rsidRDefault="001D7CAC" w:rsidP="001D7CAC">
      <w:pPr>
        <w:pStyle w:val="Tabletext"/>
        <w:keepLines w:val="0"/>
        <w:spacing w:after="0" w:line="240" w:lineRule="auto"/>
        <w:ind w:leftChars="100" w:left="240"/>
        <w:rPr>
          <w:rFonts w:ascii="Arial" w:eastAsia="細明體" w:hAnsi="Arial" w:cs="Arial" w:hint="eastAsia"/>
          <w:kern w:val="2"/>
          <w:szCs w:val="24"/>
          <w:lang w:eastAsia="zh-TW"/>
        </w:rPr>
      </w:pPr>
    </w:p>
    <w:sectPr w:rsidR="001D7CAC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7C5" w:rsidRDefault="006377C5" w:rsidP="00EC424F">
      <w:r>
        <w:separator/>
      </w:r>
    </w:p>
  </w:endnote>
  <w:endnote w:type="continuationSeparator" w:id="0">
    <w:p w:rsidR="006377C5" w:rsidRDefault="006377C5" w:rsidP="00EC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7C5" w:rsidRDefault="006377C5" w:rsidP="00EC424F">
      <w:r>
        <w:separator/>
      </w:r>
    </w:p>
  </w:footnote>
  <w:footnote w:type="continuationSeparator" w:id="0">
    <w:p w:rsidR="006377C5" w:rsidRDefault="006377C5" w:rsidP="00EC4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B7E0E82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0171"/>
    <w:rsid w:val="000048C1"/>
    <w:rsid w:val="00012FB9"/>
    <w:rsid w:val="00024055"/>
    <w:rsid w:val="00024AAE"/>
    <w:rsid w:val="00031527"/>
    <w:rsid w:val="00036FC4"/>
    <w:rsid w:val="000521FF"/>
    <w:rsid w:val="00067D92"/>
    <w:rsid w:val="000716C7"/>
    <w:rsid w:val="00072C05"/>
    <w:rsid w:val="00073CF4"/>
    <w:rsid w:val="0008184A"/>
    <w:rsid w:val="0008394D"/>
    <w:rsid w:val="000843A0"/>
    <w:rsid w:val="00084FD7"/>
    <w:rsid w:val="00093B86"/>
    <w:rsid w:val="00094250"/>
    <w:rsid w:val="000A17A1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408"/>
    <w:rsid w:val="001537D0"/>
    <w:rsid w:val="001565C9"/>
    <w:rsid w:val="00156D26"/>
    <w:rsid w:val="00161D03"/>
    <w:rsid w:val="00164024"/>
    <w:rsid w:val="0019287A"/>
    <w:rsid w:val="00195B9E"/>
    <w:rsid w:val="001A21F1"/>
    <w:rsid w:val="001B1004"/>
    <w:rsid w:val="001C06A8"/>
    <w:rsid w:val="001C0870"/>
    <w:rsid w:val="001C0BFF"/>
    <w:rsid w:val="001C74D1"/>
    <w:rsid w:val="001D11EC"/>
    <w:rsid w:val="001D4E00"/>
    <w:rsid w:val="001D7CAC"/>
    <w:rsid w:val="001E1A34"/>
    <w:rsid w:val="001F0E43"/>
    <w:rsid w:val="001F1A89"/>
    <w:rsid w:val="002029F8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58"/>
    <w:rsid w:val="002670D8"/>
    <w:rsid w:val="0026767E"/>
    <w:rsid w:val="00267F19"/>
    <w:rsid w:val="00290450"/>
    <w:rsid w:val="00294D10"/>
    <w:rsid w:val="002B49C7"/>
    <w:rsid w:val="002D317F"/>
    <w:rsid w:val="002D54EE"/>
    <w:rsid w:val="002E0AE6"/>
    <w:rsid w:val="002E2EA9"/>
    <w:rsid w:val="002E59B8"/>
    <w:rsid w:val="002E7FA8"/>
    <w:rsid w:val="002F720A"/>
    <w:rsid w:val="00301EFC"/>
    <w:rsid w:val="00302000"/>
    <w:rsid w:val="0030386C"/>
    <w:rsid w:val="003075B0"/>
    <w:rsid w:val="00312D81"/>
    <w:rsid w:val="003278FF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7532A"/>
    <w:rsid w:val="00395655"/>
    <w:rsid w:val="003A68AD"/>
    <w:rsid w:val="003A7E85"/>
    <w:rsid w:val="003B49C6"/>
    <w:rsid w:val="003C21F8"/>
    <w:rsid w:val="003C3DA9"/>
    <w:rsid w:val="003C67C4"/>
    <w:rsid w:val="003D1EA0"/>
    <w:rsid w:val="003D5664"/>
    <w:rsid w:val="003D714C"/>
    <w:rsid w:val="003D75E3"/>
    <w:rsid w:val="003F61B0"/>
    <w:rsid w:val="00400896"/>
    <w:rsid w:val="004117C4"/>
    <w:rsid w:val="00420614"/>
    <w:rsid w:val="0042096D"/>
    <w:rsid w:val="0044342B"/>
    <w:rsid w:val="00444EC0"/>
    <w:rsid w:val="0047096F"/>
    <w:rsid w:val="0047182E"/>
    <w:rsid w:val="00477D65"/>
    <w:rsid w:val="004820E6"/>
    <w:rsid w:val="00482D9D"/>
    <w:rsid w:val="00485975"/>
    <w:rsid w:val="00487B3E"/>
    <w:rsid w:val="00490A13"/>
    <w:rsid w:val="00497151"/>
    <w:rsid w:val="004A18EF"/>
    <w:rsid w:val="004B4C9F"/>
    <w:rsid w:val="004C29CD"/>
    <w:rsid w:val="004C6232"/>
    <w:rsid w:val="004C6FA8"/>
    <w:rsid w:val="004D083B"/>
    <w:rsid w:val="004D1DF4"/>
    <w:rsid w:val="004F0667"/>
    <w:rsid w:val="004F21C0"/>
    <w:rsid w:val="004F6F61"/>
    <w:rsid w:val="004F7E07"/>
    <w:rsid w:val="005102B2"/>
    <w:rsid w:val="0051282E"/>
    <w:rsid w:val="00534F4D"/>
    <w:rsid w:val="00544717"/>
    <w:rsid w:val="00544896"/>
    <w:rsid w:val="00552006"/>
    <w:rsid w:val="005521AF"/>
    <w:rsid w:val="0055300C"/>
    <w:rsid w:val="00560225"/>
    <w:rsid w:val="00563B9E"/>
    <w:rsid w:val="005643F8"/>
    <w:rsid w:val="00565BD4"/>
    <w:rsid w:val="0057224C"/>
    <w:rsid w:val="00575538"/>
    <w:rsid w:val="00590E17"/>
    <w:rsid w:val="005953AD"/>
    <w:rsid w:val="005A61BD"/>
    <w:rsid w:val="005A74CF"/>
    <w:rsid w:val="005B00D0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5638"/>
    <w:rsid w:val="00627F4C"/>
    <w:rsid w:val="006328DB"/>
    <w:rsid w:val="0063427B"/>
    <w:rsid w:val="006345A9"/>
    <w:rsid w:val="006377C5"/>
    <w:rsid w:val="0064519D"/>
    <w:rsid w:val="006472F9"/>
    <w:rsid w:val="006514C4"/>
    <w:rsid w:val="00652D58"/>
    <w:rsid w:val="00654602"/>
    <w:rsid w:val="006601F5"/>
    <w:rsid w:val="00667AF9"/>
    <w:rsid w:val="00671295"/>
    <w:rsid w:val="00672649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090C"/>
    <w:rsid w:val="006A5176"/>
    <w:rsid w:val="006A5684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6A7B"/>
    <w:rsid w:val="007175F2"/>
    <w:rsid w:val="007176A4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A0B90"/>
    <w:rsid w:val="007C4E7A"/>
    <w:rsid w:val="007D7CA7"/>
    <w:rsid w:val="007E21EA"/>
    <w:rsid w:val="0080134F"/>
    <w:rsid w:val="00804DF5"/>
    <w:rsid w:val="00813A0C"/>
    <w:rsid w:val="00830BEA"/>
    <w:rsid w:val="00833157"/>
    <w:rsid w:val="0083321D"/>
    <w:rsid w:val="0084638D"/>
    <w:rsid w:val="00856204"/>
    <w:rsid w:val="00857D93"/>
    <w:rsid w:val="008612C5"/>
    <w:rsid w:val="00866784"/>
    <w:rsid w:val="00867681"/>
    <w:rsid w:val="00875A65"/>
    <w:rsid w:val="0088181E"/>
    <w:rsid w:val="008823CB"/>
    <w:rsid w:val="00883572"/>
    <w:rsid w:val="008835AB"/>
    <w:rsid w:val="00891F29"/>
    <w:rsid w:val="00895DBA"/>
    <w:rsid w:val="008B070E"/>
    <w:rsid w:val="008B0A79"/>
    <w:rsid w:val="008B163C"/>
    <w:rsid w:val="008B40D9"/>
    <w:rsid w:val="008B6A10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6A50"/>
    <w:rsid w:val="00937141"/>
    <w:rsid w:val="00940782"/>
    <w:rsid w:val="009470B7"/>
    <w:rsid w:val="0095071A"/>
    <w:rsid w:val="00965AF6"/>
    <w:rsid w:val="00965C97"/>
    <w:rsid w:val="00965CCE"/>
    <w:rsid w:val="0097217C"/>
    <w:rsid w:val="00994D8C"/>
    <w:rsid w:val="009A2050"/>
    <w:rsid w:val="009A286D"/>
    <w:rsid w:val="009B7A6B"/>
    <w:rsid w:val="009B7E68"/>
    <w:rsid w:val="009C724C"/>
    <w:rsid w:val="009E1355"/>
    <w:rsid w:val="009E14DC"/>
    <w:rsid w:val="009E3054"/>
    <w:rsid w:val="009E47CA"/>
    <w:rsid w:val="009E7732"/>
    <w:rsid w:val="009F052E"/>
    <w:rsid w:val="00A0117E"/>
    <w:rsid w:val="00A020FA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2B4D"/>
    <w:rsid w:val="00A349EA"/>
    <w:rsid w:val="00A34EA5"/>
    <w:rsid w:val="00A35D5B"/>
    <w:rsid w:val="00A37ADF"/>
    <w:rsid w:val="00A46CFF"/>
    <w:rsid w:val="00A46D2B"/>
    <w:rsid w:val="00A46F55"/>
    <w:rsid w:val="00A53E58"/>
    <w:rsid w:val="00A57255"/>
    <w:rsid w:val="00A628CF"/>
    <w:rsid w:val="00A715AE"/>
    <w:rsid w:val="00A91C89"/>
    <w:rsid w:val="00AA4AA9"/>
    <w:rsid w:val="00AA739E"/>
    <w:rsid w:val="00AB5CE6"/>
    <w:rsid w:val="00AD00C7"/>
    <w:rsid w:val="00AD398F"/>
    <w:rsid w:val="00AD7044"/>
    <w:rsid w:val="00AE29A5"/>
    <w:rsid w:val="00B01A9C"/>
    <w:rsid w:val="00B03B7A"/>
    <w:rsid w:val="00B10DEB"/>
    <w:rsid w:val="00B1314A"/>
    <w:rsid w:val="00B20E29"/>
    <w:rsid w:val="00B23574"/>
    <w:rsid w:val="00B24D8E"/>
    <w:rsid w:val="00B25B0F"/>
    <w:rsid w:val="00B26805"/>
    <w:rsid w:val="00B314F1"/>
    <w:rsid w:val="00B42467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3F5B"/>
    <w:rsid w:val="00BF10E1"/>
    <w:rsid w:val="00C03589"/>
    <w:rsid w:val="00C0438F"/>
    <w:rsid w:val="00C05966"/>
    <w:rsid w:val="00C06170"/>
    <w:rsid w:val="00C063BF"/>
    <w:rsid w:val="00C12563"/>
    <w:rsid w:val="00C136BA"/>
    <w:rsid w:val="00C16C2B"/>
    <w:rsid w:val="00C2238B"/>
    <w:rsid w:val="00C2615D"/>
    <w:rsid w:val="00C3006A"/>
    <w:rsid w:val="00C34DED"/>
    <w:rsid w:val="00C445D6"/>
    <w:rsid w:val="00C46B95"/>
    <w:rsid w:val="00C57239"/>
    <w:rsid w:val="00C64649"/>
    <w:rsid w:val="00C807D5"/>
    <w:rsid w:val="00C81D0A"/>
    <w:rsid w:val="00C940DB"/>
    <w:rsid w:val="00CA1592"/>
    <w:rsid w:val="00CA5B93"/>
    <w:rsid w:val="00CA5CAF"/>
    <w:rsid w:val="00CB418E"/>
    <w:rsid w:val="00CB4C40"/>
    <w:rsid w:val="00CB4F2E"/>
    <w:rsid w:val="00CB531A"/>
    <w:rsid w:val="00CB72B7"/>
    <w:rsid w:val="00CC0458"/>
    <w:rsid w:val="00CD0D1A"/>
    <w:rsid w:val="00CD275E"/>
    <w:rsid w:val="00CE1081"/>
    <w:rsid w:val="00CE28AD"/>
    <w:rsid w:val="00CE2C85"/>
    <w:rsid w:val="00CF3376"/>
    <w:rsid w:val="00CF496F"/>
    <w:rsid w:val="00D07662"/>
    <w:rsid w:val="00D16896"/>
    <w:rsid w:val="00D2458A"/>
    <w:rsid w:val="00D25C3D"/>
    <w:rsid w:val="00D272DE"/>
    <w:rsid w:val="00D43190"/>
    <w:rsid w:val="00D5583C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A34E7"/>
    <w:rsid w:val="00DB1E7B"/>
    <w:rsid w:val="00DC14D1"/>
    <w:rsid w:val="00DC1C95"/>
    <w:rsid w:val="00DC1F35"/>
    <w:rsid w:val="00DD13E4"/>
    <w:rsid w:val="00DD6DB3"/>
    <w:rsid w:val="00DE241D"/>
    <w:rsid w:val="00DE5235"/>
    <w:rsid w:val="00DE6F53"/>
    <w:rsid w:val="00DF5A6E"/>
    <w:rsid w:val="00E000BB"/>
    <w:rsid w:val="00E01897"/>
    <w:rsid w:val="00E10444"/>
    <w:rsid w:val="00E13A37"/>
    <w:rsid w:val="00E1564C"/>
    <w:rsid w:val="00E17489"/>
    <w:rsid w:val="00E277C0"/>
    <w:rsid w:val="00E322FD"/>
    <w:rsid w:val="00E32702"/>
    <w:rsid w:val="00E33BAD"/>
    <w:rsid w:val="00E43993"/>
    <w:rsid w:val="00E577E1"/>
    <w:rsid w:val="00E602C8"/>
    <w:rsid w:val="00E9683C"/>
    <w:rsid w:val="00E9694D"/>
    <w:rsid w:val="00EA3065"/>
    <w:rsid w:val="00EB3942"/>
    <w:rsid w:val="00EB6676"/>
    <w:rsid w:val="00EB6C08"/>
    <w:rsid w:val="00EC424F"/>
    <w:rsid w:val="00ED0C4E"/>
    <w:rsid w:val="00ED2F64"/>
    <w:rsid w:val="00EE050F"/>
    <w:rsid w:val="00EE1E49"/>
    <w:rsid w:val="00EE314F"/>
    <w:rsid w:val="00EF12F6"/>
    <w:rsid w:val="00EF1415"/>
    <w:rsid w:val="00EF33F6"/>
    <w:rsid w:val="00EF746E"/>
    <w:rsid w:val="00F02B6A"/>
    <w:rsid w:val="00F06562"/>
    <w:rsid w:val="00F076F9"/>
    <w:rsid w:val="00F13204"/>
    <w:rsid w:val="00F15428"/>
    <w:rsid w:val="00F15918"/>
    <w:rsid w:val="00F15F0A"/>
    <w:rsid w:val="00F16872"/>
    <w:rsid w:val="00F24C74"/>
    <w:rsid w:val="00F24F90"/>
    <w:rsid w:val="00F260A7"/>
    <w:rsid w:val="00F45061"/>
    <w:rsid w:val="00F51818"/>
    <w:rsid w:val="00F53BB5"/>
    <w:rsid w:val="00F55819"/>
    <w:rsid w:val="00F55C3F"/>
    <w:rsid w:val="00F66B6B"/>
    <w:rsid w:val="00F66B6C"/>
    <w:rsid w:val="00F7087F"/>
    <w:rsid w:val="00F73136"/>
    <w:rsid w:val="00F775C9"/>
    <w:rsid w:val="00F822A6"/>
    <w:rsid w:val="00F93681"/>
    <w:rsid w:val="00F976D1"/>
    <w:rsid w:val="00FA0968"/>
    <w:rsid w:val="00FB066E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E79200C-E7F5-4AA1-90F4-C0EFBB8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ad">
    <w:name w:val="客戶名稱"/>
    <w:basedOn w:val="a"/>
    <w:rsid w:val="002029F8"/>
    <w:pPr>
      <w:widowControl/>
      <w:spacing w:line="360" w:lineRule="auto"/>
      <w:ind w:right="240" w:firstLine="297"/>
      <w:jc w:val="center"/>
    </w:pPr>
    <w:rPr>
      <w:rFonts w:ascii="Arial" w:eastAsia="標楷體" w:hAnsi="Arial" w:cs="Arial"/>
      <w:bCs/>
      <w:kern w:val="0"/>
      <w:sz w:val="40"/>
      <w:szCs w:val="40"/>
    </w:rPr>
  </w:style>
  <w:style w:type="paragraph" w:styleId="ae">
    <w:name w:val="header"/>
    <w:basedOn w:val="a"/>
    <w:rsid w:val="002029F8"/>
    <w:pPr>
      <w:tabs>
        <w:tab w:val="center" w:pos="4153"/>
        <w:tab w:val="right" w:pos="8306"/>
      </w:tabs>
      <w:snapToGrid w:val="0"/>
    </w:pPr>
    <w:rPr>
      <w:rFonts w:ascii="Arial" w:eastAsia="標楷體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