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6"/>
        <w:gridCol w:w="1152"/>
        <w:gridCol w:w="3744"/>
        <w:gridCol w:w="2088"/>
      </w:tblGrid>
      <w:tr w:rsidR="00FE7113" w:rsidTr="00FE711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7113" w:rsidRDefault="00FE7113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>
              <w:rPr>
                <w:rFonts w:ascii="細明體" w:eastAsia="細明體" w:hAnsi="細明體" w:hint="eastAsia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7113" w:rsidRDefault="00FE7113">
            <w:pPr>
              <w:pStyle w:val="Tabletext"/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7113" w:rsidRDefault="00FE7113">
            <w:pPr>
              <w:pStyle w:val="Tabletext"/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7113" w:rsidRDefault="00FE7113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Author</w:t>
            </w:r>
          </w:p>
        </w:tc>
      </w:tr>
      <w:tr w:rsidR="00FE7113" w:rsidTr="00FE711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7113" w:rsidRDefault="00FE711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2012/1/16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7113" w:rsidRDefault="00FE711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7113" w:rsidRDefault="00FE711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7113" w:rsidRDefault="00FE711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柏潤</w:t>
            </w:r>
          </w:p>
        </w:tc>
      </w:tr>
    </w:tbl>
    <w:p w:rsidR="00CD148B" w:rsidRDefault="00CD148B" w:rsidP="00CD148B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794"/>
        <w:gridCol w:w="3503"/>
        <w:gridCol w:w="1259"/>
        <w:gridCol w:w="1603"/>
      </w:tblGrid>
      <w:tr w:rsidR="00CD148B" w:rsidRPr="00E8700A" w:rsidTr="0056042F">
        <w:trPr>
          <w:ins w:id="1" w:author="cathay" w:date="2016-09-14T16:47:00Z"/>
        </w:trPr>
        <w:tc>
          <w:tcPr>
            <w:tcW w:w="1255" w:type="dxa"/>
          </w:tcPr>
          <w:p w:rsidR="00CD148B" w:rsidRPr="00E8700A" w:rsidRDefault="00CD148B" w:rsidP="0056042F">
            <w:pPr>
              <w:spacing w:line="240" w:lineRule="atLeast"/>
              <w:jc w:val="center"/>
              <w:rPr>
                <w:ins w:id="2" w:author="cathay" w:date="2016-09-14T16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cathay" w:date="2016-09-14T16:47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794" w:type="dxa"/>
          </w:tcPr>
          <w:p w:rsidR="00CD148B" w:rsidRPr="00E8700A" w:rsidRDefault="00CD148B" w:rsidP="0056042F">
            <w:pPr>
              <w:spacing w:line="240" w:lineRule="atLeast"/>
              <w:jc w:val="center"/>
              <w:rPr>
                <w:ins w:id="4" w:author="cathay" w:date="2016-09-14T16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cathay" w:date="2016-09-14T16:47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3503" w:type="dxa"/>
          </w:tcPr>
          <w:p w:rsidR="00CD148B" w:rsidRPr="00E8700A" w:rsidRDefault="00CD148B" w:rsidP="0056042F">
            <w:pPr>
              <w:spacing w:line="240" w:lineRule="atLeast"/>
              <w:jc w:val="center"/>
              <w:rPr>
                <w:ins w:id="6" w:author="cathay" w:date="2016-09-14T16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cathay" w:date="2016-09-14T16:47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259" w:type="dxa"/>
          </w:tcPr>
          <w:p w:rsidR="00CD148B" w:rsidRPr="00E8700A" w:rsidRDefault="00CD148B" w:rsidP="0056042F">
            <w:pPr>
              <w:spacing w:line="240" w:lineRule="atLeast"/>
              <w:jc w:val="center"/>
              <w:rPr>
                <w:ins w:id="8" w:author="cathay" w:date="2016-09-14T16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cathay" w:date="2016-09-14T16:47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1603" w:type="dxa"/>
          </w:tcPr>
          <w:p w:rsidR="00CD148B" w:rsidRPr="00E8700A" w:rsidRDefault="00CD148B" w:rsidP="0056042F">
            <w:pPr>
              <w:spacing w:line="240" w:lineRule="atLeast"/>
              <w:jc w:val="center"/>
              <w:rPr>
                <w:ins w:id="10" w:author="cathay" w:date="2016-09-14T16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cathay" w:date="2016-09-14T16:47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CD148B" w:rsidRPr="00E8700A" w:rsidTr="0056042F">
        <w:trPr>
          <w:ins w:id="12" w:author="cathay" w:date="2016-09-14T16:47:00Z"/>
        </w:trPr>
        <w:tc>
          <w:tcPr>
            <w:tcW w:w="1255" w:type="dxa"/>
          </w:tcPr>
          <w:p w:rsidR="00CD148B" w:rsidRPr="00E8700A" w:rsidRDefault="00CD148B" w:rsidP="0056042F">
            <w:pPr>
              <w:spacing w:line="240" w:lineRule="atLeast"/>
              <w:jc w:val="center"/>
              <w:rPr>
                <w:ins w:id="13" w:author="cathay" w:date="2016-09-14T16:47:00Z"/>
                <w:rFonts w:ascii="細明體" w:eastAsia="細明體" w:hAnsi="細明體" w:cs="Courier New"/>
                <w:sz w:val="20"/>
                <w:szCs w:val="20"/>
              </w:rPr>
            </w:pPr>
            <w:ins w:id="14" w:author="cathay" w:date="2016-09-14T16:4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2016/09/07</w:t>
              </w:r>
            </w:ins>
          </w:p>
        </w:tc>
        <w:tc>
          <w:tcPr>
            <w:tcW w:w="794" w:type="dxa"/>
          </w:tcPr>
          <w:p w:rsidR="00CD148B" w:rsidRDefault="00CD148B" w:rsidP="0056042F">
            <w:pPr>
              <w:spacing w:line="240" w:lineRule="atLeast"/>
              <w:jc w:val="center"/>
              <w:rPr>
                <w:ins w:id="15" w:author="cathay" w:date="2016-09-14T16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cathay" w:date="2016-09-14T16:4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3503" w:type="dxa"/>
          </w:tcPr>
          <w:p w:rsidR="00CD148B" w:rsidRDefault="00CD148B" w:rsidP="0056042F">
            <w:pPr>
              <w:spacing w:line="240" w:lineRule="atLeast"/>
              <w:rPr>
                <w:ins w:id="17" w:author="cathay" w:date="2016-09-14T16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cathay" w:date="2016-09-14T16:4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調整理賠件數統計欄位-新增H級</w:t>
              </w:r>
            </w:ins>
          </w:p>
        </w:tc>
        <w:tc>
          <w:tcPr>
            <w:tcW w:w="1259" w:type="dxa"/>
          </w:tcPr>
          <w:p w:rsidR="00CD148B" w:rsidRDefault="00CD148B" w:rsidP="0056042F">
            <w:pPr>
              <w:spacing w:line="240" w:lineRule="atLeast"/>
              <w:jc w:val="center"/>
              <w:rPr>
                <w:ins w:id="19" w:author="cathay" w:date="2016-09-14T16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cathay" w:date="2016-09-14T16:47:00Z">
              <w:r>
                <w:rPr>
                  <w:rFonts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1603" w:type="dxa"/>
          </w:tcPr>
          <w:p w:rsidR="00CD148B" w:rsidRDefault="00CD148B" w:rsidP="0056042F">
            <w:pPr>
              <w:spacing w:line="240" w:lineRule="atLeast"/>
              <w:rPr>
                <w:ins w:id="21" w:author="cathay" w:date="2016-09-14T16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cathay" w:date="2016-09-14T16:47:00Z">
              <w:r>
                <w:rPr>
                  <w:rFonts w:hint="eastAsia"/>
                  <w:sz w:val="20"/>
                  <w:szCs w:val="20"/>
                </w:rPr>
                <w:t>160907000199</w:t>
              </w:r>
            </w:ins>
          </w:p>
        </w:tc>
      </w:tr>
    </w:tbl>
    <w:p w:rsidR="00CD148B" w:rsidDel="00CD148B" w:rsidRDefault="00CD148B" w:rsidP="00CD148B">
      <w:pPr>
        <w:pStyle w:val="Tabletext"/>
        <w:keepLines w:val="0"/>
        <w:spacing w:after="0" w:line="240" w:lineRule="auto"/>
        <w:rPr>
          <w:del w:id="23" w:author="cathay" w:date="2016-09-14T16:47:00Z"/>
          <w:rFonts w:ascii="細明體" w:eastAsia="細明體" w:hAnsi="細明體"/>
          <w:kern w:val="2"/>
          <w:lang w:eastAsia="zh-TW"/>
        </w:rPr>
      </w:pPr>
    </w:p>
    <w:p w:rsidR="00CD148B" w:rsidRDefault="00CD148B" w:rsidP="00CD14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E7113" w:rsidRDefault="00CD148B" w:rsidP="00FE711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/>
        </w:rPr>
        <w:t>程式功能概述</w:t>
      </w:r>
      <w:r>
        <w:rPr>
          <w:rFonts w:ascii="細明體" w:eastAsia="細明體" w:hAnsi="細明體" w:hint="eastAsia"/>
          <w:b/>
          <w:lang w:eastAsia="zh-TW"/>
        </w:rPr>
        <w:t>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CD148B" w:rsidTr="0056042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Default="00CD148B" w:rsidP="0056042F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程式功能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Pr="00CD148B" w:rsidRDefault="00CD148B" w:rsidP="0056042F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CD148B">
              <w:rPr>
                <w:rFonts w:ascii="細明體" w:eastAsia="細明體" w:hAnsi="細明體" w:hint="eastAsia"/>
                <w:sz w:val="20"/>
                <w:szCs w:val="20"/>
              </w:rPr>
              <w:t>寫入理賠KPI個人每月合計檔[每日批次作業]</w:t>
            </w:r>
          </w:p>
        </w:tc>
      </w:tr>
      <w:tr w:rsidR="00CD148B" w:rsidTr="0056042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Default="00CD148B" w:rsidP="005604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Default="00CD148B" w:rsidP="005604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H4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>
              <w:rPr>
                <w:rFonts w:ascii="細明體" w:eastAsia="細明體" w:hAnsi="細明體"/>
                <w:sz w:val="20"/>
                <w:szCs w:val="20"/>
              </w:rPr>
              <w:t>00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CD148B" w:rsidTr="0056042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Default="00CD148B" w:rsidP="005604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Default="00CD148B" w:rsidP="005604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CD148B" w:rsidTr="0056042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Default="00CD148B" w:rsidP="00CD14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Pr="00CD148B" w:rsidRDefault="00CD148B" w:rsidP="00CD148B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CD148B">
              <w:rPr>
                <w:rFonts w:ascii="細明體" w:eastAsia="細明體" w:hAnsi="細明體" w:hint="eastAsia"/>
                <w:sz w:val="20"/>
                <w:szCs w:val="20"/>
              </w:rPr>
              <w:t>寫入理賠KPI個人每月合計檔[每日批次作業]</w:t>
            </w:r>
          </w:p>
        </w:tc>
      </w:tr>
      <w:tr w:rsidR="00CD148B" w:rsidTr="0056042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Default="00CD148B" w:rsidP="005604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Default="00CD148B" w:rsidP="005604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CD148B" w:rsidTr="0056042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Default="00CD148B" w:rsidP="005604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Default="00CD148B" w:rsidP="005604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CD148B" w:rsidTr="0056042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Default="00CD148B" w:rsidP="005604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Default="00CD148B" w:rsidP="005604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CD148B" w:rsidTr="0056042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Default="00CD148B" w:rsidP="005604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Default="00CD148B" w:rsidP="005604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CD148B" w:rsidRDefault="00CD148B" w:rsidP="00CD14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D148B" w:rsidRDefault="00CD148B" w:rsidP="00FE711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CD148B">
        <w:rPr>
          <w:rFonts w:ascii="細明體" w:eastAsia="細明體" w:hAnsi="細明體" w:hint="eastAsia"/>
          <w:b/>
          <w:kern w:val="2"/>
          <w:lang w:eastAsia="zh-TW"/>
        </w:rPr>
        <w:t>程式流程圖：</w:t>
      </w:r>
    </w:p>
    <w:p w:rsidR="00CD148B" w:rsidRDefault="00CD148B" w:rsidP="00CD148B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>
        <w:rPr>
          <w:rFonts w:ascii="細明體" w:eastAsia="細明體" w:hAnsi="細明體"/>
          <w:b/>
          <w:noProof/>
          <w:kern w:val="2"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margin-left:242.9pt;margin-top:.3pt;width:117pt;height:53.15pt;z-index:251658752">
            <v:textbox>
              <w:txbxContent>
                <w:p w:rsidR="00CD148B" w:rsidRDefault="00CD148B" w:rsidP="00CD148B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寫入DTAAH411</w:t>
                  </w:r>
                </w:p>
              </w:txbxContent>
            </v:textbox>
          </v:shape>
        </w:pict>
      </w:r>
      <w:r>
        <w:rPr>
          <w:rFonts w:ascii="細明體" w:eastAsia="細明體" w:hAnsi="細明體"/>
          <w:b/>
          <w:noProof/>
          <w:kern w:val="2"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27.7pt;margin-top:4.65pt;width:79.25pt;height:44.25pt;z-index:251657728">
            <v:textbox>
              <w:txbxContent>
                <w:p w:rsidR="00CD148B" w:rsidRDefault="00CD148B" w:rsidP="00CD148B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進行分類處理</w:t>
                  </w:r>
                </w:p>
              </w:txbxContent>
            </v:textbox>
          </v:shape>
        </w:pict>
      </w:r>
      <w:r>
        <w:rPr>
          <w:rFonts w:ascii="細明體" w:eastAsia="細明體" w:hAnsi="細明體"/>
          <w:b/>
          <w:noProof/>
          <w:kern w:val="2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5.8pt;margin-top:27.75pt;width:37.1pt;height:.05pt;flip:y;z-index:251656704" o:connectortype="straight">
            <v:stroke endarrow="block"/>
          </v:shape>
        </w:pict>
      </w:r>
      <w:r>
        <w:rPr>
          <w:rFonts w:ascii="細明體" w:eastAsia="細明體" w:hAnsi="細明體"/>
          <w:b/>
          <w:noProof/>
          <w:kern w:val="2"/>
          <w:lang w:eastAsia="zh-TW"/>
        </w:rPr>
        <w:pict>
          <v:shape id="_x0000_s1026" type="#_x0000_t32" style="position:absolute;margin-left:80.95pt;margin-top:27.7pt;width:47.95pt;height:0;z-index:251655680" o:connectortype="elbow" adj="-73472,-1,-73472">
            <v:stroke endarrow="block"/>
          </v:shape>
        </w:pict>
      </w:r>
      <w:r>
        <w:rPr>
          <w:rFonts w:ascii="細明體" w:eastAsia="細明體" w:hAnsi="細明體"/>
          <w:b/>
          <w:noProof/>
          <w:kern w:val="2"/>
          <w:lang w:eastAsia="zh-TW"/>
        </w:rPr>
        <w:pict>
          <v:shape id="_x0000_s1030" type="#_x0000_t109" style="position:absolute;margin-left:2.85pt;margin-top:3.4pt;width:79.25pt;height:44.25pt;z-index:251659776">
            <v:textbox>
              <w:txbxContent>
                <w:p w:rsidR="00CD148B" w:rsidRDefault="00CD148B" w:rsidP="00CD148B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取得每日結案件資料</w:t>
                  </w:r>
                </w:p>
              </w:txbxContent>
            </v:textbox>
          </v:shape>
        </w:pict>
      </w:r>
    </w:p>
    <w:p w:rsidR="00CD148B" w:rsidRDefault="00CD148B" w:rsidP="00CD148B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CD148B" w:rsidRDefault="00CD148B" w:rsidP="00CD148B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CD148B" w:rsidRPr="00CD148B" w:rsidRDefault="00CD148B" w:rsidP="00CD14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E7113" w:rsidRPr="00CD148B" w:rsidRDefault="00CD148B" w:rsidP="00FE711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CD148B">
        <w:rPr>
          <w:rFonts w:ascii="細明體" w:eastAsia="細明體" w:hAnsi="細明體" w:hint="eastAsia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CD148B" w:rsidRPr="006C7AF0" w:rsidTr="0056042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Pr="006C7AF0" w:rsidRDefault="00CD148B" w:rsidP="0056042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Pr="006C7AF0" w:rsidRDefault="00CD148B" w:rsidP="0056042F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C7AF0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Pr="006C7AF0" w:rsidRDefault="00CD148B" w:rsidP="0056042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Pr="006C7AF0" w:rsidRDefault="00CD148B" w:rsidP="0056042F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Pr="006C7AF0" w:rsidRDefault="00CD148B" w:rsidP="0056042F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Pr="006C7AF0" w:rsidRDefault="00CD148B" w:rsidP="0056042F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Pr="006C7AF0" w:rsidRDefault="00CD148B" w:rsidP="0056042F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CD148B" w:rsidRPr="006C7AF0" w:rsidTr="0056042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供他單位使用之在職人員檔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DTA0_EMPLOYEE_WORK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CD148B" w:rsidRPr="006C7AF0" w:rsidTr="0056042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DTAAA001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CD148B" w:rsidRPr="006C7AF0" w:rsidTr="0056042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理賠案件處理過程批註檔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DTAAA002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CD148B" w:rsidRPr="006C7AF0" w:rsidTr="0056042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理賠KPI績效維護檔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DTAAH400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56042F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CD148B" w:rsidRPr="006C7AF0" w:rsidTr="0056042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理賠KPI明細檔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DTAAH410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CD148B" w:rsidRPr="006C7AF0" w:rsidTr="0056042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CD148B" w:rsidRDefault="00CD148B" w:rsidP="00CD14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D148B">
              <w:rPr>
                <w:rFonts w:ascii="細明體" w:eastAsia="細明體" w:hAnsi="細明體" w:hint="eastAsia"/>
                <w:sz w:val="20"/>
                <w:szCs w:val="20"/>
              </w:rPr>
              <w:t>理賠KPI每日人員檔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CD148B" w:rsidRDefault="00CD148B" w:rsidP="00CD148B">
            <w:pPr>
              <w:rPr>
                <w:rFonts w:ascii="新細明體" w:hAnsi="新細明體"/>
                <w:sz w:val="20"/>
                <w:szCs w:val="20"/>
              </w:rPr>
            </w:pPr>
            <w:r w:rsidRPr="00CD148B">
              <w:rPr>
                <w:rFonts w:ascii="細明體" w:eastAsia="細明體" w:hAnsi="細明體" w:hint="eastAsia"/>
                <w:sz w:val="20"/>
                <w:szCs w:val="20"/>
              </w:rPr>
              <w:t>DTAAH411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CD148B" w:rsidRPr="006C7AF0" w:rsidTr="0056042F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核賠人員等級維護檔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DTAAD020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Pr="006C7AF0" w:rsidRDefault="00CD148B" w:rsidP="00CD148B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FE7113" w:rsidRDefault="00FE7113" w:rsidP="00CD14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E7113" w:rsidRDefault="00CD148B" w:rsidP="00FE711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CD148B">
        <w:rPr>
          <w:rFonts w:ascii="細明體" w:eastAsia="細明體" w:hAnsi="細明體" w:hint="eastAsia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D148B" w:rsidTr="0056042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Default="00CD148B" w:rsidP="005604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Default="00CD148B" w:rsidP="005604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48B" w:rsidRDefault="00CD148B" w:rsidP="005604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D148B" w:rsidTr="0056042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Default="00CD148B" w:rsidP="00CD148B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Default="00CD148B" w:rsidP="005604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8B" w:rsidRDefault="00CD148B" w:rsidP="005604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E7113" w:rsidRDefault="00FE7113" w:rsidP="00CD14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E7113" w:rsidRPr="00CD148B" w:rsidRDefault="00CD148B" w:rsidP="00FE711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CD148B">
        <w:rPr>
          <w:rFonts w:ascii="細明體" w:eastAsia="細明體" w:hAnsi="細明體" w:hint="eastAsia"/>
          <w:b/>
          <w:kern w:val="2"/>
          <w:lang w:eastAsia="zh-TW"/>
        </w:rPr>
        <w:t>批次基本資料：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E7113" w:rsidTr="00FE7113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JOB name</w:t>
            </w:r>
          </w:p>
        </w:tc>
        <w:tc>
          <w:tcPr>
            <w:tcW w:w="8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JAAAM</w:t>
            </w:r>
          </w:p>
        </w:tc>
      </w:tr>
      <w:tr w:rsidR="00FE7113" w:rsidTr="00FE7113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程式名稱</w:t>
            </w:r>
          </w:p>
        </w:tc>
        <w:tc>
          <w:tcPr>
            <w:tcW w:w="8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AAH4_B00</w:t>
            </w:r>
            <w:r w:rsidR="00470C80">
              <w:rPr>
                <w:rFonts w:hint="eastAsia"/>
                <w:sz w:val="20"/>
                <w:szCs w:val="20"/>
              </w:rPr>
              <w:t>4</w:t>
            </w:r>
          </w:p>
        </w:tc>
      </w:tr>
      <w:tr w:rsidR="00FE7113" w:rsidTr="00FE7113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處理日期時間</w:t>
            </w:r>
          </w:p>
        </w:tc>
        <w:tc>
          <w:tcPr>
            <w:tcW w:w="8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E7113" w:rsidTr="00FE7113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E7113" w:rsidTr="00FE7113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次系統別</w:t>
            </w:r>
          </w:p>
        </w:tc>
        <w:tc>
          <w:tcPr>
            <w:tcW w:w="8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H4</w:t>
            </w:r>
          </w:p>
        </w:tc>
      </w:tr>
      <w:tr w:rsidR="00FE7113" w:rsidTr="00FE7113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作業週期</w:t>
            </w:r>
          </w:p>
        </w:tc>
        <w:tc>
          <w:tcPr>
            <w:tcW w:w="8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</w:tbl>
    <w:p w:rsidR="00CD148B" w:rsidRDefault="00CD148B" w:rsidP="00CD14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D148B" w:rsidRPr="00CD148B" w:rsidRDefault="00CD148B" w:rsidP="00FE711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CD148B">
        <w:rPr>
          <w:rFonts w:ascii="細明體" w:eastAsia="細明體" w:hAnsi="細明體" w:hint="eastAsia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CD148B" w:rsidTr="0056042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48B" w:rsidRDefault="00CD148B" w:rsidP="0056042F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48B" w:rsidRDefault="00CD148B" w:rsidP="0056042F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48B" w:rsidRDefault="00CD148B" w:rsidP="0056042F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48B" w:rsidRDefault="00CD148B" w:rsidP="0056042F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CD148B" w:rsidTr="0056042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48B" w:rsidRDefault="00CD148B" w:rsidP="00CD148B">
            <w:pPr>
              <w:numPr>
                <w:ilvl w:val="0"/>
                <w:numId w:val="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48B" w:rsidRDefault="00CD148B" w:rsidP="0056042F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48B" w:rsidRDefault="00CD148B" w:rsidP="0056042F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48B" w:rsidRDefault="00CD148B" w:rsidP="0056042F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D148B" w:rsidRDefault="00CD148B" w:rsidP="00CD14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E7113" w:rsidRPr="00CD148B" w:rsidRDefault="00FE7113" w:rsidP="00FE711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CD148B">
        <w:rPr>
          <w:rFonts w:ascii="細明體" w:eastAsia="細明體" w:hAnsi="細明體" w:hint="eastAsia"/>
          <w:b/>
          <w:kern w:val="2"/>
          <w:lang w:eastAsia="zh-TW"/>
        </w:rPr>
        <w:t>程式內容：</w:t>
      </w:r>
    </w:p>
    <w:p w:rsidR="00FE7113" w:rsidRDefault="00FE7113" w:rsidP="00FE711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起始：</w:t>
      </w:r>
    </w:p>
    <w:p w:rsidR="00FE7113" w:rsidRDefault="00FE7113" w:rsidP="00FE711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傳入初始參數：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FE7113" w:rsidRDefault="00FE7113" w:rsidP="00FE711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 xml:space="preserve">END_CASE_DATE = </w:t>
      </w:r>
      <w:r>
        <w:rPr>
          <w:rFonts w:hint="eastAsia"/>
          <w:kern w:val="2"/>
          <w:szCs w:val="24"/>
          <w:lang w:eastAsia="zh-TW"/>
        </w:rPr>
        <w:t>傳入參數</w:t>
      </w:r>
    </w:p>
    <w:p w:rsidR="00FE7113" w:rsidRDefault="00FE7113" w:rsidP="00FE711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傳入參數</w:t>
      </w:r>
      <w:r>
        <w:rPr>
          <w:kern w:val="2"/>
          <w:szCs w:val="24"/>
          <w:lang w:eastAsia="zh-TW"/>
        </w:rPr>
        <w:t xml:space="preserve"> == NULL</w:t>
      </w:r>
    </w:p>
    <w:p w:rsidR="00FE7113" w:rsidRDefault="00FE7113" w:rsidP="00FE711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END_CASE_DATE = theCathayDate.getShutdownDay()</w:t>
      </w:r>
    </w:p>
    <w:p w:rsidR="00FE7113" w:rsidRDefault="00FE7113" w:rsidP="00FE711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設定單位代號</w:t>
      </w:r>
      <w:r>
        <w:rPr>
          <w:rFonts w:ascii="細明體" w:eastAsia="細明體" w:hAnsi="細明體" w:hint="eastAsia"/>
          <w:lang w:eastAsia="zh-TW"/>
        </w:rPr>
        <w:t>：</w:t>
      </w:r>
    </w:p>
    <w:p w:rsidR="00FE7113" w:rsidRDefault="00FE7113" w:rsidP="00FE711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ARRAY[] </w:t>
      </w:r>
      <w:r>
        <w:rPr>
          <w:rFonts w:ascii="Courier New" w:hAnsi="Courier New" w:cs="Courier New"/>
          <w:color w:val="0000C0"/>
          <w:highlight w:val="yellow"/>
        </w:rPr>
        <w:t>UNIT_NUM</w:t>
      </w:r>
      <w:r>
        <w:rPr>
          <w:rFonts w:ascii="Courier New" w:hAnsi="Courier New" w:cs="Courier New"/>
          <w:color w:val="0000C0"/>
          <w:lang w:eastAsia="zh-TW"/>
        </w:rPr>
        <w:t xml:space="preserve"> = {"3600300", "4200300", "4800300", "5300300", "5300400", "5400300"}</w:t>
      </w:r>
    </w:p>
    <w:p w:rsidR="00FE7113" w:rsidRDefault="00FE7113" w:rsidP="00FE711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</w:t>
      </w:r>
      <w:r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kern w:val="2"/>
          <w:szCs w:val="24"/>
          <w:lang w:eastAsia="zh-TW"/>
        </w:rPr>
        <w:t>]</w:t>
      </w:r>
      <w:r>
        <w:rPr>
          <w:rFonts w:ascii="細明體" w:eastAsia="細明體" w:hAnsi="細明體" w:hint="eastAsia"/>
          <w:lang w:eastAsia="zh-TW"/>
        </w:rPr>
        <w:t>：</w:t>
      </w:r>
    </w:p>
    <w:p w:rsidR="00FE7113" w:rsidRDefault="00FE7113" w:rsidP="00FE711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取得各單位之人員：</w:t>
      </w:r>
    </w:p>
    <w:p w:rsidR="00FE7113" w:rsidRDefault="00FE7113" w:rsidP="00FE711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READ </w:t>
      </w:r>
      <w:r w:rsidR="002A3783">
        <w:rPr>
          <w:rFonts w:ascii="細明體" w:eastAsia="細明體" w:hAnsi="細明體" w:hint="eastAsia"/>
          <w:lang w:eastAsia="zh-TW"/>
        </w:rPr>
        <w:t>DISTINCT A.</w:t>
      </w:r>
      <w:r w:rsidR="002A3783" w:rsidRPr="002A3783">
        <w:rPr>
          <w:rFonts w:ascii="細明體" w:eastAsia="細明體" w:hAnsi="細明體"/>
          <w:lang w:eastAsia="zh-TW"/>
        </w:rPr>
        <w:t xml:space="preserve">EMP_ID, </w:t>
      </w:r>
      <w:r w:rsidR="002A3783">
        <w:rPr>
          <w:rFonts w:ascii="細明體" w:eastAsia="細明體" w:hAnsi="細明體" w:hint="eastAsia"/>
          <w:lang w:eastAsia="zh-TW"/>
        </w:rPr>
        <w:t>A.</w:t>
      </w:r>
      <w:r w:rsidR="002A3783" w:rsidRPr="002A3783">
        <w:rPr>
          <w:rFonts w:ascii="細明體" w:eastAsia="細明體" w:hAnsi="細明體"/>
          <w:lang w:eastAsia="zh-TW"/>
        </w:rPr>
        <w:t xml:space="preserve">EMP_NAME </w:t>
      </w:r>
      <w:r w:rsidR="002A3783">
        <w:rPr>
          <w:rFonts w:ascii="細明體" w:eastAsia="細明體" w:hAnsi="細明體" w:hint="eastAsia"/>
          <w:lang w:eastAsia="zh-TW"/>
        </w:rPr>
        <w:t xml:space="preserve">FROM </w:t>
      </w:r>
      <w:r w:rsidR="002A3783" w:rsidRPr="002A3783">
        <w:rPr>
          <w:rFonts w:ascii="細明體" w:eastAsia="細明體" w:hAnsi="細明體"/>
          <w:lang w:eastAsia="zh-TW"/>
        </w:rPr>
        <w:t>DTAAH411</w:t>
      </w:r>
      <w:r>
        <w:rPr>
          <w:rFonts w:ascii="細明體" w:eastAsia="細明體" w:hAnsi="細明體" w:hint="eastAsia"/>
          <w:lang w:eastAsia="zh-TW"/>
        </w:rPr>
        <w:t xml:space="preserve"> A I WHERE A.DIV_NO = 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kern w:val="2"/>
          <w:szCs w:val="24"/>
          <w:lang w:eastAsia="zh-TW"/>
        </w:rPr>
        <w:t>] AND B.INSN_KPI = 'Y'</w:t>
      </w:r>
      <w:r w:rsidR="0043542D">
        <w:rPr>
          <w:rFonts w:hint="eastAsia"/>
          <w:kern w:val="2"/>
          <w:szCs w:val="24"/>
          <w:lang w:eastAsia="zh-TW"/>
        </w:rPr>
        <w:t xml:space="preserve"> AND </w:t>
      </w:r>
      <w:r w:rsidR="0043542D" w:rsidRPr="0043542D">
        <w:rPr>
          <w:kern w:val="2"/>
          <w:szCs w:val="24"/>
          <w:lang w:eastAsia="zh-TW"/>
        </w:rPr>
        <w:t>IS_ACC = '0'</w:t>
      </w:r>
      <w:r w:rsidR="00AC0BA5">
        <w:rPr>
          <w:rFonts w:hint="eastAsia"/>
          <w:kern w:val="2"/>
          <w:szCs w:val="24"/>
          <w:lang w:eastAsia="zh-TW"/>
        </w:rPr>
        <w:t xml:space="preserve"> AND </w:t>
      </w:r>
      <w:r w:rsidR="000C725F" w:rsidRPr="000C725F">
        <w:rPr>
          <w:kern w:val="2"/>
          <w:szCs w:val="24"/>
          <w:lang w:eastAsia="zh-TW"/>
        </w:rPr>
        <w:t xml:space="preserve">YEAR(A.CASE_DATE) = </w:t>
      </w:r>
      <w:r w:rsidR="00F62816">
        <w:rPr>
          <w:rFonts w:hint="eastAsia"/>
          <w:kern w:val="2"/>
          <w:szCs w:val="24"/>
          <w:lang w:eastAsia="zh-TW"/>
        </w:rPr>
        <w:t>年</w:t>
      </w:r>
      <w:r w:rsidR="00F62816">
        <w:rPr>
          <w:rFonts w:hint="eastAsia"/>
          <w:kern w:val="2"/>
          <w:szCs w:val="24"/>
          <w:lang w:eastAsia="zh-TW"/>
        </w:rPr>
        <w:t>(</w:t>
      </w:r>
      <w:r w:rsidR="00F62816">
        <w:rPr>
          <w:rFonts w:hint="eastAsia"/>
          <w:kern w:val="2"/>
          <w:szCs w:val="24"/>
          <w:lang w:eastAsia="zh-TW"/>
        </w:rPr>
        <w:t>輸入日期</w:t>
      </w:r>
      <w:r w:rsidR="00F62816">
        <w:rPr>
          <w:rFonts w:hint="eastAsia"/>
          <w:kern w:val="2"/>
          <w:szCs w:val="24"/>
          <w:lang w:eastAsia="zh-TW"/>
        </w:rPr>
        <w:t>)</w:t>
      </w:r>
      <w:r w:rsidR="000C725F" w:rsidRPr="000C725F">
        <w:rPr>
          <w:kern w:val="2"/>
          <w:szCs w:val="24"/>
          <w:lang w:eastAsia="zh-TW"/>
        </w:rPr>
        <w:t xml:space="preserve"> AND MONTH(A.CASE_DATE) =</w:t>
      </w:r>
      <w:r w:rsidR="00F62816">
        <w:rPr>
          <w:rFonts w:hint="eastAsia"/>
          <w:kern w:val="2"/>
          <w:szCs w:val="24"/>
          <w:lang w:eastAsia="zh-TW"/>
        </w:rPr>
        <w:t>月</w:t>
      </w:r>
      <w:r w:rsidR="00F62816">
        <w:rPr>
          <w:rFonts w:hint="eastAsia"/>
          <w:kern w:val="2"/>
          <w:szCs w:val="24"/>
          <w:lang w:eastAsia="zh-TW"/>
        </w:rPr>
        <w:t>(</w:t>
      </w:r>
      <w:r w:rsidR="00F62816">
        <w:rPr>
          <w:rFonts w:hint="eastAsia"/>
          <w:kern w:val="2"/>
          <w:szCs w:val="24"/>
          <w:lang w:eastAsia="zh-TW"/>
        </w:rPr>
        <w:t>輸入日期</w:t>
      </w:r>
      <w:r w:rsidR="00F62816">
        <w:rPr>
          <w:rFonts w:hint="eastAsia"/>
          <w:kern w:val="2"/>
          <w:szCs w:val="24"/>
          <w:lang w:eastAsia="zh-TW"/>
        </w:rPr>
        <w:t>)</w:t>
      </w:r>
    </w:p>
    <w:p w:rsidR="00FE7113" w:rsidRDefault="00FE7113" w:rsidP="00FE711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將讀取結果紀錄於mList</w:t>
      </w:r>
    </w:p>
    <w:p w:rsidR="00FE7113" w:rsidRDefault="00FE7113" w:rsidP="00FE711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逐筆讀取mList</w:t>
      </w:r>
    </w:p>
    <w:p w:rsidR="00FE7113" w:rsidRDefault="00FE7113" w:rsidP="00FE711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部門員工</w:t>
      </w:r>
      <w:r w:rsidR="0023290F">
        <w:rPr>
          <w:rFonts w:ascii="細明體" w:eastAsia="細明體" w:hAnsi="細明體" w:hint="eastAsia"/>
          <w:lang w:eastAsia="zh-TW"/>
        </w:rPr>
        <w:t>ID = A.EMP</w:t>
      </w:r>
      <w:r>
        <w:rPr>
          <w:rFonts w:ascii="細明體" w:eastAsia="細明體" w:hAnsi="細明體" w:hint="eastAsia"/>
          <w:lang w:eastAsia="zh-TW"/>
        </w:rPr>
        <w:t>_ID</w:t>
      </w:r>
    </w:p>
    <w:p w:rsidR="00FE7113" w:rsidRPr="00F621C0" w:rsidRDefault="00FE7113" w:rsidP="00FE711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員工</w:t>
      </w:r>
      <w:r w:rsidR="0023290F">
        <w:rPr>
          <w:rFonts w:ascii="細明體" w:eastAsia="細明體" w:hAnsi="細明體" w:hint="eastAsia"/>
          <w:lang w:eastAsia="zh-TW"/>
        </w:rPr>
        <w:t>姓名</w:t>
      </w:r>
      <w:r>
        <w:rPr>
          <w:rFonts w:ascii="細明體" w:eastAsia="細明體" w:hAnsi="細明體" w:hint="eastAsia"/>
          <w:lang w:eastAsia="zh-TW"/>
        </w:rPr>
        <w:t xml:space="preserve"> = A.</w:t>
      </w:r>
      <w:r w:rsidR="0023290F">
        <w:rPr>
          <w:rFonts w:ascii="細明體" w:eastAsia="細明體" w:hAnsi="細明體" w:hint="eastAsia"/>
          <w:lang w:eastAsia="zh-TW"/>
        </w:rPr>
        <w:t>EMP</w:t>
      </w:r>
      <w:r>
        <w:rPr>
          <w:rFonts w:ascii="細明體" w:eastAsia="細明體" w:hAnsi="細明體" w:hint="eastAsia"/>
          <w:lang w:eastAsia="zh-TW"/>
        </w:rPr>
        <w:t>_</w:t>
      </w:r>
      <w:r w:rsidR="0023290F">
        <w:rPr>
          <w:rFonts w:ascii="細明體" w:eastAsia="細明體" w:hAnsi="細明體" w:hint="eastAsia"/>
          <w:lang w:eastAsia="zh-TW"/>
        </w:rPr>
        <w:t>NAME</w:t>
      </w:r>
    </w:p>
    <w:p w:rsidR="00F621C0" w:rsidRDefault="00F621C0" w:rsidP="00FE711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根據每一位員工</w:t>
      </w:r>
      <w:r w:rsidR="00F62816">
        <w:rPr>
          <w:rFonts w:ascii="細明體" w:eastAsia="細明體" w:hAnsi="細明體" w:hint="eastAsia"/>
          <w:lang w:eastAsia="zh-TW"/>
        </w:rPr>
        <w:t>取得</w:t>
      </w:r>
      <w:r>
        <w:rPr>
          <w:rFonts w:ascii="細明體" w:eastAsia="細明體" w:hAnsi="細明體" w:hint="eastAsia"/>
          <w:lang w:eastAsia="zh-TW"/>
        </w:rPr>
        <w:t>其人力權重:</w:t>
      </w:r>
    </w:p>
    <w:p w:rsidR="00FE7113" w:rsidRPr="00F62816" w:rsidRDefault="00FE7113" w:rsidP="00FE711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F62816">
        <w:rPr>
          <w:rFonts w:ascii="細明體" w:eastAsia="細明體" w:hAnsi="細明體" w:hint="eastAsia"/>
          <w:lang w:eastAsia="zh-TW"/>
        </w:rPr>
        <w:t xml:space="preserve">READ </w:t>
      </w:r>
      <w:r w:rsidR="00F62816" w:rsidRPr="00F62816">
        <w:rPr>
          <w:rFonts w:ascii="細明體" w:eastAsia="細明體" w:hAnsi="細明體"/>
          <w:lang w:eastAsia="zh-TW"/>
        </w:rPr>
        <w:t>A.HUM_VAL FROM DBAA.DTAAH411 A WHERE YEAR(A.CASE_DATE) =</w:t>
      </w:r>
      <w:r w:rsidR="00944251">
        <w:rPr>
          <w:rFonts w:hint="eastAsia"/>
          <w:kern w:val="2"/>
          <w:szCs w:val="24"/>
          <w:lang w:eastAsia="zh-TW"/>
        </w:rPr>
        <w:t>年</w:t>
      </w:r>
      <w:r w:rsidR="00944251">
        <w:rPr>
          <w:rFonts w:hint="eastAsia"/>
          <w:kern w:val="2"/>
          <w:szCs w:val="24"/>
          <w:lang w:eastAsia="zh-TW"/>
        </w:rPr>
        <w:t>(</w:t>
      </w:r>
      <w:r w:rsidR="00944251">
        <w:rPr>
          <w:rFonts w:hint="eastAsia"/>
          <w:kern w:val="2"/>
          <w:szCs w:val="24"/>
          <w:lang w:eastAsia="zh-TW"/>
        </w:rPr>
        <w:t>輸入日期</w:t>
      </w:r>
      <w:r w:rsidR="00944251">
        <w:rPr>
          <w:rFonts w:hint="eastAsia"/>
          <w:kern w:val="2"/>
          <w:szCs w:val="24"/>
          <w:lang w:eastAsia="zh-TW"/>
        </w:rPr>
        <w:t>)</w:t>
      </w:r>
      <w:r w:rsidR="00F62816" w:rsidRPr="00F62816">
        <w:rPr>
          <w:rFonts w:ascii="細明體" w:eastAsia="細明體" w:hAnsi="細明體"/>
          <w:lang w:eastAsia="zh-TW"/>
        </w:rPr>
        <w:t xml:space="preserve"> AND MONTH(A.CASE_DATE) =</w:t>
      </w:r>
      <w:r w:rsidR="00944251">
        <w:rPr>
          <w:rFonts w:hint="eastAsia"/>
          <w:kern w:val="2"/>
          <w:szCs w:val="24"/>
          <w:lang w:eastAsia="zh-TW"/>
        </w:rPr>
        <w:t>月</w:t>
      </w:r>
      <w:r w:rsidR="00944251">
        <w:rPr>
          <w:rFonts w:hint="eastAsia"/>
          <w:kern w:val="2"/>
          <w:szCs w:val="24"/>
          <w:lang w:eastAsia="zh-TW"/>
        </w:rPr>
        <w:t>(</w:t>
      </w:r>
      <w:r w:rsidR="00944251">
        <w:rPr>
          <w:rFonts w:hint="eastAsia"/>
          <w:kern w:val="2"/>
          <w:szCs w:val="24"/>
          <w:lang w:eastAsia="zh-TW"/>
        </w:rPr>
        <w:t>輸入日期</w:t>
      </w:r>
      <w:r w:rsidR="00944251">
        <w:rPr>
          <w:rFonts w:hint="eastAsia"/>
          <w:kern w:val="2"/>
          <w:szCs w:val="24"/>
          <w:lang w:eastAsia="zh-TW"/>
        </w:rPr>
        <w:t>)</w:t>
      </w:r>
      <w:r w:rsidR="00F62816" w:rsidRPr="00F62816">
        <w:rPr>
          <w:rFonts w:ascii="細明體" w:eastAsia="細明體" w:hAnsi="細明體"/>
          <w:lang w:eastAsia="zh-TW"/>
        </w:rPr>
        <w:t xml:space="preserve"> AND A.DECD_DIV =</w:t>
      </w:r>
      <w:r w:rsidR="00944251">
        <w:rPr>
          <w:rFonts w:hint="eastAsia"/>
          <w:kern w:val="2"/>
          <w:szCs w:val="24"/>
          <w:lang w:eastAsia="zh-TW"/>
        </w:rPr>
        <w:t>陣列</w:t>
      </w:r>
      <w:r w:rsidR="00944251">
        <w:rPr>
          <w:kern w:val="2"/>
          <w:szCs w:val="24"/>
          <w:lang w:eastAsia="zh-TW"/>
        </w:rPr>
        <w:t>[</w:t>
      </w:r>
      <w:r w:rsidR="00944251">
        <w:rPr>
          <w:rFonts w:hint="eastAsia"/>
          <w:kern w:val="2"/>
          <w:szCs w:val="24"/>
          <w:lang w:eastAsia="zh-TW"/>
        </w:rPr>
        <w:t>單位代號</w:t>
      </w:r>
      <w:r w:rsidR="00944251">
        <w:rPr>
          <w:kern w:val="2"/>
          <w:szCs w:val="24"/>
          <w:lang w:eastAsia="zh-TW"/>
        </w:rPr>
        <w:t>]</w:t>
      </w:r>
      <w:r w:rsidR="00F62816" w:rsidRPr="00F62816">
        <w:rPr>
          <w:rFonts w:ascii="細明體" w:eastAsia="細明體" w:hAnsi="細明體"/>
          <w:lang w:eastAsia="zh-TW"/>
        </w:rPr>
        <w:t xml:space="preserve"> AND A.EMP_ID =</w:t>
      </w:r>
      <w:r w:rsidR="00944251">
        <w:rPr>
          <w:rFonts w:ascii="細明體" w:eastAsia="細明體" w:hAnsi="細明體" w:hint="eastAsia"/>
          <w:lang w:eastAsia="zh-TW"/>
        </w:rPr>
        <w:t>部門員工ID</w:t>
      </w:r>
      <w:r w:rsidR="00F62816" w:rsidRPr="00F62816">
        <w:rPr>
          <w:rFonts w:ascii="細明體" w:eastAsia="細明體" w:hAnsi="細明體"/>
          <w:lang w:eastAsia="zh-TW"/>
        </w:rPr>
        <w:t xml:space="preserve"> AND IS_ACC = '0' ORDER BY A.CASE_DATE DESC FETCH FIRST 1 rows only</w:t>
      </w:r>
      <w:r w:rsidR="00F62816">
        <w:rPr>
          <w:rFonts w:ascii="細明體" w:eastAsia="細明體" w:hAnsi="細明體" w:hint="eastAsia"/>
          <w:lang w:eastAsia="zh-TW"/>
        </w:rPr>
        <w:t xml:space="preserve"> </w:t>
      </w:r>
      <w:r w:rsidR="00F62816">
        <w:rPr>
          <w:rFonts w:ascii="細明體" w:eastAsia="細明體" w:hAnsi="細明體"/>
          <w:lang w:eastAsia="zh-TW"/>
        </w:rPr>
        <w:br/>
      </w:r>
      <w:r w:rsidRPr="00F62816">
        <w:rPr>
          <w:rFonts w:ascii="細明體" w:eastAsia="細明體" w:hAnsi="細明體" w:hint="eastAsia"/>
          <w:lang w:eastAsia="zh-TW"/>
        </w:rPr>
        <w:t>將讀取結果紀錄於mList2</w:t>
      </w:r>
    </w:p>
    <w:p w:rsidR="003A3BE6" w:rsidRDefault="003A3BE6" w:rsidP="003A3BE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A3BE6">
        <w:rPr>
          <w:rFonts w:hint="eastAsia"/>
          <w:kern w:val="2"/>
          <w:szCs w:val="24"/>
          <w:lang w:eastAsia="zh-TW"/>
        </w:rPr>
        <w:t>當月最近一次的人力權重</w:t>
      </w:r>
      <w:r>
        <w:rPr>
          <w:rFonts w:hint="eastAsia"/>
          <w:kern w:val="2"/>
          <w:szCs w:val="24"/>
          <w:lang w:eastAsia="zh-TW"/>
        </w:rPr>
        <w:t xml:space="preserve"> = A.</w:t>
      </w:r>
      <w:r w:rsidRPr="003A3BE6">
        <w:rPr>
          <w:kern w:val="2"/>
          <w:szCs w:val="24"/>
          <w:lang w:eastAsia="zh-TW"/>
        </w:rPr>
        <w:t>HUM_VAL</w:t>
      </w:r>
    </w:p>
    <w:p w:rsidR="005C3E3B" w:rsidRPr="005C3E3B" w:rsidRDefault="005C3E3B" w:rsidP="005C3E3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</w:t>
      </w:r>
      <w:r>
        <w:rPr>
          <w:rFonts w:ascii="細明體" w:eastAsia="細明體" w:hAnsi="細明體" w:hint="eastAsia"/>
          <w:lang w:eastAsia="zh-TW"/>
        </w:rPr>
        <w:t>每一位員工取得其KPI統計資料:</w:t>
      </w:r>
    </w:p>
    <w:p w:rsidR="005C3E3B" w:rsidRPr="005C3E3B" w:rsidRDefault="005C3E3B" w:rsidP="000C5D77">
      <w:pPr>
        <w:pStyle w:val="Tabletext"/>
        <w:keepLines w:val="0"/>
        <w:numPr>
          <w:ilvl w:val="6"/>
          <w:numId w:val="1"/>
        </w:numPr>
        <w:ind w:left="3828"/>
        <w:rPr>
          <w:kern w:val="2"/>
          <w:szCs w:val="24"/>
          <w:lang w:eastAsia="zh-TW"/>
        </w:rPr>
      </w:pPr>
      <w:r w:rsidRPr="005C3E3B">
        <w:rPr>
          <w:kern w:val="2"/>
          <w:szCs w:val="24"/>
          <w:lang w:eastAsia="zh-TW"/>
        </w:rPr>
        <w:t>WITH TA AS(</w:t>
      </w:r>
    </w:p>
    <w:p w:rsidR="005C3E3B" w:rsidRPr="005C3E3B" w:rsidRDefault="005C3E3B" w:rsidP="000C5D77">
      <w:pPr>
        <w:pStyle w:val="Tabletext"/>
        <w:keepLines w:val="0"/>
        <w:ind w:left="3827"/>
        <w:rPr>
          <w:kern w:val="2"/>
          <w:szCs w:val="24"/>
          <w:lang w:eastAsia="zh-TW"/>
        </w:rPr>
      </w:pPr>
      <w:r w:rsidRPr="005C3E3B">
        <w:rPr>
          <w:kern w:val="2"/>
          <w:szCs w:val="24"/>
          <w:lang w:eastAsia="zh-TW"/>
        </w:rPr>
        <w:t xml:space="preserve">SELECT A.DECD_LEVEL, A.DECD_VAL, A.DECD_DIV_NAME, </w:t>
      </w:r>
      <w:r w:rsidRPr="005C3E3B">
        <w:rPr>
          <w:kern w:val="2"/>
          <w:szCs w:val="24"/>
          <w:lang w:eastAsia="zh-TW"/>
        </w:rPr>
        <w:lastRenderedPageBreak/>
        <w:t>A.DECD_DIV_VAL FROM DBAA.DTAAH411 A WHERE YEAR(A.CASE_DATE) =</w:t>
      </w:r>
      <w:r w:rsidR="008B7583">
        <w:rPr>
          <w:rFonts w:hint="eastAsia"/>
          <w:kern w:val="2"/>
          <w:szCs w:val="24"/>
          <w:lang w:eastAsia="zh-TW"/>
        </w:rPr>
        <w:t>年</w:t>
      </w:r>
      <w:r w:rsidR="008B7583">
        <w:rPr>
          <w:rFonts w:hint="eastAsia"/>
          <w:kern w:val="2"/>
          <w:szCs w:val="24"/>
          <w:lang w:eastAsia="zh-TW"/>
        </w:rPr>
        <w:t>(</w:t>
      </w:r>
      <w:r w:rsidR="008B7583">
        <w:rPr>
          <w:rFonts w:hint="eastAsia"/>
          <w:kern w:val="2"/>
          <w:szCs w:val="24"/>
          <w:lang w:eastAsia="zh-TW"/>
        </w:rPr>
        <w:t>輸入日期</w:t>
      </w:r>
      <w:r w:rsidR="008B7583">
        <w:rPr>
          <w:rFonts w:hint="eastAsia"/>
          <w:kern w:val="2"/>
          <w:szCs w:val="24"/>
          <w:lang w:eastAsia="zh-TW"/>
        </w:rPr>
        <w:t>)</w:t>
      </w:r>
      <w:r w:rsidRPr="005C3E3B">
        <w:rPr>
          <w:kern w:val="2"/>
          <w:szCs w:val="24"/>
          <w:lang w:eastAsia="zh-TW"/>
        </w:rPr>
        <w:t xml:space="preserve"> AND MONTH(A.CASE_DATE) =</w:t>
      </w:r>
      <w:r w:rsidR="008B7583">
        <w:rPr>
          <w:rFonts w:hint="eastAsia"/>
          <w:kern w:val="2"/>
          <w:szCs w:val="24"/>
          <w:lang w:eastAsia="zh-TW"/>
        </w:rPr>
        <w:t>月</w:t>
      </w:r>
      <w:r w:rsidR="008B7583">
        <w:rPr>
          <w:rFonts w:hint="eastAsia"/>
          <w:kern w:val="2"/>
          <w:szCs w:val="24"/>
          <w:lang w:eastAsia="zh-TW"/>
        </w:rPr>
        <w:t>(</w:t>
      </w:r>
      <w:r w:rsidR="008B7583">
        <w:rPr>
          <w:rFonts w:hint="eastAsia"/>
          <w:kern w:val="2"/>
          <w:szCs w:val="24"/>
          <w:lang w:eastAsia="zh-TW"/>
        </w:rPr>
        <w:t>輸入日期</w:t>
      </w:r>
      <w:r w:rsidR="008B7583">
        <w:rPr>
          <w:rFonts w:hint="eastAsia"/>
          <w:kern w:val="2"/>
          <w:szCs w:val="24"/>
          <w:lang w:eastAsia="zh-TW"/>
        </w:rPr>
        <w:t xml:space="preserve">) </w:t>
      </w:r>
      <w:r w:rsidRPr="005C3E3B">
        <w:rPr>
          <w:kern w:val="2"/>
          <w:szCs w:val="24"/>
          <w:lang w:eastAsia="zh-TW"/>
        </w:rPr>
        <w:t xml:space="preserve">AND A.DECD_DIV = ':DECD_DIV' AND A.EMP_ID = </w:t>
      </w:r>
      <w:r w:rsidR="008B7583">
        <w:rPr>
          <w:rFonts w:ascii="細明體" w:eastAsia="細明體" w:hAnsi="細明體" w:hint="eastAsia"/>
          <w:lang w:eastAsia="zh-TW"/>
        </w:rPr>
        <w:t>部門員工</w:t>
      </w:r>
      <w:r w:rsidRPr="005C3E3B">
        <w:rPr>
          <w:kern w:val="2"/>
          <w:szCs w:val="24"/>
          <w:lang w:eastAsia="zh-TW"/>
        </w:rPr>
        <w:t xml:space="preserve">AND IS_ACC = '0' ORDER BY A.CASE_DATE DESC FETCH FIRST 1 ROWS ONLY </w:t>
      </w:r>
    </w:p>
    <w:p w:rsidR="005C3E3B" w:rsidRPr="005C3E3B" w:rsidRDefault="005C3E3B" w:rsidP="000C5D77">
      <w:pPr>
        <w:pStyle w:val="Tabletext"/>
        <w:keepLines w:val="0"/>
        <w:ind w:left="3827"/>
        <w:rPr>
          <w:kern w:val="2"/>
          <w:szCs w:val="24"/>
          <w:lang w:eastAsia="zh-TW"/>
        </w:rPr>
      </w:pPr>
      <w:r w:rsidRPr="005C3E3B">
        <w:rPr>
          <w:kern w:val="2"/>
          <w:szCs w:val="24"/>
          <w:lang w:eastAsia="zh-TW"/>
        </w:rPr>
        <w:t>),</w:t>
      </w:r>
    </w:p>
    <w:p w:rsidR="005C3E3B" w:rsidRPr="005C3E3B" w:rsidRDefault="005C3E3B" w:rsidP="000C5D77">
      <w:pPr>
        <w:pStyle w:val="Tabletext"/>
        <w:keepLines w:val="0"/>
        <w:ind w:left="3827"/>
        <w:rPr>
          <w:kern w:val="2"/>
          <w:szCs w:val="24"/>
          <w:lang w:eastAsia="zh-TW"/>
        </w:rPr>
      </w:pPr>
      <w:r w:rsidRPr="005C3E3B">
        <w:rPr>
          <w:kern w:val="2"/>
          <w:szCs w:val="24"/>
          <w:lang w:eastAsia="zh-TW"/>
        </w:rPr>
        <w:t>TB AS(</w:t>
      </w:r>
    </w:p>
    <w:p w:rsidR="005C3E3B" w:rsidRPr="005C3E3B" w:rsidRDefault="005C3E3B" w:rsidP="000C5D77">
      <w:pPr>
        <w:pStyle w:val="Tabletext"/>
        <w:keepLines w:val="0"/>
        <w:ind w:left="3827"/>
        <w:rPr>
          <w:kern w:val="2"/>
          <w:szCs w:val="24"/>
          <w:lang w:eastAsia="zh-TW"/>
        </w:rPr>
      </w:pPr>
      <w:r w:rsidRPr="005C3E3B">
        <w:rPr>
          <w:kern w:val="2"/>
          <w:szCs w:val="24"/>
          <w:lang w:eastAsia="zh-TW"/>
        </w:rPr>
        <w:t xml:space="preserve">SELECT SUM(A_LEV_UND) A_LEV_UND, SUM(A_LEV_REV) A_LEV_REV, SUM(B_LEV_UND) B_LEV_UND, SUM(B_LEV_REV) B_LEV_REV, SUM(C_LEV_UND) C_LEV_UND, SUM(C_LEV_REV) C_LEV_REV, SUM(D_LEV_UND) D_LEV_UND, SUM(D_LEV_REV) D_LEV_REV, </w:t>
      </w:r>
    </w:p>
    <w:p w:rsidR="005C3E3B" w:rsidRPr="005C3E3B" w:rsidRDefault="005C3E3B" w:rsidP="000C5D77">
      <w:pPr>
        <w:pStyle w:val="Tabletext"/>
        <w:keepLines w:val="0"/>
        <w:ind w:left="3827"/>
        <w:rPr>
          <w:kern w:val="2"/>
          <w:szCs w:val="24"/>
          <w:lang w:eastAsia="zh-TW"/>
        </w:rPr>
      </w:pPr>
      <w:r w:rsidRPr="005C3E3B">
        <w:rPr>
          <w:kern w:val="2"/>
          <w:szCs w:val="24"/>
          <w:lang w:eastAsia="zh-TW"/>
        </w:rPr>
        <w:t>SUM(E_LEV_UND) E_LEV_UND, SUM(E_LEV_REV) E_LEV_REV, SUM(F_LEV_UND) F_LEV_UND, SUM(F_LEV_REV) F_LEV_REV,</w:t>
      </w:r>
      <w:ins w:id="24" w:author="cathay" w:date="2016-09-14T16:56:00Z">
        <w:r w:rsidR="009E37CC" w:rsidRPr="009E37CC">
          <w:rPr>
            <w:kern w:val="2"/>
            <w:szCs w:val="24"/>
            <w:lang w:eastAsia="zh-TW"/>
          </w:rPr>
          <w:t xml:space="preserve"> </w:t>
        </w:r>
        <w:r w:rsidR="009E37CC" w:rsidRPr="005C3E3B">
          <w:rPr>
            <w:kern w:val="2"/>
            <w:szCs w:val="24"/>
            <w:lang w:eastAsia="zh-TW"/>
          </w:rPr>
          <w:t>SUM(</w:t>
        </w:r>
        <w:r w:rsidR="009E37CC">
          <w:rPr>
            <w:rFonts w:hint="eastAsia"/>
            <w:kern w:val="2"/>
            <w:szCs w:val="24"/>
            <w:lang w:eastAsia="zh-TW"/>
          </w:rPr>
          <w:t>H</w:t>
        </w:r>
        <w:r w:rsidR="009E37CC" w:rsidRPr="005C3E3B">
          <w:rPr>
            <w:kern w:val="2"/>
            <w:szCs w:val="24"/>
            <w:lang w:eastAsia="zh-TW"/>
          </w:rPr>
          <w:t xml:space="preserve">_LEV_UND) </w:t>
        </w:r>
      </w:ins>
      <w:ins w:id="25" w:author="cathay" w:date="2016-09-14T16:57:00Z">
        <w:r w:rsidR="009E37CC">
          <w:rPr>
            <w:rFonts w:hint="eastAsia"/>
            <w:kern w:val="2"/>
            <w:szCs w:val="24"/>
            <w:lang w:eastAsia="zh-TW"/>
          </w:rPr>
          <w:t>H</w:t>
        </w:r>
      </w:ins>
      <w:ins w:id="26" w:author="cathay" w:date="2016-09-14T16:56:00Z">
        <w:r w:rsidR="009E37CC" w:rsidRPr="005C3E3B">
          <w:rPr>
            <w:kern w:val="2"/>
            <w:szCs w:val="24"/>
            <w:lang w:eastAsia="zh-TW"/>
          </w:rPr>
          <w:t>_LEV_UND, SUM(</w:t>
        </w:r>
      </w:ins>
      <w:ins w:id="27" w:author="cathay" w:date="2016-09-14T16:57:00Z">
        <w:r w:rsidR="009E37CC">
          <w:rPr>
            <w:rFonts w:hint="eastAsia"/>
            <w:kern w:val="2"/>
            <w:szCs w:val="24"/>
            <w:lang w:eastAsia="zh-TW"/>
          </w:rPr>
          <w:t>H</w:t>
        </w:r>
      </w:ins>
      <w:ins w:id="28" w:author="cathay" w:date="2016-09-14T16:56:00Z">
        <w:r w:rsidR="009E37CC" w:rsidRPr="005C3E3B">
          <w:rPr>
            <w:kern w:val="2"/>
            <w:szCs w:val="24"/>
            <w:lang w:eastAsia="zh-TW"/>
          </w:rPr>
          <w:t xml:space="preserve">_LEV_REV) </w:t>
        </w:r>
      </w:ins>
      <w:ins w:id="29" w:author="cathay" w:date="2016-09-14T16:57:00Z">
        <w:r w:rsidR="009E37CC">
          <w:rPr>
            <w:rFonts w:hint="eastAsia"/>
            <w:kern w:val="2"/>
            <w:szCs w:val="24"/>
            <w:lang w:eastAsia="zh-TW"/>
          </w:rPr>
          <w:t>H</w:t>
        </w:r>
      </w:ins>
      <w:ins w:id="30" w:author="cathay" w:date="2016-09-14T16:56:00Z">
        <w:r w:rsidR="009E37CC" w:rsidRPr="005C3E3B">
          <w:rPr>
            <w:kern w:val="2"/>
            <w:szCs w:val="24"/>
            <w:lang w:eastAsia="zh-TW"/>
          </w:rPr>
          <w:t>_LEV_REV,</w:t>
        </w:r>
      </w:ins>
      <w:r w:rsidRPr="005C3E3B">
        <w:rPr>
          <w:kern w:val="2"/>
          <w:szCs w:val="24"/>
          <w:lang w:eastAsia="zh-TW"/>
        </w:rPr>
        <w:t xml:space="preserve"> SUM(TOT_UND_NUM) TOT_UND_NUM, SUM(TOT_REV_NUM) TOT_REV_NUM, SUM(TOT_WEG) TOT_WEG, ROUND(SUM(KPI_VAL)/SUM(WORK_DAY),0) KPI_VAL, AVG(KPI_PERC) KPI_PERC, SUM(WORK_DAY) WORK_DAY </w:t>
      </w:r>
    </w:p>
    <w:p w:rsidR="005C3E3B" w:rsidRPr="005C3E3B" w:rsidRDefault="005C3E3B" w:rsidP="000C5D77">
      <w:pPr>
        <w:pStyle w:val="Tabletext"/>
        <w:keepLines w:val="0"/>
        <w:ind w:left="3827"/>
        <w:rPr>
          <w:kern w:val="2"/>
          <w:szCs w:val="24"/>
          <w:lang w:eastAsia="zh-TW"/>
        </w:rPr>
      </w:pPr>
      <w:r w:rsidRPr="005C3E3B">
        <w:rPr>
          <w:kern w:val="2"/>
          <w:szCs w:val="24"/>
          <w:lang w:eastAsia="zh-TW"/>
        </w:rPr>
        <w:t>FROM DBAA.DTAAH411 A WHERE YEAR(A.CASE_DATE) =</w:t>
      </w:r>
      <w:r w:rsidR="008B7583">
        <w:rPr>
          <w:rFonts w:hint="eastAsia"/>
          <w:kern w:val="2"/>
          <w:szCs w:val="24"/>
          <w:lang w:eastAsia="zh-TW"/>
        </w:rPr>
        <w:t>年</w:t>
      </w:r>
      <w:r w:rsidR="008B7583">
        <w:rPr>
          <w:rFonts w:hint="eastAsia"/>
          <w:kern w:val="2"/>
          <w:szCs w:val="24"/>
          <w:lang w:eastAsia="zh-TW"/>
        </w:rPr>
        <w:t>(</w:t>
      </w:r>
      <w:r w:rsidR="008B7583">
        <w:rPr>
          <w:rFonts w:hint="eastAsia"/>
          <w:kern w:val="2"/>
          <w:szCs w:val="24"/>
          <w:lang w:eastAsia="zh-TW"/>
        </w:rPr>
        <w:t>輸入日期</w:t>
      </w:r>
      <w:r w:rsidR="008B7583">
        <w:rPr>
          <w:rFonts w:hint="eastAsia"/>
          <w:kern w:val="2"/>
          <w:szCs w:val="24"/>
          <w:lang w:eastAsia="zh-TW"/>
        </w:rPr>
        <w:t>)</w:t>
      </w:r>
      <w:r w:rsidRPr="005C3E3B">
        <w:rPr>
          <w:kern w:val="2"/>
          <w:szCs w:val="24"/>
          <w:lang w:eastAsia="zh-TW"/>
        </w:rPr>
        <w:t xml:space="preserve"> AND MONTH(A.CASE_DATE) =</w:t>
      </w:r>
      <w:r w:rsidR="008B7583">
        <w:rPr>
          <w:rFonts w:hint="eastAsia"/>
          <w:kern w:val="2"/>
          <w:szCs w:val="24"/>
          <w:lang w:eastAsia="zh-TW"/>
        </w:rPr>
        <w:t>月</w:t>
      </w:r>
      <w:r w:rsidR="008B7583">
        <w:rPr>
          <w:rFonts w:hint="eastAsia"/>
          <w:kern w:val="2"/>
          <w:szCs w:val="24"/>
          <w:lang w:eastAsia="zh-TW"/>
        </w:rPr>
        <w:t>(</w:t>
      </w:r>
      <w:r w:rsidR="008B7583">
        <w:rPr>
          <w:rFonts w:hint="eastAsia"/>
          <w:kern w:val="2"/>
          <w:szCs w:val="24"/>
          <w:lang w:eastAsia="zh-TW"/>
        </w:rPr>
        <w:t>輸入日期</w:t>
      </w:r>
      <w:r w:rsidR="008B7583">
        <w:rPr>
          <w:rFonts w:hint="eastAsia"/>
          <w:kern w:val="2"/>
          <w:szCs w:val="24"/>
          <w:lang w:eastAsia="zh-TW"/>
        </w:rPr>
        <w:t>)</w:t>
      </w:r>
      <w:r w:rsidRPr="005C3E3B">
        <w:rPr>
          <w:kern w:val="2"/>
          <w:szCs w:val="24"/>
          <w:lang w:eastAsia="zh-TW"/>
        </w:rPr>
        <w:t>AND A.DECD_DIV =</w:t>
      </w:r>
      <w:r w:rsidR="008B7583">
        <w:rPr>
          <w:rFonts w:hint="eastAsia"/>
          <w:kern w:val="2"/>
          <w:szCs w:val="24"/>
          <w:lang w:eastAsia="zh-TW"/>
        </w:rPr>
        <w:t>陣列</w:t>
      </w:r>
      <w:r w:rsidR="008B7583">
        <w:rPr>
          <w:kern w:val="2"/>
          <w:szCs w:val="24"/>
          <w:lang w:eastAsia="zh-TW"/>
        </w:rPr>
        <w:t>[</w:t>
      </w:r>
      <w:r w:rsidR="008B7583">
        <w:rPr>
          <w:rFonts w:hint="eastAsia"/>
          <w:kern w:val="2"/>
          <w:szCs w:val="24"/>
          <w:lang w:eastAsia="zh-TW"/>
        </w:rPr>
        <w:t>單位代號</w:t>
      </w:r>
      <w:r w:rsidR="008B7583">
        <w:rPr>
          <w:kern w:val="2"/>
          <w:szCs w:val="24"/>
          <w:lang w:eastAsia="zh-TW"/>
        </w:rPr>
        <w:t>]</w:t>
      </w:r>
      <w:r w:rsidRPr="005C3E3B">
        <w:rPr>
          <w:kern w:val="2"/>
          <w:szCs w:val="24"/>
          <w:lang w:eastAsia="zh-TW"/>
        </w:rPr>
        <w:t xml:space="preserve"> AND A.EMP_ID = </w:t>
      </w:r>
      <w:r w:rsidR="008B7583">
        <w:rPr>
          <w:rFonts w:ascii="細明體" w:eastAsia="細明體" w:hAnsi="細明體" w:hint="eastAsia"/>
          <w:lang w:eastAsia="zh-TW"/>
        </w:rPr>
        <w:t>部門員工</w:t>
      </w:r>
      <w:r w:rsidRPr="005C3E3B">
        <w:rPr>
          <w:kern w:val="2"/>
          <w:szCs w:val="24"/>
          <w:lang w:eastAsia="zh-TW"/>
        </w:rPr>
        <w:t>AND IS_ACC = '0'</w:t>
      </w:r>
    </w:p>
    <w:p w:rsidR="005C3E3B" w:rsidRPr="005C3E3B" w:rsidRDefault="005C3E3B" w:rsidP="000C5D77">
      <w:pPr>
        <w:pStyle w:val="Tabletext"/>
        <w:keepLines w:val="0"/>
        <w:ind w:left="3827"/>
        <w:rPr>
          <w:kern w:val="2"/>
          <w:szCs w:val="24"/>
          <w:lang w:eastAsia="zh-TW"/>
        </w:rPr>
      </w:pPr>
      <w:r w:rsidRPr="005C3E3B">
        <w:rPr>
          <w:kern w:val="2"/>
          <w:szCs w:val="24"/>
          <w:lang w:eastAsia="zh-TW"/>
        </w:rPr>
        <w:t>)</w:t>
      </w:r>
    </w:p>
    <w:p w:rsidR="005C3E3B" w:rsidRPr="003A3BE6" w:rsidRDefault="005C3E3B" w:rsidP="00540DB5">
      <w:pPr>
        <w:pStyle w:val="Tabletext"/>
        <w:keepLines w:val="0"/>
        <w:spacing w:after="0" w:line="240" w:lineRule="auto"/>
        <w:ind w:left="3827"/>
        <w:rPr>
          <w:rFonts w:hint="eastAsia"/>
          <w:kern w:val="2"/>
          <w:szCs w:val="24"/>
          <w:lang w:eastAsia="zh-TW"/>
        </w:rPr>
      </w:pPr>
      <w:r w:rsidRPr="005C3E3B">
        <w:rPr>
          <w:kern w:val="2"/>
          <w:szCs w:val="24"/>
          <w:lang w:eastAsia="zh-TW"/>
        </w:rPr>
        <w:t>SELECT TA.*, TB.* FROM TA,TB WITH UR</w:t>
      </w:r>
      <w:r w:rsidR="00540DB5">
        <w:rPr>
          <w:rFonts w:hint="eastAsia"/>
          <w:kern w:val="2"/>
          <w:szCs w:val="24"/>
          <w:lang w:eastAsia="zh-TW"/>
        </w:rPr>
        <w:br/>
      </w:r>
      <w:r w:rsidR="00540DB5">
        <w:rPr>
          <w:rFonts w:ascii="細明體" w:eastAsia="細明體" w:hAnsi="細明體" w:hint="eastAsia"/>
          <w:lang w:eastAsia="zh-TW"/>
        </w:rPr>
        <w:t>將讀取結果紀錄於mList2</w:t>
      </w:r>
    </w:p>
    <w:p w:rsidR="00540DB5" w:rsidRPr="00540DB5" w:rsidRDefault="00540DB5" w:rsidP="00540DB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逐筆讀取mList2</w:t>
      </w:r>
    </w:p>
    <w:p w:rsidR="00FE7113" w:rsidRDefault="00FE7113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核賠單位標準值</w:t>
      </w:r>
      <w:r>
        <w:rPr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mList2.get(“DECD_DIV_VALUE”)</w:t>
      </w:r>
    </w:p>
    <w:p w:rsidR="00FE7113" w:rsidRDefault="00FE7113" w:rsidP="00FE711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員工標準值 = mList2.get(“DECD_VAL”)</w:t>
      </w:r>
    </w:p>
    <w:p w:rsidR="00FE7113" w:rsidRDefault="00FE7113" w:rsidP="00FE711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員工等級 = mList2.get(“</w:t>
      </w:r>
      <w:r>
        <w:rPr>
          <w:kern w:val="2"/>
          <w:szCs w:val="24"/>
          <w:lang w:eastAsia="zh-TW"/>
        </w:rPr>
        <w:t>DECD_LEVEL</w:t>
      </w:r>
      <w:r>
        <w:rPr>
          <w:rFonts w:ascii="細明體" w:eastAsia="細明體" w:hAnsi="細明體" w:hint="eastAsia"/>
          <w:lang w:eastAsia="zh-TW"/>
        </w:rPr>
        <w:t>”)</w:t>
      </w:r>
    </w:p>
    <w:p w:rsidR="00FE7113" w:rsidRPr="00540DB5" w:rsidRDefault="00FE7113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 w:rsidR="00540DB5">
        <w:rPr>
          <w:kern w:val="2"/>
          <w:szCs w:val="24"/>
          <w:lang w:eastAsia="zh-TW"/>
        </w:rPr>
        <w:t>A</w:t>
      </w:r>
      <w:r w:rsidR="00540DB5">
        <w:rPr>
          <w:rFonts w:hint="eastAsia"/>
          <w:kern w:val="2"/>
          <w:szCs w:val="24"/>
          <w:lang w:eastAsia="zh-TW"/>
        </w:rPr>
        <w:t xml:space="preserve"> = </w:t>
      </w:r>
      <w:r w:rsidR="00540DB5">
        <w:rPr>
          <w:rFonts w:ascii="細明體" w:eastAsia="細明體" w:hAnsi="細明體" w:hint="eastAsia"/>
          <w:lang w:eastAsia="zh-TW"/>
        </w:rPr>
        <w:t>mList2.get(“</w:t>
      </w:r>
      <w:r w:rsidR="00540DB5" w:rsidRPr="00540DB5">
        <w:rPr>
          <w:rFonts w:ascii="細明體" w:eastAsia="細明體" w:hAnsi="細明體"/>
          <w:lang w:eastAsia="zh-TW"/>
        </w:rPr>
        <w:t>A_LEV_UND</w:t>
      </w:r>
      <w:r w:rsidR="00540DB5">
        <w:rPr>
          <w:rFonts w:ascii="細明體" w:eastAsia="細明體" w:hAnsi="細明體" w:hint="eastAsia"/>
          <w:lang w:eastAsia="zh-TW"/>
        </w:rPr>
        <w:t>”)</w:t>
      </w:r>
    </w:p>
    <w:p w:rsidR="00540DB5" w:rsidRPr="00540DB5" w:rsidRDefault="00540DB5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mList2.get(“</w:t>
      </w:r>
      <w:r w:rsidRPr="00540DB5">
        <w:rPr>
          <w:rFonts w:ascii="細明體" w:eastAsia="細明體" w:hAnsi="細明體"/>
          <w:lang w:eastAsia="zh-TW"/>
        </w:rPr>
        <w:t>A_LEV_REV</w:t>
      </w:r>
      <w:r>
        <w:rPr>
          <w:rFonts w:ascii="細明體" w:eastAsia="細明體" w:hAnsi="細明體" w:hint="eastAsia"/>
          <w:lang w:eastAsia="zh-TW"/>
        </w:rPr>
        <w:t>”)</w:t>
      </w:r>
    </w:p>
    <w:p w:rsidR="00540DB5" w:rsidRPr="00540DB5" w:rsidRDefault="00540DB5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 xml:space="preserve">B = </w:t>
      </w:r>
      <w:r>
        <w:rPr>
          <w:rFonts w:ascii="細明體" w:eastAsia="細明體" w:hAnsi="細明體" w:hint="eastAsia"/>
          <w:lang w:eastAsia="zh-TW"/>
        </w:rPr>
        <w:t>mList2.get(“B</w:t>
      </w:r>
      <w:r w:rsidRPr="00540DB5">
        <w:rPr>
          <w:rFonts w:ascii="細明體" w:eastAsia="細明體" w:hAnsi="細明體"/>
          <w:lang w:eastAsia="zh-TW"/>
        </w:rPr>
        <w:t>_LEV_UND</w:t>
      </w:r>
      <w:r>
        <w:rPr>
          <w:rFonts w:ascii="細明體" w:eastAsia="細明體" w:hAnsi="細明體" w:hint="eastAsia"/>
          <w:lang w:eastAsia="zh-TW"/>
        </w:rPr>
        <w:t>”)</w:t>
      </w:r>
    </w:p>
    <w:p w:rsidR="00540DB5" w:rsidRDefault="00540DB5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 xml:space="preserve">B = </w:t>
      </w:r>
      <w:r>
        <w:rPr>
          <w:rFonts w:ascii="細明體" w:eastAsia="細明體" w:hAnsi="細明體" w:hint="eastAsia"/>
          <w:lang w:eastAsia="zh-TW"/>
        </w:rPr>
        <w:t>mList2.get(“B</w:t>
      </w:r>
      <w:r w:rsidRPr="00540DB5">
        <w:rPr>
          <w:rFonts w:ascii="細明體" w:eastAsia="細明體" w:hAnsi="細明體"/>
          <w:lang w:eastAsia="zh-TW"/>
        </w:rPr>
        <w:t>_LEV_REV</w:t>
      </w:r>
      <w:r>
        <w:rPr>
          <w:rFonts w:ascii="細明體" w:eastAsia="細明體" w:hAnsi="細明體" w:hint="eastAsia"/>
          <w:lang w:eastAsia="zh-TW"/>
        </w:rPr>
        <w:t>”)</w:t>
      </w:r>
    </w:p>
    <w:p w:rsidR="00540DB5" w:rsidRPr="00540DB5" w:rsidRDefault="00540DB5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 xml:space="preserve">C = </w:t>
      </w:r>
      <w:r>
        <w:rPr>
          <w:rFonts w:ascii="細明體" w:eastAsia="細明體" w:hAnsi="細明體" w:hint="eastAsia"/>
          <w:lang w:eastAsia="zh-TW"/>
        </w:rPr>
        <w:t>mList2.get(“C</w:t>
      </w:r>
      <w:r w:rsidRPr="00540DB5">
        <w:rPr>
          <w:rFonts w:ascii="細明體" w:eastAsia="細明體" w:hAnsi="細明體"/>
          <w:lang w:eastAsia="zh-TW"/>
        </w:rPr>
        <w:t>_LEV_UND</w:t>
      </w:r>
      <w:r>
        <w:rPr>
          <w:rFonts w:ascii="細明體" w:eastAsia="細明體" w:hAnsi="細明體" w:hint="eastAsia"/>
          <w:lang w:eastAsia="zh-TW"/>
        </w:rPr>
        <w:t>”)</w:t>
      </w:r>
    </w:p>
    <w:p w:rsidR="00540DB5" w:rsidRDefault="00540DB5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 xml:space="preserve">C = </w:t>
      </w:r>
      <w:r>
        <w:rPr>
          <w:rFonts w:ascii="細明體" w:eastAsia="細明體" w:hAnsi="細明體" w:hint="eastAsia"/>
          <w:lang w:eastAsia="zh-TW"/>
        </w:rPr>
        <w:t>mList2.get(“C</w:t>
      </w:r>
      <w:r w:rsidRPr="00540DB5">
        <w:rPr>
          <w:rFonts w:ascii="細明體" w:eastAsia="細明體" w:hAnsi="細明體"/>
          <w:lang w:eastAsia="zh-TW"/>
        </w:rPr>
        <w:t>_LEV_REV</w:t>
      </w:r>
      <w:r>
        <w:rPr>
          <w:rFonts w:ascii="細明體" w:eastAsia="細明體" w:hAnsi="細明體" w:hint="eastAsia"/>
          <w:lang w:eastAsia="zh-TW"/>
        </w:rPr>
        <w:t>”)</w:t>
      </w:r>
    </w:p>
    <w:p w:rsidR="00540DB5" w:rsidRPr="00540DB5" w:rsidRDefault="00540DB5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 xml:space="preserve">D = </w:t>
      </w:r>
      <w:r>
        <w:rPr>
          <w:rFonts w:ascii="細明體" w:eastAsia="細明體" w:hAnsi="細明體" w:hint="eastAsia"/>
          <w:lang w:eastAsia="zh-TW"/>
        </w:rPr>
        <w:t>mList2.get(“D</w:t>
      </w:r>
      <w:r w:rsidRPr="00540DB5">
        <w:rPr>
          <w:rFonts w:ascii="細明體" w:eastAsia="細明體" w:hAnsi="細明體"/>
          <w:lang w:eastAsia="zh-TW"/>
        </w:rPr>
        <w:t>_LEV_UND</w:t>
      </w:r>
      <w:r>
        <w:rPr>
          <w:rFonts w:ascii="細明體" w:eastAsia="細明體" w:hAnsi="細明體" w:hint="eastAsia"/>
          <w:lang w:eastAsia="zh-TW"/>
        </w:rPr>
        <w:t>”)</w:t>
      </w:r>
    </w:p>
    <w:p w:rsidR="00540DB5" w:rsidRDefault="00540DB5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 xml:space="preserve">D = </w:t>
      </w:r>
      <w:r>
        <w:rPr>
          <w:rFonts w:ascii="細明體" w:eastAsia="細明體" w:hAnsi="細明體" w:hint="eastAsia"/>
          <w:lang w:eastAsia="zh-TW"/>
        </w:rPr>
        <w:t>mList2.get(“D</w:t>
      </w:r>
      <w:r w:rsidRPr="00540DB5">
        <w:rPr>
          <w:rFonts w:ascii="細明體" w:eastAsia="細明體" w:hAnsi="細明體"/>
          <w:lang w:eastAsia="zh-TW"/>
        </w:rPr>
        <w:t>_LEV_REV</w:t>
      </w:r>
      <w:r>
        <w:rPr>
          <w:rFonts w:ascii="細明體" w:eastAsia="細明體" w:hAnsi="細明體" w:hint="eastAsia"/>
          <w:lang w:eastAsia="zh-TW"/>
        </w:rPr>
        <w:t>”)</w:t>
      </w:r>
    </w:p>
    <w:p w:rsidR="00540DB5" w:rsidRPr="00540DB5" w:rsidRDefault="00540DB5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 xml:space="preserve">E = </w:t>
      </w:r>
      <w:r>
        <w:rPr>
          <w:rFonts w:ascii="細明體" w:eastAsia="細明體" w:hAnsi="細明體" w:hint="eastAsia"/>
          <w:lang w:eastAsia="zh-TW"/>
        </w:rPr>
        <w:t>mList2.get(“E</w:t>
      </w:r>
      <w:r w:rsidRPr="00540DB5">
        <w:rPr>
          <w:rFonts w:ascii="細明體" w:eastAsia="細明體" w:hAnsi="細明體"/>
          <w:lang w:eastAsia="zh-TW"/>
        </w:rPr>
        <w:t>_LEV_UND</w:t>
      </w:r>
      <w:r>
        <w:rPr>
          <w:rFonts w:ascii="細明體" w:eastAsia="細明體" w:hAnsi="細明體" w:hint="eastAsia"/>
          <w:lang w:eastAsia="zh-TW"/>
        </w:rPr>
        <w:t>”)</w:t>
      </w:r>
    </w:p>
    <w:p w:rsidR="00540DB5" w:rsidRDefault="00540DB5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 xml:space="preserve">E = </w:t>
      </w:r>
      <w:r>
        <w:rPr>
          <w:rFonts w:ascii="細明體" w:eastAsia="細明體" w:hAnsi="細明體" w:hint="eastAsia"/>
          <w:lang w:eastAsia="zh-TW"/>
        </w:rPr>
        <w:t>mList2.get(“E</w:t>
      </w:r>
      <w:r w:rsidRPr="00540DB5">
        <w:rPr>
          <w:rFonts w:ascii="細明體" w:eastAsia="細明體" w:hAnsi="細明體"/>
          <w:lang w:eastAsia="zh-TW"/>
        </w:rPr>
        <w:t>_LEV_REV</w:t>
      </w:r>
      <w:r>
        <w:rPr>
          <w:rFonts w:ascii="細明體" w:eastAsia="細明體" w:hAnsi="細明體" w:hint="eastAsia"/>
          <w:lang w:eastAsia="zh-TW"/>
        </w:rPr>
        <w:t>”)</w:t>
      </w:r>
    </w:p>
    <w:p w:rsidR="00540DB5" w:rsidRPr="00540DB5" w:rsidRDefault="00540DB5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 xml:space="preserve">F = </w:t>
      </w:r>
      <w:r>
        <w:rPr>
          <w:rFonts w:ascii="細明體" w:eastAsia="細明體" w:hAnsi="細明體" w:hint="eastAsia"/>
          <w:lang w:eastAsia="zh-TW"/>
        </w:rPr>
        <w:t>mList2.get(“F</w:t>
      </w:r>
      <w:r w:rsidRPr="00540DB5">
        <w:rPr>
          <w:rFonts w:ascii="細明體" w:eastAsia="細明體" w:hAnsi="細明體"/>
          <w:lang w:eastAsia="zh-TW"/>
        </w:rPr>
        <w:t>_LEV_UND</w:t>
      </w:r>
      <w:r>
        <w:rPr>
          <w:rFonts w:ascii="細明體" w:eastAsia="細明體" w:hAnsi="細明體" w:hint="eastAsia"/>
          <w:lang w:eastAsia="zh-TW"/>
        </w:rPr>
        <w:t>”)</w:t>
      </w:r>
    </w:p>
    <w:p w:rsidR="00540DB5" w:rsidRPr="00EA243D" w:rsidRDefault="00540DB5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ins w:id="31" w:author="cathay" w:date="2016-09-14T16:57:00Z"/>
          <w:kern w:val="2"/>
          <w:szCs w:val="24"/>
          <w:lang w:eastAsia="zh-TW"/>
          <w:rPrChange w:id="32" w:author="cathay" w:date="2016-09-14T16:57:00Z">
            <w:rPr>
              <w:ins w:id="33" w:author="cathay" w:date="2016-09-14T16:57:00Z"/>
              <w:rFonts w:ascii="細明體" w:eastAsia="細明體" w:hAnsi="細明體"/>
              <w:lang w:eastAsia="zh-TW"/>
            </w:rPr>
          </w:rPrChange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 xml:space="preserve">F = </w:t>
      </w:r>
      <w:r>
        <w:rPr>
          <w:rFonts w:ascii="細明體" w:eastAsia="細明體" w:hAnsi="細明體" w:hint="eastAsia"/>
          <w:lang w:eastAsia="zh-TW"/>
        </w:rPr>
        <w:t>mList2.get(“F</w:t>
      </w:r>
      <w:r w:rsidRPr="00540DB5">
        <w:rPr>
          <w:rFonts w:ascii="細明體" w:eastAsia="細明體" w:hAnsi="細明體"/>
          <w:lang w:eastAsia="zh-TW"/>
        </w:rPr>
        <w:t>_LEV_REV</w:t>
      </w:r>
      <w:r>
        <w:rPr>
          <w:rFonts w:ascii="細明體" w:eastAsia="細明體" w:hAnsi="細明體" w:hint="eastAsia"/>
          <w:lang w:eastAsia="zh-TW"/>
        </w:rPr>
        <w:t>”)</w:t>
      </w:r>
    </w:p>
    <w:p w:rsidR="00EA243D" w:rsidRPr="00EA243D" w:rsidRDefault="00EA243D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ins w:id="34" w:author="cathay" w:date="2016-09-14T16:57:00Z"/>
          <w:kern w:val="2"/>
          <w:szCs w:val="24"/>
          <w:lang w:eastAsia="zh-TW"/>
          <w:rPrChange w:id="35" w:author="cathay" w:date="2016-09-14T16:57:00Z">
            <w:rPr>
              <w:ins w:id="36" w:author="cathay" w:date="2016-09-14T16:57:00Z"/>
              <w:rFonts w:ascii="細明體" w:eastAsia="細明體" w:hAnsi="細明體"/>
              <w:lang w:eastAsia="zh-TW"/>
            </w:rPr>
          </w:rPrChange>
        </w:rPr>
      </w:pPr>
      <w:ins w:id="37" w:author="cathay" w:date="2016-09-14T16:57:00Z">
        <w:r>
          <w:rPr>
            <w:rFonts w:hint="eastAsia"/>
            <w:kern w:val="2"/>
            <w:szCs w:val="24"/>
            <w:lang w:eastAsia="zh-TW"/>
          </w:rPr>
          <w:t>承辦件數</w:t>
        </w:r>
      </w:ins>
      <w:ins w:id="38" w:author="cathay" w:date="2016-09-14T16:58:00Z">
        <w:r>
          <w:rPr>
            <w:rFonts w:hint="eastAsia"/>
            <w:kern w:val="2"/>
            <w:szCs w:val="24"/>
            <w:lang w:eastAsia="zh-TW"/>
          </w:rPr>
          <w:t>H</w:t>
        </w:r>
      </w:ins>
      <w:ins w:id="39" w:author="cathay" w:date="2016-09-14T16:57:00Z"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rFonts w:ascii="細明體" w:eastAsia="細明體" w:hAnsi="細明體" w:hint="eastAsia"/>
            <w:lang w:eastAsia="zh-TW"/>
          </w:rPr>
          <w:t>mList2.get(“</w:t>
        </w:r>
      </w:ins>
      <w:ins w:id="40" w:author="cathay" w:date="2016-09-14T16:58:00Z">
        <w:r>
          <w:rPr>
            <w:rFonts w:ascii="細明體" w:eastAsia="細明體" w:hAnsi="細明體" w:hint="eastAsia"/>
            <w:lang w:eastAsia="zh-TW"/>
          </w:rPr>
          <w:t>H</w:t>
        </w:r>
      </w:ins>
      <w:ins w:id="41" w:author="cathay" w:date="2016-09-14T16:57:00Z">
        <w:r w:rsidRPr="00540DB5">
          <w:rPr>
            <w:rFonts w:ascii="細明體" w:eastAsia="細明體" w:hAnsi="細明體"/>
            <w:lang w:eastAsia="zh-TW"/>
          </w:rPr>
          <w:t>_LEV_UND</w:t>
        </w:r>
        <w:r>
          <w:rPr>
            <w:rFonts w:ascii="細明體" w:eastAsia="細明體" w:hAnsi="細明體" w:hint="eastAsia"/>
            <w:lang w:eastAsia="zh-TW"/>
          </w:rPr>
          <w:t>”)</w:t>
        </w:r>
      </w:ins>
    </w:p>
    <w:p w:rsidR="00EA243D" w:rsidRDefault="00EA243D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ins w:id="42" w:author="cathay" w:date="2016-09-14T16:57:00Z">
        <w:r>
          <w:rPr>
            <w:rFonts w:hint="eastAsia"/>
            <w:kern w:val="2"/>
            <w:szCs w:val="24"/>
            <w:lang w:eastAsia="zh-TW"/>
          </w:rPr>
          <w:t>覆核件數</w:t>
        </w:r>
      </w:ins>
      <w:ins w:id="43" w:author="cathay" w:date="2016-09-14T16:58:00Z">
        <w:r>
          <w:rPr>
            <w:rFonts w:hint="eastAsia"/>
            <w:kern w:val="2"/>
            <w:szCs w:val="24"/>
            <w:lang w:eastAsia="zh-TW"/>
          </w:rPr>
          <w:t>H</w:t>
        </w:r>
      </w:ins>
      <w:ins w:id="44" w:author="cathay" w:date="2016-09-14T16:57:00Z"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rFonts w:ascii="細明體" w:eastAsia="細明體" w:hAnsi="細明體" w:hint="eastAsia"/>
            <w:lang w:eastAsia="zh-TW"/>
          </w:rPr>
          <w:t>mList2.get(“</w:t>
        </w:r>
      </w:ins>
      <w:ins w:id="45" w:author="cathay" w:date="2016-09-14T16:58:00Z">
        <w:r>
          <w:rPr>
            <w:rFonts w:ascii="細明體" w:eastAsia="細明體" w:hAnsi="細明體" w:hint="eastAsia"/>
            <w:lang w:eastAsia="zh-TW"/>
          </w:rPr>
          <w:t>H</w:t>
        </w:r>
      </w:ins>
      <w:ins w:id="46" w:author="cathay" w:date="2016-09-14T16:57:00Z">
        <w:r w:rsidRPr="00540DB5">
          <w:rPr>
            <w:rFonts w:ascii="細明體" w:eastAsia="細明體" w:hAnsi="細明體"/>
            <w:lang w:eastAsia="zh-TW"/>
          </w:rPr>
          <w:t>_LEV_REV</w:t>
        </w:r>
        <w:r>
          <w:rPr>
            <w:rFonts w:ascii="細明體" w:eastAsia="細明體" w:hAnsi="細明體" w:hint="eastAsia"/>
            <w:lang w:eastAsia="zh-TW"/>
          </w:rPr>
          <w:t>”)</w:t>
        </w:r>
      </w:ins>
    </w:p>
    <w:p w:rsidR="00540DB5" w:rsidRPr="00540DB5" w:rsidRDefault="00540DB5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總承辦件數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mList2.get(“</w:t>
      </w:r>
      <w:r w:rsidR="00FE0859" w:rsidRPr="00FE0859">
        <w:rPr>
          <w:rFonts w:ascii="細明體" w:eastAsia="細明體" w:hAnsi="細明體"/>
          <w:lang w:eastAsia="zh-TW"/>
        </w:rPr>
        <w:t>TOT_UND_NUM</w:t>
      </w:r>
      <w:r>
        <w:rPr>
          <w:rFonts w:ascii="細明體" w:eastAsia="細明體" w:hAnsi="細明體" w:hint="eastAsia"/>
          <w:lang w:eastAsia="zh-TW"/>
        </w:rPr>
        <w:t>”)</w:t>
      </w:r>
    </w:p>
    <w:p w:rsidR="00540DB5" w:rsidRPr="00FE0859" w:rsidRDefault="00540DB5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總覆核件數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mList2.get(“</w:t>
      </w:r>
      <w:r w:rsidR="00FE0859" w:rsidRPr="00FE0859">
        <w:rPr>
          <w:rFonts w:ascii="細明體" w:eastAsia="細明體" w:hAnsi="細明體"/>
          <w:lang w:eastAsia="zh-TW"/>
        </w:rPr>
        <w:t>TOT_REV_NUM</w:t>
      </w:r>
      <w:r>
        <w:rPr>
          <w:rFonts w:ascii="細明體" w:eastAsia="細明體" w:hAnsi="細明體" w:hint="eastAsia"/>
          <w:lang w:eastAsia="zh-TW"/>
        </w:rPr>
        <w:t>”)</w:t>
      </w:r>
    </w:p>
    <w:p w:rsidR="00FE0859" w:rsidRDefault="00FE0859" w:rsidP="00FE085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總權重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mList2.get(“</w:t>
      </w:r>
      <w:r w:rsidRPr="00FE0859">
        <w:rPr>
          <w:rFonts w:ascii="細明體" w:eastAsia="細明體" w:hAnsi="細明體"/>
          <w:lang w:eastAsia="zh-TW"/>
        </w:rPr>
        <w:t>TOT_WEG</w:t>
      </w:r>
      <w:r>
        <w:rPr>
          <w:rFonts w:ascii="細明體" w:eastAsia="細明體" w:hAnsi="細明體" w:hint="eastAsia"/>
          <w:lang w:eastAsia="zh-TW"/>
        </w:rPr>
        <w:t>”)</w:t>
      </w:r>
    </w:p>
    <w:p w:rsidR="00FE0859" w:rsidRPr="00722403" w:rsidRDefault="00722403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KPI</w:t>
      </w:r>
      <w:r>
        <w:rPr>
          <w:rFonts w:hint="eastAsia"/>
          <w:kern w:val="2"/>
          <w:szCs w:val="24"/>
          <w:lang w:eastAsia="zh-TW"/>
        </w:rPr>
        <w:t>值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722403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mList2.get(“</w:t>
      </w:r>
      <w:r w:rsidRPr="00722403">
        <w:rPr>
          <w:rFonts w:ascii="細明體" w:eastAsia="細明體" w:hAnsi="細明體"/>
          <w:lang w:eastAsia="zh-TW"/>
        </w:rPr>
        <w:t>KPI_VAL</w:t>
      </w:r>
      <w:r>
        <w:rPr>
          <w:rFonts w:ascii="細明體" w:eastAsia="細明體" w:hAnsi="細明體" w:hint="eastAsia"/>
          <w:lang w:eastAsia="zh-TW"/>
        </w:rPr>
        <w:t>”)</w:t>
      </w:r>
    </w:p>
    <w:p w:rsidR="00722403" w:rsidRPr="00722403" w:rsidRDefault="00722403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KPI</w:t>
      </w:r>
      <w:r>
        <w:rPr>
          <w:rFonts w:hint="eastAsia"/>
          <w:kern w:val="2"/>
          <w:szCs w:val="24"/>
          <w:lang w:eastAsia="zh-TW"/>
        </w:rPr>
        <w:t>達成率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722403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mList2.get(“</w:t>
      </w:r>
      <w:r w:rsidRPr="00722403">
        <w:rPr>
          <w:rFonts w:ascii="細明體" w:eastAsia="細明體" w:hAnsi="細明體"/>
          <w:lang w:eastAsia="zh-TW"/>
        </w:rPr>
        <w:t>KPI_PERC</w:t>
      </w:r>
      <w:r>
        <w:rPr>
          <w:rFonts w:ascii="細明體" w:eastAsia="細明體" w:hAnsi="細明體" w:hint="eastAsia"/>
          <w:lang w:eastAsia="zh-TW"/>
        </w:rPr>
        <w:t>”)</w:t>
      </w:r>
    </w:p>
    <w:p w:rsidR="00722403" w:rsidRDefault="00722403" w:rsidP="00540DB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工作天數</w:t>
      </w:r>
      <w:r>
        <w:rPr>
          <w:rFonts w:hint="eastAsia"/>
          <w:kern w:val="2"/>
          <w:szCs w:val="24"/>
          <w:lang w:eastAsia="zh-TW"/>
        </w:rPr>
        <w:t xml:space="preserve"> =  </w:t>
      </w:r>
      <w:r>
        <w:rPr>
          <w:rFonts w:ascii="細明體" w:eastAsia="細明體" w:hAnsi="細明體" w:hint="eastAsia"/>
          <w:lang w:eastAsia="zh-TW"/>
        </w:rPr>
        <w:t>mList2.get(“</w:t>
      </w:r>
      <w:r w:rsidRPr="00722403">
        <w:rPr>
          <w:rFonts w:ascii="細明體" w:eastAsia="細明體" w:hAnsi="細明體"/>
          <w:lang w:eastAsia="zh-TW"/>
        </w:rPr>
        <w:t>WORK_DAY</w:t>
      </w:r>
      <w:r>
        <w:rPr>
          <w:rFonts w:ascii="細明體" w:eastAsia="細明體" w:hAnsi="細明體" w:hint="eastAsia"/>
          <w:lang w:eastAsia="zh-TW"/>
        </w:rPr>
        <w:t>”)</w:t>
      </w:r>
    </w:p>
    <w:p w:rsidR="00FE7113" w:rsidRDefault="00FE7113" w:rsidP="00FE711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逐筆寫入DTAAH411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901"/>
      </w:tblGrid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欄位如下：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日期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輸入參數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員工</w:t>
            </w:r>
            <w:r>
              <w:rPr>
                <w:color w:val="000000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部門員工ID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hyperlink r:id="rId7" w:history="1">
              <w:r>
                <w:rPr>
                  <w:rStyle w:val="style3r1"/>
                  <w:rFonts w:hint="eastAsia"/>
                  <w:u w:val="single"/>
                </w:rPr>
                <w:t>是否為當月累計</w:t>
              </w:r>
              <w:r>
                <w:rPr>
                  <w:rStyle w:val="a7"/>
                  <w:rFonts w:ascii="Arial" w:hAnsi="Arial" w:cs="Arial"/>
                </w:rPr>
                <w:t xml:space="preserve"> </w:t>
              </w:r>
            </w:hyperlink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72240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0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員工姓名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PersonnelData().getByEmployeeID2(STRING.objToStrNoNull(</w:t>
            </w:r>
            <w:r>
              <w:rPr>
                <w:rFonts w:ascii="細明體" w:eastAsia="細明體" w:hAnsi="細明體" w:hint="eastAsia"/>
                <w:lang w:eastAsia="zh-TW"/>
              </w:rPr>
              <w:t>部門員工ID</w:t>
            </w:r>
            <w:r>
              <w:rPr>
                <w:color w:val="000000"/>
                <w:kern w:val="2"/>
                <w:szCs w:val="24"/>
                <w:lang w:eastAsia="zh-TW"/>
              </w:rPr>
              <w:t>))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員工等級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員工等級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員工標準值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員工標準值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陣列</w:t>
            </w:r>
            <w:r>
              <w:rPr>
                <w:kern w:val="2"/>
                <w:szCs w:val="24"/>
                <w:lang w:eastAsia="zh-TW"/>
              </w:rPr>
              <w:t>[</w:t>
            </w:r>
            <w:r>
              <w:rPr>
                <w:rFonts w:hint="eastAsia"/>
                <w:kern w:val="2"/>
                <w:szCs w:val="24"/>
                <w:lang w:eastAsia="zh-TW"/>
              </w:rPr>
              <w:t>單位代號</w:t>
            </w:r>
            <w:r>
              <w:rPr>
                <w:kern w:val="2"/>
                <w:szCs w:val="24"/>
                <w:lang w:eastAsia="zh-TW"/>
              </w:rPr>
              <w:t>]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核賠單位名稱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DivData().getUnit4ShortName(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</w:t>
            </w:r>
            <w:r>
              <w:rPr>
                <w:color w:val="000000"/>
                <w:kern w:val="2"/>
                <w:szCs w:val="24"/>
                <w:lang w:eastAsia="zh-TW"/>
              </w:rPr>
              <w:t>)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核賠單位標準值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核賠單位標準值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A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A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A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A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A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3F6F38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A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3F6F38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B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B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B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B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B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3F6F3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B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3F6F3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C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C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C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C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C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3F6F3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C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3F6F3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D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D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D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D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D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3F6F3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D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3F6F3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E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E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E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E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E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3F6F3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E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3F6F3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F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F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F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F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F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3F6F3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FE7113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F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3F6F3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0</w:t>
            </w:r>
          </w:p>
        </w:tc>
      </w:tr>
      <w:tr w:rsidR="00F9765F" w:rsidTr="00FE7113">
        <w:trPr>
          <w:ins w:id="47" w:author="cathay" w:date="2016-09-14T16:59:00Z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ins w:id="48" w:author="cathay" w:date="2016-09-14T16:59:00Z"/>
                <w:color w:val="000000"/>
                <w:kern w:val="2"/>
                <w:szCs w:val="24"/>
                <w:lang w:eastAsia="zh-TW"/>
              </w:rPr>
            </w:pPr>
            <w:ins w:id="49" w:author="cathay" w:date="2016-09-14T17:02:00Z">
              <w:r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H</w:t>
              </w:r>
              <w:r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等級承辦件數</w:t>
              </w:r>
            </w:ins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ins w:id="50" w:author="cathay" w:date="2016-09-14T16:59:00Z"/>
                <w:rFonts w:hint="eastAsia"/>
                <w:kern w:val="2"/>
                <w:szCs w:val="24"/>
                <w:lang w:eastAsia="zh-TW"/>
              </w:rPr>
            </w:pPr>
            <w:ins w:id="51" w:author="cathay" w:date="2016-09-14T17:02:00Z">
              <w:r>
                <w:rPr>
                  <w:rFonts w:hint="eastAsia"/>
                  <w:kern w:val="2"/>
                  <w:szCs w:val="24"/>
                  <w:lang w:eastAsia="zh-TW"/>
                </w:rPr>
                <w:t>承辦件數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H</w:t>
              </w:r>
            </w:ins>
          </w:p>
        </w:tc>
      </w:tr>
      <w:tr w:rsidR="00F9765F" w:rsidTr="00FE7113">
        <w:trPr>
          <w:ins w:id="52" w:author="cathay" w:date="2016-09-14T16:59:00Z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ins w:id="53" w:author="cathay" w:date="2016-09-14T16:59:00Z"/>
                <w:color w:val="000000"/>
                <w:kern w:val="2"/>
                <w:szCs w:val="24"/>
                <w:lang w:eastAsia="zh-TW"/>
              </w:rPr>
            </w:pPr>
            <w:ins w:id="54" w:author="cathay" w:date="2016-09-14T17:02:00Z">
              <w:r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H</w:t>
              </w:r>
              <w:r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等級覆核件數</w:t>
              </w:r>
            </w:ins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ins w:id="55" w:author="cathay" w:date="2016-09-14T16:59:00Z"/>
                <w:rFonts w:hint="eastAsia"/>
                <w:kern w:val="2"/>
                <w:szCs w:val="24"/>
                <w:lang w:eastAsia="zh-TW"/>
              </w:rPr>
            </w:pPr>
            <w:ins w:id="56" w:author="cathay" w:date="2016-09-14T17:02:00Z">
              <w:r>
                <w:rPr>
                  <w:rFonts w:hint="eastAsia"/>
                  <w:kern w:val="2"/>
                  <w:szCs w:val="24"/>
                  <w:lang w:eastAsia="zh-TW"/>
                </w:rPr>
                <w:t>覆核件數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H</w:t>
              </w:r>
            </w:ins>
          </w:p>
        </w:tc>
      </w:tr>
      <w:tr w:rsidR="00F9765F" w:rsidTr="00FE7113">
        <w:trPr>
          <w:ins w:id="57" w:author="cathay" w:date="2016-09-14T16:59:00Z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ins w:id="58" w:author="cathay" w:date="2016-09-14T16:59:00Z"/>
                <w:color w:val="000000"/>
                <w:kern w:val="2"/>
                <w:szCs w:val="24"/>
                <w:lang w:eastAsia="zh-TW"/>
              </w:rPr>
            </w:pPr>
            <w:ins w:id="59" w:author="cathay" w:date="2016-09-14T17:02:00Z">
              <w:r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H</w:t>
              </w:r>
              <w:r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類</w:t>
              </w:r>
              <w:r>
                <w:rPr>
                  <w:color w:val="000000"/>
                  <w:kern w:val="2"/>
                  <w:szCs w:val="24"/>
                  <w:lang w:eastAsia="zh-TW"/>
                </w:rPr>
                <w:t>-</w:t>
              </w:r>
              <w:r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承辦</w:t>
              </w:r>
            </w:ins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ins w:id="60" w:author="cathay" w:date="2016-09-14T16:59:00Z"/>
                <w:rFonts w:hint="eastAsia"/>
                <w:kern w:val="2"/>
                <w:szCs w:val="24"/>
                <w:lang w:eastAsia="zh-TW"/>
              </w:rPr>
            </w:pPr>
            <w:ins w:id="61" w:author="cathay" w:date="2016-09-14T17:02:00Z">
              <w:r>
                <w:rPr>
                  <w:rFonts w:hint="eastAsia"/>
                  <w:kern w:val="2"/>
                  <w:szCs w:val="24"/>
                  <w:lang w:eastAsia="zh-TW"/>
                </w:rPr>
                <w:t>0</w:t>
              </w:r>
            </w:ins>
          </w:p>
        </w:tc>
      </w:tr>
      <w:tr w:rsidR="00F9765F" w:rsidTr="00FE7113">
        <w:trPr>
          <w:ins w:id="62" w:author="cathay" w:date="2016-09-14T16:59:00Z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ins w:id="63" w:author="cathay" w:date="2016-09-14T16:59:00Z"/>
                <w:color w:val="000000"/>
                <w:kern w:val="2"/>
                <w:szCs w:val="24"/>
                <w:lang w:eastAsia="zh-TW"/>
              </w:rPr>
            </w:pPr>
            <w:ins w:id="64" w:author="cathay" w:date="2016-09-14T17:02:00Z">
              <w:r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H</w:t>
              </w:r>
              <w:r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類</w:t>
              </w:r>
              <w:r>
                <w:rPr>
                  <w:color w:val="000000"/>
                  <w:kern w:val="2"/>
                  <w:szCs w:val="24"/>
                  <w:lang w:eastAsia="zh-TW"/>
                </w:rPr>
                <w:t>-</w:t>
              </w:r>
              <w:r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覆核</w:t>
              </w:r>
            </w:ins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ins w:id="65" w:author="cathay" w:date="2016-09-14T16:59:00Z"/>
                <w:rFonts w:hint="eastAsia"/>
                <w:kern w:val="2"/>
                <w:szCs w:val="24"/>
                <w:lang w:eastAsia="zh-TW"/>
              </w:rPr>
            </w:pPr>
            <w:ins w:id="66" w:author="cathay" w:date="2016-09-14T17:02:00Z">
              <w:r>
                <w:rPr>
                  <w:rFonts w:hint="eastAsia"/>
                  <w:kern w:val="2"/>
                  <w:szCs w:val="24"/>
                  <w:lang w:eastAsia="zh-TW"/>
                </w:rPr>
                <w:t>0</w:t>
              </w:r>
            </w:ins>
          </w:p>
        </w:tc>
      </w:tr>
      <w:tr w:rsidR="00F9765F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承辦總件數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總承辦件數</w:t>
            </w:r>
          </w:p>
        </w:tc>
      </w:tr>
      <w:tr w:rsidR="00F9765F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覆核總件數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總覆核件數</w:t>
            </w:r>
          </w:p>
        </w:tc>
      </w:tr>
      <w:tr w:rsidR="00F9765F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總權重數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總權重</w:t>
            </w:r>
          </w:p>
        </w:tc>
      </w:tr>
      <w:tr w:rsidR="00F9765F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KPI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值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KPI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值</w:t>
            </w:r>
          </w:p>
        </w:tc>
      </w:tr>
      <w:tr w:rsidR="00F9765F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KPI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達成率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kern w:val="2"/>
                <w:szCs w:val="24"/>
                <w:lang w:eastAsia="zh-TW"/>
              </w:rPr>
              <w:t>KPI</w:t>
            </w:r>
            <w:r>
              <w:rPr>
                <w:rFonts w:hint="eastAsia"/>
                <w:kern w:val="2"/>
                <w:szCs w:val="24"/>
                <w:lang w:eastAsia="zh-TW"/>
              </w:rPr>
              <w:t>達成率</w:t>
            </w:r>
            <w:r>
              <w:rPr>
                <w:kern w:val="2"/>
                <w:szCs w:val="24"/>
                <w:lang w:eastAsia="zh-TW"/>
              </w:rPr>
              <w:t>%</w:t>
            </w:r>
          </w:p>
        </w:tc>
      </w:tr>
      <w:tr w:rsidR="00F9765F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人力權重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人力權重值</w:t>
            </w:r>
          </w:p>
        </w:tc>
      </w:tr>
      <w:tr w:rsidR="00F9765F" w:rsidTr="00FE711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當月工作日數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5F" w:rsidRDefault="00F9765F" w:rsidP="00F9765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工作日</w:t>
            </w:r>
          </w:p>
        </w:tc>
      </w:tr>
    </w:tbl>
    <w:p w:rsidR="00FE7113" w:rsidRDefault="00FE7113" w:rsidP="00FE7113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color w:val="000000"/>
          <w:kern w:val="2"/>
          <w:szCs w:val="24"/>
          <w:lang w:eastAsia="zh-TW"/>
        </w:rPr>
        <w:t xml:space="preserve">   4.   </w:t>
      </w:r>
      <w:r>
        <w:rPr>
          <w:rFonts w:ascii="新細明體" w:hAnsi="新細明體" w:hint="eastAsia"/>
          <w:bCs/>
          <w:color w:val="000000"/>
          <w:lang w:eastAsia="zh-TW"/>
        </w:rPr>
        <w:t xml:space="preserve">件數紀錄：CALL </w:t>
      </w:r>
      <w:r>
        <w:rPr>
          <w:rFonts w:hint="eastAsia"/>
          <w:color w:val="000000"/>
          <w:kern w:val="2"/>
          <w:szCs w:val="24"/>
          <w:lang w:eastAsia="zh-TW"/>
        </w:rPr>
        <w:t>批次作業件數紀錄模組</w:t>
      </w:r>
      <w:r>
        <w:rPr>
          <w:color w:val="000000"/>
          <w:kern w:val="2"/>
          <w:szCs w:val="24"/>
          <w:lang w:eastAsia="zh-TW"/>
        </w:rPr>
        <w:t>CountManager.java</w:t>
      </w:r>
      <w:r>
        <w:rPr>
          <w:rFonts w:hint="eastAsia"/>
          <w:color w:val="000000"/>
          <w:kern w:val="2"/>
          <w:szCs w:val="24"/>
          <w:lang w:eastAsia="zh-TW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FE7113" w:rsidTr="00FE7113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STEP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FE7113" w:rsidTr="00FE7113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INPUT_CNT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</w:p>
        </w:tc>
      </w:tr>
      <w:tr w:rsidR="00FE7113" w:rsidTr="00FE7113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OUTPUT_CNT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新增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DTAAH410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成功件數</w:t>
            </w:r>
          </w:p>
        </w:tc>
      </w:tr>
      <w:tr w:rsidR="00FE7113" w:rsidTr="00FE7113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ERROR_CNT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新增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DTAAH410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失敗件數</w:t>
            </w:r>
          </w:p>
        </w:tc>
      </w:tr>
    </w:tbl>
    <w:p w:rsidR="00FE7113" w:rsidRDefault="00FE7113" w:rsidP="00FE7113">
      <w:pPr>
        <w:pStyle w:val="Tabletext"/>
        <w:keepLines w:val="0"/>
        <w:spacing w:after="0" w:line="240" w:lineRule="auto"/>
        <w:rPr>
          <w:color w:val="000000"/>
          <w:kern w:val="2"/>
          <w:szCs w:val="24"/>
          <w:lang w:eastAsia="zh-TW"/>
        </w:rPr>
      </w:pPr>
    </w:p>
    <w:p w:rsidR="00FE7113" w:rsidRDefault="00FE7113" w:rsidP="00FE711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ascii="新細明體" w:hAnsi="新細明體" w:hint="eastAsia"/>
          <w:bCs/>
          <w:color w:val="000000"/>
          <w:lang w:eastAsia="zh-TW"/>
        </w:rPr>
        <w:t xml:space="preserve">錯誤處理：CALL </w:t>
      </w:r>
      <w:r>
        <w:rPr>
          <w:rFonts w:hint="eastAsia"/>
          <w:color w:val="000000"/>
          <w:kern w:val="2"/>
          <w:szCs w:val="24"/>
          <w:lang w:eastAsia="zh-TW"/>
        </w:rPr>
        <w:t>異常訊息記錄模組</w:t>
      </w:r>
      <w:r>
        <w:rPr>
          <w:color w:val="000000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FE7113" w:rsidTr="00FE7113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FE7113" w:rsidTr="00FE7113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A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訊息中文：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理賠KPI明細檔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新增錯誤</w:t>
            </w:r>
          </w:p>
          <w:p w:rsidR="00FE7113" w:rsidRDefault="00FE711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snapToGrid w:val="0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摘要：受理編號：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DTAAH410</w:t>
            </w:r>
            <w:r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  <w:snapToGrid w:val="0"/>
                <w:color w:val="000000"/>
              </w:rPr>
              <w:t>APLY_NO</w:t>
            </w:r>
          </w:p>
          <w:p w:rsidR="00FE7113" w:rsidRDefault="00FE711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snapToGrid w:val="0"/>
                <w:color w:val="000000"/>
                <w:lang w:eastAsia="zh-TW"/>
              </w:rPr>
              <w:t xml:space="preserve">      </w:t>
            </w:r>
          </w:p>
        </w:tc>
      </w:tr>
    </w:tbl>
    <w:p w:rsidR="00FE7113" w:rsidRDefault="00FE7113" w:rsidP="00FE7113">
      <w:pPr>
        <w:pStyle w:val="Tabletext"/>
        <w:keepLines w:val="0"/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</w:p>
    <w:p w:rsidR="00FE7113" w:rsidRDefault="00FE7113" w:rsidP="00FE711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</w:t>
      </w:r>
    </w:p>
    <w:p w:rsidR="00712AFF" w:rsidRPr="00FE7113" w:rsidRDefault="00712AFF" w:rsidP="00FE7113"/>
    <w:sectPr w:rsidR="00712AFF" w:rsidRPr="00FE7113" w:rsidSect="00CD148B">
      <w:pgSz w:w="11906" w:h="16838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42F" w:rsidRDefault="0056042F" w:rsidP="007A15FE">
      <w:r>
        <w:separator/>
      </w:r>
    </w:p>
  </w:endnote>
  <w:endnote w:type="continuationSeparator" w:id="0">
    <w:p w:rsidR="0056042F" w:rsidRDefault="0056042F" w:rsidP="007A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42F" w:rsidRDefault="0056042F" w:rsidP="007A15FE">
      <w:r>
        <w:separator/>
      </w:r>
    </w:p>
  </w:footnote>
  <w:footnote w:type="continuationSeparator" w:id="0">
    <w:p w:rsidR="0056042F" w:rsidRDefault="0056042F" w:rsidP="007A1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E143C1"/>
    <w:multiLevelType w:val="multilevel"/>
    <w:tmpl w:val="F07441A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b w:val="0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eastAsia="Times New Roman" w:hAnsi="新細明體"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A78C5"/>
    <w:multiLevelType w:val="hybridMultilevel"/>
    <w:tmpl w:val="3BE094C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15FE"/>
    <w:rsid w:val="000A378C"/>
    <w:rsid w:val="000B3472"/>
    <w:rsid w:val="000C5D77"/>
    <w:rsid w:val="000C725F"/>
    <w:rsid w:val="0012419F"/>
    <w:rsid w:val="00151D1A"/>
    <w:rsid w:val="002218FA"/>
    <w:rsid w:val="0023290F"/>
    <w:rsid w:val="002A3783"/>
    <w:rsid w:val="003861D2"/>
    <w:rsid w:val="003A3BE6"/>
    <w:rsid w:val="003D1422"/>
    <w:rsid w:val="003E260C"/>
    <w:rsid w:val="003F6F38"/>
    <w:rsid w:val="00417A6C"/>
    <w:rsid w:val="00431CA1"/>
    <w:rsid w:val="0043542D"/>
    <w:rsid w:val="00470C80"/>
    <w:rsid w:val="0050047C"/>
    <w:rsid w:val="00507EF8"/>
    <w:rsid w:val="00512999"/>
    <w:rsid w:val="00540DB5"/>
    <w:rsid w:val="0056042F"/>
    <w:rsid w:val="005C3E3B"/>
    <w:rsid w:val="006369D1"/>
    <w:rsid w:val="00683F5E"/>
    <w:rsid w:val="00712AFF"/>
    <w:rsid w:val="00722403"/>
    <w:rsid w:val="007A15FE"/>
    <w:rsid w:val="008B7583"/>
    <w:rsid w:val="00944251"/>
    <w:rsid w:val="00957628"/>
    <w:rsid w:val="00992871"/>
    <w:rsid w:val="00995EE1"/>
    <w:rsid w:val="009E29E8"/>
    <w:rsid w:val="009E37CC"/>
    <w:rsid w:val="009F4F97"/>
    <w:rsid w:val="00A157AB"/>
    <w:rsid w:val="00AC0BA5"/>
    <w:rsid w:val="00BD0CD2"/>
    <w:rsid w:val="00CD148B"/>
    <w:rsid w:val="00D15E03"/>
    <w:rsid w:val="00D52C19"/>
    <w:rsid w:val="00E02C04"/>
    <w:rsid w:val="00EA243D"/>
    <w:rsid w:val="00EE1837"/>
    <w:rsid w:val="00EE6C8C"/>
    <w:rsid w:val="00EF72AA"/>
    <w:rsid w:val="00F621C0"/>
    <w:rsid w:val="00F62816"/>
    <w:rsid w:val="00F9765F"/>
    <w:rsid w:val="00FA4181"/>
    <w:rsid w:val="00FB14DA"/>
    <w:rsid w:val="00FC4CBA"/>
    <w:rsid w:val="00FE0859"/>
    <w:rsid w:val="00FE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chartTrackingRefBased/>
  <w15:docId w15:val="{9CDB6CC9-F7C9-4209-ACD8-ABF2CDDE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5FE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5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A15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15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7A15FE"/>
    <w:rPr>
      <w:sz w:val="20"/>
      <w:szCs w:val="20"/>
    </w:rPr>
  </w:style>
  <w:style w:type="character" w:styleId="a7">
    <w:name w:val="Hyperlink"/>
    <w:semiHidden/>
    <w:unhideWhenUsed/>
    <w:rsid w:val="007A15FE"/>
    <w:rPr>
      <w:color w:val="0000FF"/>
      <w:u w:val="single"/>
    </w:rPr>
  </w:style>
  <w:style w:type="paragraph" w:customStyle="1" w:styleId="Tabletext">
    <w:name w:val="Tabletext"/>
    <w:basedOn w:val="a"/>
    <w:uiPriority w:val="99"/>
    <w:rsid w:val="007A15FE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3r1">
    <w:name w:val="style3r1"/>
    <w:rsid w:val="007A15FE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rsid w:val="003E260C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87.50.46/html/CM/QueryTable.jsp?Field=&#26159;&#21542;&#28858;&#30070;&#26376;&#32047;&#35336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Links>
    <vt:vector size="6" baseType="variant">
      <vt:variant>
        <vt:i4>1546416580</vt:i4>
      </vt:variant>
      <vt:variant>
        <vt:i4>0</vt:i4>
      </vt:variant>
      <vt:variant>
        <vt:i4>0</vt:i4>
      </vt:variant>
      <vt:variant>
        <vt:i4>5</vt:i4>
      </vt:variant>
      <vt:variant>
        <vt:lpwstr>http://10.87.50.46/html/CM/QueryTable.jsp?Field=是否為當月累計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