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 w:rsidRPr="007B4DC2"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7B4DC2"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7B4DC2"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Pr="007B4DC2" w:rsidRDefault="00540A69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7B4DC2"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F66553" w:rsidRPr="007B4DC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541C7B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12"/>
                <w:attr w:name="IsLunarDate" w:val="False"/>
                <w:attr w:name="IsROCDate" w:val="False"/>
              </w:smartTagPr>
              <w:r w:rsidRPr="007B4DC2">
                <w:rPr>
                  <w:rFonts w:ascii="新細明體" w:hAnsi="新細明體" w:hint="eastAsia"/>
                  <w:lang w:eastAsia="zh-TW"/>
                </w:rPr>
                <w:t>200</w:t>
              </w:r>
              <w:r w:rsidR="00140EE4">
                <w:rPr>
                  <w:rFonts w:ascii="新細明體" w:hAnsi="新細明體" w:hint="eastAsia"/>
                  <w:lang w:eastAsia="zh-TW"/>
                </w:rPr>
                <w:t>9</w:t>
              </w:r>
              <w:r w:rsidRPr="007B4DC2">
                <w:rPr>
                  <w:rFonts w:ascii="新細明體" w:hAnsi="新細明體" w:hint="eastAsia"/>
                  <w:lang w:eastAsia="zh-TW"/>
                </w:rPr>
                <w:t>/0</w:t>
              </w:r>
              <w:r w:rsidR="00140EE4">
                <w:rPr>
                  <w:rFonts w:ascii="新細明體" w:hAnsi="新細明體" w:hint="eastAsia"/>
                  <w:lang w:eastAsia="zh-TW"/>
                </w:rPr>
                <w:t>3</w:t>
              </w:r>
              <w:r w:rsidRPr="007B4DC2">
                <w:rPr>
                  <w:rFonts w:ascii="新細明體" w:hAnsi="新細明體" w:hint="eastAsia"/>
                  <w:lang w:eastAsia="zh-TW"/>
                </w:rPr>
                <w:t>/</w:t>
              </w:r>
              <w:r w:rsidR="00140EE4">
                <w:rPr>
                  <w:rFonts w:ascii="新細明體" w:hAnsi="新細明體" w:hint="eastAsia"/>
                  <w:lang w:eastAsia="zh-TW"/>
                </w:rPr>
                <w:t>12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F66553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B4DC2">
              <w:rPr>
                <w:rFonts w:ascii="新細明體" w:hAnsi="新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F66553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7B4DC2">
              <w:rPr>
                <w:rFonts w:ascii="新細明體" w:hAnsi="新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Pr="007B4DC2" w:rsidRDefault="00541C7B" w:rsidP="00F66553">
            <w:pPr>
              <w:pStyle w:val="Tabletext"/>
              <w:rPr>
                <w:rFonts w:ascii="新細明體" w:hAnsi="新細明體"/>
              </w:rPr>
            </w:pPr>
            <w:r w:rsidRPr="007B4DC2">
              <w:rPr>
                <w:rFonts w:ascii="新細明體" w:hAnsi="新細明體" w:hint="eastAsia"/>
                <w:lang w:eastAsia="zh-TW"/>
              </w:rPr>
              <w:t>虹忞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0"/>
        <w:gridCol w:w="4388"/>
        <w:gridCol w:w="1536"/>
        <w:gridCol w:w="2058"/>
      </w:tblGrid>
      <w:tr w:rsidR="0056560F" w:rsidRPr="004B5E7B" w:rsidTr="004703E3">
        <w:tc>
          <w:tcPr>
            <w:tcW w:w="1216" w:type="dxa"/>
          </w:tcPr>
          <w:p w:rsidR="0056560F" w:rsidRPr="004B5E7B" w:rsidRDefault="0056560F" w:rsidP="004703E3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修改日期</w:t>
            </w:r>
          </w:p>
        </w:tc>
        <w:tc>
          <w:tcPr>
            <w:tcW w:w="990" w:type="dxa"/>
          </w:tcPr>
          <w:p w:rsidR="0056560F" w:rsidRPr="004B5E7B" w:rsidRDefault="0056560F" w:rsidP="004703E3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版本</w:t>
            </w:r>
          </w:p>
        </w:tc>
        <w:tc>
          <w:tcPr>
            <w:tcW w:w="4388" w:type="dxa"/>
          </w:tcPr>
          <w:p w:rsidR="0056560F" w:rsidRPr="004B5E7B" w:rsidRDefault="0056560F" w:rsidP="004703E3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修改原因</w:t>
            </w:r>
          </w:p>
        </w:tc>
        <w:tc>
          <w:tcPr>
            <w:tcW w:w="1536" w:type="dxa"/>
          </w:tcPr>
          <w:p w:rsidR="0056560F" w:rsidRPr="004B5E7B" w:rsidRDefault="0056560F" w:rsidP="004703E3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修改人姓名</w:t>
            </w:r>
          </w:p>
        </w:tc>
        <w:tc>
          <w:tcPr>
            <w:tcW w:w="2058" w:type="dxa"/>
          </w:tcPr>
          <w:p w:rsidR="0056560F" w:rsidRPr="004B5E7B" w:rsidRDefault="0056560F" w:rsidP="004703E3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立案單號</w:t>
            </w:r>
          </w:p>
        </w:tc>
      </w:tr>
      <w:tr w:rsidR="0056560F" w:rsidRPr="004B5E7B" w:rsidTr="004703E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60F" w:rsidRPr="004B5E7B" w:rsidRDefault="0056560F" w:rsidP="004703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</w:t>
            </w: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16-8-25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60F" w:rsidRPr="004B5E7B" w:rsidRDefault="0056560F" w:rsidP="004703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60F" w:rsidRPr="00157291" w:rsidRDefault="0056560F" w:rsidP="004703E3">
            <w:pPr>
              <w:spacing w:line="240" w:lineRule="atLeast"/>
              <w:rPr>
                <w:rFonts w:ascii="新細明體" w:hAnsi="新細明體" w:hint="eastAsia"/>
                <w:color w:val="FF0000"/>
              </w:rPr>
            </w:pPr>
            <w:r>
              <w:rPr>
                <w:rFonts w:ascii="新細明體" w:hAnsi="新細明體" w:hint="eastAsia"/>
                <w:color w:val="FF0000"/>
              </w:rPr>
              <w:t>配合ie11升級，調整程式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60F" w:rsidRPr="004B5E7B" w:rsidRDefault="0056560F" w:rsidP="004703E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4B5E7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60F" w:rsidRPr="004B5E7B" w:rsidRDefault="0056560F" w:rsidP="004703E3">
            <w:pPr>
              <w:spacing w:line="240" w:lineRule="atLeast"/>
              <w:rPr>
                <w:rFonts w:hint="eastAsia"/>
                <w:b/>
                <w:bCs/>
                <w:color w:val="FF0000"/>
              </w:rPr>
            </w:pPr>
            <w:r w:rsidRPr="004B5E7B">
              <w:rPr>
                <w:color w:val="FF0000"/>
              </w:rPr>
              <w:t>160829000058</w:t>
            </w:r>
          </w:p>
        </w:tc>
      </w:tr>
    </w:tbl>
    <w:p w:rsidR="0056560F" w:rsidRPr="007B4DC2" w:rsidRDefault="0056560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程式功能概要說明：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程式功能：</w:t>
      </w:r>
      <w:r w:rsidR="00592E4F" w:rsidRPr="007B4DC2">
        <w:rPr>
          <w:rFonts w:ascii="新細明體" w:hAnsi="新細明體" w:hint="eastAsia"/>
          <w:kern w:val="2"/>
          <w:lang w:eastAsia="zh-TW"/>
        </w:rPr>
        <w:t>服務科長管理報表_</w:t>
      </w:r>
      <w:r w:rsidR="00140EE4">
        <w:rPr>
          <w:rFonts w:ascii="新細明體" w:hAnsi="新細明體" w:hint="eastAsia"/>
          <w:kern w:val="2"/>
          <w:lang w:eastAsia="zh-TW"/>
        </w:rPr>
        <w:t>待覆核</w:t>
      </w:r>
      <w:r w:rsidR="0056560F" w:rsidRPr="0056560F">
        <w:rPr>
          <w:rFonts w:ascii="新細明體" w:hAnsi="新細明體" w:hint="eastAsia"/>
          <w:color w:val="FF0000"/>
          <w:kern w:val="2"/>
          <w:lang w:eastAsia="zh-TW"/>
        </w:rPr>
        <w:t>、會辦</w:t>
      </w:r>
      <w:r w:rsidR="00C56CAB" w:rsidRPr="00C56CAB">
        <w:rPr>
          <w:rFonts w:ascii="新細明體" w:hAnsi="新細明體" w:hint="eastAsia"/>
          <w:kern w:val="2"/>
          <w:lang w:eastAsia="zh-TW"/>
        </w:rPr>
        <w:t>人員統計</w:t>
      </w:r>
      <w:r w:rsidR="00340A8F" w:rsidRPr="007B4DC2">
        <w:rPr>
          <w:rFonts w:ascii="新細明體" w:hAnsi="新細明體" w:hint="eastAsia"/>
          <w:kern w:val="2"/>
          <w:lang w:eastAsia="zh-TW"/>
        </w:rPr>
        <w:t>查詢</w:t>
      </w:r>
      <w:r w:rsidRPr="007B4DC2">
        <w:rPr>
          <w:rFonts w:ascii="新細明體" w:hAnsi="新細明體" w:hint="eastAsia"/>
          <w:kern w:val="2"/>
          <w:lang w:eastAsia="zh-TW"/>
        </w:rPr>
        <w:t>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程式名稱：</w:t>
      </w:r>
      <w:r w:rsidR="00835797" w:rsidRPr="007B4DC2">
        <w:rPr>
          <w:rFonts w:ascii="新細明體" w:hAnsi="新細明體" w:hint="eastAsia"/>
          <w:kern w:val="2"/>
          <w:lang w:eastAsia="zh-TW"/>
        </w:rPr>
        <w:t>A</w:t>
      </w:r>
      <w:r w:rsidR="00340A8F" w:rsidRPr="007B4DC2">
        <w:rPr>
          <w:rFonts w:ascii="新細明體" w:hAnsi="新細明體" w:hint="eastAsia"/>
          <w:kern w:val="2"/>
          <w:lang w:eastAsia="zh-TW"/>
        </w:rPr>
        <w:t>A</w:t>
      </w:r>
      <w:r w:rsidR="00160F85" w:rsidRPr="007B4DC2">
        <w:rPr>
          <w:rFonts w:ascii="新細明體" w:hAnsi="新細明體" w:hint="eastAsia"/>
          <w:kern w:val="2"/>
          <w:lang w:eastAsia="zh-TW"/>
        </w:rPr>
        <w:t>H5</w:t>
      </w:r>
      <w:r w:rsidRPr="007B4DC2">
        <w:rPr>
          <w:rFonts w:ascii="新細明體" w:hAnsi="新細明體"/>
          <w:kern w:val="2"/>
          <w:lang w:eastAsia="zh-TW"/>
        </w:rPr>
        <w:t>_0</w:t>
      </w:r>
      <w:r w:rsidR="00592E4F" w:rsidRPr="007B4DC2">
        <w:rPr>
          <w:rFonts w:ascii="新細明體" w:hAnsi="新細明體" w:hint="eastAsia"/>
          <w:kern w:val="2"/>
          <w:lang w:eastAsia="zh-TW"/>
        </w:rPr>
        <w:t>2</w:t>
      </w:r>
      <w:r w:rsidR="00340A8F" w:rsidRPr="007B4DC2">
        <w:rPr>
          <w:rFonts w:ascii="新細明體" w:hAnsi="新細明體" w:hint="eastAsia"/>
          <w:kern w:val="2"/>
          <w:lang w:eastAsia="zh-TW"/>
        </w:rPr>
        <w:t>0</w:t>
      </w:r>
      <w:r w:rsidR="00140EE4">
        <w:rPr>
          <w:rFonts w:ascii="新細明體" w:hAnsi="新細明體" w:hint="eastAsia"/>
          <w:kern w:val="2"/>
          <w:lang w:eastAsia="zh-TW"/>
        </w:rPr>
        <w:t>4</w:t>
      </w:r>
      <w:r w:rsidRPr="007B4DC2">
        <w:rPr>
          <w:rFonts w:ascii="新細明體" w:hAnsi="新細明體" w:hint="eastAsia"/>
          <w:kern w:val="2"/>
          <w:lang w:eastAsia="zh-TW"/>
        </w:rPr>
        <w:t>.java。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作業方式：ONLINE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概要說明：</w:t>
      </w:r>
      <w:r w:rsidR="0034360A">
        <w:rPr>
          <w:rFonts w:ascii="新細明體" w:hAnsi="新細明體" w:hint="eastAsia"/>
          <w:kern w:val="2"/>
          <w:lang w:eastAsia="zh-TW"/>
        </w:rPr>
        <w:t>簽擬人員</w:t>
      </w:r>
      <w:r w:rsidR="00336E2E" w:rsidRPr="00C56CAB">
        <w:rPr>
          <w:rFonts w:ascii="新細明體" w:hAnsi="新細明體" w:hint="eastAsia"/>
          <w:kern w:val="2"/>
          <w:lang w:eastAsia="zh-TW"/>
        </w:rPr>
        <w:t>統計</w:t>
      </w:r>
      <w:r w:rsidR="00336E2E" w:rsidRPr="007B4DC2">
        <w:rPr>
          <w:rFonts w:ascii="新細明體" w:hAnsi="新細明體" w:hint="eastAsia"/>
          <w:kern w:val="2"/>
          <w:lang w:eastAsia="zh-TW"/>
        </w:rPr>
        <w:t>查詢</w:t>
      </w:r>
      <w:r w:rsidR="001C55BF" w:rsidRPr="007B4DC2">
        <w:rPr>
          <w:rFonts w:ascii="新細明體" w:hAnsi="新細明體" w:hint="eastAsia"/>
          <w:kern w:val="2"/>
          <w:lang w:eastAsia="zh-TW"/>
        </w:rPr>
        <w:t>。</w:t>
      </w:r>
    </w:p>
    <w:p w:rsidR="00540A69" w:rsidRPr="007B4DC2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lang w:eastAsia="zh-TW"/>
        </w:rPr>
        <w:t>處理人員：</w:t>
      </w:r>
    </w:p>
    <w:p w:rsidR="00603A14" w:rsidRDefault="00603A14" w:rsidP="00603A14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程式結構：</w:t>
      </w:r>
    </w:p>
    <w:p w:rsidR="00540A69" w:rsidRPr="007B4DC2" w:rsidRDefault="002525EB">
      <w:pPr>
        <w:pStyle w:val="Tabletext"/>
        <w:keepLines w:val="0"/>
        <w:spacing w:after="0" w:line="240" w:lineRule="auto"/>
        <w:ind w:left="408"/>
        <w:rPr>
          <w:rFonts w:ascii="新細明體" w:hAnsi="新細明體" w:hint="eastAsia"/>
          <w:kern w:val="2"/>
          <w:lang w:eastAsia="zh-TW"/>
        </w:rPr>
      </w:pPr>
      <w:r>
        <w:object w:dxaOrig="7675" w:dyaOrig="2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04.25pt" o:ole="">
            <v:imagedata r:id="rId7" o:title=""/>
          </v:shape>
          <o:OLEObject Type="Embed" ProgID="Visio.Drawing.11" ShapeID="_x0000_i1025" DrawAspect="Content" ObjectID="_1657345912" r:id="rId8"/>
        </w:object>
      </w:r>
    </w:p>
    <w:p w:rsidR="0086376F" w:rsidRDefault="0086376F" w:rsidP="0086376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相關檔案（TABLE）：</w:t>
      </w:r>
    </w:p>
    <w:p w:rsidR="00336E2E" w:rsidRDefault="00336E2E" w:rsidP="00541C7B">
      <w:pPr>
        <w:pStyle w:val="Tabletext"/>
        <w:keepLines w:val="0"/>
        <w:numPr>
          <w:ilvl w:val="1"/>
          <w:numId w:val="15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336E2E">
        <w:rPr>
          <w:rFonts w:ascii="新細明體" w:hAnsi="新細明體" w:hint="eastAsia"/>
          <w:kern w:val="2"/>
          <w:lang w:eastAsia="zh-TW"/>
        </w:rPr>
        <w:t>服務科長管理報表件數統計檔</w:t>
      </w:r>
      <w:r>
        <w:rPr>
          <w:rFonts w:ascii="新細明體" w:hAnsi="新細明體" w:hint="eastAsia"/>
          <w:kern w:val="2"/>
          <w:lang w:eastAsia="zh-TW"/>
        </w:rPr>
        <w:t>：</w:t>
      </w:r>
      <w:r w:rsidRPr="00336E2E">
        <w:rPr>
          <w:rFonts w:ascii="新細明體" w:hAnsi="新細明體" w:hint="eastAsia"/>
          <w:kern w:val="2"/>
          <w:lang w:eastAsia="zh-TW"/>
        </w:rPr>
        <w:t>DTAAH511</w:t>
      </w:r>
    </w:p>
    <w:p w:rsidR="00890233" w:rsidRDefault="00890233" w:rsidP="0089023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相關模組：</w:t>
      </w:r>
    </w:p>
    <w:p w:rsidR="00890233" w:rsidRDefault="00890233" w:rsidP="0089023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540A69" w:rsidRPr="007B4DC2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設計畫面：</w:t>
      </w:r>
    </w:p>
    <w:p w:rsidR="009E1662" w:rsidRPr="007B4DC2" w:rsidRDefault="00B871A9" w:rsidP="009E166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查詢：</w:t>
      </w:r>
      <w:r w:rsidRPr="007B4DC2">
        <w:rPr>
          <w:rFonts w:ascii="新細明體" w:hAnsi="新細明體" w:hint="eastAsia"/>
          <w:kern w:val="2"/>
          <w:lang w:eastAsia="zh-TW"/>
        </w:rPr>
        <w:t>：如連結</w:t>
      </w:r>
      <w:r w:rsidRPr="007B4DC2">
        <w:rPr>
          <w:rFonts w:ascii="新細明體" w:hAnsi="新細明體" w:hint="eastAsia"/>
          <w:kern w:val="2"/>
          <w:lang w:eastAsia="zh-TW"/>
        </w:rPr>
        <w:t>。</w:t>
      </w:r>
      <w:r w:rsidR="009E1662">
        <w:rPr>
          <w:rFonts w:ascii="新細明體" w:hAnsi="新細明體"/>
          <w:kern w:val="2"/>
          <w:lang w:eastAsia="zh-TW"/>
        </w:rPr>
        <w:fldChar w:fldCharType="begin"/>
      </w:r>
      <w:r w:rsidR="00D63EBE">
        <w:rPr>
          <w:rFonts w:ascii="新細明體" w:hAnsi="新細明體"/>
          <w:kern w:val="2"/>
          <w:lang w:eastAsia="zh-TW"/>
        </w:rPr>
        <w:instrText>HYPERLINK "D:\\i92008is01\\Desktop\\intern_project\\spec\\aa_doc-master@ddc06949ca5\\CSR1_Doc\\docs\\AA理賠\\H0_統計\\畫面\\USAAH50204_服務科長管理報表_待覆核人員統計.html"</w:instrText>
      </w:r>
      <w:r w:rsidR="00D63EBE">
        <w:rPr>
          <w:rFonts w:ascii="新細明體" w:hAnsi="新細明體"/>
          <w:kern w:val="2"/>
          <w:lang w:eastAsia="zh-TW"/>
        </w:rPr>
      </w:r>
      <w:r w:rsidR="009E1662">
        <w:rPr>
          <w:rFonts w:ascii="新細明體" w:hAnsi="新細明體"/>
          <w:kern w:val="2"/>
          <w:lang w:eastAsia="zh-TW"/>
        </w:rPr>
        <w:fldChar w:fldCharType="separate"/>
      </w:r>
      <w:r w:rsidR="009E1662" w:rsidRPr="009E1662">
        <w:rPr>
          <w:rStyle w:val="a3"/>
          <w:rFonts w:ascii="新細明體" w:hAnsi="新細明體" w:hint="eastAsia"/>
          <w:kern w:val="2"/>
          <w:lang w:eastAsia="zh-TW"/>
        </w:rPr>
        <w:t>USAAH5020</w:t>
      </w:r>
      <w:r w:rsidR="00140EE4">
        <w:rPr>
          <w:rStyle w:val="a3"/>
          <w:rFonts w:ascii="新細明體" w:hAnsi="新細明體" w:hint="eastAsia"/>
          <w:kern w:val="2"/>
          <w:lang w:eastAsia="zh-TW"/>
        </w:rPr>
        <w:t>4</w:t>
      </w:r>
      <w:r w:rsidR="009E1662" w:rsidRPr="009E1662">
        <w:rPr>
          <w:rStyle w:val="a3"/>
          <w:rFonts w:ascii="新細明體" w:hAnsi="新細明體" w:hint="eastAsia"/>
          <w:kern w:val="2"/>
          <w:lang w:eastAsia="zh-TW"/>
        </w:rPr>
        <w:t>_服務科長管理報表_</w:t>
      </w:r>
      <w:r w:rsidR="00140EE4">
        <w:rPr>
          <w:rStyle w:val="a3"/>
          <w:rFonts w:ascii="新細明體" w:hAnsi="新細明體" w:hint="eastAsia"/>
          <w:kern w:val="2"/>
          <w:lang w:eastAsia="zh-TW"/>
        </w:rPr>
        <w:t>待覆核</w:t>
      </w:r>
      <w:r w:rsidR="009E1662" w:rsidRPr="009E1662">
        <w:rPr>
          <w:rStyle w:val="a3"/>
          <w:rFonts w:ascii="新細明體" w:hAnsi="新細明體" w:hint="eastAsia"/>
          <w:kern w:val="2"/>
          <w:lang w:eastAsia="zh-TW"/>
        </w:rPr>
        <w:t>人員統計</w:t>
      </w:r>
      <w:r w:rsidR="009E1662">
        <w:rPr>
          <w:rFonts w:ascii="新細明體" w:hAnsi="新細明體"/>
          <w:kern w:val="2"/>
          <w:lang w:eastAsia="zh-TW"/>
        </w:rPr>
        <w:fldChar w:fldCharType="end"/>
      </w:r>
    </w:p>
    <w:p w:rsidR="00022B5A" w:rsidRDefault="00022B5A" w:rsidP="00022B5A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6D22B6" w:rsidRDefault="006D22B6" w:rsidP="00022B5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待覆核</w:t>
      </w:r>
    </w:p>
    <w:p w:rsidR="006D22B6" w:rsidRDefault="006D22B6" w:rsidP="00022B5A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7B0550">
        <w:rPr>
          <w:noProof/>
          <w:lang w:eastAsia="zh-TW"/>
        </w:rPr>
        <w:pict>
          <v:shape id="圖片 1" o:spid="_x0000_i1026" type="#_x0000_t75" style="width:7in;height:130.5pt;visibility:visible">
            <v:imagedata r:id="rId9" o:title=""/>
          </v:shape>
        </w:pict>
      </w:r>
    </w:p>
    <w:p w:rsidR="006D22B6" w:rsidRDefault="006D22B6" w:rsidP="00022B5A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hint="eastAsia"/>
          <w:noProof/>
          <w:lang w:eastAsia="zh-TW"/>
        </w:rPr>
        <w:lastRenderedPageBreak/>
        <w:t>待會辦</w:t>
      </w:r>
    </w:p>
    <w:p w:rsidR="006D22B6" w:rsidRPr="007B4DC2" w:rsidRDefault="006D22B6" w:rsidP="00022B5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0550">
        <w:rPr>
          <w:noProof/>
          <w:lang w:eastAsia="zh-TW"/>
        </w:rPr>
        <w:pict>
          <v:shape id="_x0000_i1027" type="#_x0000_t75" style="width:504.75pt;height:122.25pt;visibility:visible">
            <v:imagedata r:id="rId10" o:title=""/>
          </v:shape>
        </w:pict>
      </w:r>
    </w:p>
    <w:p w:rsidR="00022B5A" w:rsidRPr="007B4DC2" w:rsidRDefault="008C054F" w:rsidP="00022B5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br w:type="page"/>
      </w:r>
      <w:r w:rsidR="00022B5A" w:rsidRPr="007B4DC2">
        <w:rPr>
          <w:rFonts w:ascii="新細明體" w:hAnsi="新細明體" w:hint="eastAsia"/>
          <w:kern w:val="2"/>
          <w:lang w:eastAsia="zh-TW"/>
        </w:rPr>
        <w:lastRenderedPageBreak/>
        <w:t>程式內容：(查詢)</w:t>
      </w:r>
    </w:p>
    <w:p w:rsidR="00540A69" w:rsidRPr="007B4DC2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起始：</w:t>
      </w:r>
    </w:p>
    <w:p w:rsidR="007040DD" w:rsidRPr="007B4DC2" w:rsidRDefault="00022B5A" w:rsidP="007040D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READ管理報表件數統計檔</w:t>
      </w:r>
      <w:r w:rsidR="009E1662">
        <w:rPr>
          <w:rFonts w:ascii="新細明體" w:hAnsi="新細明體" w:hint="eastAsia"/>
          <w:kern w:val="2"/>
          <w:lang w:eastAsia="zh-TW"/>
        </w:rPr>
        <w:t>(DTAAH511</w:t>
      </w:r>
      <w:r w:rsidRPr="007B4DC2">
        <w:rPr>
          <w:rFonts w:ascii="新細明體" w:hAnsi="新細明體" w:hint="eastAsia"/>
          <w:kern w:val="2"/>
          <w:lang w:eastAsia="zh-TW"/>
        </w:rPr>
        <w:t>)</w:t>
      </w:r>
      <w:r w:rsidR="007040DD" w:rsidRPr="007B4DC2">
        <w:rPr>
          <w:rFonts w:ascii="新細明體" w:hAnsi="新細明體" w:hint="eastAsia"/>
          <w:kern w:val="2"/>
          <w:lang w:eastAsia="zh-TW"/>
        </w:rPr>
        <w:t>：</w:t>
      </w:r>
    </w:p>
    <w:p w:rsidR="00022B5A" w:rsidRPr="007B4DC2" w:rsidRDefault="007040DD" w:rsidP="007040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條件如下。</w:t>
      </w:r>
      <w:r w:rsidR="009F1285">
        <w:rPr>
          <w:rFonts w:ascii="新細明體" w:hAnsi="新細明體" w:hint="eastAsia"/>
        </w:rPr>
        <w:t xml:space="preserve">(sql 指令加with </w:t>
      </w:r>
      <w:smartTag w:uri="urn:schemas-microsoft-com:office:smarttags" w:element="City">
        <w:smartTag w:uri="urn:schemas-microsoft-com:office:smarttags" w:element="place">
          <w:r w:rsidR="009F1285">
            <w:rPr>
              <w:rFonts w:ascii="新細明體" w:hAnsi="新細明體" w:hint="eastAsia"/>
            </w:rPr>
            <w:t>ur</w:t>
          </w:r>
        </w:smartTag>
      </w:smartTag>
      <w:r w:rsidR="009F1285">
        <w:rPr>
          <w:rFonts w:ascii="新細明體" w:hAnsi="新細明體" w:hint="eastAsia"/>
        </w:rPr>
        <w:t>)</w:t>
      </w:r>
    </w:p>
    <w:p w:rsidR="007040DD" w:rsidRPr="0056560F" w:rsidRDefault="007040DD" w:rsidP="007040D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56560F">
        <w:rPr>
          <w:rFonts w:ascii="新細明體" w:hAnsi="新細明體" w:hint="eastAsia"/>
          <w:color w:val="FF0000"/>
          <w:kern w:val="2"/>
          <w:lang w:eastAsia="zh-TW"/>
        </w:rPr>
        <w:t>DTAAH511.統計層級 =</w:t>
      </w:r>
      <w:r w:rsidR="0056560F" w:rsidRPr="0056560F">
        <w:rPr>
          <w:rFonts w:ascii="新細明體" w:hAnsi="新細明體" w:hint="eastAsia"/>
          <w:b/>
          <w:color w:val="FF0000"/>
          <w:kern w:val="2"/>
          <w:lang w:eastAsia="zh-TW"/>
        </w:rPr>
        <w:t>傳入參數</w:t>
      </w:r>
      <w:r w:rsidR="0056560F" w:rsidRPr="0056560F">
        <w:rPr>
          <w:rFonts w:ascii="新細明體" w:hAnsi="新細明體" w:hint="eastAsia"/>
          <w:color w:val="FF0000"/>
          <w:kern w:val="2"/>
          <w:lang w:eastAsia="zh-TW"/>
        </w:rPr>
        <w:t>.統計層級</w:t>
      </w:r>
      <w:r w:rsidR="002D4833">
        <w:rPr>
          <w:rFonts w:ascii="新細明體" w:hAnsi="新細明體" w:hint="eastAsia"/>
          <w:color w:val="FF0000"/>
          <w:kern w:val="2"/>
          <w:lang w:eastAsia="zh-TW"/>
        </w:rPr>
        <w:t>(4(覆核)/5(會辦))</w:t>
      </w:r>
    </w:p>
    <w:p w:rsidR="005D579C" w:rsidRPr="0056560F" w:rsidRDefault="005D579C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56560F">
        <w:rPr>
          <w:rFonts w:ascii="新細明體" w:hAnsi="新細明體" w:hint="eastAsia"/>
          <w:color w:val="FF0000"/>
          <w:kern w:val="2"/>
          <w:lang w:eastAsia="zh-TW"/>
        </w:rPr>
        <w:t>DTAAH511.</w:t>
      </w:r>
      <w:r w:rsidRPr="0056560F">
        <w:rPr>
          <w:rFonts w:ascii="Arial" w:cs="Arial" w:hint="eastAsia"/>
          <w:color w:val="FF0000"/>
          <w:lang w:eastAsia="zh-TW"/>
        </w:rPr>
        <w:t>行政中心代號</w:t>
      </w:r>
      <w:r w:rsidRPr="0056560F">
        <w:rPr>
          <w:rFonts w:ascii="新細明體" w:hAnsi="新細明體" w:hint="eastAsia"/>
          <w:color w:val="FF0000"/>
          <w:kern w:val="2"/>
          <w:lang w:eastAsia="zh-TW"/>
        </w:rPr>
        <w:t>=傳入參數.行政中心代號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 xml:space="preserve">IF NOTFND，訊息放 </w:t>
      </w:r>
      <w:r w:rsidRPr="007B4DC2">
        <w:rPr>
          <w:rFonts w:ascii="新細明體" w:hAnsi="新細明體"/>
          <w:kern w:val="2"/>
          <w:lang w:eastAsia="zh-TW"/>
        </w:rPr>
        <w:t>‘</w:t>
      </w:r>
      <w:r w:rsidRPr="007B4DC2">
        <w:rPr>
          <w:rFonts w:ascii="新細明體" w:hAnsi="新細明體" w:hint="eastAsia"/>
          <w:kern w:val="2"/>
          <w:lang w:eastAsia="zh-TW"/>
        </w:rPr>
        <w:t>查無記錄</w:t>
      </w:r>
      <w:r w:rsidRPr="007B4DC2">
        <w:rPr>
          <w:rFonts w:ascii="新細明體" w:hAnsi="新細明體"/>
          <w:kern w:val="2"/>
          <w:lang w:eastAsia="zh-TW"/>
        </w:rPr>
        <w:t>’</w:t>
      </w:r>
      <w:r w:rsidRPr="007B4DC2">
        <w:rPr>
          <w:rFonts w:ascii="新細明體" w:hAnsi="新細明體" w:hint="eastAsia"/>
          <w:kern w:val="2"/>
          <w:lang w:eastAsia="zh-TW"/>
        </w:rPr>
        <w:t>，RETURN。</w:t>
      </w:r>
    </w:p>
    <w:p w:rsidR="00022B5A" w:rsidRPr="007B4DC2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IF FND，</w:t>
      </w:r>
      <w:r w:rsidR="007040DD" w:rsidRPr="007B4DC2">
        <w:rPr>
          <w:rFonts w:ascii="新細明體" w:hAnsi="新細明體" w:hint="eastAsia"/>
          <w:kern w:val="2"/>
          <w:lang w:eastAsia="zh-TW"/>
        </w:rPr>
        <w:t xml:space="preserve"> </w:t>
      </w:r>
      <w:r w:rsidRPr="007B4DC2">
        <w:rPr>
          <w:rFonts w:ascii="新細明體" w:hAnsi="新細明體" w:hint="eastAsia"/>
          <w:kern w:val="2"/>
          <w:lang w:eastAsia="zh-TW"/>
        </w:rPr>
        <w:t>Formate畫面資料：</w:t>
      </w:r>
    </w:p>
    <w:p w:rsidR="00022B5A" w:rsidRDefault="00022B5A" w:rsidP="00022B5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畫面欄位</w:t>
      </w:r>
      <w:r w:rsidR="001A00B6">
        <w:rPr>
          <w:rFonts w:ascii="新細明體" w:hAnsi="新細明體" w:hint="eastAsia"/>
          <w:kern w:val="2"/>
          <w:lang w:eastAsia="zh-TW"/>
        </w:rPr>
        <w:t>1</w:t>
      </w:r>
      <w:r w:rsidRPr="007B4DC2">
        <w:rPr>
          <w:rFonts w:ascii="新細明體" w:hAnsi="新細明體" w:hint="eastAsia"/>
          <w:kern w:val="2"/>
          <w:lang w:eastAsia="zh-TW"/>
        </w:rPr>
        <w:t>：</w:t>
      </w:r>
      <w:r w:rsidR="005D579C">
        <w:rPr>
          <w:rFonts w:ascii="新細明體" w:hAnsi="新細明體" w:hint="eastAsia"/>
          <w:kern w:val="2"/>
          <w:lang w:eastAsia="zh-TW"/>
        </w:rPr>
        <w:t>(TITLE)</w:t>
      </w:r>
      <w:r w:rsidRPr="007B4DC2">
        <w:rPr>
          <w:rFonts w:ascii="新細明體" w:hAnsi="新細明體" w:hint="eastAsia"/>
          <w:kern w:val="2"/>
          <w:lang w:eastAsia="zh-TW"/>
        </w:rPr>
        <w:t xml:space="preserve"> </w:t>
      </w:r>
    </w:p>
    <w:p w:rsidR="005D579C" w:rsidRPr="007B4DC2" w:rsidRDefault="00B832D6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XXXX</w:t>
      </w:r>
      <w:r w:rsidR="005D579C">
        <w:rPr>
          <w:rFonts w:ascii="新細明體" w:hAnsi="新細明體" w:hint="eastAsia"/>
          <w:kern w:val="2"/>
          <w:lang w:eastAsia="zh-TW"/>
        </w:rPr>
        <w:t>案件處理進度查詢畫面</w:t>
      </w:r>
      <w:r>
        <w:rPr>
          <w:rFonts w:ascii="新細明體" w:hAnsi="新細明體" w:hint="eastAsia"/>
          <w:kern w:val="2"/>
          <w:lang w:eastAsia="zh-TW"/>
        </w:rPr>
        <w:t>：XXXX=</w:t>
      </w:r>
      <w:r w:rsidR="00CB3863">
        <w:rPr>
          <w:rFonts w:ascii="新細明體" w:hAnsi="新細明體" w:hint="eastAsia"/>
          <w:kern w:val="2"/>
          <w:lang w:eastAsia="zh-TW"/>
        </w:rPr>
        <w:t>DTAAH511.</w:t>
      </w:r>
      <w:r>
        <w:rPr>
          <w:rFonts w:ascii="新細明體" w:hAnsi="新細明體" w:cs="Arial Unicode MS" w:hint="eastAsia"/>
          <w:color w:val="000000"/>
          <w:lang w:eastAsia="zh-TW"/>
        </w:rPr>
        <w:t>行政中心名稱</w:t>
      </w:r>
    </w:p>
    <w:p w:rsidR="005D579C" w:rsidRPr="007B4DC2" w:rsidRDefault="00B832D6" w:rsidP="005D579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資料統計日期 = 同傳入參數。</w:t>
      </w:r>
    </w:p>
    <w:p w:rsidR="001A00B6" w:rsidRPr="005D579C" w:rsidRDefault="001A00B6" w:rsidP="001A00B6">
      <w:pPr>
        <w:pStyle w:val="Tabletext"/>
        <w:keepLines w:val="0"/>
        <w:spacing w:after="0" w:line="240" w:lineRule="auto"/>
        <w:ind w:left="1276"/>
        <w:rPr>
          <w:rFonts w:ascii="新細明體" w:hAnsi="新細明體" w:hint="eastAsia"/>
          <w:kern w:val="2"/>
          <w:lang w:eastAsia="zh-TW"/>
        </w:rPr>
      </w:pPr>
    </w:p>
    <w:p w:rsidR="001A00B6" w:rsidRDefault="001A00B6" w:rsidP="001A00B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B4DC2">
        <w:rPr>
          <w:rFonts w:ascii="新細明體" w:hAnsi="新細明體" w:hint="eastAsia"/>
          <w:kern w:val="2"/>
          <w:lang w:eastAsia="zh-TW"/>
        </w:rPr>
        <w:t>畫面欄位</w:t>
      </w:r>
      <w:r>
        <w:rPr>
          <w:rFonts w:ascii="新細明體" w:hAnsi="新細明體" w:hint="eastAsia"/>
          <w:kern w:val="2"/>
          <w:lang w:eastAsia="zh-TW"/>
        </w:rPr>
        <w:t>2</w:t>
      </w:r>
      <w:r w:rsidRPr="007B4DC2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逐筆</w:t>
      </w:r>
      <w:r w:rsidR="00AB1B13">
        <w:rPr>
          <w:rFonts w:ascii="新細明體" w:hAnsi="新細明體" w:hint="eastAsia"/>
          <w:kern w:val="2"/>
          <w:lang w:eastAsia="zh-TW"/>
        </w:rPr>
        <w:t>將資料</w:t>
      </w:r>
      <w:r>
        <w:rPr>
          <w:rFonts w:ascii="新細明體" w:hAnsi="新細明體" w:hint="eastAsia"/>
          <w:kern w:val="2"/>
          <w:lang w:eastAsia="zh-TW"/>
        </w:rPr>
        <w:t>顯示在畫面</w:t>
      </w:r>
    </w:p>
    <w:p w:rsidR="00737080" w:rsidRPr="007B4DC2" w:rsidRDefault="00737080" w:rsidP="0073708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表格TITLE：</w:t>
      </w:r>
    </w:p>
    <w:p w:rsidR="00022B5A" w:rsidRPr="007B4DC2" w:rsidRDefault="00022B5A" w:rsidP="00022B5A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tbl>
      <w:tblPr>
        <w:tblW w:w="8916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880"/>
        <w:gridCol w:w="4236"/>
      </w:tblGrid>
      <w:tr w:rsidR="00723F62" w:rsidRPr="007B4DC2" w:rsidTr="006314E1">
        <w:tc>
          <w:tcPr>
            <w:tcW w:w="1800" w:type="dxa"/>
            <w:shd w:val="clear" w:color="auto" w:fill="A0A0A0"/>
          </w:tcPr>
          <w:p w:rsidR="00723F62" w:rsidRPr="00E26E84" w:rsidRDefault="00723F62" w:rsidP="00253A9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E26E84">
              <w:rPr>
                <w:rFonts w:ascii="新細明體" w:hAnsi="新細明體" w:hint="eastAsia"/>
                <w:b/>
                <w:bCs/>
                <w:lang w:eastAsia="zh-TW"/>
              </w:rPr>
              <w:t>畫面欄位2</w:t>
            </w:r>
          </w:p>
        </w:tc>
        <w:tc>
          <w:tcPr>
            <w:tcW w:w="2880" w:type="dxa"/>
            <w:shd w:val="clear" w:color="auto" w:fill="A0A0A0"/>
          </w:tcPr>
          <w:p w:rsidR="00723F62" w:rsidRPr="00E26E84" w:rsidRDefault="00723F62" w:rsidP="00253A96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b/>
                <w:lang w:eastAsia="zh-TW"/>
              </w:rPr>
            </w:pPr>
            <w:r w:rsidRPr="00E26E84">
              <w:rPr>
                <w:rFonts w:ascii="新細明體" w:hAnsi="新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4236" w:type="dxa"/>
            <w:shd w:val="clear" w:color="auto" w:fill="A0A0A0"/>
          </w:tcPr>
          <w:p w:rsidR="00723F62" w:rsidRPr="00E26E84" w:rsidRDefault="00723F62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lang w:eastAsia="zh-TW"/>
              </w:rPr>
            </w:pPr>
            <w:r w:rsidRPr="00E26E84">
              <w:rPr>
                <w:rFonts w:ascii="新細明體" w:hAnsi="新細明體" w:hint="eastAsia"/>
                <w:b/>
                <w:lang w:eastAsia="zh-TW"/>
              </w:rPr>
              <w:t>特殊限制</w:t>
            </w:r>
          </w:p>
        </w:tc>
      </w:tr>
      <w:tr w:rsidR="008769B3" w:rsidRPr="007B4DC2" w:rsidTr="00DE429C">
        <w:tc>
          <w:tcPr>
            <w:tcW w:w="1800" w:type="dxa"/>
          </w:tcPr>
          <w:p w:rsidR="008769B3" w:rsidRPr="00E26E84" w:rsidRDefault="00020297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56560F">
              <w:rPr>
                <w:rFonts w:ascii="新細明體" w:hAnsi="新細明體" w:hint="eastAsia"/>
                <w:color w:val="FF0000"/>
                <w:lang w:eastAsia="zh-TW"/>
              </w:rPr>
              <w:t>覆核</w:t>
            </w:r>
            <w:r w:rsidR="0056560F" w:rsidRPr="0056560F">
              <w:rPr>
                <w:rFonts w:ascii="新細明體" w:hAnsi="新細明體" w:hint="eastAsia"/>
                <w:color w:val="FF0000"/>
                <w:lang w:eastAsia="zh-TW"/>
              </w:rPr>
              <w:t>/會辦</w:t>
            </w:r>
            <w:r w:rsidR="008769B3" w:rsidRPr="00E26E84">
              <w:rPr>
                <w:rFonts w:ascii="新細明體" w:hAnsi="新細明體" w:hint="eastAsia"/>
                <w:lang w:eastAsia="zh-TW"/>
              </w:rPr>
              <w:t>人員</w:t>
            </w:r>
          </w:p>
        </w:tc>
        <w:tc>
          <w:tcPr>
            <w:tcW w:w="2880" w:type="dxa"/>
          </w:tcPr>
          <w:p w:rsidR="008769B3" w:rsidRPr="00020297" w:rsidRDefault="008769B3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020297">
              <w:rPr>
                <w:rFonts w:ascii="新細明體" w:hAnsi="新細明體" w:hint="eastAsia"/>
                <w:bCs/>
                <w:lang w:eastAsia="zh-TW"/>
              </w:rPr>
              <w:t>1.DTAAH511.</w:t>
            </w:r>
            <w:r w:rsidR="00270EF6" w:rsidRPr="00020297">
              <w:rPr>
                <w:rFonts w:ascii="新細明體" w:hAnsi="新細明體" w:hint="eastAsia"/>
                <w:bCs/>
                <w:lang w:eastAsia="zh-TW"/>
              </w:rPr>
              <w:t>核賠人</w:t>
            </w:r>
            <w:r w:rsidRPr="00020297">
              <w:rPr>
                <w:rFonts w:ascii="新細明體" w:hAnsi="新細明體" w:hint="eastAsia"/>
                <w:bCs/>
                <w:lang w:eastAsia="zh-TW"/>
              </w:rPr>
              <w:t>員</w:t>
            </w:r>
            <w:r w:rsidR="00E57971" w:rsidRPr="00020297">
              <w:rPr>
                <w:rFonts w:ascii="新細明體" w:hAnsi="新細明體" w:hint="eastAsia"/>
                <w:bCs/>
                <w:lang w:eastAsia="zh-TW"/>
              </w:rPr>
              <w:t>ID</w:t>
            </w:r>
          </w:p>
          <w:p w:rsidR="008769B3" w:rsidRPr="00020297" w:rsidRDefault="008769B3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  <w:p w:rsidR="008769B3" w:rsidRPr="00020297" w:rsidRDefault="008769B3" w:rsidP="008769B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020297">
              <w:rPr>
                <w:rFonts w:ascii="新細明體" w:hAnsi="新細明體" w:hint="eastAsia"/>
                <w:bCs/>
                <w:lang w:eastAsia="zh-TW"/>
              </w:rPr>
              <w:t>2.DTAAH511.</w:t>
            </w:r>
            <w:r w:rsidR="00270EF6" w:rsidRPr="00020297">
              <w:rPr>
                <w:rFonts w:ascii="新細明體" w:hAnsi="新細明體" w:hint="eastAsia"/>
                <w:bCs/>
                <w:lang w:eastAsia="zh-TW"/>
              </w:rPr>
              <w:t>核賠</w:t>
            </w:r>
            <w:r w:rsidRPr="00020297">
              <w:rPr>
                <w:rFonts w:ascii="新細明體" w:hAnsi="新細明體" w:hint="eastAsia"/>
                <w:bCs/>
                <w:lang w:eastAsia="zh-TW"/>
              </w:rPr>
              <w:t>人員姓名</w:t>
            </w:r>
          </w:p>
        </w:tc>
        <w:tc>
          <w:tcPr>
            <w:tcW w:w="4236" w:type="dxa"/>
          </w:tcPr>
          <w:p w:rsidR="008769B3" w:rsidRPr="00E26E84" w:rsidRDefault="00270EF6" w:rsidP="00253A9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核賠</w:t>
            </w:r>
            <w:r w:rsidR="008769B3" w:rsidRPr="00E26E84">
              <w:rPr>
                <w:rFonts w:ascii="新細明體" w:hAnsi="新細明體" w:hint="eastAsia"/>
                <w:bCs/>
                <w:lang w:eastAsia="zh-TW"/>
              </w:rPr>
              <w:t>人員</w:t>
            </w:r>
            <w:r w:rsidR="00E57971" w:rsidRPr="00E26E84">
              <w:rPr>
                <w:rFonts w:ascii="新細明體" w:hAnsi="新細明體" w:hint="eastAsia"/>
                <w:bCs/>
                <w:lang w:eastAsia="zh-TW"/>
              </w:rPr>
              <w:t>ID</w:t>
            </w:r>
            <w:r w:rsidR="008769B3" w:rsidRPr="00E26E84">
              <w:rPr>
                <w:rFonts w:ascii="新細明體" w:hAnsi="新細明體" w:hint="eastAsia"/>
                <w:bCs/>
                <w:lang w:eastAsia="zh-TW"/>
              </w:rPr>
              <w:t>，僅做STEP2判斷用，不須顯示在畫面。</w:t>
            </w:r>
          </w:p>
        </w:tc>
      </w:tr>
      <w:tr w:rsidR="00954855" w:rsidRPr="007B4DC2" w:rsidTr="006314E1">
        <w:tc>
          <w:tcPr>
            <w:tcW w:w="1800" w:type="dxa"/>
          </w:tcPr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E26E84">
              <w:rPr>
                <w:rFonts w:ascii="新細明體" w:hAnsi="新細明體" w:cs="Arial" w:hint="eastAsia"/>
                <w:lang w:eastAsia="zh-TW"/>
              </w:rPr>
              <w:t>待</w:t>
            </w:r>
            <w:r w:rsidR="00020297" w:rsidRPr="0056560F">
              <w:rPr>
                <w:rFonts w:ascii="新細明體" w:hAnsi="新細明體" w:hint="eastAsia"/>
                <w:color w:val="FF0000"/>
                <w:lang w:eastAsia="zh-TW"/>
              </w:rPr>
              <w:t>覆核</w:t>
            </w:r>
            <w:r w:rsidR="0056560F" w:rsidRPr="0056560F">
              <w:rPr>
                <w:rFonts w:ascii="新細明體" w:hAnsi="新細明體" w:hint="eastAsia"/>
                <w:color w:val="FF0000"/>
                <w:lang w:eastAsia="zh-TW"/>
              </w:rPr>
              <w:t>/會辦</w:t>
            </w:r>
            <w:r w:rsidRPr="00E26E84">
              <w:rPr>
                <w:rFonts w:ascii="新細明體" w:hAnsi="新細明體" w:cs="Arial" w:hint="eastAsia"/>
                <w:lang w:eastAsia="zh-TW"/>
              </w:rPr>
              <w:t>件數_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E26E84">
              <w:rPr>
                <w:rFonts w:ascii="新細明體" w:hAnsi="新細明體" w:cs="Arial" w:hint="eastAsia"/>
                <w:lang w:eastAsia="zh-TW"/>
              </w:rPr>
              <w:t>受理未超過3日</w:t>
            </w:r>
          </w:p>
        </w:tc>
        <w:tc>
          <w:tcPr>
            <w:tcW w:w="2880" w:type="dxa"/>
          </w:tcPr>
          <w:p w:rsidR="00954855" w:rsidRPr="00020297" w:rsidRDefault="00954855" w:rsidP="00954855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020297">
              <w:rPr>
                <w:rFonts w:ascii="新細明體" w:hAnsi="新細明體" w:hint="eastAsia"/>
                <w:bCs/>
                <w:sz w:val="20"/>
                <w:szCs w:val="20"/>
              </w:rPr>
              <w:t>DTAAH511.</w:t>
            </w:r>
            <w:r w:rsidRPr="00020297">
              <w:rPr>
                <w:rFonts w:ascii="新細明體" w:hAnsi="新細明體" w:cs="Arial" w:hint="eastAsia"/>
                <w:sz w:val="20"/>
                <w:szCs w:val="20"/>
              </w:rPr>
              <w:t>待</w:t>
            </w:r>
            <w:r w:rsidR="00020297" w:rsidRPr="00020297">
              <w:rPr>
                <w:rFonts w:ascii="新細明體" w:hAnsi="新細明體" w:hint="eastAsia"/>
                <w:sz w:val="20"/>
                <w:szCs w:val="20"/>
              </w:rPr>
              <w:t>覆核</w:t>
            </w:r>
            <w:r w:rsidRPr="00020297">
              <w:rPr>
                <w:rFonts w:ascii="新細明體" w:hAnsi="新細明體" w:cs="Arial" w:hint="eastAsia"/>
                <w:sz w:val="20"/>
                <w:szCs w:val="20"/>
              </w:rPr>
              <w:t>件數1</w:t>
            </w:r>
          </w:p>
          <w:p w:rsidR="00954855" w:rsidRPr="00020297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4236" w:type="dxa"/>
          </w:tcPr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Link 案件明細(UCAAH5_0202)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參數1=</w:t>
            </w:r>
            <w:r w:rsidRPr="0056560F">
              <w:rPr>
                <w:rFonts w:ascii="新細明體" w:hAnsi="新細明體" w:cs="Arial Unicode MS" w:hint="eastAsia"/>
                <w:color w:val="FF0000"/>
                <w:lang w:eastAsia="zh-TW"/>
              </w:rPr>
              <w:t xml:space="preserve"> </w:t>
            </w:r>
            <w:r w:rsidR="00020297" w:rsidRPr="0056560F">
              <w:rPr>
                <w:rFonts w:ascii="新細明體" w:hAnsi="新細明體" w:cs="Arial Unicode MS" w:hint="eastAsia"/>
                <w:color w:val="FF0000"/>
                <w:lang w:eastAsia="zh-TW"/>
              </w:rPr>
              <w:t>7</w:t>
            </w:r>
            <w:r w:rsidR="0056560F" w:rsidRPr="0056560F">
              <w:rPr>
                <w:rFonts w:ascii="新細明體" w:hAnsi="新細明體" w:cs="Arial Unicode MS"/>
                <w:color w:val="FF0000"/>
                <w:lang w:eastAsia="zh-TW"/>
              </w:rPr>
              <w:t>(</w:t>
            </w:r>
            <w:r w:rsidR="0056560F" w:rsidRPr="0056560F">
              <w:rPr>
                <w:rFonts w:ascii="新細明體" w:hAnsi="新細明體" w:cs="Arial Unicode MS" w:hint="eastAsia"/>
                <w:color w:val="FF0000"/>
                <w:lang w:eastAsia="zh-TW"/>
              </w:rPr>
              <w:t>覆核</w:t>
            </w:r>
            <w:r w:rsidR="0056560F" w:rsidRPr="0056560F">
              <w:rPr>
                <w:rFonts w:ascii="新細明體" w:hAnsi="新細明體" w:cs="Arial Unicode MS"/>
                <w:color w:val="FF0000"/>
                <w:lang w:eastAsia="zh-TW"/>
              </w:rPr>
              <w:t>)/</w:t>
            </w:r>
            <w:r w:rsidR="0056560F" w:rsidRPr="0056560F">
              <w:rPr>
                <w:rFonts w:ascii="新細明體" w:hAnsi="新細明體" w:cs="Arial Unicode MS" w:hint="eastAsia"/>
                <w:color w:val="FF0000"/>
                <w:lang w:eastAsia="zh-TW"/>
              </w:rPr>
              <w:t>9</w:t>
            </w:r>
            <w:r w:rsidR="0056560F" w:rsidRPr="0056560F">
              <w:rPr>
                <w:rFonts w:ascii="新細明體" w:hAnsi="新細明體" w:cs="Arial Unicode MS"/>
                <w:color w:val="FF0000"/>
                <w:lang w:eastAsia="zh-TW"/>
              </w:rPr>
              <w:t>(</w:t>
            </w:r>
            <w:r w:rsidR="0056560F" w:rsidRPr="0056560F">
              <w:rPr>
                <w:rFonts w:ascii="新細明體" w:hAnsi="新細明體" w:cs="Arial Unicode MS" w:hint="eastAsia"/>
                <w:color w:val="FF0000"/>
                <w:lang w:eastAsia="zh-TW"/>
              </w:rPr>
              <w:t>會辦</w:t>
            </w:r>
            <w:r w:rsidR="0056560F" w:rsidRPr="0056560F">
              <w:rPr>
                <w:rFonts w:ascii="新細明體" w:hAnsi="新細明體" w:cs="Arial Unicode MS"/>
                <w:color w:val="FF0000"/>
                <w:lang w:eastAsia="zh-TW"/>
              </w:rPr>
              <w:t>)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參數2=</w:t>
            </w:r>
            <w:r w:rsidRPr="00E26E84">
              <w:rPr>
                <w:rFonts w:ascii="新細明體" w:hAnsi="新細明體" w:cs="Arial Unicode MS" w:hint="eastAsia"/>
                <w:lang w:eastAsia="zh-TW"/>
              </w:rPr>
              <w:t xml:space="preserve"> </w:t>
            </w:r>
            <w:r w:rsidRPr="00E26E84">
              <w:rPr>
                <w:rFonts w:ascii="新細明體" w:hAnsi="新細明體" w:hint="eastAsia"/>
                <w:kern w:val="2"/>
                <w:lang w:eastAsia="zh-TW"/>
              </w:rPr>
              <w:t>行政中心代號(如Step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E26E84">
                <w:rPr>
                  <w:rFonts w:ascii="新細明體" w:hAnsi="新細明體" w:hint="eastAsia"/>
                  <w:kern w:val="2"/>
                  <w:lang w:eastAsia="zh-TW"/>
                </w:rPr>
                <w:t>1.1.1</w:t>
              </w:r>
            </w:smartTag>
            <w:r w:rsidRPr="00E26E84">
              <w:rPr>
                <w:rFonts w:ascii="新細明體" w:hAnsi="新細明體" w:hint="eastAsia"/>
                <w:kern w:val="2"/>
                <w:lang w:eastAsia="zh-TW"/>
              </w:rPr>
              <w:t>.2)</w:t>
            </w:r>
          </w:p>
          <w:p w:rsidR="00954855" w:rsidRPr="00270EF6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70EF6">
              <w:rPr>
                <w:rFonts w:ascii="細明體" w:eastAsia="細明體" w:hAnsi="細明體" w:hint="eastAsia"/>
                <w:lang w:eastAsia="zh-TW"/>
              </w:rPr>
              <w:t>參數3=</w:t>
            </w:r>
            <w:r w:rsidRPr="00270EF6">
              <w:rPr>
                <w:rFonts w:ascii="新細明體" w:hAnsi="新細明體" w:cs="Arial Unicode MS" w:hint="eastAsia"/>
                <w:lang w:eastAsia="zh-TW"/>
              </w:rPr>
              <w:t xml:space="preserve"> 畫面.</w:t>
            </w:r>
            <w:r w:rsidR="00270EF6" w:rsidRPr="00270EF6">
              <w:rPr>
                <w:rFonts w:ascii="新細明體" w:hAnsi="新細明體" w:cs="Arial Unicode MS" w:hint="eastAsia"/>
                <w:lang w:eastAsia="zh-TW"/>
              </w:rPr>
              <w:t>核賠人</w:t>
            </w:r>
            <w:r w:rsidRPr="00270EF6">
              <w:rPr>
                <w:rFonts w:ascii="新細明體" w:hAnsi="新細明體" w:cs="Arial Unicode MS" w:hint="eastAsia"/>
                <w:lang w:eastAsia="zh-TW"/>
              </w:rPr>
              <w:t>員ID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參數4=</w:t>
            </w:r>
            <w:r w:rsidRPr="00E26E84">
              <w:rPr>
                <w:rFonts w:ascii="新細明體" w:hAnsi="新細明體" w:cs="Arial Unicode MS" w:hint="eastAsia"/>
                <w:lang w:eastAsia="zh-TW"/>
              </w:rPr>
              <w:t xml:space="preserve"> 畫面.資料統計日期。</w:t>
            </w:r>
          </w:p>
        </w:tc>
      </w:tr>
      <w:tr w:rsidR="00954855" w:rsidRPr="007B4DC2" w:rsidTr="006314E1">
        <w:tc>
          <w:tcPr>
            <w:tcW w:w="1800" w:type="dxa"/>
          </w:tcPr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" w:hint="eastAsia"/>
                <w:lang w:eastAsia="zh-TW"/>
              </w:rPr>
            </w:pPr>
            <w:r w:rsidRPr="00E26E84">
              <w:rPr>
                <w:rFonts w:ascii="新細明體" w:hAnsi="新細明體" w:cs="Arial" w:hint="eastAsia"/>
                <w:lang w:eastAsia="zh-TW"/>
              </w:rPr>
              <w:t>待</w:t>
            </w:r>
            <w:r w:rsidR="00020297" w:rsidRPr="0056560F">
              <w:rPr>
                <w:rFonts w:ascii="新細明體" w:hAnsi="新細明體" w:hint="eastAsia"/>
                <w:color w:val="FF0000"/>
                <w:lang w:eastAsia="zh-TW"/>
              </w:rPr>
              <w:t>覆核</w:t>
            </w:r>
            <w:r w:rsidR="0056560F" w:rsidRPr="0056560F">
              <w:rPr>
                <w:rFonts w:ascii="新細明體" w:hAnsi="新細明體" w:hint="eastAsia"/>
                <w:color w:val="FF0000"/>
                <w:lang w:eastAsia="zh-TW"/>
              </w:rPr>
              <w:t>/會辦</w:t>
            </w:r>
            <w:r w:rsidRPr="00E26E84">
              <w:rPr>
                <w:rFonts w:ascii="新細明體" w:hAnsi="新細明體" w:cs="Arial" w:hint="eastAsia"/>
                <w:lang w:eastAsia="zh-TW"/>
              </w:rPr>
              <w:t>件數_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lang w:eastAsia="zh-TW"/>
              </w:rPr>
            </w:pPr>
            <w:r w:rsidRPr="00E26E84">
              <w:rPr>
                <w:rFonts w:ascii="新細明體" w:hAnsi="新細明體" w:cs="Arial" w:hint="eastAsia"/>
                <w:lang w:eastAsia="zh-TW"/>
              </w:rPr>
              <w:t>受理超過3日以上</w:t>
            </w:r>
          </w:p>
        </w:tc>
        <w:tc>
          <w:tcPr>
            <w:tcW w:w="2880" w:type="dxa"/>
          </w:tcPr>
          <w:p w:rsidR="00954855" w:rsidRPr="00E26E84" w:rsidRDefault="00954855" w:rsidP="00954855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E26E84">
              <w:rPr>
                <w:rFonts w:ascii="新細明體" w:hAnsi="新細明體" w:hint="eastAsia"/>
                <w:bCs/>
                <w:sz w:val="20"/>
                <w:szCs w:val="20"/>
              </w:rPr>
              <w:t>DTAAH511.</w:t>
            </w:r>
            <w:r w:rsidR="00020297">
              <w:rPr>
                <w:rFonts w:ascii="新細明體" w:hAnsi="新細明體" w:cs="Arial" w:hint="eastAsia"/>
                <w:sz w:val="20"/>
                <w:szCs w:val="20"/>
              </w:rPr>
              <w:t>待</w:t>
            </w:r>
            <w:r w:rsidR="00020297" w:rsidRPr="00020297">
              <w:rPr>
                <w:rFonts w:ascii="新細明體" w:hAnsi="新細明體" w:hint="eastAsia"/>
                <w:sz w:val="20"/>
                <w:szCs w:val="20"/>
              </w:rPr>
              <w:t>覆核</w:t>
            </w:r>
            <w:r w:rsidRPr="00E26E84">
              <w:rPr>
                <w:rFonts w:ascii="新細明體" w:hAnsi="新細明體" w:cs="Arial" w:hint="eastAsia"/>
                <w:sz w:val="20"/>
                <w:szCs w:val="20"/>
              </w:rPr>
              <w:t>件數2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4236" w:type="dxa"/>
          </w:tcPr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Link 案件明細(UCAAH5_0202)</w:t>
            </w:r>
          </w:p>
          <w:p w:rsidR="00954855" w:rsidRPr="0056560F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cs="Arial Unicode MS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參數1=</w:t>
            </w:r>
            <w:r w:rsidR="0056560F" w:rsidRPr="0056560F">
              <w:rPr>
                <w:rFonts w:ascii="新細明體" w:hAnsi="新細明體" w:cs="Arial Unicode MS" w:hint="eastAsia"/>
                <w:color w:val="FF0000"/>
                <w:lang w:eastAsia="zh-TW"/>
              </w:rPr>
              <w:t>8</w:t>
            </w:r>
            <w:r w:rsidR="0056560F" w:rsidRPr="0056560F">
              <w:rPr>
                <w:rFonts w:ascii="新細明體" w:hAnsi="新細明體" w:cs="Arial Unicode MS"/>
                <w:color w:val="FF0000"/>
                <w:lang w:eastAsia="zh-TW"/>
              </w:rPr>
              <w:t>(</w:t>
            </w:r>
            <w:r w:rsidR="0056560F" w:rsidRPr="0056560F">
              <w:rPr>
                <w:rFonts w:ascii="新細明體" w:hAnsi="新細明體" w:cs="Arial Unicode MS" w:hint="eastAsia"/>
                <w:color w:val="FF0000"/>
                <w:lang w:eastAsia="zh-TW"/>
              </w:rPr>
              <w:t>覆核</w:t>
            </w:r>
            <w:r w:rsidR="0056560F" w:rsidRPr="0056560F">
              <w:rPr>
                <w:rFonts w:ascii="新細明體" w:hAnsi="新細明體" w:cs="Arial Unicode MS"/>
                <w:color w:val="FF0000"/>
                <w:lang w:eastAsia="zh-TW"/>
              </w:rPr>
              <w:t>)/</w:t>
            </w:r>
            <w:r w:rsidR="0056560F" w:rsidRPr="0056560F">
              <w:rPr>
                <w:rFonts w:ascii="新細明體" w:hAnsi="新細明體" w:cs="Arial Unicode MS" w:hint="eastAsia"/>
                <w:color w:val="FF0000"/>
                <w:lang w:eastAsia="zh-TW"/>
              </w:rPr>
              <w:t>10</w:t>
            </w:r>
            <w:r w:rsidR="0056560F" w:rsidRPr="0056560F">
              <w:rPr>
                <w:rFonts w:ascii="新細明體" w:hAnsi="新細明體" w:cs="Arial Unicode MS"/>
                <w:color w:val="FF0000"/>
                <w:lang w:eastAsia="zh-TW"/>
              </w:rPr>
              <w:t>(</w:t>
            </w:r>
            <w:r w:rsidR="0056560F" w:rsidRPr="0056560F">
              <w:rPr>
                <w:rFonts w:ascii="新細明體" w:hAnsi="新細明體" w:cs="Arial Unicode MS" w:hint="eastAsia"/>
                <w:color w:val="FF0000"/>
                <w:lang w:eastAsia="zh-TW"/>
              </w:rPr>
              <w:t>會辦</w:t>
            </w:r>
            <w:r w:rsidR="0056560F" w:rsidRPr="0056560F">
              <w:rPr>
                <w:rFonts w:ascii="新細明體" w:hAnsi="新細明體" w:cs="Arial Unicode MS"/>
                <w:color w:val="FF0000"/>
                <w:lang w:eastAsia="zh-TW"/>
              </w:rPr>
              <w:t>)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E26E84">
              <w:rPr>
                <w:rFonts w:ascii="細明體" w:eastAsia="細明體" w:hAnsi="細明體" w:hint="eastAsia"/>
                <w:lang w:eastAsia="zh-TW"/>
              </w:rPr>
              <w:t>參數2=</w:t>
            </w:r>
            <w:r w:rsidRPr="00E26E84">
              <w:rPr>
                <w:rFonts w:ascii="新細明體" w:hAnsi="新細明體" w:cs="Arial Unicode MS" w:hint="eastAsia"/>
                <w:lang w:eastAsia="zh-TW"/>
              </w:rPr>
              <w:t xml:space="preserve"> </w:t>
            </w:r>
            <w:r w:rsidRPr="00E26E84">
              <w:rPr>
                <w:rFonts w:ascii="新細明體" w:hAnsi="新細明體" w:hint="eastAsia"/>
                <w:kern w:val="2"/>
                <w:lang w:eastAsia="zh-TW"/>
              </w:rPr>
              <w:t>行政中心代號(如Step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E26E84">
                <w:rPr>
                  <w:rFonts w:ascii="新細明體" w:hAnsi="新細明體" w:hint="eastAsia"/>
                  <w:kern w:val="2"/>
                  <w:lang w:eastAsia="zh-TW"/>
                </w:rPr>
                <w:t>1.1.1</w:t>
              </w:r>
            </w:smartTag>
            <w:r w:rsidRPr="00E26E84">
              <w:rPr>
                <w:rFonts w:ascii="新細明體" w:hAnsi="新細明體" w:hint="eastAsia"/>
                <w:kern w:val="2"/>
                <w:lang w:eastAsia="zh-TW"/>
              </w:rPr>
              <w:t>.2)</w:t>
            </w:r>
          </w:p>
          <w:p w:rsidR="00954855" w:rsidRPr="00270EF6" w:rsidRDefault="00954855" w:rsidP="0095485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70EF6">
              <w:rPr>
                <w:rFonts w:ascii="細明體" w:eastAsia="細明體" w:hAnsi="細明體" w:hint="eastAsia"/>
                <w:lang w:eastAsia="zh-TW"/>
              </w:rPr>
              <w:t>參數3=</w:t>
            </w:r>
            <w:r w:rsidRPr="00270EF6">
              <w:rPr>
                <w:rFonts w:ascii="新細明體" w:hAnsi="新細明體" w:cs="Arial Unicode MS" w:hint="eastAsia"/>
                <w:lang w:eastAsia="zh-TW"/>
              </w:rPr>
              <w:t xml:space="preserve"> 畫面.</w:t>
            </w:r>
            <w:r w:rsidR="00270EF6" w:rsidRPr="00270EF6">
              <w:rPr>
                <w:rFonts w:ascii="新細明體" w:hAnsi="新細明體" w:cs="Arial Unicode MS" w:hint="eastAsia"/>
                <w:lang w:eastAsia="zh-TW"/>
              </w:rPr>
              <w:t>核賠</w:t>
            </w:r>
            <w:r w:rsidRPr="00270EF6">
              <w:rPr>
                <w:rFonts w:ascii="新細明體" w:hAnsi="新細明體" w:cs="Arial Unicode MS" w:hint="eastAsia"/>
                <w:lang w:eastAsia="zh-TW"/>
              </w:rPr>
              <w:t>人員ID</w:t>
            </w:r>
          </w:p>
          <w:p w:rsidR="00954855" w:rsidRPr="00E26E84" w:rsidRDefault="00954855" w:rsidP="0095485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lang w:eastAsia="zh-TW"/>
              </w:rPr>
            </w:pPr>
            <w:r w:rsidRPr="00270EF6">
              <w:rPr>
                <w:rFonts w:ascii="細明體" w:eastAsia="細明體" w:hAnsi="細明體" w:hint="eastAsia"/>
                <w:lang w:eastAsia="zh-TW"/>
              </w:rPr>
              <w:t>參數4=</w:t>
            </w:r>
            <w:r w:rsidRPr="00270EF6">
              <w:rPr>
                <w:rFonts w:ascii="新細明體" w:hAnsi="新細明體" w:cs="Arial Unicode MS" w:hint="eastAsia"/>
                <w:lang w:eastAsia="zh-TW"/>
              </w:rPr>
              <w:t xml:space="preserve"> 畫面.資料統計日期。</w:t>
            </w:r>
          </w:p>
        </w:tc>
      </w:tr>
    </w:tbl>
    <w:p w:rsidR="00CE0470" w:rsidRDefault="00CE0470" w:rsidP="00CE0470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A167D3" w:rsidRDefault="00E45117" w:rsidP="00A167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點選件數，</w:t>
      </w:r>
      <w:r w:rsidR="00A167D3">
        <w:rPr>
          <w:rFonts w:ascii="新細明體" w:hAnsi="新細明體" w:hint="eastAsia"/>
          <w:kern w:val="2"/>
          <w:lang w:eastAsia="zh-TW"/>
        </w:rPr>
        <w:t>連結至下一層</w:t>
      </w:r>
      <w:r w:rsidR="00A167D3" w:rsidRPr="007B4DC2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案件明細</w:t>
      </w:r>
      <w:r w:rsidR="006405F8">
        <w:rPr>
          <w:rFonts w:ascii="新細明體" w:hAnsi="新細明體" w:hint="eastAsia"/>
          <w:kern w:val="2"/>
          <w:lang w:eastAsia="zh-TW"/>
        </w:rPr>
        <w:t>畫面</w:t>
      </w:r>
      <w:r w:rsidR="009273F3">
        <w:rPr>
          <w:rFonts w:ascii="新細明體" w:hAnsi="新細明體" w:hint="eastAsia"/>
          <w:kern w:val="2"/>
          <w:lang w:eastAsia="zh-TW"/>
        </w:rPr>
        <w:t>(UCAAH5_020</w:t>
      </w:r>
      <w:r w:rsidR="008769B3">
        <w:rPr>
          <w:rFonts w:ascii="新細明體" w:hAnsi="新細明體" w:hint="eastAsia"/>
          <w:kern w:val="2"/>
          <w:lang w:eastAsia="zh-TW"/>
        </w:rPr>
        <w:t>2</w:t>
      </w:r>
      <w:r w:rsidR="009273F3">
        <w:rPr>
          <w:rFonts w:ascii="新細明體" w:hAnsi="新細明體" w:hint="eastAsia"/>
          <w:kern w:val="2"/>
          <w:lang w:eastAsia="zh-TW"/>
        </w:rPr>
        <w:t>)</w:t>
      </w:r>
    </w:p>
    <w:p w:rsidR="00CE0470" w:rsidRPr="001F536E" w:rsidRDefault="009273F3" w:rsidP="00BB225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參數</w:t>
      </w:r>
      <w:r w:rsidR="000E35E5">
        <w:rPr>
          <w:rFonts w:ascii="細明體" w:eastAsia="細明體" w:hAnsi="細明體" w:hint="eastAsia"/>
          <w:lang w:eastAsia="zh-TW"/>
        </w:rPr>
        <w:t>：如Step_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E35E5">
          <w:rPr>
            <w:rFonts w:ascii="細明體" w:eastAsia="細明體" w:hAnsi="細明體" w:hint="eastAsia"/>
            <w:lang w:eastAsia="zh-TW"/>
          </w:rPr>
          <w:t>1.1.5</w:t>
        </w:r>
      </w:smartTag>
      <w:r w:rsidR="000E35E5">
        <w:rPr>
          <w:rFonts w:ascii="細明體" w:eastAsia="細明體" w:hAnsi="細明體" w:hint="eastAsia"/>
          <w:lang w:eastAsia="zh-TW"/>
        </w:rPr>
        <w:t>，特殊說明。</w:t>
      </w:r>
    </w:p>
    <w:p w:rsidR="001F536E" w:rsidRDefault="001F536E" w:rsidP="001F536E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kern w:val="2"/>
          <w:lang w:eastAsia="zh-TW"/>
        </w:rPr>
      </w:pPr>
    </w:p>
    <w:p w:rsidR="001F536E" w:rsidRDefault="001F536E" w:rsidP="001F536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回上層。行政中心統計 (UCAAH5_0200)</w:t>
      </w:r>
    </w:p>
    <w:p w:rsidR="001F536E" w:rsidRPr="001F536E" w:rsidRDefault="001F536E" w:rsidP="001F536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sectPr w:rsidR="001F536E" w:rsidRPr="001F536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2ED" w:rsidRDefault="006F02ED" w:rsidP="0056560F">
      <w:r>
        <w:separator/>
      </w:r>
    </w:p>
  </w:endnote>
  <w:endnote w:type="continuationSeparator" w:id="0">
    <w:p w:rsidR="006F02ED" w:rsidRDefault="006F02ED" w:rsidP="0056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2ED" w:rsidRDefault="006F02ED" w:rsidP="0056560F">
      <w:r>
        <w:separator/>
      </w:r>
    </w:p>
  </w:footnote>
  <w:footnote w:type="continuationSeparator" w:id="0">
    <w:p w:rsidR="006F02ED" w:rsidRDefault="006F02ED" w:rsidP="00565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9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6D1035"/>
    <w:multiLevelType w:val="hybridMultilevel"/>
    <w:tmpl w:val="D944C372"/>
    <w:lvl w:ilvl="0" w:tplc="C84A5D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5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12"/>
  </w:num>
  <w:num w:numId="10">
    <w:abstractNumId w:val="16"/>
  </w:num>
  <w:num w:numId="11">
    <w:abstractNumId w:val="11"/>
  </w:num>
  <w:num w:numId="12">
    <w:abstractNumId w:val="4"/>
  </w:num>
  <w:num w:numId="13">
    <w:abstractNumId w:val="8"/>
  </w:num>
  <w:num w:numId="14">
    <w:abstractNumId w:val="6"/>
  </w:num>
  <w:num w:numId="15">
    <w:abstractNumId w:val="17"/>
  </w:num>
  <w:num w:numId="16">
    <w:abstractNumId w:val="3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0297"/>
    <w:rsid w:val="00022B5A"/>
    <w:rsid w:val="000247A1"/>
    <w:rsid w:val="00077C2D"/>
    <w:rsid w:val="000933BF"/>
    <w:rsid w:val="000A4A0D"/>
    <w:rsid w:val="000D35E2"/>
    <w:rsid w:val="000E2916"/>
    <w:rsid w:val="000E35E5"/>
    <w:rsid w:val="00110E00"/>
    <w:rsid w:val="00116377"/>
    <w:rsid w:val="00140EE4"/>
    <w:rsid w:val="001445B4"/>
    <w:rsid w:val="00160F85"/>
    <w:rsid w:val="001A00B6"/>
    <w:rsid w:val="001C55BF"/>
    <w:rsid w:val="001C6515"/>
    <w:rsid w:val="001C716D"/>
    <w:rsid w:val="001D3098"/>
    <w:rsid w:val="001D53CC"/>
    <w:rsid w:val="001F536E"/>
    <w:rsid w:val="002030D4"/>
    <w:rsid w:val="00233CC9"/>
    <w:rsid w:val="002525EB"/>
    <w:rsid w:val="00253A96"/>
    <w:rsid w:val="00256C2C"/>
    <w:rsid w:val="00257EE0"/>
    <w:rsid w:val="00270EF6"/>
    <w:rsid w:val="002823AF"/>
    <w:rsid w:val="00286C90"/>
    <w:rsid w:val="002B558A"/>
    <w:rsid w:val="002C10F2"/>
    <w:rsid w:val="002D1E4D"/>
    <w:rsid w:val="002D34AC"/>
    <w:rsid w:val="002D4833"/>
    <w:rsid w:val="00310175"/>
    <w:rsid w:val="0032731E"/>
    <w:rsid w:val="00335F80"/>
    <w:rsid w:val="00336E2E"/>
    <w:rsid w:val="00340A8F"/>
    <w:rsid w:val="0034360A"/>
    <w:rsid w:val="0034645A"/>
    <w:rsid w:val="00396AD6"/>
    <w:rsid w:val="003A25EA"/>
    <w:rsid w:val="003B2534"/>
    <w:rsid w:val="003B2DFF"/>
    <w:rsid w:val="003C36A0"/>
    <w:rsid w:val="003D6905"/>
    <w:rsid w:val="003E0BFC"/>
    <w:rsid w:val="003E2D4A"/>
    <w:rsid w:val="003F60B0"/>
    <w:rsid w:val="00416D31"/>
    <w:rsid w:val="00421574"/>
    <w:rsid w:val="004215A7"/>
    <w:rsid w:val="0044227F"/>
    <w:rsid w:val="004509A7"/>
    <w:rsid w:val="004523F2"/>
    <w:rsid w:val="00464E27"/>
    <w:rsid w:val="004703E3"/>
    <w:rsid w:val="004867F6"/>
    <w:rsid w:val="004D3073"/>
    <w:rsid w:val="004E269A"/>
    <w:rsid w:val="004E59DD"/>
    <w:rsid w:val="00501071"/>
    <w:rsid w:val="00503E6F"/>
    <w:rsid w:val="00506102"/>
    <w:rsid w:val="00515397"/>
    <w:rsid w:val="005156C8"/>
    <w:rsid w:val="0051634E"/>
    <w:rsid w:val="005169D4"/>
    <w:rsid w:val="00534D8C"/>
    <w:rsid w:val="00535B8F"/>
    <w:rsid w:val="00540A69"/>
    <w:rsid w:val="00541C7B"/>
    <w:rsid w:val="0054580B"/>
    <w:rsid w:val="00551067"/>
    <w:rsid w:val="00565353"/>
    <w:rsid w:val="0056560F"/>
    <w:rsid w:val="005671C3"/>
    <w:rsid w:val="00592E4F"/>
    <w:rsid w:val="005A7924"/>
    <w:rsid w:val="005D579C"/>
    <w:rsid w:val="00603A14"/>
    <w:rsid w:val="00613BD3"/>
    <w:rsid w:val="00614934"/>
    <w:rsid w:val="006314E1"/>
    <w:rsid w:val="006405F8"/>
    <w:rsid w:val="00641160"/>
    <w:rsid w:val="006779CE"/>
    <w:rsid w:val="006A72F5"/>
    <w:rsid w:val="006C6460"/>
    <w:rsid w:val="006C7E1F"/>
    <w:rsid w:val="006D22B6"/>
    <w:rsid w:val="006E64BA"/>
    <w:rsid w:val="006F02ED"/>
    <w:rsid w:val="007040DD"/>
    <w:rsid w:val="00723F62"/>
    <w:rsid w:val="00737080"/>
    <w:rsid w:val="00740594"/>
    <w:rsid w:val="007742A1"/>
    <w:rsid w:val="00777421"/>
    <w:rsid w:val="007B13D4"/>
    <w:rsid w:val="007B4DC2"/>
    <w:rsid w:val="007C2788"/>
    <w:rsid w:val="007C507F"/>
    <w:rsid w:val="007F3E47"/>
    <w:rsid w:val="008010C5"/>
    <w:rsid w:val="00814733"/>
    <w:rsid w:val="00832949"/>
    <w:rsid w:val="00835797"/>
    <w:rsid w:val="00837FA0"/>
    <w:rsid w:val="00844105"/>
    <w:rsid w:val="0086376F"/>
    <w:rsid w:val="008674EA"/>
    <w:rsid w:val="008769B3"/>
    <w:rsid w:val="008878AA"/>
    <w:rsid w:val="00890233"/>
    <w:rsid w:val="008B4506"/>
    <w:rsid w:val="008C054F"/>
    <w:rsid w:val="008C1EF3"/>
    <w:rsid w:val="008C2141"/>
    <w:rsid w:val="008C638F"/>
    <w:rsid w:val="008F5450"/>
    <w:rsid w:val="00900CDE"/>
    <w:rsid w:val="00914C3C"/>
    <w:rsid w:val="009273F3"/>
    <w:rsid w:val="00954855"/>
    <w:rsid w:val="009770C8"/>
    <w:rsid w:val="009851F2"/>
    <w:rsid w:val="009C1EE8"/>
    <w:rsid w:val="009C4209"/>
    <w:rsid w:val="009D2528"/>
    <w:rsid w:val="009D540E"/>
    <w:rsid w:val="009E1662"/>
    <w:rsid w:val="009E33D0"/>
    <w:rsid w:val="009F1285"/>
    <w:rsid w:val="009F54C6"/>
    <w:rsid w:val="00A12FA1"/>
    <w:rsid w:val="00A167D3"/>
    <w:rsid w:val="00A329B3"/>
    <w:rsid w:val="00A62623"/>
    <w:rsid w:val="00A65499"/>
    <w:rsid w:val="00A82D19"/>
    <w:rsid w:val="00A87A22"/>
    <w:rsid w:val="00A906E7"/>
    <w:rsid w:val="00A9351B"/>
    <w:rsid w:val="00AA0430"/>
    <w:rsid w:val="00AB1B13"/>
    <w:rsid w:val="00AC6949"/>
    <w:rsid w:val="00AD1BEC"/>
    <w:rsid w:val="00AD5283"/>
    <w:rsid w:val="00B33DA1"/>
    <w:rsid w:val="00B65656"/>
    <w:rsid w:val="00B832D6"/>
    <w:rsid w:val="00B871A9"/>
    <w:rsid w:val="00BA5721"/>
    <w:rsid w:val="00BB225D"/>
    <w:rsid w:val="00C0094D"/>
    <w:rsid w:val="00C01ABF"/>
    <w:rsid w:val="00C56CAB"/>
    <w:rsid w:val="00CA49FC"/>
    <w:rsid w:val="00CA6F22"/>
    <w:rsid w:val="00CB3863"/>
    <w:rsid w:val="00CC1C16"/>
    <w:rsid w:val="00CC543A"/>
    <w:rsid w:val="00CE0470"/>
    <w:rsid w:val="00CE2212"/>
    <w:rsid w:val="00CF1D39"/>
    <w:rsid w:val="00CF2810"/>
    <w:rsid w:val="00D31B66"/>
    <w:rsid w:val="00D4096F"/>
    <w:rsid w:val="00D50577"/>
    <w:rsid w:val="00D615C9"/>
    <w:rsid w:val="00D63EBE"/>
    <w:rsid w:val="00D72A73"/>
    <w:rsid w:val="00D90519"/>
    <w:rsid w:val="00DA48EA"/>
    <w:rsid w:val="00DA7EE1"/>
    <w:rsid w:val="00DC5F2A"/>
    <w:rsid w:val="00DE0FC0"/>
    <w:rsid w:val="00DE429C"/>
    <w:rsid w:val="00E17C88"/>
    <w:rsid w:val="00E26E84"/>
    <w:rsid w:val="00E30818"/>
    <w:rsid w:val="00E45117"/>
    <w:rsid w:val="00E53766"/>
    <w:rsid w:val="00E57971"/>
    <w:rsid w:val="00E65BAA"/>
    <w:rsid w:val="00E67655"/>
    <w:rsid w:val="00E7481D"/>
    <w:rsid w:val="00EB42F4"/>
    <w:rsid w:val="00EC1792"/>
    <w:rsid w:val="00ED4AC2"/>
    <w:rsid w:val="00ED4EEF"/>
    <w:rsid w:val="00EF012A"/>
    <w:rsid w:val="00F031F8"/>
    <w:rsid w:val="00F1337F"/>
    <w:rsid w:val="00F20C30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B402E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1C63104-BA7E-4682-96E8-85CD8F8F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rsid w:val="00022B5A"/>
    <w:rPr>
      <w:rFonts w:ascii="Arial" w:hAnsi="Arial" w:cs="Arial" w:hint="default"/>
      <w:sz w:val="20"/>
      <w:szCs w:val="20"/>
    </w:rPr>
  </w:style>
  <w:style w:type="paragraph" w:styleId="a5">
    <w:name w:val="Normal Indent"/>
    <w:aliases w:val="表正文,正文非缩进"/>
    <w:basedOn w:val="a"/>
    <w:rsid w:val="00723F62"/>
    <w:pPr>
      <w:ind w:left="425"/>
      <w:jc w:val="both"/>
    </w:pPr>
    <w:rPr>
      <w:sz w:val="21"/>
      <w:szCs w:val="20"/>
    </w:rPr>
  </w:style>
  <w:style w:type="character" w:styleId="a6">
    <w:name w:val="page number"/>
    <w:basedOn w:val="a0"/>
    <w:rsid w:val="00DE429C"/>
  </w:style>
  <w:style w:type="paragraph" w:styleId="a7">
    <w:name w:val="header"/>
    <w:basedOn w:val="a"/>
    <w:rsid w:val="00DE429C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styleId="a8">
    <w:name w:val="footer"/>
    <w:basedOn w:val="a"/>
    <w:link w:val="a9"/>
    <w:rsid w:val="005656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56560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Links>
    <vt:vector size="6" baseType="variant">
      <vt:variant>
        <vt:i4>-232569391</vt:i4>
      </vt:variant>
      <vt:variant>
        <vt:i4>3</vt:i4>
      </vt:variant>
      <vt:variant>
        <vt:i4>0</vt:i4>
      </vt:variant>
      <vt:variant>
        <vt:i4>5</vt:i4>
      </vt:variant>
      <vt:variant>
        <vt:lpwstr>../畫面/USAAH50204_服務科長管理報表_待覆核人員統計.html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