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16"/>
        <w:gridCol w:w="701"/>
        <w:gridCol w:w="5777"/>
        <w:gridCol w:w="1523"/>
        <w:gridCol w:w="1771"/>
      </w:tblGrid>
      <w:tr w:rsidR="00E0712D" w:rsidRPr="00074647" w:rsidTr="00E42565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074647" w:rsidRDefault="007D6D1A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074647">
              <w:rPr>
                <w:rFonts w:ascii="新細明體" w:hAnsi="新細明體" w:cs="Courier New" w:hint="eastAsia"/>
              </w:rPr>
              <w:t>修改日期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074647" w:rsidRDefault="007D6D1A">
            <w:pPr>
              <w:pStyle w:val="Tabletext"/>
              <w:jc w:val="center"/>
              <w:rPr>
                <w:rFonts w:ascii="新細明體" w:hAnsi="新細明體" w:cs="Courier New" w:hint="eastAsia"/>
              </w:rPr>
            </w:pPr>
            <w:r w:rsidRPr="00074647">
              <w:rPr>
                <w:rFonts w:ascii="新細明體" w:hAnsi="新細明體" w:cs="Courier New" w:hint="eastAsia"/>
              </w:rPr>
              <w:t>版本</w:t>
            </w:r>
          </w:p>
        </w:tc>
        <w:tc>
          <w:tcPr>
            <w:tcW w:w="2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074647" w:rsidRDefault="007D6D1A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074647">
              <w:rPr>
                <w:rFonts w:ascii="新細明體" w:hAnsi="新細明體" w:cs="Courier New" w:hint="eastAsia"/>
              </w:rPr>
              <w:t>修改原因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074647" w:rsidRDefault="007D6D1A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074647">
              <w:rPr>
                <w:rFonts w:ascii="新細明體" w:hAnsi="新細明體" w:cs="Courier New" w:hint="eastAsia"/>
              </w:rPr>
              <w:t>修改人姓名</w:t>
            </w:r>
          </w:p>
        </w:tc>
        <w:tc>
          <w:tcPr>
            <w:tcW w:w="8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A" w:rsidRPr="00074647" w:rsidRDefault="007D6D1A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074647">
              <w:rPr>
                <w:rFonts w:ascii="新細明體" w:hAnsi="新細明體" w:cs="Courier New" w:hint="eastAsia"/>
              </w:rPr>
              <w:t>立案單號</w:t>
            </w:r>
          </w:p>
        </w:tc>
      </w:tr>
      <w:tr w:rsidR="005D30F1" w:rsidRPr="00417025" w:rsidTr="00E42565"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0F1" w:rsidRDefault="005D30F1" w:rsidP="005D30F1">
            <w:pPr>
              <w:pStyle w:val="Tabletext"/>
              <w:rPr>
                <w:rFonts w:eastAsia="標楷體" w:hint="eastAsia"/>
                <w:lang w:eastAsia="zh-TW"/>
              </w:rPr>
            </w:pPr>
            <w:r w:rsidRPr="00587CB4">
              <w:rPr>
                <w:rFonts w:hint="eastAsia"/>
              </w:rPr>
              <w:t>2018/</w:t>
            </w:r>
            <w:r>
              <w:rPr>
                <w:rFonts w:hint="eastAsia"/>
                <w:lang w:eastAsia="zh-TW"/>
              </w:rPr>
              <w:t>10</w:t>
            </w:r>
            <w:r w:rsidRPr="00587CB4">
              <w:rPr>
                <w:rFonts w:hint="eastAsia"/>
              </w:rPr>
              <w:t>/</w:t>
            </w:r>
            <w:r>
              <w:rPr>
                <w:rFonts w:hint="eastAsia"/>
                <w:lang w:eastAsia="zh-TW"/>
              </w:rPr>
              <w:t>04</w:t>
            </w:r>
          </w:p>
        </w:tc>
        <w:tc>
          <w:tcPr>
            <w:tcW w:w="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0F1" w:rsidRDefault="005D30F1" w:rsidP="005D30F1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6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0F1" w:rsidRDefault="005D30F1" w:rsidP="005D30F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87CB4">
              <w:rPr>
                <w:rFonts w:hint="eastAsia"/>
                <w:lang w:eastAsia="zh-TW"/>
              </w:rPr>
              <w:t>跨區派件</w:t>
            </w:r>
            <w:r w:rsidRPr="00587CB4">
              <w:rPr>
                <w:rFonts w:hint="eastAsia"/>
                <w:lang w:eastAsia="zh-TW"/>
              </w:rPr>
              <w:t>-</w:t>
            </w:r>
            <w:r w:rsidRPr="00587CB4">
              <w:rPr>
                <w:rFonts w:hint="eastAsia"/>
                <w:lang w:eastAsia="zh-TW"/>
              </w:rPr>
              <w:t>紙本文件寄送系統規劃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0F1" w:rsidRDefault="005D30F1" w:rsidP="005D30F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587CB4">
              <w:rPr>
                <w:rFonts w:hint="eastAsia"/>
              </w:rPr>
              <w:t>李明諭</w:t>
            </w:r>
          </w:p>
        </w:tc>
        <w:tc>
          <w:tcPr>
            <w:tcW w:w="8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0F1" w:rsidRPr="00100AF8" w:rsidRDefault="005D30F1" w:rsidP="005D30F1">
            <w:pPr>
              <w:pStyle w:val="Tabletext"/>
              <w:rPr>
                <w:b/>
                <w:bCs/>
                <w:lang w:eastAsia="zh-TW"/>
              </w:rPr>
            </w:pPr>
            <w:r w:rsidRPr="00587CB4">
              <w:rPr>
                <w:rFonts w:hint="eastAsia"/>
              </w:rPr>
              <w:t>180710000767</w:t>
            </w:r>
          </w:p>
        </w:tc>
      </w:tr>
    </w:tbl>
    <w:p w:rsidR="00F70CDD" w:rsidRPr="00074647" w:rsidRDefault="00F70CDD">
      <w:pPr>
        <w:rPr>
          <w:rFonts w:ascii="新細明體" w:hAnsi="新細明體" w:hint="eastAsia"/>
        </w:rPr>
      </w:pPr>
    </w:p>
    <w:p w:rsidR="00F70CDD" w:rsidRPr="00074647" w:rsidRDefault="00F70CDD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kern w:val="2"/>
          <w:szCs w:val="24"/>
          <w:lang w:eastAsia="zh-TW"/>
        </w:rPr>
      </w:pPr>
    </w:p>
    <w:p w:rsidR="00761926" w:rsidRPr="00074647" w:rsidRDefault="00761926" w:rsidP="00761926">
      <w:pPr>
        <w:widowControl w:val="0"/>
        <w:numPr>
          <w:ilvl w:val="0"/>
          <w:numId w:val="15"/>
        </w:numPr>
        <w:spacing w:line="240" w:lineRule="atLeast"/>
        <w:rPr>
          <w:rFonts w:ascii="新細明體" w:hAnsi="新細明體" w:cs="Courier New"/>
          <w:sz w:val="20"/>
          <w:szCs w:val="20"/>
        </w:rPr>
      </w:pPr>
      <w:r w:rsidRPr="00074647">
        <w:rPr>
          <w:rFonts w:ascii="新細明體" w:hAnsi="新細明體" w:hint="eastAsia"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6"/>
        <w:gridCol w:w="1132"/>
        <w:gridCol w:w="1701"/>
        <w:gridCol w:w="6379"/>
        <w:tblGridChange w:id="1">
          <w:tblGrid>
            <w:gridCol w:w="1136"/>
            <w:gridCol w:w="1132"/>
            <w:gridCol w:w="1701"/>
            <w:gridCol w:w="6379"/>
          </w:tblGrid>
        </w:tblGridChange>
      </w:tblGrid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理賠補全輸入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A13D4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2A6376" w:rsidRPr="00074647">
              <w:rPr>
                <w:rFonts w:ascii="新細明體" w:hAnsi="新細明體" w:hint="eastAsia"/>
                <w:sz w:val="20"/>
                <w:szCs w:val="20"/>
              </w:rPr>
              <w:t>J0_</w:t>
            </w:r>
            <w:r w:rsidR="00A13D40" w:rsidRPr="00074647">
              <w:rPr>
                <w:rFonts w:ascii="新細明體" w:hAnsi="新細明體" w:hint="eastAsia"/>
                <w:sz w:val="20"/>
                <w:szCs w:val="20"/>
              </w:rPr>
              <w:t>010</w:t>
            </w:r>
            <w:r w:rsidR="00A13D40">
              <w:rPr>
                <w:rFonts w:ascii="新細明體" w:hAnsi="新細明體"/>
                <w:sz w:val="20"/>
                <w:szCs w:val="20"/>
              </w:rPr>
              <w:t>4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理賠補全輸入</w:t>
            </w:r>
            <w:r w:rsidR="00395F4B">
              <w:rPr>
                <w:rFonts w:ascii="新細明體" w:hAnsi="新細明體" w:hint="eastAsia"/>
                <w:sz w:val="20"/>
                <w:szCs w:val="20"/>
              </w:rPr>
              <w:t>點選</w:t>
            </w:r>
            <w:r w:rsidR="00395F4B" w:rsidRPr="00395F4B">
              <w:rPr>
                <w:rFonts w:ascii="新細明體" w:hAnsi="新細明體" w:hint="eastAsia"/>
                <w:sz w:val="20"/>
                <w:szCs w:val="20"/>
              </w:rPr>
              <w:t>同意查詢聲明書</w:t>
            </w:r>
            <w:r w:rsidR="00395F4B">
              <w:rPr>
                <w:rFonts w:ascii="新細明體" w:hAnsi="新細明體" w:hint="eastAsia"/>
                <w:sz w:val="20"/>
                <w:szCs w:val="20"/>
              </w:rPr>
              <w:t>產生報表畫面，確認後存入date，不提供列印。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理賠企劃相關單位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各服務中心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01FD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7464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61926" w:rsidRPr="00074647" w:rsidTr="00B85BB3">
        <w:tc>
          <w:tcPr>
            <w:tcW w:w="2268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074647">
              <w:rPr>
                <w:rFonts w:ascii="新細明體" w:hAnsi="新細明體" w:cs="Courier New" w:hint="eastAsia"/>
                <w:sz w:val="20"/>
                <w:szCs w:val="20"/>
              </w:rPr>
              <w:t>個資遮蔽方式</w:t>
            </w:r>
          </w:p>
        </w:tc>
        <w:tc>
          <w:tcPr>
            <w:tcW w:w="8080" w:type="dxa"/>
            <w:gridSpan w:val="2"/>
          </w:tcPr>
          <w:p w:rsidR="00761926" w:rsidRPr="00074647" w:rsidRDefault="00761926" w:rsidP="004577F6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074647">
              <w:rPr>
                <w:rFonts w:ascii="新細明體" w:hAnsi="新細明體" w:cs="Courier New" w:hint="eastAsia"/>
                <w:sz w:val="20"/>
                <w:szCs w:val="20"/>
              </w:rPr>
              <w:t>■無 □遮蔽 □securitylog</w:t>
            </w:r>
          </w:p>
        </w:tc>
      </w:tr>
      <w:tr w:rsidR="00417025" w:rsidRPr="00417025" w:rsidTr="00B85BB3">
        <w:tc>
          <w:tcPr>
            <w:tcW w:w="2268" w:type="dxa"/>
            <w:gridSpan w:val="2"/>
            <w:vMerge w:val="restart"/>
            <w:vAlign w:val="center"/>
          </w:tcPr>
          <w:p w:rsidR="00417025" w:rsidRPr="00417025" w:rsidRDefault="00417025" w:rsidP="006B476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379" w:type="dxa"/>
            <w:vAlign w:val="center"/>
          </w:tcPr>
          <w:p w:rsidR="00417025" w:rsidRPr="00417025" w:rsidRDefault="00A13D40" w:rsidP="006B476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417025" w:rsidRPr="00417025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417025" w:rsidRPr="0041702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417025" w:rsidRPr="00417025" w:rsidTr="00B85BB3">
        <w:tc>
          <w:tcPr>
            <w:tcW w:w="2268" w:type="dxa"/>
            <w:gridSpan w:val="2"/>
            <w:vMerge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379" w:type="dxa"/>
            <w:vAlign w:val="center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1702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17025" w:rsidRPr="00417025" w:rsidTr="00B85BB3">
        <w:tc>
          <w:tcPr>
            <w:tcW w:w="2268" w:type="dxa"/>
            <w:gridSpan w:val="2"/>
            <w:vMerge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379" w:type="dxa"/>
            <w:vAlign w:val="center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1702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17025" w:rsidRPr="00417025" w:rsidTr="00B85BB3">
        <w:tc>
          <w:tcPr>
            <w:tcW w:w="2268" w:type="dxa"/>
            <w:gridSpan w:val="2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417025" w:rsidRPr="00417025" w:rsidRDefault="00417025" w:rsidP="006B47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1702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B85BB3" w:rsidTr="00B85BB3">
        <w:tc>
          <w:tcPr>
            <w:tcW w:w="1136" w:type="dxa"/>
            <w:vMerge w:val="restart"/>
            <w:vAlign w:val="center"/>
          </w:tcPr>
          <w:p w:rsidR="00B85BB3" w:rsidRPr="00B259AD" w:rsidRDefault="00B85BB3" w:rsidP="00070F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32" w:type="dxa"/>
          </w:tcPr>
          <w:p w:rsidR="00B85BB3" w:rsidRPr="00B259AD" w:rsidRDefault="00B85BB3" w:rsidP="00070F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080" w:type="dxa"/>
            <w:gridSpan w:val="2"/>
          </w:tcPr>
          <w:p w:rsidR="00B85BB3" w:rsidRDefault="00B85BB3" w:rsidP="00070F1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B85BB3" w:rsidRPr="00B259AD" w:rsidTr="00B85BB3">
        <w:tc>
          <w:tcPr>
            <w:tcW w:w="1136" w:type="dxa"/>
            <w:vMerge/>
          </w:tcPr>
          <w:p w:rsidR="00B85BB3" w:rsidRDefault="00B85BB3" w:rsidP="00070F1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2" w:type="dxa"/>
          </w:tcPr>
          <w:p w:rsidR="00B85BB3" w:rsidRPr="00B259AD" w:rsidRDefault="00B85BB3" w:rsidP="00070F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080" w:type="dxa"/>
            <w:gridSpan w:val="2"/>
          </w:tcPr>
          <w:p w:rsidR="00B85BB3" w:rsidRPr="00B259AD" w:rsidRDefault="00B85BB3" w:rsidP="00070F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417025" w:rsidRPr="00417025" w:rsidRDefault="00417025" w:rsidP="00417025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61926" w:rsidRPr="00074647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74647">
        <w:rPr>
          <w:rFonts w:ascii="新細明體" w:hAnsi="新細明體" w:cs="Courier New" w:hint="eastAsia"/>
        </w:rPr>
        <w:t>程式流程圖</w:t>
      </w:r>
      <w:r w:rsidRPr="00074647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61926" w:rsidRPr="00074647" w:rsidRDefault="00761926" w:rsidP="00761926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61926" w:rsidRPr="00074647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74647">
        <w:rPr>
          <w:rFonts w:ascii="新細明體" w:hAnsi="新細明體" w:hint="eastAsia"/>
        </w:rPr>
        <w:t>相關檔案</w:t>
      </w:r>
      <w:r w:rsidRPr="00074647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3"/>
        <w:gridCol w:w="3638"/>
        <w:gridCol w:w="2617"/>
        <w:gridCol w:w="965"/>
        <w:gridCol w:w="965"/>
        <w:gridCol w:w="965"/>
        <w:gridCol w:w="965"/>
      </w:tblGrid>
      <w:tr w:rsidR="00761926" w:rsidRPr="00074647" w:rsidTr="004577F6">
        <w:tc>
          <w:tcPr>
            <w:tcW w:w="397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刪除</w:t>
            </w:r>
          </w:p>
        </w:tc>
      </w:tr>
      <w:tr w:rsidR="00761926" w:rsidRPr="00074647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761926" w:rsidRPr="00074647" w:rsidRDefault="00761926" w:rsidP="00761926">
            <w:pPr>
              <w:numPr>
                <w:ilvl w:val="0"/>
                <w:numId w:val="5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761926" w:rsidRPr="00074647" w:rsidRDefault="00761926" w:rsidP="004577F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074647">
              <w:rPr>
                <w:rFonts w:ascii="新細明體" w:hAnsi="新細明體"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761926" w:rsidRPr="00074647" w:rsidRDefault="00761926" w:rsidP="004577F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</w:rPr>
              <w:t>DTAAJ010</w:t>
            </w:r>
          </w:p>
        </w:tc>
        <w:tc>
          <w:tcPr>
            <w:tcW w:w="439" w:type="pct"/>
          </w:tcPr>
          <w:p w:rsidR="00761926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761926" w:rsidRPr="00074647" w:rsidRDefault="00761926" w:rsidP="004577F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621BC" w:rsidRPr="00074647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621BC" w:rsidRPr="00074647" w:rsidRDefault="001621BC" w:rsidP="00761926">
            <w:pPr>
              <w:numPr>
                <w:ilvl w:val="0"/>
                <w:numId w:val="5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1621BC" w:rsidRPr="00074647" w:rsidRDefault="001621BC" w:rsidP="004577F6">
            <w:pPr>
              <w:pStyle w:val="Tabletext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074647">
              <w:rPr>
                <w:rFonts w:ascii="新細明體" w:hAnsi="新細明體" w:hint="eastAsia"/>
                <w:lang w:eastAsia="zh-TW"/>
              </w:rPr>
              <w:t>理賠申請書檔</w:t>
            </w:r>
          </w:p>
        </w:tc>
        <w:tc>
          <w:tcPr>
            <w:tcW w:w="1191" w:type="pct"/>
          </w:tcPr>
          <w:p w:rsidR="001621BC" w:rsidRPr="00074647" w:rsidRDefault="001621BC" w:rsidP="004577F6">
            <w:pPr>
              <w:rPr>
                <w:rFonts w:ascii="新細明體" w:hAnsi="新細明體" w:hint="eastAsia"/>
                <w:sz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621BC" w:rsidRPr="00074647" w:rsidTr="004577F6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1621BC" w:rsidRPr="00074647" w:rsidRDefault="001621BC" w:rsidP="00761926">
            <w:pPr>
              <w:numPr>
                <w:ilvl w:val="0"/>
                <w:numId w:val="5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1621BC" w:rsidRPr="00074647" w:rsidRDefault="001621BC" w:rsidP="004577F6">
            <w:pPr>
              <w:pStyle w:val="Tabletext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074647">
              <w:rPr>
                <w:rFonts w:ascii="新細明體" w:hAnsi="新細明體" w:hint="eastAsia"/>
                <w:lang w:eastAsia="zh-TW"/>
              </w:rPr>
              <w:t>理賠受理檔</w:t>
            </w:r>
          </w:p>
        </w:tc>
        <w:tc>
          <w:tcPr>
            <w:tcW w:w="1191" w:type="pct"/>
          </w:tcPr>
          <w:p w:rsidR="001621BC" w:rsidRPr="00074647" w:rsidRDefault="001621BC" w:rsidP="004577F6">
            <w:pPr>
              <w:rPr>
                <w:rFonts w:ascii="新細明體" w:hAnsi="新細明體" w:hint="eastAsia"/>
                <w:sz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1621BC" w:rsidRPr="00074647" w:rsidRDefault="001621BC" w:rsidP="004577F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761926" w:rsidRPr="00074647" w:rsidRDefault="00761926" w:rsidP="00761926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61926" w:rsidRPr="00074647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74647">
        <w:rPr>
          <w:rFonts w:ascii="新細明體" w:hAnsi="新細明體" w:hint="eastAsia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761926" w:rsidRPr="00074647" w:rsidTr="004577F6">
        <w:tc>
          <w:tcPr>
            <w:tcW w:w="455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761926" w:rsidRPr="00074647" w:rsidRDefault="00761926" w:rsidP="004577F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07464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761926" w:rsidRPr="00074647" w:rsidTr="004577F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61926" w:rsidRPr="00074647" w:rsidRDefault="00761926" w:rsidP="00761926">
            <w:pPr>
              <w:numPr>
                <w:ilvl w:val="0"/>
                <w:numId w:val="4"/>
              </w:numPr>
              <w:tabs>
                <w:tab w:val="clear" w:pos="960"/>
              </w:tabs>
              <w:ind w:left="425" w:hanging="425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761926" w:rsidRPr="00074647" w:rsidRDefault="00E2773B" w:rsidP="004577F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bookmarkStart w:id="2" w:name="_Toc526523014"/>
            <w:r w:rsidRPr="00E2773B">
              <w:rPr>
                <w:rFonts w:ascii="新細明體" w:hAnsi="新細明體" w:cs="Arial" w:hint="eastAsia"/>
                <w:lang w:eastAsia="zh-TW"/>
              </w:rPr>
              <w:t>列印同意查詢</w:t>
            </w:r>
            <w:r>
              <w:rPr>
                <w:rFonts w:ascii="新細明體" w:hAnsi="新細明體" w:cs="Arial" w:hint="eastAsia"/>
                <w:lang w:eastAsia="zh-TW"/>
              </w:rPr>
              <w:t>聲明</w:t>
            </w:r>
            <w:r w:rsidRPr="00E2773B">
              <w:rPr>
                <w:rFonts w:ascii="新細明體" w:hAnsi="新細明體" w:cs="Arial" w:hint="eastAsia"/>
                <w:lang w:eastAsia="zh-TW"/>
              </w:rPr>
              <w:t>書</w:t>
            </w:r>
            <w:bookmarkEnd w:id="2"/>
          </w:p>
        </w:tc>
        <w:tc>
          <w:tcPr>
            <w:tcW w:w="2159" w:type="pct"/>
          </w:tcPr>
          <w:p w:rsidR="00761926" w:rsidRPr="00074647" w:rsidRDefault="00E2773B" w:rsidP="004577F6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kern w:val="2"/>
                <w:lang w:eastAsia="zh-TW"/>
              </w:rPr>
            </w:pPr>
            <w:r w:rsidRPr="00E2773B">
              <w:rPr>
                <w:rFonts w:ascii="新細明體" w:hAnsi="新細明體" w:cs="Arial"/>
                <w:kern w:val="2"/>
                <w:lang w:eastAsia="zh-TW"/>
              </w:rPr>
              <w:t>AA_J0Z001.</w:t>
            </w:r>
            <w:r w:rsidRPr="00E2773B">
              <w:rPr>
                <w:rFonts w:ascii="新細明體" w:hAnsi="新細明體" w:cs="Arial"/>
                <w:b/>
                <w:kern w:val="2"/>
                <w:lang w:eastAsia="zh-TW"/>
              </w:rPr>
              <w:t>getAgreeInvsCont</w:t>
            </w:r>
          </w:p>
        </w:tc>
      </w:tr>
    </w:tbl>
    <w:p w:rsidR="00761926" w:rsidRPr="00074647" w:rsidRDefault="00761926" w:rsidP="00761926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61926" w:rsidRPr="00074647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74647">
        <w:rPr>
          <w:rFonts w:ascii="新細明體" w:hAnsi="新細明體" w:hint="eastAsia"/>
          <w:kern w:val="2"/>
          <w:szCs w:val="24"/>
          <w:lang w:eastAsia="zh-TW"/>
        </w:rPr>
        <w:t>畫面：</w:t>
      </w:r>
    </w:p>
    <w:p w:rsidR="0081297D" w:rsidRPr="00074647" w:rsidRDefault="00A13D40" w:rsidP="00C9694D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noProof/>
          <w:kern w:val="2"/>
          <w:szCs w:val="24"/>
          <w:lang w:eastAsia="zh-TW"/>
        </w:rPr>
      </w:r>
      <w:r>
        <w:rPr>
          <w:rFonts w:ascii="新細明體" w:hAnsi="新細明體"/>
          <w:kern w:val="2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392.2pt;height:241.45pt;mso-position-horizontal-relative:char;mso-position-vertical-relative:line">
            <v:imagedata r:id="rId8" o:title=""/>
            <w10:wrap type="none"/>
            <w10:anchorlock/>
          </v:shape>
        </w:pict>
      </w:r>
    </w:p>
    <w:p w:rsidR="0081297D" w:rsidRPr="00074647" w:rsidRDefault="0081297D" w:rsidP="00C01FD6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761926" w:rsidRPr="00074647" w:rsidRDefault="00761926" w:rsidP="00C01FD6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761926" w:rsidRPr="00074647" w:rsidRDefault="00761926" w:rsidP="00761926">
      <w:pPr>
        <w:pStyle w:val="Tabletext"/>
        <w:keepLines w:val="0"/>
        <w:numPr>
          <w:ilvl w:val="0"/>
          <w:numId w:val="15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74647">
        <w:rPr>
          <w:rFonts w:ascii="新細明體" w:hAnsi="新細明體" w:hint="eastAsia"/>
          <w:kern w:val="2"/>
          <w:szCs w:val="24"/>
          <w:lang w:eastAsia="zh-TW"/>
        </w:rPr>
        <w:t>程式內容：</w:t>
      </w:r>
    </w:p>
    <w:p w:rsidR="00F70CDD" w:rsidRPr="00074647" w:rsidRDefault="00F70CDD">
      <w:pPr>
        <w:rPr>
          <w:rFonts w:ascii="新細明體" w:hAnsi="新細明體"/>
          <w:sz w:val="20"/>
          <w:szCs w:val="20"/>
        </w:rPr>
      </w:pPr>
    </w:p>
    <w:p w:rsidR="006F5E87" w:rsidRPr="006F5E87" w:rsidRDefault="006F5E87" w:rsidP="006F5E8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noProof/>
          <w:color w:val="000000"/>
          <w:sz w:val="24"/>
          <w:szCs w:val="24"/>
          <w:lang w:eastAsia="zh-TW"/>
        </w:rPr>
      </w:pPr>
      <w:r w:rsidRPr="006F5E87">
        <w:rPr>
          <w:rFonts w:ascii="Calibri" w:hAnsi="Calibri" w:hint="eastAsia"/>
          <w:noProof/>
          <w:sz w:val="24"/>
          <w:szCs w:val="24"/>
        </w:rPr>
        <w:t>同意查詢聲明書</w:t>
      </w:r>
    </w:p>
    <w:p w:rsidR="006F5E87" w:rsidRPr="006F5E87" w:rsidRDefault="006F5E87" w:rsidP="006F5E87">
      <w:pPr>
        <w:pStyle w:val="af0"/>
        <w:numPr>
          <w:ilvl w:val="1"/>
          <w:numId w:val="2"/>
        </w:numPr>
        <w:tabs>
          <w:tab w:val="left" w:pos="465"/>
        </w:tabs>
        <w:spacing w:beforeLines="30" w:before="72"/>
        <w:ind w:leftChars="0"/>
        <w:rPr>
          <w:noProof/>
        </w:rPr>
      </w:pPr>
      <w:r>
        <w:rPr>
          <w:noProof/>
        </w:rPr>
        <w:pict>
          <v:shape id="圖片 5" o:spid="_x0000_s1028" type="#_x0000_t75" style="position:absolute;left:0;text-align:left;margin-left:39.95pt;margin-top:31.75pt;width:387.5pt;height:116.65pt;z-index:251656704;visibility:visible">
            <v:imagedata r:id="rId9" o:title=""/>
            <w10:wrap type="topAndBottom"/>
          </v:shape>
        </w:pict>
      </w:r>
      <w:r>
        <w:rPr>
          <w:rFonts w:ascii="標楷體" w:hAnsi="標楷體" w:hint="eastAsia"/>
          <w:noProof/>
        </w:rPr>
        <w:t>於</w:t>
      </w:r>
      <w:r w:rsidRPr="004C13E9">
        <w:rPr>
          <w:rFonts w:ascii="標楷體" w:hAnsi="標楷體" w:hint="eastAsia"/>
          <w:noProof/>
        </w:rPr>
        <w:t>理賠補全輸入導引</w:t>
      </w:r>
      <w:r>
        <w:rPr>
          <w:rFonts w:ascii="標楷體" w:hAnsi="標楷體" w:hint="eastAsia"/>
          <w:noProof/>
        </w:rPr>
        <w:t>，勾選同意查詢聲明書時</w:t>
      </w:r>
      <w:r w:rsidRPr="006F5E87">
        <w:rPr>
          <w:rFonts w:hint="eastAsia"/>
          <w:noProof/>
        </w:rPr>
        <w:t xml:space="preserve"> </w:t>
      </w:r>
    </w:p>
    <w:p w:rsidR="006F5E87" w:rsidRPr="009F74CA" w:rsidRDefault="006F5E87" w:rsidP="006F5E87">
      <w:pPr>
        <w:pStyle w:val="af0"/>
        <w:numPr>
          <w:ilvl w:val="1"/>
          <w:numId w:val="2"/>
        </w:numPr>
        <w:tabs>
          <w:tab w:val="left" w:pos="465"/>
        </w:tabs>
        <w:ind w:leftChars="0"/>
        <w:rPr>
          <w:noProof/>
        </w:rPr>
      </w:pPr>
      <w:r>
        <w:rPr>
          <w:rFonts w:ascii="標楷體" w:hAnsi="標楷體" w:hint="eastAsia"/>
          <w:noProof/>
        </w:rPr>
        <w:t>由系統以受理編號串理賠系統之</w:t>
      </w:r>
      <w:r w:rsidRPr="002722ED">
        <w:rPr>
          <w:rFonts w:ascii="標楷體" w:hAnsi="標楷體" w:hint="eastAsia"/>
          <w:noProof/>
        </w:rPr>
        <w:t>理賠申請書頁面</w:t>
      </w:r>
      <w:r>
        <w:rPr>
          <w:rFonts w:ascii="標楷體" w:hAnsi="標楷體" w:hint="eastAsia"/>
          <w:noProof/>
        </w:rPr>
        <w:t>，</w:t>
      </w:r>
      <w:r w:rsidRPr="002722ED">
        <w:rPr>
          <w:rFonts w:ascii="標楷體" w:hAnsi="標楷體" w:hint="eastAsia"/>
          <w:noProof/>
        </w:rPr>
        <w:t>自動帶出「姓名、生日與身分證字號」並由系統直接套印到指定位置</w:t>
      </w:r>
      <w:r>
        <w:rPr>
          <w:rFonts w:ascii="標楷體" w:hAnsi="標楷體" w:hint="eastAsia"/>
          <w:noProof/>
        </w:rPr>
        <w:t>(如下圖)。</w:t>
      </w:r>
    </w:p>
    <w:p w:rsidR="009F74CA" w:rsidRPr="009F74CA" w:rsidRDefault="009F74CA" w:rsidP="009F74CA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>
        <w:rPr>
          <w:rFonts w:ascii="標楷體" w:hAnsi="標楷體" w:hint="eastAsia"/>
          <w:noProof/>
        </w:rPr>
        <w:t>利用受編(</w:t>
      </w:r>
      <w:r w:rsidRPr="009F74CA">
        <w:rPr>
          <w:rFonts w:ascii="標楷體" w:hAnsi="標楷體"/>
          <w:noProof/>
        </w:rPr>
        <w:t>APLY_NO</w:t>
      </w:r>
      <w:r>
        <w:rPr>
          <w:rFonts w:ascii="標楷體" w:hAnsi="標楷體" w:hint="eastAsia"/>
          <w:noProof/>
        </w:rPr>
        <w:t>)查詢DTAAA010</w:t>
      </w:r>
    </w:p>
    <w:p w:rsidR="009F74CA" w:rsidRPr="009F74CA" w:rsidRDefault="009F74CA" w:rsidP="009F74CA">
      <w:pPr>
        <w:pStyle w:val="af0"/>
        <w:numPr>
          <w:ilvl w:val="3"/>
          <w:numId w:val="2"/>
        </w:numPr>
        <w:tabs>
          <w:tab w:val="left" w:pos="465"/>
        </w:tabs>
        <w:ind w:leftChars="0"/>
        <w:rPr>
          <w:noProof/>
        </w:rPr>
      </w:pPr>
      <w:r>
        <w:rPr>
          <w:rFonts w:ascii="標楷體" w:hAnsi="標楷體" w:hint="eastAsia"/>
          <w:noProof/>
        </w:rPr>
        <w:t>條件：</w:t>
      </w:r>
      <w:r w:rsidRPr="009F74CA">
        <w:rPr>
          <w:rFonts w:ascii="標楷體" w:hAnsi="標楷體" w:hint="eastAsia"/>
          <w:noProof/>
        </w:rPr>
        <w:t>DTAAA010</w:t>
      </w:r>
      <w:r>
        <w:rPr>
          <w:rFonts w:ascii="標楷體" w:hAnsi="標楷體" w:hint="eastAsia"/>
          <w:noProof/>
        </w:rPr>
        <w:t>.</w:t>
      </w:r>
      <w:r>
        <w:rPr>
          <w:rFonts w:ascii="標楷體" w:hAnsi="標楷體"/>
          <w:noProof/>
        </w:rPr>
        <w:t>APLY_NO</w:t>
      </w:r>
      <w:r>
        <w:rPr>
          <w:rFonts w:ascii="標楷體" w:hAnsi="標楷體" w:hint="eastAsia"/>
          <w:noProof/>
        </w:rPr>
        <w:t>=畫面傳入受編。</w:t>
      </w:r>
    </w:p>
    <w:p w:rsidR="009F74CA" w:rsidRPr="006F5E87" w:rsidRDefault="009F74CA" w:rsidP="009F74CA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>
        <w:rPr>
          <w:noProof/>
        </w:rPr>
        <w:pict>
          <v:shape id="圖片 2" o:spid="_x0000_s1027" type="#_x0000_t75" style="position:absolute;left:0;text-align:left;margin-left:48.85pt;margin-top:39.05pt;width:391.25pt;height:241.1pt;z-index:251657728;visibility:visible">
            <v:imagedata r:id="rId10" o:title=""/>
            <w10:wrap type="topAndBottom"/>
          </v:shape>
        </w:pict>
      </w:r>
      <w:r>
        <w:rPr>
          <w:rFonts w:ascii="標楷體" w:hAnsi="標楷體" w:hint="eastAsia"/>
          <w:noProof/>
        </w:rPr>
        <w:t>取出</w:t>
      </w:r>
      <w:r w:rsidRPr="009F74CA">
        <w:rPr>
          <w:rFonts w:ascii="標楷體" w:hAnsi="標楷體" w:hint="eastAsia"/>
          <w:noProof/>
        </w:rPr>
        <w:t>DTAAA010</w:t>
      </w:r>
      <w:r>
        <w:rPr>
          <w:rFonts w:ascii="標楷體" w:hAnsi="標楷體" w:hint="eastAsia"/>
          <w:noProof/>
        </w:rPr>
        <w:t>.</w:t>
      </w:r>
      <w:r w:rsidRPr="009F74CA">
        <w:rPr>
          <w:rFonts w:ascii="標楷體" w:hAnsi="標楷體"/>
          <w:noProof/>
        </w:rPr>
        <w:t>OCR_NAME</w:t>
      </w:r>
      <w:r>
        <w:rPr>
          <w:rFonts w:ascii="標楷體" w:hAnsi="標楷體" w:hint="eastAsia"/>
          <w:noProof/>
        </w:rPr>
        <w:t>、</w:t>
      </w:r>
      <w:r w:rsidRPr="009F74CA">
        <w:rPr>
          <w:rFonts w:ascii="標楷體" w:hAnsi="標楷體" w:hint="eastAsia"/>
          <w:noProof/>
        </w:rPr>
        <w:t>DTAAA010</w:t>
      </w:r>
      <w:r>
        <w:rPr>
          <w:rFonts w:ascii="標楷體" w:hAnsi="標楷體" w:hint="eastAsia"/>
          <w:noProof/>
        </w:rPr>
        <w:t>.</w:t>
      </w:r>
      <w:r w:rsidRPr="009F74CA">
        <w:rPr>
          <w:rFonts w:ascii="標楷體" w:hAnsi="標楷體"/>
          <w:noProof/>
        </w:rPr>
        <w:t>OCR_BRDY</w:t>
      </w:r>
      <w:r w:rsidRPr="009F74CA">
        <w:rPr>
          <w:rFonts w:ascii="標楷體" w:hAnsi="標楷體" w:hint="eastAsia"/>
          <w:noProof/>
        </w:rPr>
        <w:t>與身分證字號DTAAA010</w:t>
      </w:r>
      <w:r>
        <w:rPr>
          <w:rFonts w:ascii="標楷體" w:hAnsi="標楷體" w:hint="eastAsia"/>
          <w:noProof/>
        </w:rPr>
        <w:t>.</w:t>
      </w:r>
      <w:r w:rsidRPr="009F74CA">
        <w:rPr>
          <w:rFonts w:ascii="標楷體" w:hAnsi="標楷體"/>
          <w:noProof/>
        </w:rPr>
        <w:t>OCR_ID</w:t>
      </w:r>
    </w:p>
    <w:p w:rsidR="006F5E87" w:rsidRDefault="006F5E87" w:rsidP="006F5E87">
      <w:pPr>
        <w:pStyle w:val="af0"/>
        <w:numPr>
          <w:ilvl w:val="1"/>
          <w:numId w:val="2"/>
        </w:numPr>
        <w:tabs>
          <w:tab w:val="left" w:pos="465"/>
        </w:tabs>
        <w:ind w:leftChars="0"/>
        <w:rPr>
          <w:noProof/>
        </w:rPr>
      </w:pPr>
      <w:r w:rsidRPr="006F5E87">
        <w:rPr>
          <w:rFonts w:hint="eastAsia"/>
          <w:noProof/>
        </w:rPr>
        <w:t>套印畫面旁邊有滾輪可以滑動，下方出現</w:t>
      </w:r>
      <w:r>
        <w:rPr>
          <w:rFonts w:ascii="新細明體" w:eastAsia="新細明體" w:hAnsi="新細明體" w:hint="eastAsia"/>
          <w:noProof/>
        </w:rPr>
        <w:t>「</w:t>
      </w:r>
      <w:r w:rsidRPr="006F5E87">
        <w:rPr>
          <w:rFonts w:hint="eastAsia"/>
          <w:noProof/>
        </w:rPr>
        <w:t>確認</w:t>
      </w:r>
      <w:r>
        <w:rPr>
          <w:rFonts w:ascii="新細明體" w:eastAsia="新細明體" w:hAnsi="新細明體" w:hint="eastAsia"/>
          <w:noProof/>
        </w:rPr>
        <w:t>」</w:t>
      </w:r>
      <w:r w:rsidRPr="006F5E87">
        <w:rPr>
          <w:rFonts w:hint="eastAsia"/>
          <w:noProof/>
        </w:rPr>
        <w:t>、「取消套印」按鈕。</w:t>
      </w:r>
    </w:p>
    <w:p w:rsidR="009F74CA" w:rsidRPr="009F74CA" w:rsidRDefault="009F74CA" w:rsidP="009F74CA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>
        <w:rPr>
          <w:rFonts w:hint="eastAsia"/>
          <w:noProof/>
        </w:rPr>
        <w:t>跳出另一頁面套印同意聲請書，</w:t>
      </w:r>
      <w:r>
        <w:rPr>
          <w:rFonts w:hint="eastAsia"/>
          <w:noProof/>
        </w:rPr>
        <w:t>CALL</w:t>
      </w:r>
      <w:r w:rsidR="00AF705A" w:rsidRPr="00AF705A">
        <w:rPr>
          <w:rFonts w:hint="eastAsia"/>
          <w:noProof/>
        </w:rPr>
        <w:t>列印同意查詢</w:t>
      </w:r>
      <w:r w:rsidR="00AF705A">
        <w:rPr>
          <w:rFonts w:hint="eastAsia"/>
          <w:noProof/>
        </w:rPr>
        <w:t>聲明</w:t>
      </w:r>
      <w:r w:rsidR="00AF705A" w:rsidRPr="00AF705A">
        <w:rPr>
          <w:rFonts w:hint="eastAsia"/>
          <w:noProof/>
        </w:rPr>
        <w:t>書</w:t>
      </w:r>
      <w:r>
        <w:rPr>
          <w:noProof/>
        </w:rPr>
        <w:t>AA_J0Z001.</w:t>
      </w:r>
      <w:r w:rsidRPr="009F74CA">
        <w:rPr>
          <w:b/>
          <w:szCs w:val="28"/>
        </w:rPr>
        <w:t>getAgreeInvsCont</w:t>
      </w:r>
      <w:r w:rsidR="00AF705A">
        <w:rPr>
          <w:rFonts w:hint="eastAsia"/>
          <w:b/>
          <w:szCs w:val="28"/>
        </w:rPr>
        <w:t>(</w:t>
      </w:r>
      <w:r w:rsidR="00AF705A" w:rsidRPr="00BD3425">
        <w:rPr>
          <w:noProof/>
        </w:rPr>
        <w:t>OCR_ID</w:t>
      </w:r>
      <w:r w:rsidR="00AF705A">
        <w:rPr>
          <w:rFonts w:hint="eastAsia"/>
          <w:noProof/>
        </w:rPr>
        <w:t>,</w:t>
      </w:r>
      <w:r w:rsidR="00AF705A" w:rsidRPr="009F74CA">
        <w:rPr>
          <w:rFonts w:ascii="標楷體" w:hAnsi="標楷體"/>
          <w:noProof/>
        </w:rPr>
        <w:t>OCR_NAME</w:t>
      </w:r>
      <w:r w:rsidR="00AF705A">
        <w:rPr>
          <w:rFonts w:ascii="標楷體" w:hAnsi="標楷體"/>
          <w:noProof/>
        </w:rPr>
        <w:t>,</w:t>
      </w:r>
      <w:r w:rsidR="00AF705A" w:rsidRPr="00BD3425">
        <w:rPr>
          <w:rFonts w:ascii="標楷體" w:hAnsi="標楷體"/>
          <w:noProof/>
        </w:rPr>
        <w:t>OCR_BRDY</w:t>
      </w:r>
      <w:r w:rsidR="00AF705A">
        <w:rPr>
          <w:rFonts w:hint="eastAsia"/>
          <w:b/>
          <w:szCs w:val="28"/>
        </w:rPr>
        <w:t>)</w:t>
      </w:r>
      <w:r w:rsidR="00AF705A">
        <w:rPr>
          <w:b/>
          <w:szCs w:val="28"/>
        </w:rPr>
        <w:t>;</w:t>
      </w:r>
    </w:p>
    <w:p w:rsidR="009F74CA" w:rsidRPr="00A30364" w:rsidRDefault="009F74CA" w:rsidP="009F74CA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>
        <w:rPr>
          <w:rFonts w:hint="eastAsia"/>
          <w:noProof/>
        </w:rPr>
        <w:t>參數帶入</w:t>
      </w:r>
      <w:r>
        <w:rPr>
          <w:rFonts w:hint="eastAsia"/>
          <w:noProof/>
        </w:rPr>
        <w:t>(</w:t>
      </w:r>
      <w:r w:rsidR="00BD3425" w:rsidRPr="00BD3425">
        <w:rPr>
          <w:rFonts w:hint="eastAsia"/>
          <w:noProof/>
        </w:rPr>
        <w:t>DTAAA010.</w:t>
      </w:r>
      <w:r w:rsidR="00BD3425" w:rsidRPr="00BD3425">
        <w:rPr>
          <w:noProof/>
        </w:rPr>
        <w:t>OCR_ID</w:t>
      </w:r>
      <w:r w:rsidR="00BD3425">
        <w:rPr>
          <w:rFonts w:hint="eastAsia"/>
          <w:noProof/>
        </w:rPr>
        <w:t>,</w:t>
      </w:r>
      <w:r w:rsidR="00BD3425" w:rsidRPr="00BD3425">
        <w:rPr>
          <w:rFonts w:ascii="標楷體" w:hAnsi="標楷體" w:hint="eastAsia"/>
          <w:noProof/>
        </w:rPr>
        <w:t xml:space="preserve"> </w:t>
      </w:r>
      <w:r w:rsidR="00BD3425" w:rsidRPr="009F74CA">
        <w:rPr>
          <w:rFonts w:ascii="標楷體" w:hAnsi="標楷體" w:hint="eastAsia"/>
          <w:noProof/>
        </w:rPr>
        <w:t>DTAAA010</w:t>
      </w:r>
      <w:r w:rsidR="00BD3425">
        <w:rPr>
          <w:rFonts w:ascii="標楷體" w:hAnsi="標楷體" w:hint="eastAsia"/>
          <w:noProof/>
        </w:rPr>
        <w:t>.</w:t>
      </w:r>
      <w:r w:rsidR="00BD3425" w:rsidRPr="009F74CA">
        <w:rPr>
          <w:rFonts w:ascii="標楷體" w:hAnsi="標楷體"/>
          <w:noProof/>
        </w:rPr>
        <w:t>OCR_NAME</w:t>
      </w:r>
      <w:r w:rsidR="00BD3425">
        <w:rPr>
          <w:rFonts w:ascii="標楷體" w:hAnsi="標楷體"/>
          <w:noProof/>
        </w:rPr>
        <w:t>,</w:t>
      </w:r>
      <w:r w:rsidR="00BD3425" w:rsidRPr="00BD3425">
        <w:rPr>
          <w:rFonts w:ascii="標楷體" w:hAnsi="標楷體" w:hint="eastAsia"/>
          <w:noProof/>
        </w:rPr>
        <w:t>DTAAA010.</w:t>
      </w:r>
      <w:r w:rsidR="00BD3425" w:rsidRPr="00BD3425">
        <w:rPr>
          <w:rFonts w:ascii="標楷體" w:hAnsi="標楷體"/>
          <w:noProof/>
        </w:rPr>
        <w:t>OCR_BRDY</w:t>
      </w:r>
      <w:r w:rsidR="00BD3425">
        <w:rPr>
          <w:rFonts w:ascii="標楷體" w:hAnsi="標楷體"/>
          <w:noProof/>
        </w:rPr>
        <w:t>)</w:t>
      </w:r>
    </w:p>
    <w:p w:rsidR="00A30364" w:rsidRPr="006F5E87" w:rsidRDefault="00A30364" w:rsidP="009F74CA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>
        <w:rPr>
          <w:rFonts w:ascii="標楷體" w:hAnsi="標楷體" w:hint="eastAsia"/>
          <w:noProof/>
        </w:rPr>
        <w:t>傳回MAP，將報表鑲倒畫面上，最下方出現兩按鈕。</w:t>
      </w:r>
    </w:p>
    <w:p w:rsidR="006F5E87" w:rsidRDefault="006F5E87" w:rsidP="006F5E87">
      <w:pPr>
        <w:pStyle w:val="af0"/>
        <w:numPr>
          <w:ilvl w:val="1"/>
          <w:numId w:val="2"/>
        </w:numPr>
        <w:tabs>
          <w:tab w:val="left" w:pos="465"/>
        </w:tabs>
        <w:ind w:leftChars="0"/>
        <w:rPr>
          <w:noProof/>
        </w:rPr>
      </w:pPr>
      <w:r w:rsidRPr="006F5E87">
        <w:rPr>
          <w:rFonts w:hint="eastAsia"/>
          <w:noProof/>
        </w:rPr>
        <w:t>按確認後，</w:t>
      </w:r>
      <w:r w:rsidR="00A30364">
        <w:rPr>
          <w:rFonts w:hint="eastAsia"/>
          <w:noProof/>
        </w:rPr>
        <w:t>將套印好的報表存入</w:t>
      </w:r>
      <w:r w:rsidR="00A30364">
        <w:rPr>
          <w:rFonts w:hint="eastAsia"/>
          <w:noProof/>
        </w:rPr>
        <w:t>DATE</w:t>
      </w:r>
      <w:r w:rsidR="00A30364">
        <w:rPr>
          <w:rFonts w:hint="eastAsia"/>
          <w:noProof/>
        </w:rPr>
        <w:t>資料夾裡。</w:t>
      </w:r>
    </w:p>
    <w:p w:rsidR="00127B7F" w:rsidRDefault="00127B7F" w:rsidP="00127B7F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 w:rsidRPr="00127B7F">
        <w:rPr>
          <w:noProof/>
        </w:rPr>
        <w:t>$DBDate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系統日期，</w:t>
      </w:r>
      <w:r w:rsidRPr="00127B7F">
        <w:rPr>
          <w:noProof/>
        </w:rPr>
        <w:t>$APLY_NO</w:t>
      </w:r>
      <w:r>
        <w:rPr>
          <w:rFonts w:hint="eastAsia"/>
          <w:noProof/>
        </w:rPr>
        <w:t>=</w:t>
      </w:r>
      <w:r>
        <w:rPr>
          <w:rFonts w:ascii="標楷體" w:hAnsi="標楷體" w:hint="eastAsia"/>
          <w:noProof/>
        </w:rPr>
        <w:t>畫面傳入受編。</w:t>
      </w:r>
    </w:p>
    <w:p w:rsidR="00127B7F" w:rsidRPr="00127B7F" w:rsidRDefault="00A30364" w:rsidP="00127B7F">
      <w:pPr>
        <w:pStyle w:val="af0"/>
        <w:numPr>
          <w:ilvl w:val="2"/>
          <w:numId w:val="2"/>
        </w:numPr>
        <w:tabs>
          <w:tab w:val="left" w:pos="465"/>
        </w:tabs>
        <w:ind w:left="1047"/>
        <w:rPr>
          <w:noProof/>
        </w:rPr>
      </w:pPr>
      <w:r>
        <w:rPr>
          <w:rFonts w:hint="eastAsia"/>
          <w:noProof/>
        </w:rPr>
        <w:t>利用路徑</w:t>
      </w:r>
      <w:r w:rsidR="00127B7F" w:rsidRPr="00127B7F">
        <w:rPr>
          <w:rFonts w:hint="eastAsia"/>
          <w:noProof/>
        </w:rPr>
        <w:t>存檔</w:t>
      </w:r>
      <w:r w:rsidR="00127B7F">
        <w:rPr>
          <w:rFonts w:hint="eastAsia"/>
          <w:noProof/>
        </w:rPr>
        <w:t>：</w:t>
      </w:r>
      <w:r w:rsidR="00127B7F" w:rsidRPr="00127B7F">
        <w:rPr>
          <w:rFonts w:hint="eastAsia"/>
          <w:noProof/>
        </w:rPr>
        <w:t>$DATA</w:t>
      </w:r>
      <w:r w:rsidR="00127B7F" w:rsidRPr="00127B7F">
        <w:rPr>
          <w:noProof/>
        </w:rPr>
        <w:t>/DTAAJ010/$DBDate/$APLY_NO/3</w:t>
      </w:r>
      <w:r w:rsidR="00127B7F">
        <w:rPr>
          <w:rFonts w:hint="eastAsia"/>
          <w:noProof/>
        </w:rPr>
        <w:t>0</w:t>
      </w:r>
      <w:r w:rsidR="00127B7F" w:rsidRPr="00127B7F">
        <w:rPr>
          <w:noProof/>
        </w:rPr>
        <w:t>00</w:t>
      </w:r>
      <w:r w:rsidR="00127B7F">
        <w:rPr>
          <w:rFonts w:hint="eastAsia"/>
          <w:noProof/>
        </w:rPr>
        <w:t>0</w:t>
      </w:r>
      <w:r w:rsidR="00127B7F" w:rsidRPr="00127B7F">
        <w:rPr>
          <w:noProof/>
        </w:rPr>
        <w:t>5.pdf</w:t>
      </w:r>
      <w:r w:rsidR="00127B7F" w:rsidRPr="00127B7F">
        <w:rPr>
          <w:rFonts w:hint="eastAsia"/>
          <w:noProof/>
        </w:rPr>
        <w:t>，並將路徑寫入欄位</w:t>
      </w:r>
      <w:r w:rsidR="00127B7F" w:rsidRPr="00127B7F">
        <w:rPr>
          <w:rFonts w:hint="eastAsia"/>
          <w:noProof/>
        </w:rPr>
        <w:t>DTAAJ010</w:t>
      </w:r>
      <w:r w:rsidR="00127B7F" w:rsidRPr="00127B7F">
        <w:rPr>
          <w:noProof/>
        </w:rPr>
        <w:t>.REP_FILE_PATH</w:t>
      </w:r>
    </w:p>
    <w:p w:rsidR="00A30364" w:rsidRPr="006F5E87" w:rsidRDefault="00127B7F" w:rsidP="00127B7F">
      <w:pPr>
        <w:pStyle w:val="af0"/>
        <w:numPr>
          <w:ilvl w:val="2"/>
          <w:numId w:val="2"/>
        </w:numPr>
        <w:tabs>
          <w:tab w:val="left" w:pos="465"/>
        </w:tabs>
        <w:ind w:leftChars="0"/>
        <w:rPr>
          <w:noProof/>
        </w:rPr>
      </w:pPr>
      <w:r w:rsidRPr="00127B7F">
        <w:rPr>
          <w:rFonts w:hint="eastAsia"/>
          <w:noProof/>
        </w:rPr>
        <w:t>$DATA</w:t>
      </w:r>
      <w:r w:rsidRPr="00127B7F">
        <w:rPr>
          <w:noProof/>
        </w:rPr>
        <w:t xml:space="preserve">  = FileStoreUtil.getSaveRoot();</w:t>
      </w:r>
    </w:p>
    <w:p w:rsidR="006F5E87" w:rsidRPr="006F5E87" w:rsidRDefault="006F5E87" w:rsidP="006F5E8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noProof/>
          <w:color w:val="000000"/>
          <w:sz w:val="28"/>
          <w:szCs w:val="28"/>
          <w:lang w:eastAsia="zh-TW"/>
        </w:rPr>
      </w:pPr>
      <w:r w:rsidRPr="006F5E87">
        <w:rPr>
          <w:rFonts w:ascii="標楷體" w:eastAsia="標楷體" w:hAnsi="標楷體" w:hint="eastAsia"/>
          <w:noProof/>
          <w:sz w:val="28"/>
          <w:szCs w:val="28"/>
          <w:lang w:eastAsia="zh-TW"/>
        </w:rPr>
        <w:t>按確認套印，則關閉視窗，畫面回到理賠補全輸入(畫面編號:AAJ</w:t>
      </w:r>
      <w:r w:rsidRPr="006F5E87">
        <w:rPr>
          <w:rFonts w:ascii="標楷體" w:eastAsia="標楷體" w:hAnsi="標楷體"/>
          <w:noProof/>
          <w:sz w:val="28"/>
          <w:szCs w:val="28"/>
          <w:lang w:eastAsia="zh-TW"/>
        </w:rPr>
        <w:t>00100)</w:t>
      </w:r>
      <w:r w:rsidRPr="006F5E87">
        <w:rPr>
          <w:rFonts w:ascii="標楷體" w:eastAsia="標楷體" w:hAnsi="標楷體" w:hint="eastAsia"/>
          <w:noProof/>
          <w:sz w:val="28"/>
          <w:szCs w:val="28"/>
          <w:lang w:eastAsia="zh-TW"/>
        </w:rPr>
        <w:t>且套印成功，按取消套印畫面亦回套理賠補全輸入但該聲明書則無套印內容。</w:t>
      </w:r>
    </w:p>
    <w:p w:rsidR="000D7BA8" w:rsidRPr="00684C5E" w:rsidRDefault="000D7BA8" w:rsidP="00096DC4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color w:val="000000"/>
          <w:szCs w:val="24"/>
          <w:lang w:eastAsia="zh-TW"/>
        </w:rPr>
      </w:pPr>
    </w:p>
    <w:p w:rsidR="00F70CDD" w:rsidRPr="00074647" w:rsidRDefault="00F70CDD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</w:p>
    <w:sectPr w:rsidR="00F70CDD" w:rsidRPr="0007464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174" w:rsidRDefault="00016174" w:rsidP="00527128">
      <w:r>
        <w:separator/>
      </w:r>
    </w:p>
  </w:endnote>
  <w:endnote w:type="continuationSeparator" w:id="0">
    <w:p w:rsidR="00016174" w:rsidRDefault="00016174" w:rsidP="0052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174" w:rsidRDefault="00016174" w:rsidP="00527128">
      <w:r>
        <w:separator/>
      </w:r>
    </w:p>
  </w:footnote>
  <w:footnote w:type="continuationSeparator" w:id="0">
    <w:p w:rsidR="00016174" w:rsidRDefault="00016174" w:rsidP="0052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1A7581"/>
    <w:multiLevelType w:val="hybridMultilevel"/>
    <w:tmpl w:val="3B1ADCE6"/>
    <w:lvl w:ilvl="0" w:tplc="B080C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9F7F8E"/>
    <w:multiLevelType w:val="hybridMultilevel"/>
    <w:tmpl w:val="220EFBD6"/>
    <w:lvl w:ilvl="0" w:tplc="1D06EA8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2B9B19E9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7F87572"/>
    <w:multiLevelType w:val="multilevel"/>
    <w:tmpl w:val="F59CF8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BA27C8B"/>
    <w:multiLevelType w:val="hybridMultilevel"/>
    <w:tmpl w:val="226E4706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0" w15:restartNumberingAfterBreak="0">
    <w:nsid w:val="3F223E6B"/>
    <w:multiLevelType w:val="multilevel"/>
    <w:tmpl w:val="1F30C6D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新細明體" w:eastAsia="新細明體" w:hAnsi="新細明體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369471B"/>
    <w:multiLevelType w:val="hybridMultilevel"/>
    <w:tmpl w:val="0726888C"/>
    <w:lvl w:ilvl="0" w:tplc="D46E2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4"/>
  </w:num>
  <w:num w:numId="5">
    <w:abstractNumId w:val="13"/>
  </w:num>
  <w:num w:numId="6">
    <w:abstractNumId w:val="4"/>
  </w:num>
  <w:num w:numId="7">
    <w:abstractNumId w:val="2"/>
  </w:num>
  <w:num w:numId="8">
    <w:abstractNumId w:val="15"/>
  </w:num>
  <w:num w:numId="9">
    <w:abstractNumId w:val="11"/>
  </w:num>
  <w:num w:numId="10">
    <w:abstractNumId w:val="0"/>
  </w:num>
  <w:num w:numId="11">
    <w:abstractNumId w:val="17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6"/>
  </w:num>
  <w:num w:numId="17">
    <w:abstractNumId w:val="18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40F"/>
    <w:rsid w:val="00000BB3"/>
    <w:rsid w:val="00016174"/>
    <w:rsid w:val="00033990"/>
    <w:rsid w:val="00047126"/>
    <w:rsid w:val="00051759"/>
    <w:rsid w:val="000670A8"/>
    <w:rsid w:val="00070F15"/>
    <w:rsid w:val="00074647"/>
    <w:rsid w:val="00096DC4"/>
    <w:rsid w:val="000A7620"/>
    <w:rsid w:val="000D7BA8"/>
    <w:rsid w:val="000E6375"/>
    <w:rsid w:val="001004FC"/>
    <w:rsid w:val="00126393"/>
    <w:rsid w:val="001268B7"/>
    <w:rsid w:val="00127B7F"/>
    <w:rsid w:val="0014740F"/>
    <w:rsid w:val="001621BC"/>
    <w:rsid w:val="001B1032"/>
    <w:rsid w:val="001C173D"/>
    <w:rsid w:val="001D0E1F"/>
    <w:rsid w:val="001D493F"/>
    <w:rsid w:val="001E30AA"/>
    <w:rsid w:val="00215F46"/>
    <w:rsid w:val="0023558A"/>
    <w:rsid w:val="00247A9D"/>
    <w:rsid w:val="00281DFC"/>
    <w:rsid w:val="00283C8D"/>
    <w:rsid w:val="00294240"/>
    <w:rsid w:val="00294669"/>
    <w:rsid w:val="002A6376"/>
    <w:rsid w:val="002B09C1"/>
    <w:rsid w:val="00395F4B"/>
    <w:rsid w:val="003A656F"/>
    <w:rsid w:val="004009AF"/>
    <w:rsid w:val="00417025"/>
    <w:rsid w:val="00425BD2"/>
    <w:rsid w:val="004577F6"/>
    <w:rsid w:val="004D6A0C"/>
    <w:rsid w:val="004F2599"/>
    <w:rsid w:val="00527128"/>
    <w:rsid w:val="00567FB7"/>
    <w:rsid w:val="0057137D"/>
    <w:rsid w:val="005D30F1"/>
    <w:rsid w:val="00601075"/>
    <w:rsid w:val="00636360"/>
    <w:rsid w:val="00642003"/>
    <w:rsid w:val="00654860"/>
    <w:rsid w:val="00655034"/>
    <w:rsid w:val="006658D8"/>
    <w:rsid w:val="00684C5E"/>
    <w:rsid w:val="006B476F"/>
    <w:rsid w:val="006C3128"/>
    <w:rsid w:val="006F1756"/>
    <w:rsid w:val="006F5E87"/>
    <w:rsid w:val="00722912"/>
    <w:rsid w:val="007514DE"/>
    <w:rsid w:val="00761926"/>
    <w:rsid w:val="007B0EAE"/>
    <w:rsid w:val="007B6378"/>
    <w:rsid w:val="007D4207"/>
    <w:rsid w:val="007D6D1A"/>
    <w:rsid w:val="0081297D"/>
    <w:rsid w:val="00875613"/>
    <w:rsid w:val="00892A17"/>
    <w:rsid w:val="008A69A2"/>
    <w:rsid w:val="008B28E4"/>
    <w:rsid w:val="008C54BE"/>
    <w:rsid w:val="008D2C78"/>
    <w:rsid w:val="008F2C0B"/>
    <w:rsid w:val="00920200"/>
    <w:rsid w:val="009313D0"/>
    <w:rsid w:val="0095189D"/>
    <w:rsid w:val="0095407B"/>
    <w:rsid w:val="009552B1"/>
    <w:rsid w:val="0096473A"/>
    <w:rsid w:val="009739BF"/>
    <w:rsid w:val="00977612"/>
    <w:rsid w:val="009865A6"/>
    <w:rsid w:val="009944A7"/>
    <w:rsid w:val="009A6521"/>
    <w:rsid w:val="009F74CA"/>
    <w:rsid w:val="00A04E6D"/>
    <w:rsid w:val="00A13D40"/>
    <w:rsid w:val="00A15BD8"/>
    <w:rsid w:val="00A211BF"/>
    <w:rsid w:val="00A30364"/>
    <w:rsid w:val="00A4086F"/>
    <w:rsid w:val="00AC5025"/>
    <w:rsid w:val="00AD501E"/>
    <w:rsid w:val="00AF705A"/>
    <w:rsid w:val="00B222D5"/>
    <w:rsid w:val="00B336FE"/>
    <w:rsid w:val="00B43B61"/>
    <w:rsid w:val="00B51BBB"/>
    <w:rsid w:val="00B541A8"/>
    <w:rsid w:val="00B85BB3"/>
    <w:rsid w:val="00B9255A"/>
    <w:rsid w:val="00B974A1"/>
    <w:rsid w:val="00BA4663"/>
    <w:rsid w:val="00BB319B"/>
    <w:rsid w:val="00BC0FED"/>
    <w:rsid w:val="00BD3425"/>
    <w:rsid w:val="00BE2D64"/>
    <w:rsid w:val="00BF1BB2"/>
    <w:rsid w:val="00C01FD6"/>
    <w:rsid w:val="00C9694D"/>
    <w:rsid w:val="00CA4D73"/>
    <w:rsid w:val="00CD0047"/>
    <w:rsid w:val="00D47F91"/>
    <w:rsid w:val="00DA0BCA"/>
    <w:rsid w:val="00DD6724"/>
    <w:rsid w:val="00E0712D"/>
    <w:rsid w:val="00E25F03"/>
    <w:rsid w:val="00E2773B"/>
    <w:rsid w:val="00E3517B"/>
    <w:rsid w:val="00E42565"/>
    <w:rsid w:val="00E566B2"/>
    <w:rsid w:val="00E67101"/>
    <w:rsid w:val="00E80AE0"/>
    <w:rsid w:val="00E918C9"/>
    <w:rsid w:val="00EA008A"/>
    <w:rsid w:val="00EA3DD2"/>
    <w:rsid w:val="00EB05F4"/>
    <w:rsid w:val="00EB2046"/>
    <w:rsid w:val="00EB2B80"/>
    <w:rsid w:val="00EC4AC7"/>
    <w:rsid w:val="00EC79DF"/>
    <w:rsid w:val="00F46BF4"/>
    <w:rsid w:val="00F70CDD"/>
    <w:rsid w:val="00F86755"/>
    <w:rsid w:val="00F905B5"/>
    <w:rsid w:val="00F9615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D963A3-106B-4E2A-985A-6454A0D0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customStyle="1" w:styleId="style3r1">
    <w:name w:val="style3r1"/>
    <w:rPr>
      <w:rFonts w:ascii="Arial" w:hAnsi="Arial" w:cs="Arial" w:hint="default"/>
      <w:color w:val="FF0000"/>
      <w:sz w:val="20"/>
      <w:szCs w:val="20"/>
    </w:rPr>
  </w:style>
  <w:style w:type="paragraph" w:styleId="ac">
    <w:name w:val="header"/>
    <w:basedOn w:val="a"/>
    <w:link w:val="ad"/>
    <w:rsid w:val="005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27128"/>
  </w:style>
  <w:style w:type="paragraph" w:styleId="ae">
    <w:name w:val="footer"/>
    <w:basedOn w:val="a"/>
    <w:link w:val="af"/>
    <w:rsid w:val="005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27128"/>
  </w:style>
  <w:style w:type="paragraph" w:styleId="af0">
    <w:name w:val="List Paragraph"/>
    <w:basedOn w:val="a"/>
    <w:link w:val="af1"/>
    <w:uiPriority w:val="34"/>
    <w:qFormat/>
    <w:rsid w:val="006F5E87"/>
    <w:pPr>
      <w:widowControl w:val="0"/>
      <w:ind w:leftChars="200" w:left="480"/>
    </w:pPr>
    <w:rPr>
      <w:rFonts w:ascii="Calibri" w:eastAsia="標楷體" w:hAnsi="Calibri"/>
      <w:kern w:val="2"/>
      <w:sz w:val="28"/>
      <w:szCs w:val="22"/>
    </w:rPr>
  </w:style>
  <w:style w:type="character" w:customStyle="1" w:styleId="af1">
    <w:name w:val="清單段落 字元"/>
    <w:link w:val="af0"/>
    <w:uiPriority w:val="34"/>
    <w:rsid w:val="006F5E87"/>
    <w:rPr>
      <w:rFonts w:ascii="Calibri" w:eastAsia="標楷體" w:hAnsi="Calibri"/>
      <w:kern w:val="2"/>
      <w:sz w:val="28"/>
      <w:szCs w:val="22"/>
    </w:rPr>
  </w:style>
  <w:style w:type="table" w:styleId="af2">
    <w:name w:val="Table Grid"/>
    <w:basedOn w:val="a1"/>
    <w:rsid w:val="00127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2F8C7-AC31-4015-A06D-12E31E44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