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B0231F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231F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B0231F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231F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B0231F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231F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B0231F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231F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0231F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0231F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B0231F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B0231F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231F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0231F">
              <w:rPr>
                <w:rFonts w:ascii="細明體" w:eastAsia="細明體" w:hAnsi="細明體" w:hint="eastAsia"/>
                <w:lang w:eastAsia="zh-TW"/>
              </w:rPr>
              <w:t>201</w:t>
            </w:r>
            <w:r w:rsidR="00A004D9" w:rsidRPr="00B0231F">
              <w:rPr>
                <w:rFonts w:ascii="細明體" w:eastAsia="細明體" w:hAnsi="細明體" w:hint="eastAsia"/>
                <w:lang w:eastAsia="zh-TW"/>
              </w:rPr>
              <w:t>3/04/12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231F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0231F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231F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0231F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231F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0231F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0231F" w:rsidRDefault="00DE4BF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B0231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0231F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231F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B0231F" w:rsidTr="00691962">
        <w:tc>
          <w:tcPr>
            <w:tcW w:w="2340" w:type="dxa"/>
          </w:tcPr>
          <w:p w:rsidR="003D5F94" w:rsidRPr="00B0231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B0231F" w:rsidRDefault="003D5F94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B0231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更新理賠支出率年月</w:t>
            </w:r>
          </w:p>
        </w:tc>
      </w:tr>
      <w:tr w:rsidR="003D5F94" w:rsidRPr="00B0231F" w:rsidTr="00691962">
        <w:tc>
          <w:tcPr>
            <w:tcW w:w="2340" w:type="dxa"/>
          </w:tcPr>
          <w:p w:rsidR="003D5F94" w:rsidRPr="00B0231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B0231F" w:rsidRDefault="00E743BD" w:rsidP="00207C20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3D5F94" w:rsidRPr="00B0231F">
              <w:rPr>
                <w:rFonts w:ascii="細明體" w:eastAsia="細明體" w:hAnsi="細明體" w:hint="eastAsia"/>
                <w:sz w:val="20"/>
                <w:szCs w:val="20"/>
              </w:rPr>
              <w:t>N0_B000.java</w:t>
            </w:r>
          </w:p>
        </w:tc>
      </w:tr>
      <w:tr w:rsidR="003D5F94" w:rsidRPr="00B0231F" w:rsidTr="00691962">
        <w:tc>
          <w:tcPr>
            <w:tcW w:w="2340" w:type="dxa"/>
          </w:tcPr>
          <w:p w:rsidR="003D5F94" w:rsidRPr="00B0231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B0231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B0231F" w:rsidTr="00691962">
        <w:tc>
          <w:tcPr>
            <w:tcW w:w="2340" w:type="dxa"/>
          </w:tcPr>
          <w:p w:rsidR="003D5F94" w:rsidRPr="00B0231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B0231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更新理賠支出率年月</w:t>
            </w:r>
          </w:p>
        </w:tc>
      </w:tr>
      <w:tr w:rsidR="003D5F94" w:rsidRPr="00B0231F" w:rsidTr="00691962">
        <w:tc>
          <w:tcPr>
            <w:tcW w:w="2340" w:type="dxa"/>
          </w:tcPr>
          <w:p w:rsidR="003D5F94" w:rsidRPr="00B0231F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B0231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B0231F" w:rsidTr="00691962">
        <w:tc>
          <w:tcPr>
            <w:tcW w:w="2340" w:type="dxa"/>
          </w:tcPr>
          <w:p w:rsidR="003D5F94" w:rsidRPr="00B0231F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B0231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壽險資訊三科</w:t>
            </w:r>
          </w:p>
        </w:tc>
      </w:tr>
      <w:tr w:rsidR="003D5F94" w:rsidRPr="00B0231F" w:rsidTr="00691962">
        <w:tc>
          <w:tcPr>
            <w:tcW w:w="2340" w:type="dxa"/>
          </w:tcPr>
          <w:p w:rsidR="003D5F94" w:rsidRPr="00B0231F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B0231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B0231F" w:rsidTr="00691962">
        <w:tc>
          <w:tcPr>
            <w:tcW w:w="2340" w:type="dxa"/>
          </w:tcPr>
          <w:p w:rsidR="003D5F94" w:rsidRPr="00B0231F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B0231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B0231F" w:rsidTr="00691962">
        <w:tc>
          <w:tcPr>
            <w:tcW w:w="2340" w:type="dxa"/>
          </w:tcPr>
          <w:p w:rsidR="00167420" w:rsidRPr="00B0231F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B0231F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B0231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B0231F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231F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B0231F" w:rsidRDefault="00FF54D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231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147.95pt;margin-top:12.85pt;width:103.4pt;height:59.1pt;z-index:251658752">
            <v:textbox>
              <w:txbxContent>
                <w:p w:rsidR="00C42B9B" w:rsidRPr="00A1585B" w:rsidRDefault="00FF54D4" w:rsidP="00C61D44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A1585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 w:rsidR="00C42B9B" w:rsidRPr="00A1585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Pr="00A1585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N000</w:t>
                  </w:r>
                </w:p>
                <w:p w:rsidR="00FF54D4" w:rsidRPr="00A1585B" w:rsidRDefault="00FF54D4" w:rsidP="00C61D44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A1585B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理賠支出率控制檔</w:t>
                  </w:r>
                </w:p>
                <w:p w:rsidR="00FF54D4" w:rsidRPr="00A1585B" w:rsidRDefault="00FF54D4" w:rsidP="00C61D44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812CE1" w:rsidRPr="00B0231F" w:rsidRDefault="00406C82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231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6" style="position:absolute;margin-left:1.55pt;margin-top:2pt;width:91.1pt;height:46.95pt;z-index:251656704">
            <v:textbox>
              <w:txbxContent>
                <w:p w:rsidR="00FF54D4" w:rsidRPr="00BE6819" w:rsidRDefault="00FF54D4" w:rsidP="00DF21BD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E6819">
                    <w:rPr>
                      <w:rFonts w:ascii="細明體" w:eastAsia="細明體" w:hAnsi="細明體" w:hint="eastAsia"/>
                      <w:sz w:val="20"/>
                    </w:rPr>
                    <w:t>AAN0_B000</w:t>
                  </w:r>
                </w:p>
                <w:p w:rsidR="00FF54D4" w:rsidRPr="00BE6819" w:rsidRDefault="00FF54D4" w:rsidP="00DF21BD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E6819">
                    <w:rPr>
                      <w:rFonts w:ascii="細明體" w:eastAsia="細明體" w:hAnsi="細明體" w:hint="eastAsia"/>
                      <w:sz w:val="20"/>
                    </w:rPr>
                    <w:t>更新年月</w:t>
                  </w:r>
                </w:p>
              </w:txbxContent>
            </v:textbox>
          </v:rect>
        </w:pict>
      </w:r>
    </w:p>
    <w:p w:rsidR="00B63BE7" w:rsidRPr="00B0231F" w:rsidRDefault="00406C82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231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2.65pt;margin-top:7.75pt;width:55.1pt;height:0;z-index:251657728" o:connectortype="straight">
            <v:stroke endarrow="block"/>
          </v:shape>
        </w:pict>
      </w:r>
    </w:p>
    <w:p w:rsidR="00406C82" w:rsidRPr="00B0231F" w:rsidRDefault="00406C82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63BE7" w:rsidRPr="00B0231F" w:rsidRDefault="00B63BE7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0231F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231F">
        <w:rPr>
          <w:rFonts w:ascii="細明體" w:eastAsia="細明體" w:hAnsi="細明體" w:hint="eastAsia"/>
        </w:rPr>
        <w:t>使用檔案</w:t>
      </w:r>
      <w:r w:rsidRPr="00B0231F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2126"/>
        <w:gridCol w:w="3260"/>
        <w:gridCol w:w="921"/>
        <w:gridCol w:w="922"/>
        <w:gridCol w:w="921"/>
        <w:gridCol w:w="922"/>
      </w:tblGrid>
      <w:tr w:rsidR="003F7F6C" w:rsidRPr="00B0231F" w:rsidTr="00EF238B">
        <w:tc>
          <w:tcPr>
            <w:tcW w:w="851" w:type="dxa"/>
          </w:tcPr>
          <w:p w:rsidR="003F7F6C" w:rsidRPr="00B0231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126" w:type="dxa"/>
          </w:tcPr>
          <w:p w:rsidR="003F7F6C" w:rsidRPr="00B0231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3260" w:type="dxa"/>
          </w:tcPr>
          <w:p w:rsidR="003F7F6C" w:rsidRPr="00B0231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B0231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B0231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B0231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B0231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669AE" w:rsidRPr="00B0231F" w:rsidTr="00EF238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669AE" w:rsidRPr="00B0231F" w:rsidRDefault="00C669A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26" w:type="dxa"/>
          </w:tcPr>
          <w:p w:rsidR="00C669AE" w:rsidRPr="00B0231F" w:rsidRDefault="00C669AE" w:rsidP="00207C2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理賠支出率控制檔</w:t>
            </w:r>
          </w:p>
        </w:tc>
        <w:tc>
          <w:tcPr>
            <w:tcW w:w="3260" w:type="dxa"/>
          </w:tcPr>
          <w:p w:rsidR="00C669AE" w:rsidRPr="00B0231F" w:rsidRDefault="00C669AE" w:rsidP="00C669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DTAAN000</w:t>
            </w:r>
          </w:p>
        </w:tc>
        <w:tc>
          <w:tcPr>
            <w:tcW w:w="921" w:type="dxa"/>
          </w:tcPr>
          <w:p w:rsidR="00C669AE" w:rsidRPr="00B0231F" w:rsidRDefault="00C669AE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C669AE" w:rsidRPr="00B0231F" w:rsidRDefault="00C669AE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1" w:type="dxa"/>
          </w:tcPr>
          <w:p w:rsidR="00C669AE" w:rsidRPr="00B0231F" w:rsidRDefault="00C669AE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C669AE" w:rsidRPr="00B0231F" w:rsidRDefault="00C669AE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B0231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0231F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231F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B0231F" w:rsidTr="006D5962">
        <w:tc>
          <w:tcPr>
            <w:tcW w:w="720" w:type="dxa"/>
          </w:tcPr>
          <w:p w:rsidR="009D2AE6" w:rsidRPr="00B0231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B0231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B0231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B0231F" w:rsidTr="006D5962">
        <w:tc>
          <w:tcPr>
            <w:tcW w:w="720" w:type="dxa"/>
          </w:tcPr>
          <w:p w:rsidR="00FC7932" w:rsidRPr="00B0231F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B0231F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B0231F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B0231F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B0231F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B0231F" w:rsidTr="006D5962">
        <w:tc>
          <w:tcPr>
            <w:tcW w:w="720" w:type="dxa"/>
          </w:tcPr>
          <w:p w:rsidR="00FC7932" w:rsidRPr="00B0231F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B0231F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B0231F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0231F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B0231F" w:rsidTr="006D5962">
        <w:tc>
          <w:tcPr>
            <w:tcW w:w="720" w:type="dxa"/>
          </w:tcPr>
          <w:p w:rsidR="00FC7932" w:rsidRPr="00B0231F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B0231F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B0231F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B0231F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0231F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EE3AFD" w:rsidRPr="00B0231F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B0231F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B0231F" w:rsidTr="00207C20">
        <w:trPr>
          <w:trHeight w:val="120"/>
        </w:trPr>
        <w:tc>
          <w:tcPr>
            <w:tcW w:w="1672" w:type="dxa"/>
          </w:tcPr>
          <w:p w:rsidR="002F3D0C" w:rsidRPr="00B0231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B0231F" w:rsidRDefault="002F3D0C" w:rsidP="004A3E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4A3E8F" w:rsidRPr="00B0231F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MN001</w:t>
            </w:r>
          </w:p>
        </w:tc>
      </w:tr>
      <w:tr w:rsidR="002F3D0C" w:rsidRPr="00B0231F" w:rsidTr="00207C20">
        <w:trPr>
          <w:trHeight w:val="120"/>
        </w:trPr>
        <w:tc>
          <w:tcPr>
            <w:tcW w:w="1672" w:type="dxa"/>
          </w:tcPr>
          <w:p w:rsidR="002F3D0C" w:rsidRPr="00B0231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B0231F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B0231F" w:rsidTr="00207C20">
        <w:trPr>
          <w:trHeight w:val="120"/>
        </w:trPr>
        <w:tc>
          <w:tcPr>
            <w:tcW w:w="1672" w:type="dxa"/>
          </w:tcPr>
          <w:p w:rsidR="002F3D0C" w:rsidRPr="00B0231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B0231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N0</w:t>
            </w:r>
          </w:p>
        </w:tc>
      </w:tr>
      <w:tr w:rsidR="002F3D0C" w:rsidRPr="00B0231F" w:rsidTr="00207C20">
        <w:trPr>
          <w:trHeight w:val="120"/>
        </w:trPr>
        <w:tc>
          <w:tcPr>
            <w:tcW w:w="1672" w:type="dxa"/>
          </w:tcPr>
          <w:p w:rsidR="002F3D0C" w:rsidRPr="00B0231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B0231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B0231F" w:rsidTr="00207C20">
        <w:trPr>
          <w:trHeight w:val="120"/>
        </w:trPr>
        <w:tc>
          <w:tcPr>
            <w:tcW w:w="1672" w:type="dxa"/>
          </w:tcPr>
          <w:p w:rsidR="002F3D0C" w:rsidRPr="00B0231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B0231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</w:tbl>
    <w:p w:rsidR="00787ECE" w:rsidRPr="00B0231F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B0231F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B0231F" w:rsidTr="00207C20">
        <w:tc>
          <w:tcPr>
            <w:tcW w:w="720" w:type="dxa"/>
          </w:tcPr>
          <w:p w:rsidR="001A503B" w:rsidRPr="00B0231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B0231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B0231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B0231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1A503B" w:rsidRPr="00B0231F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503B" w:rsidRPr="00B0231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31F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1A503B" w:rsidRPr="00B0231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1A503B" w:rsidRPr="00B0231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1A503B" w:rsidRPr="00B0231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D4A5A" w:rsidRPr="00B0231F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C51351" w:rsidRPr="00B0231F" w:rsidRDefault="00C51351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0231F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FA2A5E" w:rsidRPr="00B0231F" w:rsidRDefault="00FA2A5E" w:rsidP="00FA2A5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FA2A5E" w:rsidRPr="00B0231F" w:rsidRDefault="00FA2A5E" w:rsidP="00FA2A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lang w:eastAsia="zh-TW"/>
        </w:rPr>
        <w:t>件數歸零：</w:t>
      </w:r>
    </w:p>
    <w:p w:rsidR="00FA2A5E" w:rsidRPr="00B0231F" w:rsidRDefault="00FA2A5E" w:rsidP="00FA2A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FA2A5E" w:rsidRPr="00B0231F" w:rsidRDefault="00FA2A5E" w:rsidP="00FA2A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lang w:eastAsia="zh-TW"/>
        </w:rPr>
        <w:t>輸入件數、</w:t>
      </w:r>
    </w:p>
    <w:p w:rsidR="00FA2A5E" w:rsidRPr="00B0231F" w:rsidRDefault="00FA2A5E" w:rsidP="00FA2A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lang w:eastAsia="zh-TW"/>
        </w:rPr>
        <w:t>錯誤件數、</w:t>
      </w:r>
    </w:p>
    <w:p w:rsidR="00FA2A5E" w:rsidRPr="00B0231F" w:rsidRDefault="00FA2A5E" w:rsidP="00FA2A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lang w:eastAsia="zh-TW"/>
        </w:rPr>
        <w:t>原理賠支出率年月、</w:t>
      </w:r>
    </w:p>
    <w:p w:rsidR="00FA2A5E" w:rsidRPr="00B0231F" w:rsidRDefault="00FA2A5E" w:rsidP="00FA2A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lang w:eastAsia="zh-TW"/>
        </w:rPr>
        <w:t>更新後理賠支出率年月</w:t>
      </w:r>
    </w:p>
    <w:p w:rsidR="00FA2A5E" w:rsidRPr="00B0231F" w:rsidRDefault="00FA2A5E" w:rsidP="00FA2A5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</w:rPr>
        <w:t>先寫入一筆</w:t>
      </w:r>
      <w:r w:rsidRPr="00B0231F">
        <w:rPr>
          <w:rFonts w:ascii="細明體" w:eastAsia="細明體" w:hAnsi="細明體"/>
          <w:kern w:val="2"/>
        </w:rPr>
        <w:t>CountManager</w:t>
      </w:r>
      <w:r w:rsidRPr="00B0231F">
        <w:rPr>
          <w:rFonts w:ascii="細明體" w:eastAsia="細明體" w:hAnsi="細明體" w:hint="eastAsia"/>
          <w:kern w:val="2"/>
        </w:rPr>
        <w:t>，COUNT_NAME＝</w:t>
      </w:r>
      <w:r w:rsidRPr="00B0231F">
        <w:rPr>
          <w:rFonts w:ascii="細明體" w:eastAsia="細明體" w:hAnsi="細明體"/>
          <w:kern w:val="2"/>
        </w:rPr>
        <w:t>”</w:t>
      </w:r>
      <w:r w:rsidRPr="00B0231F">
        <w:rPr>
          <w:rFonts w:ascii="細明體" w:eastAsia="細明體" w:hAnsi="細明體" w:hint="eastAsia"/>
          <w:kern w:val="2"/>
        </w:rPr>
        <w:t>START</w:t>
      </w:r>
      <w:r w:rsidRPr="00B0231F">
        <w:rPr>
          <w:rFonts w:ascii="細明體" w:eastAsia="細明體" w:hAnsi="細明體"/>
          <w:kern w:val="2"/>
        </w:rPr>
        <w:t>”</w:t>
      </w:r>
      <w:r w:rsidRPr="00B0231F">
        <w:rPr>
          <w:rFonts w:ascii="細明體" w:eastAsia="細明體" w:hAnsi="細明體" w:hint="eastAsia"/>
          <w:kern w:val="2"/>
        </w:rPr>
        <w:t>，COUNT＝0。】</w:t>
      </w:r>
    </w:p>
    <w:p w:rsidR="00FA2A5E" w:rsidRPr="00B0231F" w:rsidRDefault="00FA2A5E" w:rsidP="00FA2A5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取得理賠支出率年月:</w:t>
      </w:r>
    </w:p>
    <w:p w:rsidR="00FA2A5E" w:rsidRPr="00B0231F" w:rsidRDefault="00FA2A5E" w:rsidP="00FA2A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將現在日期減掉一個月，取其西元年月</w:t>
      </w:r>
    </w:p>
    <w:p w:rsidR="00FA2A5E" w:rsidRPr="00B0231F" w:rsidRDefault="00FA2A5E" w:rsidP="00FA2A5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查詢DTA</w:t>
      </w:r>
      <w:r w:rsidR="001575B1">
        <w:rPr>
          <w:rFonts w:ascii="細明體" w:eastAsia="細明體" w:hAnsi="細明體" w:hint="eastAsia"/>
          <w:kern w:val="2"/>
          <w:lang w:eastAsia="zh-TW"/>
        </w:rPr>
        <w:t>A</w:t>
      </w:r>
      <w:r w:rsidRPr="00B0231F">
        <w:rPr>
          <w:rFonts w:ascii="細明體" w:eastAsia="細明體" w:hAnsi="細明體" w:hint="eastAsia"/>
          <w:kern w:val="2"/>
          <w:lang w:eastAsia="zh-TW"/>
        </w:rPr>
        <w:t>N000，若有資料，則更新理賠支出率年月，若無資料，則新增一筆紀錄:</w:t>
      </w:r>
    </w:p>
    <w:p w:rsidR="00FA2A5E" w:rsidRPr="00B0231F" w:rsidRDefault="00FA2A5E" w:rsidP="00FA2A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更新:</w:t>
      </w:r>
    </w:p>
    <w:p w:rsidR="00FA2A5E" w:rsidRPr="00B0231F" w:rsidRDefault="00FA2A5E" w:rsidP="00FA2A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將STEP 3取得之年月，更新</w:t>
      </w:r>
      <w:r w:rsidR="00355E0A">
        <w:rPr>
          <w:rFonts w:ascii="細明體" w:eastAsia="細明體" w:hAnsi="細明體" w:hint="eastAsia"/>
          <w:kern w:val="2"/>
          <w:lang w:eastAsia="zh-TW"/>
        </w:rPr>
        <w:t>DTAA</w:t>
      </w:r>
      <w:r w:rsidRPr="00B0231F">
        <w:rPr>
          <w:rFonts w:ascii="細明體" w:eastAsia="細明體" w:hAnsi="細明體" w:hint="eastAsia"/>
          <w:kern w:val="2"/>
          <w:lang w:eastAsia="zh-TW"/>
        </w:rPr>
        <w:t>N000</w:t>
      </w:r>
    </w:p>
    <w:p w:rsidR="00FA2A5E" w:rsidRPr="00B0231F" w:rsidRDefault="00FA2A5E" w:rsidP="00FA2A5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新增:</w:t>
      </w:r>
    </w:p>
    <w:p w:rsidR="00FA2A5E" w:rsidRPr="00B0231F" w:rsidRDefault="00FA2A5E" w:rsidP="00FA2A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$CLAM_YYMM = STEP 3取得之年月</w:t>
      </w:r>
    </w:p>
    <w:p w:rsidR="00FA2A5E" w:rsidRPr="00B0231F" w:rsidRDefault="00FA2A5E" w:rsidP="00FA2A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$UPD_DATE = 現在系統的時間</w:t>
      </w:r>
    </w:p>
    <w:p w:rsidR="00FA2A5E" w:rsidRPr="00B0231F" w:rsidRDefault="00FA2A5E" w:rsidP="00FA2A5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$ONLINE_YYMM = 現在系統之西元年月</w:t>
      </w:r>
    </w:p>
    <w:p w:rsidR="00FA2A5E" w:rsidRPr="00B0231F" w:rsidRDefault="00FA2A5E" w:rsidP="00FA2A5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0231F">
        <w:rPr>
          <w:rFonts w:ascii="細明體" w:eastAsia="細明體" w:hAnsi="細明體" w:hint="eastAsia"/>
          <w:kern w:val="2"/>
          <w:lang w:eastAsia="zh-TW"/>
        </w:rPr>
        <w:t>執行若發生任何錯誤，程式結束。</w:t>
      </w:r>
    </w:p>
    <w:p w:rsidR="00C51351" w:rsidRPr="00B0231F" w:rsidRDefault="00C51351" w:rsidP="00AA034B">
      <w:pPr>
        <w:pStyle w:val="Tabletext"/>
        <w:keepLines w:val="0"/>
        <w:widowControl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51351" w:rsidRPr="00B0231F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B80" w:rsidRDefault="00133B80" w:rsidP="002F1E48">
      <w:r>
        <w:separator/>
      </w:r>
    </w:p>
  </w:endnote>
  <w:endnote w:type="continuationSeparator" w:id="0">
    <w:p w:rsidR="00133B80" w:rsidRDefault="00133B80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B80" w:rsidRDefault="00133B80" w:rsidP="002F1E48">
      <w:r>
        <w:separator/>
      </w:r>
    </w:p>
  </w:footnote>
  <w:footnote w:type="continuationSeparator" w:id="0">
    <w:p w:rsidR="00133B80" w:rsidRDefault="00133B80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3B80"/>
    <w:rsid w:val="001342EE"/>
    <w:rsid w:val="00134421"/>
    <w:rsid w:val="001346C7"/>
    <w:rsid w:val="00135C37"/>
    <w:rsid w:val="001363F5"/>
    <w:rsid w:val="00136DAA"/>
    <w:rsid w:val="001373DC"/>
    <w:rsid w:val="0014149E"/>
    <w:rsid w:val="00141537"/>
    <w:rsid w:val="00143921"/>
    <w:rsid w:val="001458E2"/>
    <w:rsid w:val="001463B0"/>
    <w:rsid w:val="00146D92"/>
    <w:rsid w:val="00151BF5"/>
    <w:rsid w:val="00154992"/>
    <w:rsid w:val="001575B1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5ED2"/>
    <w:rsid w:val="001B6DCE"/>
    <w:rsid w:val="001C4E94"/>
    <w:rsid w:val="001C6C29"/>
    <w:rsid w:val="001D031C"/>
    <w:rsid w:val="001D0D8F"/>
    <w:rsid w:val="001D18EB"/>
    <w:rsid w:val="001D2A84"/>
    <w:rsid w:val="001D3C79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5E0A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140B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06C82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03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D7A16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0DD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54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BAC"/>
    <w:rsid w:val="009F04E1"/>
    <w:rsid w:val="009F2619"/>
    <w:rsid w:val="009F31E5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585B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034B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231F"/>
    <w:rsid w:val="00B038C6"/>
    <w:rsid w:val="00B041F9"/>
    <w:rsid w:val="00B04431"/>
    <w:rsid w:val="00B04823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1298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C43"/>
    <w:rsid w:val="00B62F95"/>
    <w:rsid w:val="00B63BE7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819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7C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B9B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1D44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2C38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4BFF"/>
    <w:rsid w:val="00DE61B8"/>
    <w:rsid w:val="00DE6A41"/>
    <w:rsid w:val="00DF135B"/>
    <w:rsid w:val="00DF21BD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43BD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E00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396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1FAF"/>
    <w:rsid w:val="00FF2D71"/>
    <w:rsid w:val="00FF47D0"/>
    <w:rsid w:val="00FF54D4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chartTrackingRefBased/>
  <w15:docId w15:val="{D668455E-A68A-4712-BFE6-0F21775F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77025-2865-45BB-B31E-909AF8C9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>Cathay Life Insurance.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