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812F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12F8A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99244A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E8700A" w:rsidRDefault="0030156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  <w:tr w:rsidR="00A3181A" w:rsidRPr="00E8700A" w:rsidTr="00252551">
        <w:tc>
          <w:tcPr>
            <w:tcW w:w="1116" w:type="dxa"/>
          </w:tcPr>
          <w:p w:rsidR="00A3181A" w:rsidRPr="00E8700A" w:rsidRDefault="00A3181A" w:rsidP="00812F8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2012/7/10</w:t>
            </w:r>
          </w:p>
        </w:tc>
        <w:tc>
          <w:tcPr>
            <w:tcW w:w="1010" w:type="dxa"/>
          </w:tcPr>
          <w:p w:rsidR="00A3181A" w:rsidRDefault="00A3181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3181A" w:rsidRPr="00E8700A" w:rsidRDefault="00A3181A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新增點受編後,會跳出新視窗,顯示已給付內容與已簽擬內容</w:t>
            </w:r>
          </w:p>
        </w:tc>
        <w:tc>
          <w:tcPr>
            <w:tcW w:w="1566" w:type="dxa"/>
          </w:tcPr>
          <w:p w:rsidR="00A3181A" w:rsidRPr="00E8700A" w:rsidRDefault="00A3181A" w:rsidP="003D7DD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A3181A" w:rsidRPr="00E8700A" w:rsidRDefault="00A3181A" w:rsidP="003D7DD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1566">
              <w:rPr>
                <w:rFonts w:ascii="細明體" w:eastAsia="細明體" w:hAnsi="細明體" w:cs="Courier New"/>
                <w:sz w:val="20"/>
                <w:szCs w:val="20"/>
              </w:rPr>
              <w:t>120529000144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C55B8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5B81">
              <w:rPr>
                <w:rFonts w:ascii="細明體" w:eastAsia="細明體" w:hAnsi="細明體" w:hint="eastAsia"/>
                <w:sz w:val="20"/>
                <w:szCs w:val="20"/>
              </w:rPr>
              <w:t>歷史總評分查詢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812F8A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2F8A">
              <w:rPr>
                <w:rFonts w:ascii="細明體" w:eastAsia="細明體" w:hAnsi="細明體"/>
                <w:sz w:val="20"/>
                <w:szCs w:val="20"/>
              </w:rPr>
              <w:t>AAV2_010</w:t>
            </w:r>
            <w:r w:rsidR="00C55B81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812F8A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9B56A8" w:rsidP="009924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C55B81">
              <w:rPr>
                <w:rFonts w:ascii="細明體" w:eastAsia="細明體" w:hAnsi="細明體" w:hint="eastAsia"/>
                <w:sz w:val="20"/>
                <w:szCs w:val="20"/>
              </w:rPr>
              <w:t>歷史總評分</w:t>
            </w:r>
            <w:r w:rsidR="0099244A" w:rsidRPr="0099244A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812F8A">
              <w:rPr>
                <w:rFonts w:ascii="細明體" w:eastAsia="細明體" w:hAnsi="細明體" w:hint="eastAsia"/>
                <w:sz w:val="20"/>
                <w:szCs w:val="20"/>
              </w:rPr>
              <w:t>，提供理賠人員核賠參考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812F8A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</w:t>
            </w:r>
            <w:r w:rsidR="004911D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812F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理賠調查科，理賠人員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C55B8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6389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3B3242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B3242">
              <w:rPr>
                <w:rFonts w:ascii="細明體" w:eastAsia="細明體" w:hAnsi="細明體" w:hint="eastAsia"/>
                <w:lang w:eastAsia="zh-TW"/>
              </w:rPr>
              <w:t>理賠案件FAMS評分紀錄檔</w:t>
            </w:r>
          </w:p>
        </w:tc>
        <w:tc>
          <w:tcPr>
            <w:tcW w:w="2551" w:type="dxa"/>
          </w:tcPr>
          <w:p w:rsidR="004911D8" w:rsidRPr="00E01490" w:rsidRDefault="003B324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B3242">
              <w:rPr>
                <w:rFonts w:ascii="細明體" w:eastAsia="細明體" w:hAnsi="細明體"/>
                <w:sz w:val="20"/>
                <w:szCs w:val="20"/>
              </w:rPr>
              <w:t>DTAAV011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173F1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173F1" w:rsidRPr="00E01490" w:rsidRDefault="00E173F1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173F1" w:rsidRPr="003B3242" w:rsidRDefault="00E173F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173F1">
              <w:rPr>
                <w:rFonts w:ascii="細明體" w:eastAsia="細明體" w:hAnsi="細明體" w:hint="eastAsia"/>
                <w:lang w:eastAsia="zh-TW"/>
              </w:rPr>
              <w:t>案件各受款人理賠金額分配檔</w:t>
            </w:r>
          </w:p>
        </w:tc>
        <w:tc>
          <w:tcPr>
            <w:tcW w:w="2551" w:type="dxa"/>
          </w:tcPr>
          <w:p w:rsidR="00E173F1" w:rsidRPr="003B3242" w:rsidRDefault="00E173F1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DTAAB010</w:t>
            </w:r>
          </w:p>
        </w:tc>
        <w:tc>
          <w:tcPr>
            <w:tcW w:w="941" w:type="dxa"/>
          </w:tcPr>
          <w:p w:rsidR="00E173F1" w:rsidRPr="00E60524" w:rsidRDefault="00E173F1" w:rsidP="007330C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173F1" w:rsidRPr="00E60524" w:rsidRDefault="00E173F1" w:rsidP="007330C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173F1" w:rsidRPr="00E60524" w:rsidRDefault="00E173F1" w:rsidP="007330C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173F1" w:rsidRPr="00E60524" w:rsidRDefault="00E173F1" w:rsidP="007330C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DD5335">
      <w:pPr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812F8A">
        <w:rPr>
          <w:rFonts w:ascii="細明體" w:eastAsia="細明體" w:hAnsi="細明體" w:hint="eastAsia"/>
          <w:sz w:val="20"/>
          <w:szCs w:val="20"/>
        </w:rPr>
        <w:t>A</w:t>
      </w:r>
      <w:r w:rsidRPr="00716C34">
        <w:rPr>
          <w:rFonts w:ascii="細明體" w:eastAsia="細明體" w:hAnsi="細明體" w:hint="eastAsia"/>
          <w:sz w:val="20"/>
          <w:szCs w:val="20"/>
        </w:rPr>
        <w:t>V</w:t>
      </w:r>
      <w:r w:rsidR="00812F8A"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0</w:t>
      </w:r>
      <w:r w:rsidR="00812F8A">
        <w:rPr>
          <w:rFonts w:ascii="細明體" w:eastAsia="細明體" w:hAnsi="細明體" w:hint="eastAsia"/>
          <w:sz w:val="20"/>
          <w:szCs w:val="20"/>
        </w:rPr>
        <w:t>10</w:t>
      </w:r>
      <w:r w:rsidR="00B7624F">
        <w:rPr>
          <w:rFonts w:ascii="細明體" w:eastAsia="細明體" w:hAnsi="細明體" w:hint="eastAsia"/>
          <w:sz w:val="20"/>
          <w:szCs w:val="20"/>
        </w:rPr>
        <w:t>3</w:t>
      </w:r>
    </w:p>
    <w:p w:rsidR="005D48B3" w:rsidRDefault="00B7624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30.25pt;height:102pt">
            <v:imagedata r:id="rId9" o:title="1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203B93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3B3242" w:rsidRPr="00716C34">
        <w:rPr>
          <w:rFonts w:ascii="細明體" w:eastAsia="細明體" w:hAnsi="細明體" w:hint="eastAsia"/>
        </w:rPr>
        <w:t>USA</w:t>
      </w:r>
      <w:r w:rsidR="003B3242">
        <w:rPr>
          <w:rFonts w:ascii="細明體" w:eastAsia="細明體" w:hAnsi="細明體" w:hint="eastAsia"/>
        </w:rPr>
        <w:t>A</w:t>
      </w:r>
      <w:r w:rsidR="003B3242" w:rsidRPr="00716C34">
        <w:rPr>
          <w:rFonts w:ascii="細明體" w:eastAsia="細明體" w:hAnsi="細明體" w:hint="eastAsia"/>
        </w:rPr>
        <w:t>V</w:t>
      </w:r>
      <w:r w:rsidR="003B3242">
        <w:rPr>
          <w:rFonts w:ascii="細明體" w:eastAsia="細明體" w:hAnsi="細明體" w:hint="eastAsia"/>
        </w:rPr>
        <w:t>2</w:t>
      </w:r>
      <w:r w:rsidR="003B3242" w:rsidRPr="00716C34">
        <w:rPr>
          <w:rFonts w:ascii="細明體" w:eastAsia="細明體" w:hAnsi="細明體" w:hint="eastAsia"/>
        </w:rPr>
        <w:t>0</w:t>
      </w:r>
      <w:r w:rsidR="003B3242">
        <w:rPr>
          <w:rFonts w:ascii="細明體" w:eastAsia="細明體" w:hAnsi="細明體" w:hint="eastAsia"/>
        </w:rPr>
        <w:t>10</w:t>
      </w:r>
      <w:r w:rsidR="00B7624F">
        <w:rPr>
          <w:rFonts w:ascii="細明體" w:eastAsia="細明體" w:hAnsi="細明體" w:hint="eastAsia"/>
          <w:lang w:eastAsia="zh-TW"/>
        </w:rPr>
        <w:t>3</w:t>
      </w:r>
    </w:p>
    <w:p w:rsidR="00203B93" w:rsidRPr="00203B93" w:rsidRDefault="00203B9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讀</w:t>
      </w:r>
      <w:r w:rsidRPr="003B3242">
        <w:rPr>
          <w:rFonts w:ascii="細明體" w:eastAsia="細明體" w:hAnsi="細明體" w:hint="eastAsia"/>
          <w:lang w:eastAsia="zh-TW"/>
        </w:rPr>
        <w:t>理賠案件FAMS評分紀錄檔</w:t>
      </w:r>
      <w:r>
        <w:rPr>
          <w:rFonts w:ascii="細明體" w:eastAsia="細明體" w:hAnsi="細明體" w:hint="eastAsia"/>
          <w:lang w:eastAsia="zh-TW"/>
        </w:rPr>
        <w:t>DTAAV011</w:t>
      </w:r>
      <w:r w:rsidRPr="00E01490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條件如下</w:t>
      </w:r>
      <w:r w:rsidRPr="00E01490">
        <w:rPr>
          <w:rFonts w:ascii="細明體" w:eastAsia="細明體" w:hAnsi="細明體" w:hint="eastAsia"/>
          <w:lang w:eastAsia="zh-TW"/>
        </w:rPr>
        <w:t>：</w:t>
      </w:r>
    </w:p>
    <w:p w:rsidR="00C032E9" w:rsidRPr="00C032E9" w:rsidRDefault="00C032E9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032E9">
        <w:rPr>
          <w:rFonts w:ascii="細明體" w:eastAsia="細明體" w:hAnsi="細明體" w:hint="eastAsia"/>
          <w:bCs/>
          <w:lang w:eastAsia="zh-TW"/>
        </w:rPr>
        <w:lastRenderedPageBreak/>
        <w:t>DTAAV011.受理編號(APLY_NO) != 上個畫面傳入的受理編號</w:t>
      </w:r>
    </w:p>
    <w:p w:rsidR="00203B93" w:rsidRPr="00B7624F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="00B7624F" w:rsidRPr="00B7624F">
        <w:rPr>
          <w:rFonts w:ascii="細明體" w:eastAsia="細明體" w:hAnsi="細明體" w:hint="eastAsia"/>
          <w:lang w:eastAsia="zh-TW"/>
        </w:rPr>
        <w:t xml:space="preserve"> </w:t>
      </w:r>
      <w:r w:rsidR="00B7624F">
        <w:rPr>
          <w:rFonts w:ascii="細明體" w:eastAsia="細明體" w:hAnsi="細明體" w:hint="eastAsia"/>
          <w:lang w:eastAsia="zh-TW"/>
        </w:rPr>
        <w:t xml:space="preserve">事故人ID </w:t>
      </w:r>
      <w:r>
        <w:rPr>
          <w:rFonts w:ascii="細明體" w:eastAsia="細明體" w:hAnsi="細明體" w:hint="eastAsia"/>
          <w:lang w:eastAsia="zh-TW"/>
        </w:rPr>
        <w:t>(</w:t>
      </w:r>
      <w:r w:rsidR="00B7624F">
        <w:rPr>
          <w:rFonts w:ascii="細明體" w:eastAsia="細明體" w:hAnsi="細明體" w:hint="eastAsia"/>
          <w:lang w:eastAsia="zh-TW"/>
        </w:rPr>
        <w:t>OCR_ID</w:t>
      </w:r>
      <w:r>
        <w:rPr>
          <w:rFonts w:ascii="細明體" w:eastAsia="細明體" w:hAnsi="細明體" w:hint="eastAsia"/>
          <w:lang w:eastAsia="zh-TW"/>
        </w:rPr>
        <w:t>) = 上個畫面傳入的</w:t>
      </w:r>
      <w:r w:rsidR="00B7624F">
        <w:rPr>
          <w:rFonts w:ascii="細明體" w:eastAsia="細明體" w:hAnsi="細明體" w:hint="eastAsia"/>
          <w:lang w:eastAsia="zh-TW"/>
        </w:rPr>
        <w:t>事故人ID</w:t>
      </w:r>
    </w:p>
    <w:p w:rsidR="00B7624F" w:rsidRPr="00FA3924" w:rsidRDefault="00B7624F" w:rsidP="00A43C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GROUP BY</w:t>
      </w:r>
      <w:r w:rsidR="00015938" w:rsidRPr="00015938">
        <w:rPr>
          <w:rFonts w:ascii="細明體" w:eastAsia="細明體" w:hAnsi="細明體" w:hint="eastAsia"/>
          <w:lang w:eastAsia="zh-TW"/>
        </w:rPr>
        <w:t xml:space="preserve"> </w:t>
      </w:r>
      <w:r w:rsidR="00015938">
        <w:rPr>
          <w:rFonts w:ascii="細明體" w:eastAsia="細明體" w:hAnsi="細明體" w:hint="eastAsia"/>
          <w:lang w:eastAsia="zh-TW"/>
        </w:rPr>
        <w:t>DTAAV011.</w:t>
      </w:r>
      <w:r w:rsidR="00015938" w:rsidRPr="00015938">
        <w:rPr>
          <w:rFonts w:ascii="細明體" w:eastAsia="細明體" w:hAnsi="細明體" w:hint="eastAsia"/>
          <w:lang w:eastAsia="zh-TW"/>
        </w:rPr>
        <w:t>受理編號</w:t>
      </w:r>
      <w:r w:rsidR="00015938">
        <w:rPr>
          <w:rFonts w:ascii="細明體" w:eastAsia="細明體" w:hAnsi="細明體" w:hint="eastAsia"/>
          <w:lang w:eastAsia="zh-TW"/>
        </w:rPr>
        <w:t>,DTAAV011.</w:t>
      </w:r>
      <w:r w:rsidR="00015938" w:rsidRPr="00B7624F">
        <w:rPr>
          <w:rFonts w:ascii="細明體" w:eastAsia="細明體" w:hAnsi="細明體" w:hint="eastAsia"/>
          <w:bCs/>
          <w:lang w:eastAsia="zh-TW"/>
        </w:rPr>
        <w:t>事故日期</w:t>
      </w:r>
      <w:r w:rsidR="00015938">
        <w:rPr>
          <w:rFonts w:ascii="細明體" w:eastAsia="細明體" w:hAnsi="細明體" w:hint="eastAsia"/>
          <w:bCs/>
          <w:lang w:eastAsia="zh-TW"/>
        </w:rPr>
        <w:t>,</w:t>
      </w:r>
      <w:r w:rsidR="00A43C45" w:rsidRPr="00A43C45">
        <w:rPr>
          <w:rFonts w:ascii="細明體" w:eastAsia="細明體" w:hAnsi="細明體" w:hint="eastAsia"/>
          <w:lang w:eastAsia="zh-TW"/>
        </w:rPr>
        <w:t xml:space="preserve"> </w:t>
      </w:r>
      <w:r w:rsidR="00A43C45">
        <w:rPr>
          <w:rFonts w:ascii="細明體" w:eastAsia="細明體" w:hAnsi="細明體" w:hint="eastAsia"/>
          <w:lang w:eastAsia="zh-TW"/>
        </w:rPr>
        <w:t>DTAAV011.</w:t>
      </w:r>
      <w:r w:rsidR="00A43C45" w:rsidRPr="00A43C45">
        <w:rPr>
          <w:rFonts w:ascii="細明體" w:eastAsia="細明體" w:hAnsi="細明體" w:hint="eastAsia"/>
          <w:lang w:eastAsia="zh-TW"/>
        </w:rPr>
        <w:t>總分</w:t>
      </w:r>
      <w:r w:rsidR="00A43C45">
        <w:rPr>
          <w:rFonts w:ascii="細明體" w:eastAsia="細明體" w:hAnsi="細明體" w:hint="eastAsia"/>
          <w:lang w:eastAsia="zh-TW"/>
        </w:rPr>
        <w:t>(</w:t>
      </w:r>
      <w:r w:rsidR="00A43C45" w:rsidRPr="00A43C45">
        <w:rPr>
          <w:rFonts w:ascii="細明體" w:eastAsia="細明體" w:hAnsi="細明體"/>
          <w:lang w:eastAsia="zh-TW"/>
        </w:rPr>
        <w:t>TOT_SCOR</w:t>
      </w:r>
      <w:r w:rsidR="00115286">
        <w:rPr>
          <w:rFonts w:ascii="細明體" w:eastAsia="細明體" w:hAnsi="細明體" w:hint="eastAsia"/>
          <w:lang w:eastAsia="zh-TW"/>
        </w:rPr>
        <w:t>)</w:t>
      </w:r>
    </w:p>
    <w:p w:rsidR="00203B93" w:rsidRPr="00203B93" w:rsidRDefault="00203B93" w:rsidP="00203B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8C675B" w:rsidRPr="006E6C7E" w:rsidRDefault="008C675B" w:rsidP="006E6C7E">
      <w:pPr>
        <w:pStyle w:val="Tabletext"/>
        <w:keepLines w:val="0"/>
        <w:numPr>
          <w:ilvl w:val="3"/>
          <w:numId w:val="11"/>
        </w:numPr>
        <w:spacing w:after="0" w:line="240" w:lineRule="auto"/>
        <w:ind w:left="2070" w:hanging="794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="00B7624F">
        <w:rPr>
          <w:rFonts w:ascii="細明體" w:eastAsia="細明體" w:hAnsi="細明體" w:hint="eastAsia"/>
          <w:lang w:eastAsia="zh-TW"/>
        </w:rPr>
        <w:t>受理編號(ALPY_NO)</w:t>
      </w:r>
    </w:p>
    <w:p w:rsidR="006E6C7E" w:rsidRPr="00B7624F" w:rsidRDefault="006E6C7E" w:rsidP="006E6C7E">
      <w:pPr>
        <w:pStyle w:val="Tabletext"/>
        <w:keepLines w:val="0"/>
        <w:numPr>
          <w:ilvl w:val="3"/>
          <w:numId w:val="11"/>
        </w:numPr>
        <w:spacing w:after="0" w:line="240" w:lineRule="auto"/>
        <w:ind w:left="1985" w:hanging="709"/>
        <w:rPr>
          <w:rFonts w:ascii="細明體" w:eastAsia="細明體" w:hAnsi="細明體" w:hint="eastAsia"/>
          <w:bCs/>
          <w:lang w:eastAsia="zh-TW"/>
        </w:rPr>
      </w:pPr>
      <w:r w:rsidRPr="006E6C7E">
        <w:rPr>
          <w:rFonts w:ascii="細明體" w:eastAsia="細明體" w:hAnsi="細明體" w:hint="eastAsia"/>
          <w:bCs/>
          <w:lang w:eastAsia="zh-TW"/>
        </w:rPr>
        <w:t>DTAAV011.模型分類(FAMS_MOD_TYPE)</w:t>
      </w:r>
    </w:p>
    <w:p w:rsidR="00B7624F" w:rsidRDefault="00B7624F" w:rsidP="00B7624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B7624F">
        <w:rPr>
          <w:rFonts w:ascii="細明體" w:eastAsia="細明體" w:hAnsi="細明體" w:hint="eastAsia"/>
          <w:bCs/>
          <w:lang w:eastAsia="zh-TW"/>
        </w:rPr>
        <w:t>事故日期</w:t>
      </w:r>
      <w:r>
        <w:rPr>
          <w:rFonts w:ascii="細明體" w:eastAsia="細明體" w:hAnsi="細明體" w:hint="eastAsia"/>
          <w:bCs/>
          <w:lang w:eastAsia="zh-TW"/>
        </w:rPr>
        <w:t>(OCR_DATE)</w:t>
      </w:r>
    </w:p>
    <w:p w:rsidR="00B7624F" w:rsidRPr="00115286" w:rsidRDefault="00115286" w:rsidP="00B7624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A43C45">
        <w:rPr>
          <w:rFonts w:ascii="細明體" w:eastAsia="細明體" w:hAnsi="細明體" w:hint="eastAsia"/>
          <w:lang w:eastAsia="zh-TW"/>
        </w:rPr>
        <w:t>總分</w:t>
      </w:r>
      <w:r>
        <w:rPr>
          <w:rFonts w:ascii="細明體" w:eastAsia="細明體" w:hAnsi="細明體" w:hint="eastAsia"/>
          <w:lang w:eastAsia="zh-TW"/>
        </w:rPr>
        <w:t>(</w:t>
      </w:r>
      <w:r w:rsidRPr="00A43C45">
        <w:rPr>
          <w:rFonts w:ascii="細明體" w:eastAsia="細明體" w:hAnsi="細明體"/>
          <w:lang w:eastAsia="zh-TW"/>
        </w:rPr>
        <w:t>TOT_SCOR</w:t>
      </w:r>
      <w:r>
        <w:rPr>
          <w:rFonts w:ascii="細明體" w:eastAsia="細明體" w:hAnsi="細明體" w:hint="eastAsia"/>
          <w:lang w:eastAsia="zh-TW"/>
        </w:rPr>
        <w:t>)</w:t>
      </w:r>
    </w:p>
    <w:p w:rsidR="00115286" w:rsidRPr="008B2FAB" w:rsidRDefault="00115286" w:rsidP="00E173F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LEFT JOIN</w:t>
      </w:r>
      <w:r w:rsidR="00E173F1" w:rsidRPr="00E173F1">
        <w:rPr>
          <w:rFonts w:ascii="細明體" w:eastAsia="細明體" w:hAnsi="細明體" w:hint="eastAsia"/>
          <w:lang w:eastAsia="zh-TW"/>
        </w:rPr>
        <w:t>案件各受款人理賠金額分配檔</w:t>
      </w:r>
      <w:r w:rsidR="00E173F1">
        <w:rPr>
          <w:rFonts w:ascii="細明體" w:eastAsia="細明體" w:hAnsi="細明體" w:hint="eastAsia"/>
          <w:lang w:eastAsia="zh-TW"/>
        </w:rPr>
        <w:t>DTAAB010</w:t>
      </w:r>
      <w:r w:rsidR="008B2FAB" w:rsidRPr="00E01490">
        <w:rPr>
          <w:rFonts w:ascii="細明體" w:eastAsia="細明體" w:hAnsi="細明體" w:hint="eastAsia"/>
          <w:lang w:eastAsia="zh-TW"/>
        </w:rPr>
        <w:t>，</w:t>
      </w:r>
      <w:r w:rsidR="008B2FAB">
        <w:rPr>
          <w:rFonts w:ascii="細明體" w:eastAsia="細明體" w:hAnsi="細明體" w:hint="eastAsia"/>
          <w:lang w:eastAsia="zh-TW"/>
        </w:rPr>
        <w:t>條件如下</w:t>
      </w:r>
      <w:r w:rsidR="008B2FAB" w:rsidRPr="00E01490">
        <w:rPr>
          <w:rFonts w:ascii="細明體" w:eastAsia="細明體" w:hAnsi="細明體" w:hint="eastAsia"/>
          <w:lang w:eastAsia="zh-TW"/>
        </w:rPr>
        <w:t>：</w:t>
      </w:r>
    </w:p>
    <w:p w:rsidR="008B2FAB" w:rsidRPr="008B2FAB" w:rsidRDefault="008B2FAB" w:rsidP="008B2FA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DTAAB010.受理編號(ALPY_NO) = DTAAV011.受理編號(ALPY_NO)</w:t>
      </w:r>
    </w:p>
    <w:p w:rsidR="008B2FAB" w:rsidRPr="008B2FAB" w:rsidRDefault="008B2FAB" w:rsidP="008B2FA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DTAAB010.</w:t>
      </w:r>
      <w:r w:rsidRPr="008B2FAB">
        <w:rPr>
          <w:rFonts w:hint="eastAsia"/>
        </w:rPr>
        <w:t>受款人序號</w:t>
      </w:r>
      <w:r>
        <w:rPr>
          <w:rFonts w:hint="eastAsia"/>
          <w:lang w:eastAsia="zh-TW"/>
        </w:rPr>
        <w:t>(</w:t>
      </w:r>
      <w:r w:rsidRPr="008B2FAB">
        <w:rPr>
          <w:rFonts w:ascii="細明體" w:eastAsia="細明體" w:hAnsi="細明體"/>
          <w:lang w:eastAsia="zh-TW"/>
        </w:rPr>
        <w:t>ACPT_SER_NO</w:t>
      </w:r>
      <w:r>
        <w:rPr>
          <w:rFonts w:ascii="細明體" w:eastAsia="細明體" w:hAnsi="細明體" w:hint="eastAsia"/>
          <w:lang w:eastAsia="zh-TW"/>
        </w:rPr>
        <w:t xml:space="preserve">)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</w:p>
    <w:p w:rsidR="008B2FAB" w:rsidRPr="008B2FAB" w:rsidRDefault="008B2FAB" w:rsidP="008B2FA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所需欄位：</w:t>
      </w:r>
    </w:p>
    <w:p w:rsidR="008B2FAB" w:rsidRPr="008C675B" w:rsidRDefault="008B2FAB" w:rsidP="008B2FA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DTAAB010.</w:t>
      </w:r>
      <w:r w:rsidRPr="008B2FAB">
        <w:rPr>
          <w:rFonts w:ascii="細明體" w:eastAsia="細明體" w:hAnsi="細明體" w:hint="eastAsia"/>
          <w:lang w:eastAsia="zh-TW"/>
        </w:rPr>
        <w:t>帳務日期</w:t>
      </w:r>
      <w:r>
        <w:rPr>
          <w:rFonts w:ascii="細明體" w:eastAsia="細明體" w:hAnsi="細明體" w:hint="eastAsia"/>
          <w:lang w:eastAsia="zh-TW"/>
        </w:rPr>
        <w:t>(ACNT_DATE)</w:t>
      </w:r>
    </w:p>
    <w:p w:rsidR="00F321CA" w:rsidRPr="001B6F42" w:rsidRDefault="00203B93" w:rsidP="008B2FA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1B6F42" w:rsidRPr="000B6B33" w:rsidRDefault="001B6F42" w:rsidP="000A046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每一個</w:t>
      </w:r>
      <w:r w:rsidRPr="00FB317B">
        <w:rPr>
          <w:rFonts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bCs/>
          <w:kern w:val="2"/>
          <w:lang w:eastAsia="zh-TW"/>
        </w:rPr>
        <w:t>欄位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須加入超連結連到</w:t>
      </w:r>
      <w:r w:rsidR="000A046D" w:rsidRPr="000A046D">
        <w:rPr>
          <w:rFonts w:ascii="細明體" w:eastAsia="細明體" w:hAnsi="細明體" w:hint="eastAsia"/>
          <w:bCs/>
          <w:color w:val="000000"/>
          <w:lang w:eastAsia="zh-TW"/>
        </w:rPr>
        <w:t>簽核作業</w:t>
      </w:r>
      <w:r>
        <w:rPr>
          <w:rFonts w:ascii="細明體" w:eastAsia="細明體" w:hAnsi="細明體" w:hint="eastAsia"/>
          <w:bCs/>
          <w:color w:val="000000"/>
          <w:lang w:eastAsia="zh-TW"/>
        </w:rPr>
        <w:t>(</w:t>
      </w:r>
      <w:r w:rsidRPr="00377B8C">
        <w:rPr>
          <w:rFonts w:ascii="細明體" w:eastAsia="細明體" w:hAnsi="細明體" w:hint="eastAsia"/>
          <w:bCs/>
          <w:lang w:eastAsia="zh-TW"/>
        </w:rPr>
        <w:t>畫面編號:</w:t>
      </w:r>
      <w:r w:rsidRPr="00943FE0">
        <w:rPr>
          <w:lang w:eastAsia="zh-TW"/>
        </w:rPr>
        <w:t xml:space="preserve"> </w:t>
      </w:r>
      <w:r>
        <w:rPr>
          <w:rFonts w:ascii="細明體" w:eastAsia="細明體" w:hAnsi="細明體" w:hint="eastAsia"/>
          <w:bCs/>
          <w:color w:val="000000"/>
          <w:lang w:eastAsia="zh-TW"/>
        </w:rPr>
        <w:t>AA</w:t>
      </w:r>
      <w:r w:rsidR="000A046D">
        <w:rPr>
          <w:rFonts w:ascii="細明體" w:eastAsia="細明體" w:hAnsi="細明體" w:hint="eastAsia"/>
          <w:bCs/>
          <w:color w:val="000000"/>
          <w:lang w:eastAsia="zh-TW"/>
        </w:rPr>
        <w:t>B1</w:t>
      </w:r>
      <w:r>
        <w:rPr>
          <w:rFonts w:ascii="細明體" w:eastAsia="細明體" w:hAnsi="細明體" w:hint="eastAsia"/>
          <w:bCs/>
          <w:color w:val="000000"/>
          <w:lang w:eastAsia="zh-TW"/>
        </w:rPr>
        <w:t>_</w:t>
      </w:r>
      <w:r w:rsidR="000A046D">
        <w:rPr>
          <w:rFonts w:ascii="細明體" w:eastAsia="細明體" w:hAnsi="細明體" w:hint="eastAsia"/>
          <w:bCs/>
          <w:color w:val="000000"/>
          <w:lang w:eastAsia="zh-TW"/>
        </w:rPr>
        <w:t>1300</w:t>
      </w:r>
      <w:r>
        <w:rPr>
          <w:rFonts w:ascii="細明體" w:eastAsia="細明體" w:hAnsi="細明體" w:hint="eastAsia"/>
          <w:bCs/>
          <w:color w:val="000000"/>
          <w:lang w:eastAsia="zh-TW"/>
        </w:rPr>
        <w:t>)(開新視窗)</w:t>
      </w:r>
      <w:r w:rsidRPr="00377B8C"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bCs/>
          <w:color w:val="000000"/>
          <w:lang w:eastAsia="zh-TW"/>
        </w:rPr>
        <w:t>須傳入參數如下</w:t>
      </w:r>
      <w:r w:rsidRPr="00E01490">
        <w:rPr>
          <w:rFonts w:ascii="細明體" w:eastAsia="細明體" w:hAnsi="細明體" w:hint="eastAsia"/>
          <w:kern w:val="2"/>
          <w:lang w:eastAsia="zh-TW"/>
        </w:rPr>
        <w:t>：</w:t>
      </w:r>
    </w:p>
    <w:p w:rsidR="001B6F42" w:rsidRPr="000A046D" w:rsidRDefault="001B6F42" w:rsidP="001B6F4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DTAAV011.</w:t>
      </w:r>
      <w:r w:rsidRPr="005B4366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(APLY_NO)</w:t>
      </w:r>
    </w:p>
    <w:p w:rsidR="000A046D" w:rsidRDefault="000A046D" w:rsidP="000A046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“</w:t>
      </w:r>
      <w:r w:rsidRPr="000A046D">
        <w:rPr>
          <w:rFonts w:ascii="細明體" w:eastAsia="細明體" w:hAnsi="細明體"/>
          <w:bCs/>
          <w:lang w:eastAsia="zh-TW"/>
        </w:rPr>
        <w:t>AAV20103</w:t>
      </w:r>
      <w:r>
        <w:rPr>
          <w:rFonts w:ascii="細明體" w:eastAsia="細明體" w:hAnsi="細明體"/>
          <w:bCs/>
          <w:lang w:eastAsia="zh-TW"/>
        </w:rPr>
        <w:t>”</w:t>
      </w:r>
    </w:p>
    <w:p w:rsidR="006E6C7E" w:rsidRPr="006561A8" w:rsidRDefault="006E6C7E" w:rsidP="006E6C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900404">
        <w:rPr>
          <w:rFonts w:ascii="細明體" w:eastAsia="細明體" w:hAnsi="細明體" w:hint="eastAsia"/>
          <w:bCs/>
          <w:kern w:val="2"/>
        </w:rPr>
        <w:t>風險分級</w:t>
      </w:r>
      <w:r>
        <w:rPr>
          <w:rFonts w:ascii="細明體" w:eastAsia="細明體" w:hAnsi="細明體" w:hint="eastAsia"/>
        </w:rPr>
        <w:t>低標</w:t>
      </w:r>
      <w:r>
        <w:rPr>
          <w:rFonts w:ascii="細明體" w:eastAsia="細明體" w:hAnsi="細明體" w:hint="eastAsia"/>
          <w:lang w:eastAsia="zh-TW"/>
        </w:rPr>
        <w:t>:</w:t>
      </w:r>
      <w:r>
        <w:rPr>
          <w:rFonts w:ascii="細明體" w:eastAsia="細明體" w:hAnsi="細明體" w:hint="eastAsia"/>
        </w:rPr>
        <w:t>讀代碼中文對照,系統別AA,</w:t>
      </w:r>
      <w:r w:rsidRPr="005024B3">
        <w:rPr>
          <w:rFonts w:ascii="細明體" w:eastAsia="細明體" w:hAnsi="細明體"/>
        </w:rPr>
        <w:t>欄位名稱</w:t>
      </w:r>
      <w:r w:rsidRPr="00E46B33">
        <w:rPr>
          <w:rFonts w:ascii="細明體" w:eastAsia="細明體" w:hAnsi="細明體"/>
        </w:rPr>
        <w:t>RISK_SCOR_T</w:t>
      </w:r>
      <w:r>
        <w:rPr>
          <w:rFonts w:ascii="細明體" w:eastAsia="細明體" w:hAnsi="細明體" w:hint="eastAsia"/>
        </w:rPr>
        <w:t>L,欄位值DTAAV011.</w:t>
      </w:r>
      <w:r w:rsidRPr="00EB35C4">
        <w:rPr>
          <w:rFonts w:ascii="細明體" w:eastAsia="細明體" w:hAnsi="細明體" w:cs="Courier New" w:hint="eastAsia"/>
        </w:rPr>
        <w:t>模型分類</w:t>
      </w:r>
      <w:r>
        <w:rPr>
          <w:rFonts w:ascii="細明體" w:eastAsia="細明體" w:hAnsi="細明體" w:cs="Courier New" w:hint="eastAsia"/>
        </w:rPr>
        <w:t>(</w:t>
      </w:r>
      <w:r w:rsidRPr="00C21E97">
        <w:rPr>
          <w:rFonts w:ascii="細明體" w:eastAsia="細明體" w:hAnsi="細明體" w:cs="Courier New"/>
        </w:rPr>
        <w:t>FAMS_MOD_TYPE</w:t>
      </w:r>
      <w:r>
        <w:rPr>
          <w:rFonts w:ascii="細明體" w:eastAsia="細明體" w:hAnsi="細明體" w:cs="Courier New" w:hint="eastAsia"/>
        </w:rPr>
        <w:t>)</w:t>
      </w:r>
    </w:p>
    <w:p w:rsidR="006E6C7E" w:rsidRPr="008B2FAB" w:rsidRDefault="006E6C7E" w:rsidP="006E6C7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900404">
        <w:rPr>
          <w:rFonts w:ascii="細明體" w:eastAsia="細明體" w:hAnsi="細明體" w:hint="eastAsia"/>
          <w:bCs/>
          <w:kern w:val="2"/>
        </w:rPr>
        <w:t>風險分級</w:t>
      </w:r>
      <w:r>
        <w:rPr>
          <w:rFonts w:ascii="細明體" w:eastAsia="細明體" w:hAnsi="細明體" w:hint="eastAsia"/>
          <w:lang w:eastAsia="zh-TW"/>
        </w:rPr>
        <w:t>高</w:t>
      </w:r>
      <w:r>
        <w:rPr>
          <w:rFonts w:ascii="細明體" w:eastAsia="細明體" w:hAnsi="細明體" w:hint="eastAsia"/>
        </w:rPr>
        <w:t>標</w:t>
      </w:r>
      <w:r>
        <w:rPr>
          <w:rFonts w:ascii="細明體" w:eastAsia="細明體" w:hAnsi="細明體" w:hint="eastAsia"/>
          <w:lang w:eastAsia="zh-TW"/>
        </w:rPr>
        <w:t>:</w:t>
      </w:r>
      <w:r>
        <w:rPr>
          <w:rFonts w:ascii="細明體" w:eastAsia="細明體" w:hAnsi="細明體" w:hint="eastAsia"/>
        </w:rPr>
        <w:t>讀代碼中文對照,系統別AA,</w:t>
      </w:r>
      <w:r w:rsidRPr="005024B3">
        <w:rPr>
          <w:rFonts w:ascii="細明體" w:eastAsia="細明體" w:hAnsi="細明體"/>
        </w:rPr>
        <w:t>欄位名稱</w:t>
      </w:r>
      <w:r w:rsidRPr="00E46B33">
        <w:rPr>
          <w:rFonts w:ascii="細明體" w:eastAsia="細明體" w:hAnsi="細明體"/>
        </w:rPr>
        <w:t>RISK_SCOR_T</w:t>
      </w:r>
      <w:r>
        <w:rPr>
          <w:rFonts w:ascii="細明體" w:eastAsia="細明體" w:hAnsi="細明體" w:hint="eastAsia"/>
          <w:lang w:eastAsia="zh-TW"/>
        </w:rPr>
        <w:t>H</w:t>
      </w:r>
      <w:r>
        <w:rPr>
          <w:rFonts w:ascii="細明體" w:eastAsia="細明體" w:hAnsi="細明體" w:hint="eastAsia"/>
        </w:rPr>
        <w:t>,欄位值DTAAV011.</w:t>
      </w:r>
      <w:r w:rsidRPr="00EB35C4">
        <w:rPr>
          <w:rFonts w:ascii="細明體" w:eastAsia="細明體" w:hAnsi="細明體" w:cs="Courier New" w:hint="eastAsia"/>
        </w:rPr>
        <w:t>模型分類</w:t>
      </w:r>
      <w:r>
        <w:rPr>
          <w:rFonts w:ascii="細明體" w:eastAsia="細明體" w:hAnsi="細明體" w:cs="Courier New" w:hint="eastAsia"/>
        </w:rPr>
        <w:t>(</w:t>
      </w:r>
      <w:r w:rsidRPr="00C21E97">
        <w:rPr>
          <w:rFonts w:ascii="細明體" w:eastAsia="細明體" w:hAnsi="細明體" w:cs="Courier New"/>
        </w:rPr>
        <w:t>FAMS_MOD_TYPE</w:t>
      </w:r>
      <w:r>
        <w:rPr>
          <w:rFonts w:ascii="細明體" w:eastAsia="細明體" w:hAnsi="細明體" w:cs="Courier New" w:hint="eastAsia"/>
        </w:rPr>
        <w:t>)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785"/>
      </w:tblGrid>
      <w:tr w:rsidR="00F321CA" w:rsidRPr="00E01490" w:rsidTr="00770284">
        <w:tc>
          <w:tcPr>
            <w:tcW w:w="720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785" w:type="dxa"/>
            <w:shd w:val="clear" w:color="auto" w:fill="FFFF00"/>
          </w:tcPr>
          <w:p w:rsidR="00F321CA" w:rsidRPr="00E01490" w:rsidRDefault="00F321CA" w:rsidP="00170E5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321CA" w:rsidRPr="00FB317B" w:rsidTr="00770284">
        <w:trPr>
          <w:trHeight w:val="360"/>
        </w:trPr>
        <w:tc>
          <w:tcPr>
            <w:tcW w:w="720" w:type="dxa"/>
          </w:tcPr>
          <w:p w:rsidR="00F321CA" w:rsidRPr="00FB317B" w:rsidRDefault="00F321CA" w:rsidP="0077028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321CA" w:rsidRPr="00FB317B" w:rsidRDefault="003C3A60" w:rsidP="00770284">
            <w:pPr>
              <w:pStyle w:val="Web"/>
              <w:spacing w:line="300" w:lineRule="exact"/>
              <w:rPr>
                <w:rFonts w:hint="eastAsia"/>
                <w:kern w:val="2"/>
                <w:sz w:val="20"/>
                <w:szCs w:val="20"/>
              </w:rPr>
            </w:pPr>
            <w:r w:rsidRPr="00FB317B">
              <w:rPr>
                <w:rFonts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785" w:type="dxa"/>
          </w:tcPr>
          <w:p w:rsidR="00F321CA" w:rsidRPr="00FB317B" w:rsidRDefault="003C3A60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FB317B">
              <w:rPr>
                <w:rFonts w:ascii="新細明體" w:hAnsi="新細明體" w:hint="eastAsia"/>
                <w:sz w:val="20"/>
              </w:rPr>
              <w:t>DTAAV011.受理編號(ALPY_NO)</w:t>
            </w:r>
            <w:r w:rsidRPr="00FB317B">
              <w:rPr>
                <w:rFonts w:ascii="新細明體" w:hAnsi="新細明體" w:hint="eastAsia"/>
                <w:bCs/>
                <w:color w:val="000000"/>
                <w:sz w:val="20"/>
              </w:rPr>
              <w:t xml:space="preserve"> </w:t>
            </w:r>
            <w:r w:rsidR="00770284" w:rsidRPr="00FB317B">
              <w:rPr>
                <w:rFonts w:ascii="新細明體" w:hAnsi="新細明體" w:hint="eastAsia"/>
                <w:bCs/>
                <w:color w:val="000000"/>
                <w:sz w:val="20"/>
              </w:rPr>
              <w:t>(</w:t>
            </w:r>
            <w:r w:rsidR="00770284" w:rsidRPr="00FB317B">
              <w:rPr>
                <w:rFonts w:ascii="新細明體" w:hAnsi="新細明體" w:hint="eastAsia"/>
                <w:sz w:val="20"/>
              </w:rPr>
              <w:t>若風險分級為高風險，則以紅字顯示)</w:t>
            </w:r>
          </w:p>
        </w:tc>
      </w:tr>
      <w:tr w:rsidR="00F321CA" w:rsidRPr="00FB317B" w:rsidTr="00770284">
        <w:trPr>
          <w:trHeight w:val="360"/>
        </w:trPr>
        <w:tc>
          <w:tcPr>
            <w:tcW w:w="720" w:type="dxa"/>
          </w:tcPr>
          <w:p w:rsidR="00F321CA" w:rsidRPr="00FB317B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FB317B" w:rsidRDefault="003C3A60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FB317B">
              <w:rPr>
                <w:rFonts w:hint="eastAsia"/>
                <w:bCs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5785" w:type="dxa"/>
          </w:tcPr>
          <w:p w:rsidR="00F321CA" w:rsidRPr="00FB317B" w:rsidRDefault="003C3A60" w:rsidP="00770284">
            <w:pPr>
              <w:pStyle w:val="aa"/>
              <w:spacing w:line="240" w:lineRule="exact"/>
              <w:ind w:left="0"/>
              <w:jc w:val="left"/>
              <w:rPr>
                <w:rFonts w:ascii="新細明體" w:hAnsi="新細明體"/>
                <w:sz w:val="20"/>
              </w:rPr>
            </w:pPr>
            <w:r w:rsidRPr="00FB317B">
              <w:rPr>
                <w:rFonts w:ascii="新細明體" w:hAnsi="新細明體" w:hint="eastAsia"/>
                <w:sz w:val="20"/>
              </w:rPr>
              <w:t>DTAAV011.</w:t>
            </w:r>
            <w:r w:rsidRPr="00FB317B">
              <w:rPr>
                <w:rFonts w:ascii="新細明體" w:hAnsi="新細明體" w:hint="eastAsia"/>
                <w:bCs/>
                <w:sz w:val="20"/>
              </w:rPr>
              <w:t>事故日期(OCR_DATE)</w:t>
            </w:r>
            <w:r w:rsidRPr="00FB317B">
              <w:rPr>
                <w:rFonts w:ascii="新細明體" w:hAnsi="新細明體" w:hint="eastAsia"/>
                <w:bCs/>
                <w:color w:val="000000"/>
                <w:sz w:val="20"/>
              </w:rPr>
              <w:t xml:space="preserve"> </w:t>
            </w:r>
            <w:r w:rsidR="00770284" w:rsidRPr="00FB317B">
              <w:rPr>
                <w:rFonts w:ascii="新細明體" w:hAnsi="新細明體" w:hint="eastAsia"/>
                <w:bCs/>
                <w:color w:val="000000"/>
                <w:sz w:val="20"/>
              </w:rPr>
              <w:t>(</w:t>
            </w:r>
            <w:r w:rsidR="00770284" w:rsidRPr="00FB317B">
              <w:rPr>
                <w:rFonts w:ascii="新細明體" w:hAnsi="新細明體" w:hint="eastAsia"/>
                <w:sz w:val="20"/>
              </w:rPr>
              <w:t>若風險分級為高風險，則以紅字顯示)</w:t>
            </w:r>
          </w:p>
        </w:tc>
      </w:tr>
      <w:tr w:rsidR="00F321CA" w:rsidRPr="00FB317B" w:rsidTr="00770284">
        <w:trPr>
          <w:trHeight w:val="360"/>
        </w:trPr>
        <w:tc>
          <w:tcPr>
            <w:tcW w:w="720" w:type="dxa"/>
          </w:tcPr>
          <w:p w:rsidR="00F321CA" w:rsidRPr="00FB317B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FB317B" w:rsidRDefault="003C3A60" w:rsidP="00770284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FB317B">
              <w:rPr>
                <w:rFonts w:hint="eastAsia"/>
                <w:bCs/>
                <w:kern w:val="2"/>
                <w:sz w:val="20"/>
                <w:szCs w:val="20"/>
              </w:rPr>
              <w:t>給付日期</w:t>
            </w:r>
          </w:p>
        </w:tc>
        <w:tc>
          <w:tcPr>
            <w:tcW w:w="5785" w:type="dxa"/>
          </w:tcPr>
          <w:p w:rsidR="00F321CA" w:rsidRPr="00FB317B" w:rsidRDefault="003C3A60" w:rsidP="00770284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FB317B">
              <w:rPr>
                <w:rFonts w:ascii="新細明體" w:hAnsi="新細明體" w:hint="eastAsia"/>
                <w:sz w:val="20"/>
                <w:szCs w:val="20"/>
              </w:rPr>
              <w:t>DTAAB010.帳務日期(ACNT_DATE)</w:t>
            </w:r>
            <w:r w:rsidRPr="00FB317B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</w:t>
            </w:r>
            <w:r w:rsidR="00770284" w:rsidRPr="00FB317B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</w:t>
            </w:r>
            <w:r w:rsidR="00770284" w:rsidRPr="00FB317B">
              <w:rPr>
                <w:rFonts w:ascii="新細明體" w:hAnsi="新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FB317B" w:rsidTr="00770284">
        <w:trPr>
          <w:trHeight w:val="360"/>
        </w:trPr>
        <w:tc>
          <w:tcPr>
            <w:tcW w:w="720" w:type="dxa"/>
          </w:tcPr>
          <w:p w:rsidR="00F321CA" w:rsidRPr="00FB317B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FB317B" w:rsidRDefault="003C3A60" w:rsidP="00770284">
            <w:pPr>
              <w:pStyle w:val="Web"/>
              <w:spacing w:line="300" w:lineRule="exact"/>
              <w:ind w:left="2" w:hanging="2"/>
              <w:rPr>
                <w:rFonts w:hint="eastAsia"/>
                <w:bCs/>
                <w:kern w:val="2"/>
                <w:sz w:val="20"/>
                <w:szCs w:val="20"/>
              </w:rPr>
            </w:pPr>
            <w:r w:rsidRPr="00FB317B">
              <w:rPr>
                <w:rFonts w:hint="eastAsia"/>
                <w:kern w:val="2"/>
                <w:sz w:val="20"/>
                <w:szCs w:val="20"/>
              </w:rPr>
              <w:t>總評分</w:t>
            </w:r>
          </w:p>
        </w:tc>
        <w:tc>
          <w:tcPr>
            <w:tcW w:w="5785" w:type="dxa"/>
          </w:tcPr>
          <w:p w:rsidR="00F321CA" w:rsidRPr="00FB317B" w:rsidRDefault="003C3A60" w:rsidP="00770284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FB317B">
              <w:rPr>
                <w:rFonts w:ascii="新細明體" w:hAnsi="新細明體" w:hint="eastAsia"/>
                <w:sz w:val="20"/>
                <w:szCs w:val="20"/>
              </w:rPr>
              <w:t>DTAAV011.總分(</w:t>
            </w:r>
            <w:r w:rsidRPr="00FB317B">
              <w:rPr>
                <w:rFonts w:ascii="新細明體" w:hAnsi="新細明體"/>
                <w:sz w:val="20"/>
                <w:szCs w:val="20"/>
              </w:rPr>
              <w:t>TOT_SCOR</w:t>
            </w:r>
            <w:r w:rsidRPr="00FB317B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FB317B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</w:t>
            </w:r>
            <w:r w:rsidR="00770284" w:rsidRPr="00FB317B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</w:t>
            </w:r>
            <w:r w:rsidR="00770284" w:rsidRPr="00FB317B">
              <w:rPr>
                <w:rFonts w:ascii="新細明體" w:hAnsi="新細明體" w:hint="eastAsia"/>
                <w:sz w:val="20"/>
                <w:szCs w:val="20"/>
              </w:rPr>
              <w:t>若風險分級為高風險，則以紅字顯示)</w:t>
            </w:r>
          </w:p>
        </w:tc>
      </w:tr>
      <w:tr w:rsidR="00F321CA" w:rsidRPr="00FB317B" w:rsidTr="00770284">
        <w:trPr>
          <w:trHeight w:val="360"/>
        </w:trPr>
        <w:tc>
          <w:tcPr>
            <w:tcW w:w="720" w:type="dxa"/>
          </w:tcPr>
          <w:p w:rsidR="00F321CA" w:rsidRPr="00FB317B" w:rsidRDefault="00F321CA" w:rsidP="00770284">
            <w:pPr>
              <w:pStyle w:val="aa"/>
              <w:numPr>
                <w:ilvl w:val="0"/>
                <w:numId w:val="16"/>
              </w:numPr>
              <w:spacing w:line="240" w:lineRule="exact"/>
              <w:jc w:val="lef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321CA" w:rsidRPr="00FB317B" w:rsidRDefault="003C3A60" w:rsidP="00770284">
            <w:pPr>
              <w:pStyle w:val="Web"/>
              <w:spacing w:line="300" w:lineRule="exact"/>
              <w:ind w:left="2" w:hanging="2"/>
              <w:rPr>
                <w:rFonts w:hint="eastAsia"/>
                <w:kern w:val="2"/>
                <w:sz w:val="20"/>
                <w:szCs w:val="20"/>
              </w:rPr>
            </w:pPr>
            <w:r w:rsidRPr="00FB317B">
              <w:rPr>
                <w:rFonts w:hint="eastAsia"/>
                <w:kern w:val="2"/>
                <w:sz w:val="20"/>
                <w:szCs w:val="20"/>
              </w:rPr>
              <w:t>風險分級</w:t>
            </w:r>
          </w:p>
        </w:tc>
        <w:tc>
          <w:tcPr>
            <w:tcW w:w="5785" w:type="dxa"/>
          </w:tcPr>
          <w:p w:rsidR="006E6C7E" w:rsidRPr="006E6C7E" w:rsidRDefault="006E6C7E" w:rsidP="006E6C7E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E6C7E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總分(TOT_SCOR) &lt; $風險分級低標:低風險</w:t>
            </w:r>
          </w:p>
          <w:p w:rsidR="006E6C7E" w:rsidRPr="006E6C7E" w:rsidRDefault="006E6C7E" w:rsidP="006E6C7E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E6C7E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$風險分級低標 &lt;= 總分(TOT_SCOR) &lt; $風險分級高標:中風險</w:t>
            </w:r>
          </w:p>
          <w:p w:rsidR="00A35B24" w:rsidRPr="00FB317B" w:rsidRDefault="006E6C7E" w:rsidP="006E6C7E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E6C7E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總分(TOT_SCOR) &gt;= $風險分級高標:高風險</w:t>
            </w:r>
          </w:p>
        </w:tc>
      </w:tr>
    </w:tbl>
    <w:p w:rsidR="00203B93" w:rsidRPr="00E01490" w:rsidRDefault="00203B93" w:rsidP="0030156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203B93" w:rsidRPr="00E0149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FB" w:rsidRDefault="00904AFB">
      <w:r>
        <w:separator/>
      </w:r>
    </w:p>
  </w:endnote>
  <w:endnote w:type="continuationSeparator" w:id="0">
    <w:p w:rsidR="00904AFB" w:rsidRDefault="0090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75B" w:rsidRDefault="008C675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7022">
      <w:rPr>
        <w:rStyle w:val="a6"/>
        <w:noProof/>
      </w:rPr>
      <w:t>2</w:t>
    </w:r>
    <w:r>
      <w:rPr>
        <w:rStyle w:val="a6"/>
      </w:rPr>
      <w:fldChar w:fldCharType="end"/>
    </w:r>
  </w:p>
  <w:p w:rsidR="008C675B" w:rsidRDefault="008C6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FB" w:rsidRDefault="00904AFB">
      <w:r>
        <w:separator/>
      </w:r>
    </w:p>
  </w:footnote>
  <w:footnote w:type="continuationSeparator" w:id="0">
    <w:p w:rsidR="00904AFB" w:rsidRDefault="00904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A547FE"/>
    <w:multiLevelType w:val="hybridMultilevel"/>
    <w:tmpl w:val="5CA21662"/>
    <w:lvl w:ilvl="0" w:tplc="4F20CE4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938"/>
    <w:rsid w:val="00057785"/>
    <w:rsid w:val="00062328"/>
    <w:rsid w:val="00073519"/>
    <w:rsid w:val="00076FBA"/>
    <w:rsid w:val="000800FF"/>
    <w:rsid w:val="00086E90"/>
    <w:rsid w:val="000A046D"/>
    <w:rsid w:val="000A7C4F"/>
    <w:rsid w:val="000B6B33"/>
    <w:rsid w:val="000D1099"/>
    <w:rsid w:val="000D2D7F"/>
    <w:rsid w:val="000D3892"/>
    <w:rsid w:val="000E5F19"/>
    <w:rsid w:val="00115286"/>
    <w:rsid w:val="001249B7"/>
    <w:rsid w:val="00127011"/>
    <w:rsid w:val="00130D01"/>
    <w:rsid w:val="00156A28"/>
    <w:rsid w:val="0015744E"/>
    <w:rsid w:val="001606A7"/>
    <w:rsid w:val="00163520"/>
    <w:rsid w:val="00170E5E"/>
    <w:rsid w:val="001724C1"/>
    <w:rsid w:val="001778A7"/>
    <w:rsid w:val="00185767"/>
    <w:rsid w:val="00187B05"/>
    <w:rsid w:val="00190DF8"/>
    <w:rsid w:val="00194232"/>
    <w:rsid w:val="001B2A98"/>
    <w:rsid w:val="001B6F42"/>
    <w:rsid w:val="001E2333"/>
    <w:rsid w:val="00203B93"/>
    <w:rsid w:val="0020574C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77B8C"/>
    <w:rsid w:val="00386C3A"/>
    <w:rsid w:val="00391DF0"/>
    <w:rsid w:val="003A2928"/>
    <w:rsid w:val="003A4765"/>
    <w:rsid w:val="003B3242"/>
    <w:rsid w:val="003B6BF5"/>
    <w:rsid w:val="003B7861"/>
    <w:rsid w:val="003C3A60"/>
    <w:rsid w:val="003D17CE"/>
    <w:rsid w:val="003D2A10"/>
    <w:rsid w:val="003D6F23"/>
    <w:rsid w:val="003D7DD3"/>
    <w:rsid w:val="003E3722"/>
    <w:rsid w:val="003E42E3"/>
    <w:rsid w:val="003F4398"/>
    <w:rsid w:val="003F795D"/>
    <w:rsid w:val="00403547"/>
    <w:rsid w:val="00405237"/>
    <w:rsid w:val="00413605"/>
    <w:rsid w:val="00417064"/>
    <w:rsid w:val="00417A9E"/>
    <w:rsid w:val="0043482C"/>
    <w:rsid w:val="0044335B"/>
    <w:rsid w:val="00443676"/>
    <w:rsid w:val="00450F8B"/>
    <w:rsid w:val="0045427C"/>
    <w:rsid w:val="00467856"/>
    <w:rsid w:val="00467DFD"/>
    <w:rsid w:val="0047022C"/>
    <w:rsid w:val="00477EE7"/>
    <w:rsid w:val="00483F12"/>
    <w:rsid w:val="004911D8"/>
    <w:rsid w:val="00491A19"/>
    <w:rsid w:val="004A2EE4"/>
    <w:rsid w:val="004A56F8"/>
    <w:rsid w:val="004A6205"/>
    <w:rsid w:val="004B08CA"/>
    <w:rsid w:val="004C2FEB"/>
    <w:rsid w:val="004C5056"/>
    <w:rsid w:val="004D03CC"/>
    <w:rsid w:val="004F5892"/>
    <w:rsid w:val="004F6BE7"/>
    <w:rsid w:val="005145E2"/>
    <w:rsid w:val="00531E06"/>
    <w:rsid w:val="00535F08"/>
    <w:rsid w:val="00537241"/>
    <w:rsid w:val="00540609"/>
    <w:rsid w:val="00550F55"/>
    <w:rsid w:val="005511B4"/>
    <w:rsid w:val="00573BA2"/>
    <w:rsid w:val="00575B37"/>
    <w:rsid w:val="00584A7D"/>
    <w:rsid w:val="005A2AE4"/>
    <w:rsid w:val="005B4366"/>
    <w:rsid w:val="005C7094"/>
    <w:rsid w:val="005D1D77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1449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6C7E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330C7"/>
    <w:rsid w:val="0075297D"/>
    <w:rsid w:val="00765834"/>
    <w:rsid w:val="00766299"/>
    <w:rsid w:val="00770284"/>
    <w:rsid w:val="00773AAA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12F8A"/>
    <w:rsid w:val="008266BB"/>
    <w:rsid w:val="00835FC8"/>
    <w:rsid w:val="008503E7"/>
    <w:rsid w:val="00855023"/>
    <w:rsid w:val="008747CD"/>
    <w:rsid w:val="008749B9"/>
    <w:rsid w:val="00875CDA"/>
    <w:rsid w:val="00892512"/>
    <w:rsid w:val="008A5D36"/>
    <w:rsid w:val="008A7E85"/>
    <w:rsid w:val="008B1784"/>
    <w:rsid w:val="008B2FAB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4AFB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8487E"/>
    <w:rsid w:val="00985AD4"/>
    <w:rsid w:val="0099244A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3181A"/>
    <w:rsid w:val="00A35B24"/>
    <w:rsid w:val="00A43C45"/>
    <w:rsid w:val="00A515C3"/>
    <w:rsid w:val="00A56CC1"/>
    <w:rsid w:val="00A61DDB"/>
    <w:rsid w:val="00A645B7"/>
    <w:rsid w:val="00A72ABE"/>
    <w:rsid w:val="00A8390F"/>
    <w:rsid w:val="00A861AF"/>
    <w:rsid w:val="00AA3927"/>
    <w:rsid w:val="00AA6071"/>
    <w:rsid w:val="00AB160E"/>
    <w:rsid w:val="00AE6528"/>
    <w:rsid w:val="00AF5EEE"/>
    <w:rsid w:val="00B07D87"/>
    <w:rsid w:val="00B10952"/>
    <w:rsid w:val="00B20050"/>
    <w:rsid w:val="00B26C61"/>
    <w:rsid w:val="00B442C4"/>
    <w:rsid w:val="00B474A9"/>
    <w:rsid w:val="00B524BA"/>
    <w:rsid w:val="00B53ACB"/>
    <w:rsid w:val="00B66886"/>
    <w:rsid w:val="00B7624F"/>
    <w:rsid w:val="00B85FFA"/>
    <w:rsid w:val="00B930E5"/>
    <w:rsid w:val="00BB0D40"/>
    <w:rsid w:val="00BC2E60"/>
    <w:rsid w:val="00BC4814"/>
    <w:rsid w:val="00BF13EC"/>
    <w:rsid w:val="00BF4E82"/>
    <w:rsid w:val="00C032E9"/>
    <w:rsid w:val="00C0495D"/>
    <w:rsid w:val="00C14835"/>
    <w:rsid w:val="00C22893"/>
    <w:rsid w:val="00C24F6D"/>
    <w:rsid w:val="00C502C0"/>
    <w:rsid w:val="00C52537"/>
    <w:rsid w:val="00C53D77"/>
    <w:rsid w:val="00C556E2"/>
    <w:rsid w:val="00C55B81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D5335"/>
    <w:rsid w:val="00DF3C28"/>
    <w:rsid w:val="00DF7022"/>
    <w:rsid w:val="00E0137F"/>
    <w:rsid w:val="00E02CA8"/>
    <w:rsid w:val="00E10BB5"/>
    <w:rsid w:val="00E12758"/>
    <w:rsid w:val="00E15E3C"/>
    <w:rsid w:val="00E173F1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EF7592"/>
    <w:rsid w:val="00F01135"/>
    <w:rsid w:val="00F02ABF"/>
    <w:rsid w:val="00F30E6A"/>
    <w:rsid w:val="00F321CA"/>
    <w:rsid w:val="00F411B7"/>
    <w:rsid w:val="00F84058"/>
    <w:rsid w:val="00F8409B"/>
    <w:rsid w:val="00F9554A"/>
    <w:rsid w:val="00F9700C"/>
    <w:rsid w:val="00FA3924"/>
    <w:rsid w:val="00FA5129"/>
    <w:rsid w:val="00FB317B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65107A-0C9F-4CA1-AAE9-347028E6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>CMT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