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1D7" w:rsidRPr="00986BCD" w:rsidRDefault="00E101D7" w:rsidP="00CD1A6F">
      <w:pPr>
        <w:pStyle w:val="Tabletext"/>
        <w:keepLines w:val="0"/>
        <w:spacing w:after="0" w:line="240" w:lineRule="auto"/>
        <w:rPr>
          <w:rFonts w:ascii="細明體" w:eastAsia="細明體" w:hAnsi="細明體" w:hint="eastAsia"/>
          <w:b/>
          <w:kern w:val="2"/>
          <w:lang w:eastAsia="zh-TW"/>
        </w:rPr>
      </w:pPr>
      <w:bookmarkStart w:id="0" w:name="_GoBack"/>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711"/>
        <w:gridCol w:w="4252"/>
        <w:gridCol w:w="1566"/>
        <w:gridCol w:w="2071"/>
      </w:tblGrid>
      <w:tr w:rsidR="00BD5672" w:rsidRPr="00986BCD" w:rsidTr="00777E76">
        <w:tc>
          <w:tcPr>
            <w:tcW w:w="1416" w:type="dxa"/>
          </w:tcPr>
          <w:p w:rsidR="00BD5672" w:rsidRPr="00986BCD" w:rsidRDefault="00BD5672" w:rsidP="005558D1">
            <w:pPr>
              <w:spacing w:line="240" w:lineRule="atLeast"/>
              <w:jc w:val="center"/>
              <w:rPr>
                <w:rFonts w:ascii="細明體" w:eastAsia="細明體" w:hAnsi="細明體" w:cs="Courier New" w:hint="eastAsia"/>
                <w:b/>
                <w:sz w:val="20"/>
                <w:szCs w:val="20"/>
              </w:rPr>
            </w:pPr>
            <w:r w:rsidRPr="00986BCD">
              <w:rPr>
                <w:rFonts w:ascii="細明體" w:eastAsia="細明體" w:hAnsi="細明體" w:cs="Courier New" w:hint="eastAsia"/>
                <w:b/>
                <w:sz w:val="20"/>
                <w:szCs w:val="20"/>
              </w:rPr>
              <w:t>修改日期</w:t>
            </w:r>
          </w:p>
        </w:tc>
        <w:tc>
          <w:tcPr>
            <w:tcW w:w="711" w:type="dxa"/>
          </w:tcPr>
          <w:p w:rsidR="00BD5672" w:rsidRPr="00986BCD" w:rsidRDefault="00BD5672" w:rsidP="005558D1">
            <w:pPr>
              <w:spacing w:line="240" w:lineRule="atLeast"/>
              <w:jc w:val="center"/>
              <w:rPr>
                <w:rFonts w:ascii="細明體" w:eastAsia="細明體" w:hAnsi="細明體" w:cs="Courier New" w:hint="eastAsia"/>
                <w:b/>
                <w:sz w:val="20"/>
                <w:szCs w:val="20"/>
              </w:rPr>
            </w:pPr>
            <w:r w:rsidRPr="00986BCD">
              <w:rPr>
                <w:rFonts w:ascii="細明體" w:eastAsia="細明體" w:hAnsi="細明體" w:cs="Courier New" w:hint="eastAsia"/>
                <w:b/>
                <w:sz w:val="20"/>
                <w:szCs w:val="20"/>
              </w:rPr>
              <w:t>版本</w:t>
            </w:r>
          </w:p>
        </w:tc>
        <w:tc>
          <w:tcPr>
            <w:tcW w:w="4252" w:type="dxa"/>
          </w:tcPr>
          <w:p w:rsidR="00BD5672" w:rsidRPr="00986BCD" w:rsidRDefault="00BD5672" w:rsidP="005558D1">
            <w:pPr>
              <w:spacing w:line="240" w:lineRule="atLeast"/>
              <w:jc w:val="center"/>
              <w:rPr>
                <w:rFonts w:ascii="細明體" w:eastAsia="細明體" w:hAnsi="細明體" w:cs="Courier New" w:hint="eastAsia"/>
                <w:b/>
                <w:sz w:val="20"/>
                <w:szCs w:val="20"/>
              </w:rPr>
            </w:pPr>
            <w:r w:rsidRPr="00986BCD">
              <w:rPr>
                <w:rFonts w:ascii="細明體" w:eastAsia="細明體" w:hAnsi="細明體" w:cs="Courier New" w:hint="eastAsia"/>
                <w:b/>
                <w:sz w:val="20"/>
                <w:szCs w:val="20"/>
              </w:rPr>
              <w:t>修改原因</w:t>
            </w:r>
          </w:p>
        </w:tc>
        <w:tc>
          <w:tcPr>
            <w:tcW w:w="1566" w:type="dxa"/>
          </w:tcPr>
          <w:p w:rsidR="00BD5672" w:rsidRPr="00986BCD" w:rsidRDefault="00BD5672" w:rsidP="005558D1">
            <w:pPr>
              <w:spacing w:line="240" w:lineRule="atLeast"/>
              <w:jc w:val="center"/>
              <w:rPr>
                <w:rFonts w:ascii="細明體" w:eastAsia="細明體" w:hAnsi="細明體" w:cs="Courier New" w:hint="eastAsia"/>
                <w:b/>
                <w:sz w:val="20"/>
                <w:szCs w:val="20"/>
              </w:rPr>
            </w:pPr>
            <w:r w:rsidRPr="00986BCD">
              <w:rPr>
                <w:rFonts w:ascii="細明體" w:eastAsia="細明體" w:hAnsi="細明體" w:cs="Courier New" w:hint="eastAsia"/>
                <w:b/>
                <w:sz w:val="20"/>
                <w:szCs w:val="20"/>
              </w:rPr>
              <w:t>修改人姓名</w:t>
            </w:r>
          </w:p>
        </w:tc>
        <w:tc>
          <w:tcPr>
            <w:tcW w:w="2071" w:type="dxa"/>
          </w:tcPr>
          <w:p w:rsidR="00BD5672" w:rsidRPr="00986BCD" w:rsidRDefault="00BD5672" w:rsidP="005558D1">
            <w:pPr>
              <w:spacing w:line="240" w:lineRule="atLeast"/>
              <w:jc w:val="center"/>
              <w:rPr>
                <w:rFonts w:ascii="細明體" w:eastAsia="細明體" w:hAnsi="細明體" w:cs="Courier New" w:hint="eastAsia"/>
                <w:b/>
                <w:sz w:val="20"/>
                <w:szCs w:val="20"/>
              </w:rPr>
            </w:pPr>
            <w:r w:rsidRPr="00986BCD">
              <w:rPr>
                <w:rFonts w:ascii="細明體" w:eastAsia="細明體" w:hAnsi="細明體" w:cs="Courier New" w:hint="eastAsia"/>
                <w:b/>
                <w:sz w:val="20"/>
                <w:szCs w:val="20"/>
              </w:rPr>
              <w:t>立案單號</w:t>
            </w:r>
          </w:p>
        </w:tc>
      </w:tr>
      <w:tr w:rsidR="00BD5672" w:rsidRPr="00986BCD" w:rsidTr="002D0250">
        <w:tc>
          <w:tcPr>
            <w:tcW w:w="1416" w:type="dxa"/>
            <w:vAlign w:val="center"/>
          </w:tcPr>
          <w:p w:rsidR="00BD5672" w:rsidRPr="00986BCD" w:rsidRDefault="001723E3" w:rsidP="002D0250">
            <w:pPr>
              <w:spacing w:line="240" w:lineRule="atLeast"/>
              <w:jc w:val="center"/>
              <w:rPr>
                <w:rFonts w:ascii="細明體" w:eastAsia="細明體" w:hAnsi="細明體" w:cs="Courier New" w:hint="eastAsia"/>
                <w:sz w:val="20"/>
                <w:szCs w:val="20"/>
              </w:rPr>
            </w:pPr>
            <w:r w:rsidRPr="00986BCD">
              <w:rPr>
                <w:rFonts w:ascii="細明體" w:eastAsia="細明體" w:hAnsi="細明體" w:cs="Courier New" w:hint="eastAsia"/>
                <w:sz w:val="20"/>
                <w:szCs w:val="20"/>
              </w:rPr>
              <w:t>201</w:t>
            </w:r>
            <w:r w:rsidR="007F5148">
              <w:rPr>
                <w:rFonts w:ascii="細明體" w:eastAsia="細明體" w:hAnsi="細明體" w:cs="Courier New"/>
                <w:sz w:val="20"/>
                <w:szCs w:val="20"/>
              </w:rPr>
              <w:t>7</w:t>
            </w:r>
            <w:r w:rsidR="008F45AE">
              <w:rPr>
                <w:rFonts w:ascii="細明體" w:eastAsia="細明體" w:hAnsi="細明體" w:cs="Courier New" w:hint="eastAsia"/>
                <w:sz w:val="20"/>
                <w:szCs w:val="20"/>
              </w:rPr>
              <w:t>/</w:t>
            </w:r>
            <w:r w:rsidR="007F5148">
              <w:rPr>
                <w:rFonts w:ascii="細明體" w:eastAsia="細明體" w:hAnsi="細明體" w:cs="Courier New"/>
                <w:sz w:val="20"/>
                <w:szCs w:val="20"/>
              </w:rPr>
              <w:t>0</w:t>
            </w:r>
            <w:r w:rsidR="000E5E4B">
              <w:rPr>
                <w:rFonts w:ascii="細明體" w:eastAsia="細明體" w:hAnsi="細明體" w:cs="Courier New" w:hint="eastAsia"/>
                <w:sz w:val="20"/>
                <w:szCs w:val="20"/>
              </w:rPr>
              <w:t>6</w:t>
            </w:r>
            <w:r w:rsidR="00797967">
              <w:rPr>
                <w:rFonts w:ascii="細明體" w:eastAsia="細明體" w:hAnsi="細明體" w:cs="Courier New" w:hint="eastAsia"/>
                <w:sz w:val="20"/>
                <w:szCs w:val="20"/>
              </w:rPr>
              <w:t>/</w:t>
            </w:r>
            <w:r w:rsidR="00FD2018">
              <w:rPr>
                <w:rFonts w:ascii="細明體" w:eastAsia="細明體" w:hAnsi="細明體" w:cs="Courier New" w:hint="eastAsia"/>
                <w:sz w:val="20"/>
                <w:szCs w:val="20"/>
              </w:rPr>
              <w:t>13</w:t>
            </w:r>
          </w:p>
        </w:tc>
        <w:tc>
          <w:tcPr>
            <w:tcW w:w="711" w:type="dxa"/>
            <w:vAlign w:val="center"/>
          </w:tcPr>
          <w:p w:rsidR="00BD5672" w:rsidRPr="00986BCD" w:rsidRDefault="00BD5672" w:rsidP="002D0250">
            <w:pPr>
              <w:spacing w:line="240" w:lineRule="atLeast"/>
              <w:jc w:val="center"/>
              <w:rPr>
                <w:rFonts w:ascii="細明體" w:eastAsia="細明體" w:hAnsi="細明體" w:cs="Courier New" w:hint="eastAsia"/>
                <w:sz w:val="20"/>
                <w:szCs w:val="20"/>
              </w:rPr>
            </w:pPr>
            <w:r w:rsidRPr="00986BCD">
              <w:rPr>
                <w:rFonts w:ascii="細明體" w:eastAsia="細明體" w:hAnsi="細明體" w:cs="Courier New" w:hint="eastAsia"/>
                <w:sz w:val="20"/>
                <w:szCs w:val="20"/>
              </w:rPr>
              <w:t>1</w:t>
            </w:r>
          </w:p>
        </w:tc>
        <w:tc>
          <w:tcPr>
            <w:tcW w:w="4252" w:type="dxa"/>
            <w:vAlign w:val="center"/>
          </w:tcPr>
          <w:p w:rsidR="00BD5672" w:rsidRPr="00986BCD" w:rsidRDefault="00BD5672" w:rsidP="002D0250">
            <w:pPr>
              <w:spacing w:line="240" w:lineRule="atLeast"/>
              <w:jc w:val="both"/>
              <w:rPr>
                <w:rFonts w:ascii="細明體" w:eastAsia="細明體" w:hAnsi="細明體" w:cs="Courier New" w:hint="eastAsia"/>
                <w:sz w:val="20"/>
                <w:szCs w:val="20"/>
              </w:rPr>
            </w:pPr>
            <w:r w:rsidRPr="00986BCD">
              <w:rPr>
                <w:rFonts w:ascii="細明體" w:eastAsia="細明體" w:hAnsi="細明體" w:cs="Courier New" w:hint="eastAsia"/>
                <w:sz w:val="20"/>
                <w:szCs w:val="20"/>
              </w:rPr>
              <w:t>Created</w:t>
            </w:r>
          </w:p>
        </w:tc>
        <w:tc>
          <w:tcPr>
            <w:tcW w:w="1566" w:type="dxa"/>
            <w:vAlign w:val="center"/>
          </w:tcPr>
          <w:p w:rsidR="00BD5672" w:rsidRPr="00986BCD" w:rsidRDefault="00B80371" w:rsidP="002D0250">
            <w:pPr>
              <w:pStyle w:val="Tabletext"/>
              <w:jc w:val="center"/>
              <w:rPr>
                <w:rFonts w:ascii="細明體" w:eastAsia="細明體" w:hAnsi="細明體" w:hint="eastAsia"/>
                <w:lang w:eastAsia="zh-TW"/>
              </w:rPr>
            </w:pPr>
            <w:r>
              <w:rPr>
                <w:rFonts w:ascii="細明體" w:eastAsia="細明體" w:hAnsi="細明體" w:hint="eastAsia"/>
                <w:lang w:eastAsia="zh-TW"/>
              </w:rPr>
              <w:t>張凱鈞</w:t>
            </w:r>
          </w:p>
        </w:tc>
        <w:tc>
          <w:tcPr>
            <w:tcW w:w="2071" w:type="dxa"/>
            <w:vAlign w:val="center"/>
          </w:tcPr>
          <w:p w:rsidR="00BD5672" w:rsidRPr="00986BCD" w:rsidRDefault="00B80371" w:rsidP="002D0250">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1705</w:t>
            </w:r>
            <w:r>
              <w:rPr>
                <w:rFonts w:ascii="細明體" w:eastAsia="細明體" w:hAnsi="細明體" w:cs="Courier New"/>
                <w:sz w:val="20"/>
                <w:szCs w:val="20"/>
              </w:rPr>
              <w:t>17000064</w:t>
            </w:r>
          </w:p>
        </w:tc>
      </w:tr>
    </w:tbl>
    <w:p w:rsidR="00BD5672" w:rsidRPr="00986BCD" w:rsidRDefault="00BD5672" w:rsidP="00CD1A6F">
      <w:pPr>
        <w:pStyle w:val="Tabletext"/>
        <w:keepLines w:val="0"/>
        <w:spacing w:after="0" w:line="240" w:lineRule="auto"/>
        <w:rPr>
          <w:rFonts w:ascii="細明體" w:eastAsia="細明體" w:hAnsi="細明體" w:hint="eastAsia"/>
          <w:b/>
          <w:kern w:val="2"/>
          <w:lang w:eastAsia="zh-TW"/>
        </w:rPr>
      </w:pPr>
    </w:p>
    <w:p w:rsidR="00961F9B" w:rsidRPr="00986BCD" w:rsidRDefault="00CD1A6F" w:rsidP="00CD1A6F">
      <w:pPr>
        <w:pStyle w:val="Tabletext"/>
        <w:keepLines w:val="0"/>
        <w:spacing w:after="0" w:line="240" w:lineRule="auto"/>
        <w:rPr>
          <w:rFonts w:ascii="細明體" w:eastAsia="細明體" w:hAnsi="細明體" w:hint="eastAsia"/>
          <w:b/>
          <w:kern w:val="2"/>
          <w:lang w:eastAsia="zh-TW"/>
        </w:rPr>
      </w:pPr>
      <w:r w:rsidRPr="00986BCD">
        <w:rPr>
          <w:rFonts w:ascii="細明體" w:eastAsia="細明體" w:hAnsi="細明體" w:hint="eastAsia"/>
          <w:b/>
          <w:kern w:val="2"/>
          <w:lang w:eastAsia="zh-TW"/>
        </w:rPr>
        <w:t>一、</w:t>
      </w:r>
      <w:r w:rsidR="00E907CC" w:rsidRPr="00986BCD">
        <w:rPr>
          <w:rFonts w:ascii="細明體" w:eastAsia="細明體" w:hAnsi="細明體" w:hint="eastAsia"/>
          <w:b/>
        </w:rPr>
        <w:t>程式功能概述</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440"/>
        <w:gridCol w:w="1112"/>
        <w:gridCol w:w="7528"/>
      </w:tblGrid>
      <w:tr w:rsidR="00961F9B" w:rsidRPr="00986BCD" w:rsidTr="00764C15">
        <w:tc>
          <w:tcPr>
            <w:tcW w:w="1440" w:type="dxa"/>
          </w:tcPr>
          <w:p w:rsidR="00961F9B" w:rsidRPr="00986BCD" w:rsidRDefault="00961F9B" w:rsidP="00764C15">
            <w:pPr>
              <w:rPr>
                <w:rFonts w:ascii="細明體" w:eastAsia="細明體" w:hAnsi="細明體" w:hint="eastAsia"/>
                <w:b/>
                <w:sz w:val="20"/>
                <w:szCs w:val="20"/>
              </w:rPr>
            </w:pPr>
            <w:r w:rsidRPr="00986BCD">
              <w:rPr>
                <w:rFonts w:ascii="細明體" w:eastAsia="細明體" w:hAnsi="細明體" w:hint="eastAsia"/>
                <w:b/>
                <w:sz w:val="20"/>
                <w:szCs w:val="20"/>
              </w:rPr>
              <w:t>程式功能</w:t>
            </w:r>
          </w:p>
        </w:tc>
        <w:tc>
          <w:tcPr>
            <w:tcW w:w="8640" w:type="dxa"/>
            <w:gridSpan w:val="2"/>
          </w:tcPr>
          <w:p w:rsidR="00961F9B" w:rsidRPr="00986BCD" w:rsidRDefault="0077686F" w:rsidP="007F5148">
            <w:pPr>
              <w:autoSpaceDE w:val="0"/>
              <w:autoSpaceDN w:val="0"/>
              <w:adjustRightInd w:val="0"/>
              <w:spacing w:line="287" w:lineRule="auto"/>
              <w:rPr>
                <w:rFonts w:ascii="細明體" w:eastAsia="細明體" w:hAnsi="細明體"/>
                <w:color w:val="000000"/>
                <w:kern w:val="0"/>
                <w:sz w:val="20"/>
                <w:szCs w:val="20"/>
                <w:lang w:val="zh-TW"/>
              </w:rPr>
            </w:pPr>
            <w:r>
              <w:rPr>
                <w:rFonts w:ascii="細明體" w:eastAsia="細明體" w:hAnsi="細明體" w:hint="eastAsia"/>
                <w:color w:val="000000"/>
                <w:kern w:val="0"/>
                <w:sz w:val="20"/>
                <w:szCs w:val="20"/>
                <w:lang w:val="zh-TW"/>
              </w:rPr>
              <w:t>壽險_</w:t>
            </w:r>
            <w:r w:rsidR="00EB699C">
              <w:rPr>
                <w:rFonts w:ascii="細明體" w:eastAsia="細明體" w:hAnsi="細明體" w:hint="eastAsia"/>
                <w:color w:val="000000"/>
                <w:kern w:val="0"/>
                <w:sz w:val="20"/>
                <w:szCs w:val="20"/>
                <w:lang w:val="zh-TW"/>
              </w:rPr>
              <w:t>保戶出院查詢產生理賠件批次</w:t>
            </w:r>
          </w:p>
        </w:tc>
      </w:tr>
      <w:tr w:rsidR="00961F9B" w:rsidRPr="00986BCD" w:rsidTr="00764C15">
        <w:tc>
          <w:tcPr>
            <w:tcW w:w="1440" w:type="dxa"/>
          </w:tcPr>
          <w:p w:rsidR="00961F9B" w:rsidRPr="00986BCD" w:rsidRDefault="00961F9B" w:rsidP="00764C15">
            <w:pPr>
              <w:rPr>
                <w:rFonts w:ascii="細明體" w:eastAsia="細明體" w:hAnsi="細明體" w:hint="eastAsia"/>
                <w:b/>
                <w:sz w:val="20"/>
                <w:szCs w:val="20"/>
              </w:rPr>
            </w:pPr>
            <w:r w:rsidRPr="00986BCD">
              <w:rPr>
                <w:rFonts w:ascii="細明體" w:eastAsia="細明體" w:hAnsi="細明體" w:hint="eastAsia"/>
                <w:b/>
                <w:sz w:val="20"/>
                <w:szCs w:val="20"/>
              </w:rPr>
              <w:t>程式名稱</w:t>
            </w:r>
          </w:p>
        </w:tc>
        <w:tc>
          <w:tcPr>
            <w:tcW w:w="8640" w:type="dxa"/>
            <w:gridSpan w:val="2"/>
          </w:tcPr>
          <w:p w:rsidR="00961F9B" w:rsidRPr="00986BCD" w:rsidRDefault="007F5148" w:rsidP="00494D3C">
            <w:pPr>
              <w:rPr>
                <w:rFonts w:ascii="細明體" w:eastAsia="細明體" w:hAnsi="細明體" w:cs="新細明體" w:hint="eastAsia"/>
                <w:sz w:val="20"/>
                <w:szCs w:val="20"/>
              </w:rPr>
            </w:pPr>
            <w:r w:rsidRPr="007F5148">
              <w:rPr>
                <w:rFonts w:ascii="細明體" w:eastAsia="細明體" w:hAnsi="細明體" w:hint="eastAsia"/>
                <w:color w:val="000000"/>
                <w:kern w:val="0"/>
                <w:sz w:val="20"/>
                <w:szCs w:val="20"/>
                <w:lang w:val="zh-TW"/>
              </w:rPr>
              <w:t>AAZ</w:t>
            </w:r>
            <w:r w:rsidR="00CE6E1B">
              <w:rPr>
                <w:rFonts w:ascii="細明體" w:eastAsia="細明體" w:hAnsi="細明體" w:hint="eastAsia"/>
                <w:color w:val="000000"/>
                <w:kern w:val="0"/>
                <w:sz w:val="20"/>
                <w:szCs w:val="20"/>
                <w:lang w:val="zh-TW"/>
              </w:rPr>
              <w:t>B</w:t>
            </w:r>
            <w:r w:rsidRPr="007F5148">
              <w:rPr>
                <w:rFonts w:ascii="細明體" w:eastAsia="細明體" w:hAnsi="細明體" w:hint="eastAsia"/>
                <w:color w:val="000000"/>
                <w:kern w:val="0"/>
                <w:sz w:val="20"/>
                <w:szCs w:val="20"/>
                <w:lang w:val="zh-TW"/>
              </w:rPr>
              <w:t>_B</w:t>
            </w:r>
            <w:r w:rsidR="0077686F">
              <w:rPr>
                <w:rFonts w:ascii="細明體" w:eastAsia="細明體" w:hAnsi="細明體" w:hint="eastAsia"/>
                <w:color w:val="000000"/>
                <w:kern w:val="0"/>
                <w:sz w:val="20"/>
                <w:szCs w:val="20"/>
                <w:lang w:val="zh-TW"/>
              </w:rPr>
              <w:t>1</w:t>
            </w:r>
            <w:r w:rsidR="00CE6E1B">
              <w:rPr>
                <w:rFonts w:ascii="細明體" w:eastAsia="細明體" w:hAnsi="細明體" w:hint="eastAsia"/>
                <w:color w:val="000000"/>
                <w:kern w:val="0"/>
                <w:sz w:val="20"/>
                <w:szCs w:val="20"/>
                <w:lang w:val="zh-TW"/>
              </w:rPr>
              <w:t>0</w:t>
            </w:r>
            <w:r w:rsidR="00EB699C">
              <w:rPr>
                <w:rFonts w:ascii="細明體" w:eastAsia="細明體" w:hAnsi="細明體" w:hint="eastAsia"/>
                <w:color w:val="000000"/>
                <w:kern w:val="0"/>
                <w:sz w:val="20"/>
                <w:szCs w:val="20"/>
                <w:lang w:val="zh-TW"/>
              </w:rPr>
              <w:t>2</w:t>
            </w:r>
            <w:r w:rsidR="00961F9B" w:rsidRPr="00986BCD">
              <w:rPr>
                <w:rFonts w:ascii="細明體" w:eastAsia="細明體" w:hAnsi="細明體" w:hint="eastAsia"/>
                <w:sz w:val="20"/>
                <w:szCs w:val="20"/>
              </w:rPr>
              <w:t>.java</w:t>
            </w:r>
          </w:p>
        </w:tc>
      </w:tr>
      <w:tr w:rsidR="00961F9B" w:rsidRPr="00986BCD" w:rsidTr="00764C15">
        <w:tc>
          <w:tcPr>
            <w:tcW w:w="1440" w:type="dxa"/>
          </w:tcPr>
          <w:p w:rsidR="00961F9B" w:rsidRPr="00986BCD" w:rsidRDefault="00961F9B" w:rsidP="00764C15">
            <w:pPr>
              <w:rPr>
                <w:rFonts w:ascii="細明體" w:eastAsia="細明體" w:hAnsi="細明體" w:hint="eastAsia"/>
                <w:b/>
                <w:sz w:val="20"/>
                <w:szCs w:val="20"/>
              </w:rPr>
            </w:pPr>
            <w:r w:rsidRPr="00986BCD">
              <w:rPr>
                <w:rFonts w:ascii="細明體" w:eastAsia="細明體" w:hAnsi="細明體" w:hint="eastAsia"/>
                <w:b/>
                <w:sz w:val="20"/>
                <w:szCs w:val="20"/>
              </w:rPr>
              <w:t>作業方式</w:t>
            </w:r>
          </w:p>
        </w:tc>
        <w:tc>
          <w:tcPr>
            <w:tcW w:w="8640" w:type="dxa"/>
            <w:gridSpan w:val="2"/>
          </w:tcPr>
          <w:p w:rsidR="00961F9B" w:rsidRPr="00986BCD" w:rsidRDefault="00961F9B" w:rsidP="00764C15">
            <w:pPr>
              <w:rPr>
                <w:rFonts w:ascii="細明體" w:eastAsia="細明體" w:hAnsi="細明體" w:hint="eastAsia"/>
                <w:sz w:val="20"/>
                <w:szCs w:val="20"/>
              </w:rPr>
            </w:pPr>
            <w:r w:rsidRPr="00986BCD">
              <w:rPr>
                <w:rFonts w:ascii="細明體" w:eastAsia="細明體" w:hAnsi="細明體" w:hint="eastAsia"/>
                <w:sz w:val="20"/>
                <w:szCs w:val="20"/>
              </w:rPr>
              <w:t>BATCH</w:t>
            </w:r>
          </w:p>
        </w:tc>
      </w:tr>
      <w:tr w:rsidR="00961F9B" w:rsidRPr="00986BCD" w:rsidTr="00764C15">
        <w:tc>
          <w:tcPr>
            <w:tcW w:w="1440" w:type="dxa"/>
          </w:tcPr>
          <w:p w:rsidR="00961F9B" w:rsidRPr="00986BCD" w:rsidRDefault="00961F9B" w:rsidP="00764C15">
            <w:pPr>
              <w:rPr>
                <w:rFonts w:ascii="細明體" w:eastAsia="細明體" w:hAnsi="細明體" w:hint="eastAsia"/>
                <w:b/>
                <w:sz w:val="20"/>
                <w:szCs w:val="20"/>
              </w:rPr>
            </w:pPr>
            <w:r w:rsidRPr="00986BCD">
              <w:rPr>
                <w:rFonts w:ascii="細明體" w:eastAsia="細明體" w:hAnsi="細明體" w:hint="eastAsia"/>
                <w:b/>
                <w:sz w:val="20"/>
                <w:szCs w:val="20"/>
              </w:rPr>
              <w:t>概要說明</w:t>
            </w:r>
          </w:p>
        </w:tc>
        <w:tc>
          <w:tcPr>
            <w:tcW w:w="8640" w:type="dxa"/>
            <w:gridSpan w:val="2"/>
          </w:tcPr>
          <w:p w:rsidR="00986BCD" w:rsidRPr="00986BCD" w:rsidRDefault="00CE6E1B" w:rsidP="00C376DC">
            <w:pPr>
              <w:rPr>
                <w:rFonts w:ascii="細明體" w:eastAsia="細明體" w:hAnsi="細明體" w:hint="eastAsia"/>
                <w:sz w:val="20"/>
                <w:szCs w:val="20"/>
              </w:rPr>
            </w:pPr>
            <w:r>
              <w:rPr>
                <w:rFonts w:ascii="細明體" w:eastAsia="細明體" w:hAnsi="細明體" w:hint="eastAsia"/>
                <w:sz w:val="20"/>
                <w:szCs w:val="20"/>
              </w:rPr>
              <w:t>P</w:t>
            </w:r>
            <w:r>
              <w:rPr>
                <w:rFonts w:ascii="細明體" w:eastAsia="細明體" w:hAnsi="細明體"/>
                <w:sz w:val="20"/>
                <w:szCs w:val="20"/>
              </w:rPr>
              <w:t>oC</w:t>
            </w:r>
            <w:r>
              <w:rPr>
                <w:rFonts w:ascii="細明體" w:eastAsia="細明體" w:hAnsi="細明體" w:hint="eastAsia"/>
                <w:sz w:val="20"/>
                <w:szCs w:val="20"/>
              </w:rPr>
              <w:t>案，</w:t>
            </w:r>
            <w:r w:rsidR="00EB699C" w:rsidRPr="00EB699C">
              <w:rPr>
                <w:rFonts w:ascii="細明體" w:eastAsia="細明體" w:hAnsi="細明體" w:hint="eastAsia"/>
                <w:sz w:val="20"/>
                <w:szCs w:val="20"/>
              </w:rPr>
              <w:t>平行動作，定期執行，向區塊鏈上查詢是否有保戶出院，若有則取得出院與醫療資訊後成立理賠件並取得醫療折抵費用後寫入BC</w:t>
            </w:r>
          </w:p>
        </w:tc>
      </w:tr>
      <w:tr w:rsidR="00A654FD" w:rsidRPr="00986BCD" w:rsidTr="00764C15">
        <w:tc>
          <w:tcPr>
            <w:tcW w:w="1440" w:type="dxa"/>
          </w:tcPr>
          <w:p w:rsidR="00A654FD" w:rsidRPr="00986BCD" w:rsidRDefault="00A654FD" w:rsidP="00A654FD">
            <w:pPr>
              <w:rPr>
                <w:rFonts w:ascii="細明體" w:eastAsia="細明體" w:hAnsi="細明體" w:hint="eastAsia"/>
                <w:b/>
                <w:sz w:val="20"/>
                <w:szCs w:val="20"/>
              </w:rPr>
            </w:pPr>
            <w:r w:rsidRPr="00986BCD">
              <w:rPr>
                <w:rFonts w:ascii="細明體" w:eastAsia="細明體" w:hAnsi="細明體" w:hint="eastAsia"/>
                <w:b/>
                <w:sz w:val="20"/>
                <w:szCs w:val="20"/>
              </w:rPr>
              <w:t>需求單位</w:t>
            </w:r>
          </w:p>
        </w:tc>
        <w:tc>
          <w:tcPr>
            <w:tcW w:w="8640" w:type="dxa"/>
            <w:gridSpan w:val="2"/>
          </w:tcPr>
          <w:p w:rsidR="00A654FD" w:rsidRPr="00986BCD" w:rsidRDefault="00A654FD" w:rsidP="00A654FD">
            <w:pPr>
              <w:rPr>
                <w:rFonts w:ascii="細明體" w:eastAsia="細明體" w:hAnsi="細明體" w:hint="eastAsia"/>
                <w:sz w:val="20"/>
                <w:szCs w:val="20"/>
              </w:rPr>
            </w:pPr>
            <w:r w:rsidRPr="00986BCD">
              <w:rPr>
                <w:rFonts w:ascii="細明體" w:eastAsia="細明體" w:hAnsi="細明體" w:hint="eastAsia"/>
                <w:sz w:val="20"/>
                <w:szCs w:val="20"/>
              </w:rPr>
              <w:t>壽險資訊</w:t>
            </w:r>
            <w:r>
              <w:rPr>
                <w:rFonts w:ascii="細明體" w:eastAsia="細明體" w:hAnsi="細明體" w:hint="eastAsia"/>
                <w:sz w:val="20"/>
                <w:szCs w:val="20"/>
              </w:rPr>
              <w:t>二</w:t>
            </w:r>
            <w:r w:rsidRPr="00986BCD">
              <w:rPr>
                <w:rFonts w:ascii="細明體" w:eastAsia="細明體" w:hAnsi="細明體" w:hint="eastAsia"/>
                <w:sz w:val="20"/>
                <w:szCs w:val="20"/>
              </w:rPr>
              <w:t>科</w:t>
            </w:r>
          </w:p>
        </w:tc>
      </w:tr>
      <w:tr w:rsidR="00752001" w:rsidRPr="00986BCD" w:rsidTr="00764C15">
        <w:tc>
          <w:tcPr>
            <w:tcW w:w="1440" w:type="dxa"/>
          </w:tcPr>
          <w:p w:rsidR="00752001" w:rsidRPr="00986BCD" w:rsidRDefault="00752001" w:rsidP="0093617E">
            <w:pPr>
              <w:rPr>
                <w:rFonts w:ascii="細明體" w:eastAsia="細明體" w:hAnsi="細明體" w:hint="eastAsia"/>
                <w:b/>
                <w:sz w:val="20"/>
                <w:szCs w:val="20"/>
              </w:rPr>
            </w:pPr>
            <w:r w:rsidRPr="00986BCD">
              <w:rPr>
                <w:rFonts w:ascii="細明體" w:eastAsia="細明體" w:hAnsi="細明體" w:hint="eastAsia"/>
                <w:b/>
                <w:sz w:val="20"/>
                <w:szCs w:val="20"/>
              </w:rPr>
              <w:t>作業單位</w:t>
            </w:r>
          </w:p>
        </w:tc>
        <w:tc>
          <w:tcPr>
            <w:tcW w:w="8640" w:type="dxa"/>
            <w:gridSpan w:val="2"/>
          </w:tcPr>
          <w:p w:rsidR="00752001" w:rsidRPr="00986BCD" w:rsidRDefault="00752001" w:rsidP="00295717">
            <w:pPr>
              <w:rPr>
                <w:rFonts w:ascii="細明體" w:eastAsia="細明體" w:hAnsi="細明體" w:hint="eastAsia"/>
                <w:sz w:val="20"/>
                <w:szCs w:val="20"/>
              </w:rPr>
            </w:pPr>
            <w:r w:rsidRPr="00986BCD">
              <w:rPr>
                <w:rFonts w:ascii="細明體" w:eastAsia="細明體" w:hAnsi="細明體" w:hint="eastAsia"/>
                <w:sz w:val="20"/>
                <w:szCs w:val="20"/>
              </w:rPr>
              <w:t>壽險資訊</w:t>
            </w:r>
            <w:r w:rsidR="008F45AE">
              <w:rPr>
                <w:rFonts w:ascii="細明體" w:eastAsia="細明體" w:hAnsi="細明體" w:hint="eastAsia"/>
                <w:sz w:val="20"/>
                <w:szCs w:val="20"/>
              </w:rPr>
              <w:t>二</w:t>
            </w:r>
            <w:r w:rsidRPr="00986BCD">
              <w:rPr>
                <w:rFonts w:ascii="細明體" w:eastAsia="細明體" w:hAnsi="細明體" w:hint="eastAsia"/>
                <w:sz w:val="20"/>
                <w:szCs w:val="20"/>
              </w:rPr>
              <w:t>科</w:t>
            </w:r>
          </w:p>
        </w:tc>
      </w:tr>
      <w:tr w:rsidR="001D25AB" w:rsidRPr="00986BCD" w:rsidTr="00764C15">
        <w:tc>
          <w:tcPr>
            <w:tcW w:w="1440" w:type="dxa"/>
          </w:tcPr>
          <w:p w:rsidR="001D25AB" w:rsidRPr="00986BCD" w:rsidRDefault="001D25AB" w:rsidP="005558D1">
            <w:pPr>
              <w:rPr>
                <w:rFonts w:ascii="細明體" w:eastAsia="細明體" w:hAnsi="細明體" w:hint="eastAsia"/>
                <w:b/>
                <w:sz w:val="20"/>
                <w:szCs w:val="20"/>
              </w:rPr>
            </w:pPr>
            <w:r w:rsidRPr="00986BCD">
              <w:rPr>
                <w:rFonts w:ascii="細明體" w:eastAsia="細明體" w:hAnsi="細明體" w:cs="Courier New" w:hint="eastAsia"/>
                <w:b/>
                <w:sz w:val="20"/>
                <w:szCs w:val="20"/>
              </w:rPr>
              <w:t>作業平台</w:t>
            </w:r>
          </w:p>
        </w:tc>
        <w:tc>
          <w:tcPr>
            <w:tcW w:w="8640" w:type="dxa"/>
            <w:gridSpan w:val="2"/>
          </w:tcPr>
          <w:p w:rsidR="001D25AB" w:rsidRPr="00986BCD" w:rsidRDefault="001D25AB" w:rsidP="003C4E23">
            <w:pPr>
              <w:rPr>
                <w:rFonts w:ascii="細明體" w:eastAsia="細明體" w:hAnsi="細明體" w:hint="eastAsia"/>
                <w:sz w:val="20"/>
                <w:szCs w:val="20"/>
              </w:rPr>
            </w:pPr>
            <w:r w:rsidRPr="00986BCD">
              <w:rPr>
                <w:rFonts w:ascii="細明體" w:eastAsia="細明體" w:hAnsi="細明體" w:hint="eastAsia"/>
                <w:sz w:val="20"/>
                <w:szCs w:val="20"/>
              </w:rPr>
              <w:t>■一般</w:t>
            </w:r>
            <w:r w:rsidR="003C4E23" w:rsidRPr="00986BCD">
              <w:rPr>
                <w:rFonts w:ascii="細明體" w:eastAsia="細明體" w:hAnsi="細明體" w:hint="eastAsia"/>
                <w:sz w:val="20"/>
                <w:szCs w:val="20"/>
              </w:rPr>
              <w:t xml:space="preserve"> </w:t>
            </w:r>
            <w:r w:rsidRPr="00986BCD">
              <w:rPr>
                <w:rFonts w:ascii="細明體" w:eastAsia="細明體" w:hAnsi="細明體" w:hint="eastAsia"/>
                <w:sz w:val="20"/>
                <w:szCs w:val="20"/>
              </w:rPr>
              <w:t>□平板電腦</w:t>
            </w:r>
            <w:r w:rsidR="003C4E23" w:rsidRPr="00986BCD">
              <w:rPr>
                <w:rFonts w:ascii="細明體" w:eastAsia="細明體" w:hAnsi="細明體" w:hint="eastAsia"/>
                <w:sz w:val="20"/>
                <w:szCs w:val="20"/>
              </w:rPr>
              <w:t xml:space="preserve"> </w:t>
            </w:r>
            <w:r w:rsidRPr="00986BCD">
              <w:rPr>
                <w:rFonts w:ascii="細明體" w:eastAsia="細明體" w:hAnsi="細明體" w:hint="eastAsia"/>
                <w:sz w:val="20"/>
                <w:szCs w:val="20"/>
              </w:rPr>
              <w:t>□手機</w:t>
            </w:r>
          </w:p>
        </w:tc>
      </w:tr>
      <w:tr w:rsidR="001D25AB" w:rsidRPr="00986BCD" w:rsidTr="00764C15">
        <w:tc>
          <w:tcPr>
            <w:tcW w:w="1440" w:type="dxa"/>
          </w:tcPr>
          <w:p w:rsidR="001D25AB" w:rsidRPr="00986BCD" w:rsidRDefault="001D25AB" w:rsidP="005558D1">
            <w:pPr>
              <w:rPr>
                <w:rFonts w:ascii="細明體" w:eastAsia="細明體" w:hAnsi="細明體" w:cs="Courier New" w:hint="eastAsia"/>
                <w:b/>
                <w:sz w:val="20"/>
                <w:szCs w:val="20"/>
              </w:rPr>
            </w:pPr>
            <w:r w:rsidRPr="00986BCD">
              <w:rPr>
                <w:rFonts w:ascii="細明體" w:eastAsia="細明體" w:hAnsi="細明體" w:cs="Courier New" w:hint="eastAsia"/>
                <w:b/>
                <w:sz w:val="20"/>
                <w:szCs w:val="20"/>
              </w:rPr>
              <w:t>使用對象</w:t>
            </w:r>
          </w:p>
        </w:tc>
        <w:tc>
          <w:tcPr>
            <w:tcW w:w="8640" w:type="dxa"/>
            <w:gridSpan w:val="2"/>
          </w:tcPr>
          <w:p w:rsidR="001D25AB" w:rsidRPr="00986BCD" w:rsidRDefault="001D25AB" w:rsidP="005558D1">
            <w:pPr>
              <w:rPr>
                <w:rFonts w:ascii="細明體" w:eastAsia="細明體" w:hAnsi="細明體" w:hint="eastAsia"/>
                <w:sz w:val="20"/>
                <w:szCs w:val="20"/>
              </w:rPr>
            </w:pPr>
            <w:r w:rsidRPr="00986BCD">
              <w:rPr>
                <w:rFonts w:ascii="細明體" w:eastAsia="細明體" w:hAnsi="細明體" w:hint="eastAsia"/>
                <w:sz w:val="20"/>
                <w:szCs w:val="20"/>
              </w:rPr>
              <w:t>■員工</w:t>
            </w:r>
            <w:r w:rsidR="003C4E23" w:rsidRPr="00986BCD">
              <w:rPr>
                <w:rFonts w:ascii="細明體" w:eastAsia="細明體" w:hAnsi="細明體" w:hint="eastAsia"/>
                <w:sz w:val="20"/>
                <w:szCs w:val="20"/>
              </w:rPr>
              <w:t xml:space="preserve">(UCBean) </w:t>
            </w:r>
            <w:r w:rsidRPr="00986BCD">
              <w:rPr>
                <w:rFonts w:ascii="細明體" w:eastAsia="細明體" w:hAnsi="細明體" w:hint="eastAsia"/>
                <w:sz w:val="20"/>
                <w:szCs w:val="20"/>
              </w:rPr>
              <w:t>□客戶(CustomerBean)</w:t>
            </w:r>
          </w:p>
        </w:tc>
      </w:tr>
      <w:tr w:rsidR="00D94BDB" w:rsidRPr="00E01490" w:rsidTr="00D44560">
        <w:tc>
          <w:tcPr>
            <w:tcW w:w="1440" w:type="dxa"/>
            <w:vMerge w:val="restart"/>
            <w:vAlign w:val="center"/>
          </w:tcPr>
          <w:p w:rsidR="00D94BDB" w:rsidRPr="00E53AC6" w:rsidRDefault="00D94BDB" w:rsidP="00D44560">
            <w:pPr>
              <w:rPr>
                <w:rFonts w:ascii="細明體" w:eastAsia="細明體" w:hAnsi="細明體" w:hint="eastAsia"/>
                <w:b/>
                <w:color w:val="FF0000"/>
                <w:sz w:val="20"/>
                <w:szCs w:val="20"/>
              </w:rPr>
            </w:pPr>
            <w:r w:rsidRPr="00E53AC6">
              <w:rPr>
                <w:rFonts w:ascii="細明體" w:eastAsia="細明體" w:hAnsi="細明體" w:hint="eastAsia"/>
                <w:b/>
                <w:color w:val="FF0000"/>
                <w:sz w:val="20"/>
                <w:szCs w:val="20"/>
              </w:rPr>
              <w:t>寄信處理</w:t>
            </w:r>
          </w:p>
        </w:tc>
        <w:tc>
          <w:tcPr>
            <w:tcW w:w="1112" w:type="dxa"/>
          </w:tcPr>
          <w:p w:rsidR="00D94BDB" w:rsidRDefault="00D94BDB" w:rsidP="00D44560">
            <w:pPr>
              <w:rPr>
                <w:rFonts w:ascii="細明體" w:eastAsia="細明體" w:hAnsi="細明體" w:hint="eastAsia"/>
                <w:color w:val="FF0000"/>
                <w:sz w:val="20"/>
                <w:szCs w:val="20"/>
              </w:rPr>
            </w:pPr>
            <w:r>
              <w:rPr>
                <w:rFonts w:ascii="細明體" w:eastAsia="細明體" w:hAnsi="細明體" w:hint="eastAsia"/>
                <w:color w:val="FF0000"/>
                <w:sz w:val="20"/>
                <w:szCs w:val="20"/>
              </w:rPr>
              <w:t>寄信對象</w:t>
            </w:r>
          </w:p>
        </w:tc>
        <w:tc>
          <w:tcPr>
            <w:tcW w:w="7528" w:type="dxa"/>
          </w:tcPr>
          <w:p w:rsidR="00D94BDB" w:rsidRDefault="00D94BDB" w:rsidP="00D44560">
            <w:pPr>
              <w:rPr>
                <w:rFonts w:ascii="細明體" w:eastAsia="細明體" w:hAnsi="細明體" w:hint="eastAsia"/>
                <w:color w:val="FF0000"/>
                <w:sz w:val="20"/>
                <w:szCs w:val="20"/>
              </w:rPr>
            </w:pPr>
            <w:r>
              <w:rPr>
                <w:rFonts w:ascii="細明體" w:eastAsia="細明體" w:hAnsi="細明體" w:hint="eastAsia"/>
                <w:color w:val="FF0000"/>
                <w:sz w:val="20"/>
                <w:szCs w:val="20"/>
              </w:rPr>
              <w:t>■無 □客戶　□壽險內勤員工　□壽險內外勤員工　□關係企業員工</w:t>
            </w:r>
          </w:p>
        </w:tc>
      </w:tr>
      <w:tr w:rsidR="00D94BDB" w:rsidTr="00D44560">
        <w:tc>
          <w:tcPr>
            <w:tcW w:w="1440" w:type="dxa"/>
            <w:vMerge/>
          </w:tcPr>
          <w:p w:rsidR="00D94BDB" w:rsidRDefault="00D94BDB" w:rsidP="00D44560">
            <w:pPr>
              <w:rPr>
                <w:rFonts w:ascii="細明體" w:eastAsia="細明體" w:hAnsi="細明體" w:hint="eastAsia"/>
                <w:color w:val="FF0000"/>
                <w:sz w:val="20"/>
                <w:szCs w:val="20"/>
              </w:rPr>
            </w:pPr>
          </w:p>
        </w:tc>
        <w:tc>
          <w:tcPr>
            <w:tcW w:w="1112" w:type="dxa"/>
          </w:tcPr>
          <w:p w:rsidR="00D94BDB" w:rsidRDefault="00D94BDB" w:rsidP="00D44560">
            <w:pPr>
              <w:rPr>
                <w:rFonts w:ascii="細明體" w:eastAsia="細明體" w:hAnsi="細明體" w:hint="eastAsia"/>
                <w:color w:val="FF0000"/>
                <w:sz w:val="20"/>
                <w:szCs w:val="20"/>
              </w:rPr>
            </w:pPr>
            <w:r>
              <w:rPr>
                <w:rFonts w:ascii="細明體" w:eastAsia="細明體" w:hAnsi="細明體" w:hint="eastAsia"/>
                <w:color w:val="FF0000"/>
                <w:sz w:val="20"/>
                <w:szCs w:val="20"/>
              </w:rPr>
              <w:t>寄信方式</w:t>
            </w:r>
          </w:p>
        </w:tc>
        <w:tc>
          <w:tcPr>
            <w:tcW w:w="7528" w:type="dxa"/>
          </w:tcPr>
          <w:p w:rsidR="00D94BDB" w:rsidRDefault="00D94BDB" w:rsidP="00D44560">
            <w:pPr>
              <w:rPr>
                <w:rFonts w:ascii="細明體" w:eastAsia="細明體" w:hAnsi="細明體" w:hint="eastAsia"/>
                <w:color w:val="FF0000"/>
                <w:sz w:val="20"/>
                <w:szCs w:val="20"/>
              </w:rPr>
            </w:pPr>
            <w:r>
              <w:rPr>
                <w:rFonts w:ascii="細明體" w:eastAsia="細明體" w:hAnsi="細明體" w:hint="eastAsia"/>
                <w:color w:val="FF0000"/>
                <w:sz w:val="20"/>
                <w:szCs w:val="20"/>
              </w:rPr>
              <w:t>■無 □Billhunter　□MailSender</w:t>
            </w:r>
          </w:p>
        </w:tc>
      </w:tr>
    </w:tbl>
    <w:p w:rsidR="001C6A12" w:rsidRPr="00986BCD" w:rsidRDefault="001C6A12" w:rsidP="00CD1A6F">
      <w:pPr>
        <w:pStyle w:val="Tabletext"/>
        <w:keepLines w:val="0"/>
        <w:spacing w:after="0" w:line="240" w:lineRule="auto"/>
        <w:rPr>
          <w:rFonts w:ascii="細明體" w:eastAsia="細明體" w:hAnsi="細明體" w:hint="eastAsia"/>
          <w:b/>
          <w:kern w:val="2"/>
          <w:lang w:eastAsia="zh-TW"/>
        </w:rPr>
      </w:pPr>
    </w:p>
    <w:p w:rsidR="00771BE3" w:rsidRPr="00986BCD" w:rsidRDefault="00771BE3" w:rsidP="00CD1A6F">
      <w:pPr>
        <w:pStyle w:val="Tabletext"/>
        <w:keepLines w:val="0"/>
        <w:spacing w:after="0" w:line="240" w:lineRule="auto"/>
        <w:rPr>
          <w:rFonts w:ascii="細明體" w:eastAsia="細明體" w:hAnsi="細明體" w:cs="Courier New" w:hint="eastAsia"/>
          <w:b/>
          <w:lang w:eastAsia="zh-TW"/>
        </w:rPr>
      </w:pPr>
      <w:r w:rsidRPr="00986BCD">
        <w:rPr>
          <w:rFonts w:ascii="細明體" w:eastAsia="細明體" w:hAnsi="細明體" w:hint="eastAsia"/>
          <w:b/>
          <w:kern w:val="2"/>
          <w:lang w:eastAsia="zh-TW"/>
        </w:rPr>
        <w:t>二、</w:t>
      </w:r>
      <w:r w:rsidRPr="00986BCD">
        <w:rPr>
          <w:rFonts w:ascii="細明體" w:eastAsia="細明體" w:hAnsi="細明體" w:cs="Courier New" w:hint="eastAsia"/>
          <w:b/>
          <w:lang w:eastAsia="zh-TW"/>
        </w:rPr>
        <w:t>程式流程圖</w:t>
      </w:r>
    </w:p>
    <w:p w:rsidR="002D0250" w:rsidRDefault="002D0250" w:rsidP="002D0250">
      <w:pPr>
        <w:pStyle w:val="Tabletext"/>
        <w:keepLines w:val="0"/>
        <w:spacing w:after="0" w:line="240" w:lineRule="auto"/>
        <w:rPr>
          <w:rFonts w:ascii="細明體" w:eastAsia="細明體" w:hAnsi="細明體" w:hint="eastAsia"/>
          <w:lang w:eastAsia="zh-TW"/>
        </w:rPr>
      </w:pPr>
    </w:p>
    <w:p w:rsidR="002D0250" w:rsidRDefault="002D0250" w:rsidP="002D0250">
      <w:pPr>
        <w:pStyle w:val="Tabletext"/>
        <w:keepLines w:val="0"/>
        <w:spacing w:after="0" w:line="240" w:lineRule="auto"/>
        <w:rPr>
          <w:rFonts w:ascii="細明體" w:eastAsia="細明體" w:hAnsi="細明體" w:hint="eastAsia"/>
          <w:lang w:eastAsia="zh-TW"/>
        </w:rPr>
      </w:pPr>
    </w:p>
    <w:p w:rsidR="002D0250" w:rsidRDefault="0077686F" w:rsidP="002D0250">
      <w:pPr>
        <w:pStyle w:val="Tabletext"/>
        <w:keepLines w:val="0"/>
        <w:spacing w:after="0" w:line="240" w:lineRule="auto"/>
        <w:rPr>
          <w:rFonts w:ascii="細明體" w:eastAsia="細明體" w:hAnsi="細明體" w:hint="eastAsia"/>
          <w:lang w:eastAsia="zh-TW"/>
        </w:rPr>
      </w:pPr>
      <w:r>
        <w:rPr>
          <w:rFonts w:ascii="細明體" w:eastAsia="細明體" w:hAnsi="細明體" w:hint="eastAsia"/>
          <w:noProof/>
          <w:lang w:eastAsia="zh-TW"/>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27" type="#_x0000_t132" style="position:absolute;margin-left:20.35pt;margin-top:7.75pt;width:117pt;height:66pt;z-index:251655680">
            <v:textbox>
              <w:txbxContent>
                <w:p w:rsidR="002D0250" w:rsidRPr="0002210A" w:rsidRDefault="00FB5A7E" w:rsidP="002D0250">
                  <w:pPr>
                    <w:rPr>
                      <w:sz w:val="20"/>
                      <w:szCs w:val="20"/>
                    </w:rPr>
                  </w:pPr>
                  <w:r>
                    <w:rPr>
                      <w:rFonts w:hint="eastAsia"/>
                      <w:sz w:val="20"/>
                      <w:szCs w:val="20"/>
                    </w:rPr>
                    <w:t>H</w:t>
                  </w:r>
                  <w:r>
                    <w:rPr>
                      <w:sz w:val="20"/>
                      <w:szCs w:val="20"/>
                    </w:rPr>
                    <w:t>yperledger</w:t>
                  </w:r>
                  <w:r>
                    <w:rPr>
                      <w:rFonts w:hint="eastAsia"/>
                      <w:sz w:val="20"/>
                      <w:szCs w:val="20"/>
                    </w:rPr>
                    <w:t>已記錄的資料</w:t>
                  </w:r>
                </w:p>
              </w:txbxContent>
            </v:textbox>
          </v:shape>
        </w:pict>
      </w:r>
    </w:p>
    <w:p w:rsidR="002D0250" w:rsidRDefault="002D0250" w:rsidP="002D0250">
      <w:pPr>
        <w:pStyle w:val="Tabletext"/>
        <w:keepLines w:val="0"/>
        <w:spacing w:after="0" w:line="240" w:lineRule="auto"/>
        <w:rPr>
          <w:rFonts w:ascii="細明體" w:eastAsia="細明體" w:hAnsi="細明體" w:hint="eastAsia"/>
          <w:lang w:eastAsia="zh-TW"/>
        </w:rPr>
      </w:pPr>
      <w:r>
        <w:rPr>
          <w:rFonts w:ascii="細明體" w:eastAsia="細明體" w:hAnsi="細明體" w:hint="eastAsia"/>
          <w:noProof/>
          <w:lang w:eastAsia="zh-TW"/>
        </w:rPr>
        <w:pict>
          <v:shapetype id="_x0000_t116" coordsize="21600,21600" o:spt="116" path="m3475,qx,10800,3475,21600l18125,21600qx21600,10800,18125,xe">
            <v:stroke joinstyle="miter"/>
            <v:path gradientshapeok="t" o:connecttype="rect" textboxrect="1018,3163,20582,18437"/>
          </v:shapetype>
          <v:shape id="_x0000_s1031" type="#_x0000_t116" style="position:absolute;margin-left:411.9pt;margin-top:4.65pt;width:101.25pt;height:34.5pt;z-index:251658752">
            <v:textbox>
              <w:txbxContent>
                <w:p w:rsidR="002D0250" w:rsidRDefault="002D0250" w:rsidP="002D0250">
                  <w:pPr>
                    <w:jc w:val="center"/>
                  </w:pPr>
                  <w:r>
                    <w:rPr>
                      <w:rFonts w:hint="eastAsia"/>
                    </w:rPr>
                    <w:t>結束</w:t>
                  </w:r>
                </w:p>
              </w:txbxContent>
            </v:textbox>
          </v:shape>
        </w:pict>
      </w:r>
      <w:r>
        <w:rPr>
          <w:rFonts w:ascii="細明體" w:eastAsia="細明體" w:hAnsi="細明體" w:hint="eastAsia"/>
          <w:noProof/>
          <w:lang w:eastAsia="zh-TW"/>
        </w:rPr>
        <w:pict>
          <v:shapetype id="_x0000_t109" coordsize="21600,21600" o:spt="109" path="m,l,21600r21600,l21600,xe">
            <v:stroke joinstyle="miter"/>
            <v:path gradientshapeok="t" o:connecttype="rect"/>
          </v:shapetype>
          <v:shape id="_x0000_s1028" type="#_x0000_t109" style="position:absolute;margin-left:189.15pt;margin-top:.15pt;width:172.5pt;height:44.25pt;z-index:251656704">
            <v:textbox>
              <w:txbxContent>
                <w:p w:rsidR="002D0250" w:rsidRPr="003733EC" w:rsidRDefault="00FB5A7E" w:rsidP="002D0250">
                  <w:pPr>
                    <w:rPr>
                      <w:sz w:val="20"/>
                      <w:szCs w:val="20"/>
                    </w:rPr>
                  </w:pPr>
                  <w:r>
                    <w:rPr>
                      <w:rFonts w:hint="eastAsia"/>
                      <w:sz w:val="20"/>
                      <w:szCs w:val="20"/>
                    </w:rPr>
                    <w:t>重新格式化後寫入區塊鏈</w:t>
                  </w:r>
                </w:p>
              </w:txbxContent>
            </v:textbox>
          </v:shape>
        </w:pict>
      </w:r>
    </w:p>
    <w:p w:rsidR="002D0250" w:rsidRDefault="0077686F" w:rsidP="002D0250">
      <w:pPr>
        <w:pStyle w:val="Tabletext"/>
        <w:keepLines w:val="0"/>
        <w:spacing w:after="0" w:line="240" w:lineRule="auto"/>
        <w:rPr>
          <w:rFonts w:ascii="細明體" w:eastAsia="細明體" w:hAnsi="細明體" w:hint="eastAsia"/>
          <w:lang w:eastAsia="zh-TW"/>
        </w:rPr>
      </w:pPr>
      <w:r>
        <w:rPr>
          <w:rFonts w:ascii="細明體" w:eastAsia="細明體" w:hAnsi="細明體" w:hint="eastAsia"/>
          <w:noProof/>
          <w:lang w:eastAsia="zh-TW"/>
        </w:rPr>
        <w:pict>
          <v:shapetype id="_x0000_t32" coordsize="21600,21600" o:spt="32" o:oned="t" path="m,l21600,21600e" filled="f">
            <v:path arrowok="t" fillok="f" o:connecttype="none"/>
            <o:lock v:ext="edit" shapetype="t"/>
          </v:shapetype>
          <v:shape id="_x0000_s1029" type="#_x0000_t32" style="position:absolute;margin-left:139.4pt;margin-top:3.15pt;width:49.75pt;height:0;z-index:251657728" o:connectortype="elbow" adj="-72832,-1,-72832">
            <v:stroke endarrow="block"/>
          </v:shape>
        </w:pict>
      </w:r>
      <w:r w:rsidR="002D0250">
        <w:rPr>
          <w:rFonts w:ascii="細明體" w:eastAsia="細明體" w:hAnsi="細明體" w:hint="eastAsia"/>
          <w:noProof/>
          <w:lang w:eastAsia="zh-TW"/>
        </w:rPr>
        <w:pict>
          <v:shape id="_x0000_s1032" type="#_x0000_t32" style="position:absolute;margin-left:361.65pt;margin-top:3.15pt;width:50.25pt;height:0;z-index:251659776" o:connectortype="straight">
            <v:stroke endarrow="block"/>
          </v:shape>
        </w:pict>
      </w:r>
    </w:p>
    <w:p w:rsidR="002D0250" w:rsidRDefault="002D0250" w:rsidP="002D0250">
      <w:pPr>
        <w:pStyle w:val="Tabletext"/>
        <w:keepLines w:val="0"/>
        <w:spacing w:after="0" w:line="240" w:lineRule="auto"/>
        <w:rPr>
          <w:rFonts w:ascii="細明體" w:eastAsia="細明體" w:hAnsi="細明體" w:hint="eastAsia"/>
          <w:lang w:eastAsia="zh-TW"/>
        </w:rPr>
      </w:pPr>
    </w:p>
    <w:p w:rsidR="007B0CDF" w:rsidRDefault="007B0CDF" w:rsidP="00CD1A6F">
      <w:pPr>
        <w:pStyle w:val="Tabletext"/>
        <w:keepLines w:val="0"/>
        <w:spacing w:after="0" w:line="240" w:lineRule="auto"/>
        <w:rPr>
          <w:rFonts w:ascii="細明體" w:eastAsia="細明體" w:hAnsi="細明體" w:cs="Courier New"/>
          <w:b/>
          <w:lang w:eastAsia="zh-TW"/>
        </w:rPr>
      </w:pPr>
    </w:p>
    <w:p w:rsidR="002D0250" w:rsidRDefault="002D0250" w:rsidP="00CD1A6F">
      <w:pPr>
        <w:pStyle w:val="Tabletext"/>
        <w:keepLines w:val="0"/>
        <w:spacing w:after="0" w:line="240" w:lineRule="auto"/>
        <w:rPr>
          <w:rFonts w:ascii="細明體" w:eastAsia="細明體" w:hAnsi="細明體" w:cs="Courier New"/>
          <w:b/>
          <w:lang w:eastAsia="zh-TW"/>
        </w:rPr>
      </w:pPr>
    </w:p>
    <w:p w:rsidR="002D0250" w:rsidRPr="00986BCD" w:rsidRDefault="002D0250" w:rsidP="00CD1A6F">
      <w:pPr>
        <w:pStyle w:val="Tabletext"/>
        <w:keepLines w:val="0"/>
        <w:spacing w:after="0" w:line="240" w:lineRule="auto"/>
        <w:rPr>
          <w:rFonts w:ascii="細明體" w:eastAsia="細明體" w:hAnsi="細明體" w:cs="Courier New" w:hint="eastAsia"/>
          <w:b/>
          <w:lang w:eastAsia="zh-TW"/>
        </w:rPr>
      </w:pPr>
    </w:p>
    <w:p w:rsidR="00361E98" w:rsidRPr="00986BCD" w:rsidRDefault="00361E98" w:rsidP="00CD1A6F">
      <w:pPr>
        <w:pStyle w:val="Tabletext"/>
        <w:keepLines w:val="0"/>
        <w:spacing w:after="0" w:line="240" w:lineRule="auto"/>
        <w:rPr>
          <w:rFonts w:ascii="細明體" w:eastAsia="細明體" w:hAnsi="細明體" w:cs="Courier New" w:hint="eastAsia"/>
          <w:b/>
          <w:lang w:eastAsia="zh-TW"/>
        </w:rPr>
      </w:pPr>
    </w:p>
    <w:p w:rsidR="00961F9B" w:rsidRPr="00986BCD" w:rsidRDefault="00F10011" w:rsidP="00CD1A6F">
      <w:pPr>
        <w:pStyle w:val="Tabletext"/>
        <w:keepLines w:val="0"/>
        <w:spacing w:after="0" w:line="240" w:lineRule="auto"/>
        <w:rPr>
          <w:rFonts w:ascii="細明體" w:eastAsia="細明體" w:hAnsi="細明體" w:hint="eastAsia"/>
          <w:b/>
          <w:kern w:val="2"/>
          <w:lang w:eastAsia="zh-TW"/>
        </w:rPr>
      </w:pPr>
      <w:r w:rsidRPr="00986BCD">
        <w:rPr>
          <w:rFonts w:ascii="細明體" w:eastAsia="細明體" w:hAnsi="細明體" w:hint="eastAsia"/>
          <w:b/>
          <w:kern w:val="2"/>
          <w:lang w:eastAsia="zh-TW"/>
        </w:rPr>
        <w:t>三</w:t>
      </w:r>
      <w:r w:rsidR="00CD1A6F" w:rsidRPr="00986BCD">
        <w:rPr>
          <w:rFonts w:ascii="細明體" w:eastAsia="細明體" w:hAnsi="細明體" w:hint="eastAsia"/>
          <w:b/>
          <w:kern w:val="2"/>
          <w:lang w:eastAsia="zh-TW"/>
        </w:rPr>
        <w:t>、</w:t>
      </w:r>
      <w:r w:rsidR="0020512E" w:rsidRPr="00986BCD">
        <w:rPr>
          <w:rFonts w:ascii="細明體" w:eastAsia="細明體" w:hAnsi="細明體" w:hint="eastAsia"/>
          <w:b/>
          <w:kern w:val="2"/>
          <w:lang w:eastAsia="zh-TW"/>
        </w:rPr>
        <w:t>相關檔案</w:t>
      </w:r>
    </w:p>
    <w:tbl>
      <w:tblPr>
        <w:tblW w:w="107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94"/>
        <w:gridCol w:w="3884"/>
        <w:gridCol w:w="2835"/>
        <w:gridCol w:w="799"/>
        <w:gridCol w:w="799"/>
        <w:gridCol w:w="799"/>
        <w:gridCol w:w="800"/>
      </w:tblGrid>
      <w:tr w:rsidR="00752001" w:rsidRPr="00986BCD" w:rsidTr="00752001">
        <w:tc>
          <w:tcPr>
            <w:tcW w:w="794" w:type="dxa"/>
          </w:tcPr>
          <w:p w:rsidR="00752001" w:rsidRPr="00986BCD" w:rsidRDefault="00752001" w:rsidP="00764C15">
            <w:pPr>
              <w:rPr>
                <w:rFonts w:ascii="細明體" w:eastAsia="細明體" w:hAnsi="細明體" w:hint="eastAsia"/>
                <w:b/>
                <w:sz w:val="20"/>
                <w:szCs w:val="20"/>
              </w:rPr>
            </w:pPr>
            <w:r w:rsidRPr="00986BCD">
              <w:rPr>
                <w:rFonts w:ascii="細明體" w:eastAsia="細明體" w:hAnsi="細明體" w:hint="eastAsia"/>
                <w:b/>
                <w:sz w:val="20"/>
                <w:szCs w:val="20"/>
              </w:rPr>
              <w:t>項次</w:t>
            </w:r>
          </w:p>
        </w:tc>
        <w:tc>
          <w:tcPr>
            <w:tcW w:w="3884" w:type="dxa"/>
          </w:tcPr>
          <w:p w:rsidR="00752001" w:rsidRPr="00986BCD" w:rsidRDefault="00752001" w:rsidP="00764C15">
            <w:pPr>
              <w:pStyle w:val="Tabletext"/>
              <w:keepLines w:val="0"/>
              <w:spacing w:after="0" w:line="240" w:lineRule="auto"/>
              <w:rPr>
                <w:rFonts w:ascii="細明體" w:eastAsia="細明體" w:hAnsi="細明體" w:hint="eastAsia"/>
                <w:b/>
                <w:kern w:val="2"/>
                <w:lang w:eastAsia="zh-TW"/>
              </w:rPr>
            </w:pPr>
            <w:r w:rsidRPr="00986BCD">
              <w:rPr>
                <w:rFonts w:ascii="細明體" w:eastAsia="細明體" w:hAnsi="細明體" w:hint="eastAsia"/>
                <w:b/>
                <w:kern w:val="2"/>
                <w:lang w:eastAsia="zh-TW"/>
              </w:rPr>
              <w:t>中文說明</w:t>
            </w:r>
          </w:p>
        </w:tc>
        <w:tc>
          <w:tcPr>
            <w:tcW w:w="2835" w:type="dxa"/>
          </w:tcPr>
          <w:p w:rsidR="00752001" w:rsidRPr="00986BCD" w:rsidRDefault="00752001" w:rsidP="00764C15">
            <w:pPr>
              <w:rPr>
                <w:rFonts w:ascii="細明體" w:eastAsia="細明體" w:hAnsi="細明體" w:hint="eastAsia"/>
                <w:b/>
                <w:sz w:val="20"/>
                <w:szCs w:val="20"/>
              </w:rPr>
            </w:pPr>
            <w:r w:rsidRPr="00986BCD">
              <w:rPr>
                <w:rFonts w:ascii="細明體" w:eastAsia="細明體" w:hAnsi="細明體" w:hint="eastAsia"/>
                <w:b/>
                <w:sz w:val="20"/>
                <w:szCs w:val="20"/>
              </w:rPr>
              <w:t>檔案名稱</w:t>
            </w:r>
          </w:p>
        </w:tc>
        <w:tc>
          <w:tcPr>
            <w:tcW w:w="799" w:type="dxa"/>
          </w:tcPr>
          <w:p w:rsidR="00752001" w:rsidRPr="00986BCD" w:rsidRDefault="00752001" w:rsidP="0093617E">
            <w:pPr>
              <w:jc w:val="center"/>
              <w:rPr>
                <w:rFonts w:ascii="細明體" w:eastAsia="細明體" w:hAnsi="細明體" w:hint="eastAsia"/>
                <w:b/>
                <w:sz w:val="20"/>
                <w:szCs w:val="20"/>
              </w:rPr>
            </w:pPr>
            <w:r w:rsidRPr="00986BCD">
              <w:rPr>
                <w:rFonts w:ascii="細明體" w:eastAsia="細明體" w:hAnsi="細明體" w:hint="eastAsia"/>
                <w:b/>
                <w:sz w:val="20"/>
                <w:szCs w:val="20"/>
              </w:rPr>
              <w:t>查詢</w:t>
            </w:r>
          </w:p>
        </w:tc>
        <w:tc>
          <w:tcPr>
            <w:tcW w:w="799" w:type="dxa"/>
          </w:tcPr>
          <w:p w:rsidR="00752001" w:rsidRPr="00986BCD" w:rsidRDefault="00752001" w:rsidP="0093617E">
            <w:pPr>
              <w:jc w:val="center"/>
              <w:rPr>
                <w:rFonts w:ascii="細明體" w:eastAsia="細明體" w:hAnsi="細明體" w:hint="eastAsia"/>
                <w:b/>
                <w:sz w:val="20"/>
                <w:szCs w:val="20"/>
              </w:rPr>
            </w:pPr>
            <w:r w:rsidRPr="00986BCD">
              <w:rPr>
                <w:rFonts w:ascii="細明體" w:eastAsia="細明體" w:hAnsi="細明體" w:hint="eastAsia"/>
                <w:b/>
                <w:sz w:val="20"/>
                <w:szCs w:val="20"/>
              </w:rPr>
              <w:t>新增</w:t>
            </w:r>
          </w:p>
        </w:tc>
        <w:tc>
          <w:tcPr>
            <w:tcW w:w="799" w:type="dxa"/>
          </w:tcPr>
          <w:p w:rsidR="00752001" w:rsidRPr="00986BCD" w:rsidRDefault="00752001" w:rsidP="0093617E">
            <w:pPr>
              <w:jc w:val="center"/>
              <w:rPr>
                <w:rFonts w:ascii="細明體" w:eastAsia="細明體" w:hAnsi="細明體" w:hint="eastAsia"/>
                <w:b/>
                <w:sz w:val="20"/>
                <w:szCs w:val="20"/>
              </w:rPr>
            </w:pPr>
            <w:r w:rsidRPr="00986BCD">
              <w:rPr>
                <w:rFonts w:ascii="細明體" w:eastAsia="細明體" w:hAnsi="細明體" w:hint="eastAsia"/>
                <w:b/>
                <w:sz w:val="20"/>
                <w:szCs w:val="20"/>
              </w:rPr>
              <w:t>修改</w:t>
            </w:r>
          </w:p>
        </w:tc>
        <w:tc>
          <w:tcPr>
            <w:tcW w:w="800" w:type="dxa"/>
          </w:tcPr>
          <w:p w:rsidR="00752001" w:rsidRPr="00986BCD" w:rsidRDefault="00752001" w:rsidP="0093617E">
            <w:pPr>
              <w:jc w:val="center"/>
              <w:rPr>
                <w:rFonts w:ascii="細明體" w:eastAsia="細明體" w:hAnsi="細明體" w:hint="eastAsia"/>
                <w:b/>
                <w:sz w:val="20"/>
                <w:szCs w:val="20"/>
              </w:rPr>
            </w:pPr>
            <w:r w:rsidRPr="00986BCD">
              <w:rPr>
                <w:rFonts w:ascii="細明體" w:eastAsia="細明體" w:hAnsi="細明體" w:hint="eastAsia"/>
                <w:b/>
                <w:sz w:val="20"/>
                <w:szCs w:val="20"/>
              </w:rPr>
              <w:t>刪除</w:t>
            </w:r>
          </w:p>
        </w:tc>
      </w:tr>
      <w:tr w:rsidR="00752001" w:rsidRPr="00986BCD" w:rsidTr="00752001">
        <w:tblPrEx>
          <w:tblLook w:val="01E0" w:firstRow="1" w:lastRow="1" w:firstColumn="1" w:lastColumn="1" w:noHBand="0" w:noVBand="0"/>
        </w:tblPrEx>
        <w:tc>
          <w:tcPr>
            <w:tcW w:w="794" w:type="dxa"/>
          </w:tcPr>
          <w:p w:rsidR="00752001" w:rsidRPr="00986BCD" w:rsidRDefault="00752001" w:rsidP="00C376DC">
            <w:pPr>
              <w:numPr>
                <w:ilvl w:val="0"/>
                <w:numId w:val="34"/>
              </w:numPr>
              <w:rPr>
                <w:rFonts w:ascii="細明體" w:eastAsia="細明體" w:hAnsi="細明體" w:hint="eastAsia"/>
                <w:sz w:val="20"/>
                <w:szCs w:val="20"/>
              </w:rPr>
            </w:pPr>
          </w:p>
        </w:tc>
        <w:tc>
          <w:tcPr>
            <w:tcW w:w="3884" w:type="dxa"/>
          </w:tcPr>
          <w:p w:rsidR="00752001" w:rsidRPr="00986BCD" w:rsidRDefault="00752001" w:rsidP="008F45AE">
            <w:pPr>
              <w:rPr>
                <w:rFonts w:ascii="細明體" w:eastAsia="細明體" w:hAnsi="細明體" w:cs="細明體" w:hint="eastAsia"/>
                <w:sz w:val="20"/>
                <w:szCs w:val="20"/>
              </w:rPr>
            </w:pPr>
          </w:p>
        </w:tc>
        <w:tc>
          <w:tcPr>
            <w:tcW w:w="2835" w:type="dxa"/>
          </w:tcPr>
          <w:p w:rsidR="00752001" w:rsidRPr="00986BCD" w:rsidRDefault="00752001" w:rsidP="00295717">
            <w:pPr>
              <w:rPr>
                <w:rFonts w:ascii="細明體" w:eastAsia="細明體" w:hAnsi="細明體" w:hint="eastAsia"/>
                <w:sz w:val="20"/>
                <w:szCs w:val="20"/>
              </w:rPr>
            </w:pPr>
          </w:p>
        </w:tc>
        <w:tc>
          <w:tcPr>
            <w:tcW w:w="799" w:type="dxa"/>
          </w:tcPr>
          <w:p w:rsidR="00752001" w:rsidRPr="00986BCD" w:rsidRDefault="00295717" w:rsidP="00752001">
            <w:pPr>
              <w:jc w:val="center"/>
              <w:rPr>
                <w:rFonts w:ascii="細明體" w:eastAsia="細明體" w:hAnsi="細明體" w:hint="eastAsia"/>
                <w:sz w:val="20"/>
                <w:szCs w:val="20"/>
              </w:rPr>
            </w:pPr>
            <w:r w:rsidRPr="00986BCD">
              <w:rPr>
                <w:rFonts w:ascii="細明體" w:eastAsia="細明體" w:hAnsi="細明體" w:hint="eastAsia"/>
                <w:sz w:val="20"/>
                <w:szCs w:val="20"/>
              </w:rPr>
              <w:t>■</w:t>
            </w:r>
          </w:p>
        </w:tc>
        <w:tc>
          <w:tcPr>
            <w:tcW w:w="799" w:type="dxa"/>
          </w:tcPr>
          <w:p w:rsidR="00752001" w:rsidRPr="00986BCD" w:rsidRDefault="00CB0963" w:rsidP="0093617E">
            <w:pPr>
              <w:spacing w:line="240" w:lineRule="atLeast"/>
              <w:jc w:val="center"/>
              <w:rPr>
                <w:rFonts w:ascii="細明體" w:eastAsia="細明體" w:hAnsi="細明體" w:cs="Courier New"/>
                <w:sz w:val="20"/>
                <w:szCs w:val="20"/>
              </w:rPr>
            </w:pPr>
            <w:r w:rsidRPr="00986BCD">
              <w:rPr>
                <w:rFonts w:ascii="細明體" w:eastAsia="細明體" w:hAnsi="細明體" w:hint="eastAsia"/>
                <w:sz w:val="20"/>
                <w:szCs w:val="20"/>
              </w:rPr>
              <w:t>□</w:t>
            </w:r>
          </w:p>
        </w:tc>
        <w:tc>
          <w:tcPr>
            <w:tcW w:w="799" w:type="dxa"/>
          </w:tcPr>
          <w:p w:rsidR="00752001" w:rsidRPr="00986BCD" w:rsidRDefault="002B386B" w:rsidP="0093617E">
            <w:pPr>
              <w:spacing w:line="240" w:lineRule="atLeast"/>
              <w:jc w:val="center"/>
              <w:rPr>
                <w:rFonts w:ascii="細明體" w:eastAsia="細明體" w:hAnsi="細明體" w:cs="Courier New"/>
                <w:sz w:val="20"/>
                <w:szCs w:val="20"/>
              </w:rPr>
            </w:pPr>
            <w:r w:rsidRPr="00986BCD">
              <w:rPr>
                <w:rFonts w:ascii="細明體" w:eastAsia="細明體" w:hAnsi="細明體" w:hint="eastAsia"/>
                <w:sz w:val="20"/>
                <w:szCs w:val="20"/>
              </w:rPr>
              <w:t>■</w:t>
            </w:r>
          </w:p>
        </w:tc>
        <w:tc>
          <w:tcPr>
            <w:tcW w:w="800" w:type="dxa"/>
          </w:tcPr>
          <w:p w:rsidR="00752001" w:rsidRPr="00986BCD" w:rsidRDefault="00CB0963" w:rsidP="0093617E">
            <w:pPr>
              <w:spacing w:line="240" w:lineRule="atLeast"/>
              <w:jc w:val="center"/>
              <w:rPr>
                <w:rFonts w:ascii="細明體" w:eastAsia="細明體" w:hAnsi="細明體" w:cs="Courier New"/>
                <w:sz w:val="20"/>
                <w:szCs w:val="20"/>
              </w:rPr>
            </w:pPr>
            <w:r w:rsidRPr="00986BCD">
              <w:rPr>
                <w:rFonts w:ascii="細明體" w:eastAsia="細明體" w:hAnsi="細明體" w:hint="eastAsia"/>
                <w:sz w:val="20"/>
                <w:szCs w:val="20"/>
              </w:rPr>
              <w:t>□</w:t>
            </w:r>
          </w:p>
        </w:tc>
      </w:tr>
    </w:tbl>
    <w:p w:rsidR="001C6A12" w:rsidRPr="00986BCD" w:rsidRDefault="001C6A12" w:rsidP="005C6791">
      <w:pPr>
        <w:pStyle w:val="Tabletext"/>
        <w:keepLines w:val="0"/>
        <w:spacing w:after="0" w:line="240" w:lineRule="auto"/>
        <w:rPr>
          <w:rFonts w:ascii="細明體" w:eastAsia="細明體" w:hAnsi="細明體" w:hint="eastAsia"/>
          <w:b/>
          <w:kern w:val="2"/>
          <w:lang w:eastAsia="zh-TW"/>
        </w:rPr>
      </w:pPr>
    </w:p>
    <w:p w:rsidR="00961F9B" w:rsidRPr="00986BCD" w:rsidRDefault="005C6791" w:rsidP="005C6791">
      <w:pPr>
        <w:pStyle w:val="Tabletext"/>
        <w:keepLines w:val="0"/>
        <w:spacing w:after="0" w:line="240" w:lineRule="auto"/>
        <w:rPr>
          <w:rFonts w:ascii="細明體" w:eastAsia="細明體" w:hAnsi="細明體" w:hint="eastAsia"/>
          <w:b/>
          <w:kern w:val="2"/>
          <w:lang w:eastAsia="zh-TW"/>
        </w:rPr>
      </w:pPr>
      <w:r w:rsidRPr="00986BCD">
        <w:rPr>
          <w:rFonts w:ascii="細明體" w:eastAsia="細明體" w:hAnsi="細明體" w:hint="eastAsia"/>
          <w:b/>
          <w:kern w:val="2"/>
          <w:lang w:eastAsia="zh-TW"/>
        </w:rPr>
        <w:t>四、</w:t>
      </w:r>
      <w:r w:rsidR="00961F9B" w:rsidRPr="00986BCD">
        <w:rPr>
          <w:rFonts w:ascii="細明體" w:eastAsia="細明體" w:hAnsi="細明體" w:hint="eastAsia"/>
          <w:b/>
          <w:kern w:val="2"/>
          <w:lang w:eastAsia="zh-TW"/>
        </w:rPr>
        <w:t>相關模組</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20"/>
        <w:gridCol w:w="4590"/>
        <w:gridCol w:w="4770"/>
      </w:tblGrid>
      <w:tr w:rsidR="00961F9B" w:rsidRPr="00986BCD" w:rsidTr="00764C15">
        <w:tc>
          <w:tcPr>
            <w:tcW w:w="720" w:type="dxa"/>
          </w:tcPr>
          <w:p w:rsidR="00961F9B" w:rsidRPr="00986BCD" w:rsidRDefault="00961F9B" w:rsidP="00764C15">
            <w:pPr>
              <w:rPr>
                <w:rFonts w:ascii="細明體" w:eastAsia="細明體" w:hAnsi="細明體" w:hint="eastAsia"/>
                <w:b/>
                <w:sz w:val="20"/>
                <w:szCs w:val="20"/>
              </w:rPr>
            </w:pPr>
            <w:r w:rsidRPr="00986BCD">
              <w:rPr>
                <w:rFonts w:ascii="細明體" w:eastAsia="細明體" w:hAnsi="細明體" w:hint="eastAsia"/>
                <w:b/>
                <w:sz w:val="20"/>
                <w:szCs w:val="20"/>
              </w:rPr>
              <w:t>項次</w:t>
            </w:r>
          </w:p>
        </w:tc>
        <w:tc>
          <w:tcPr>
            <w:tcW w:w="4590" w:type="dxa"/>
          </w:tcPr>
          <w:p w:rsidR="00961F9B" w:rsidRPr="00986BCD" w:rsidRDefault="00961F9B" w:rsidP="00764C15">
            <w:pPr>
              <w:rPr>
                <w:rFonts w:ascii="細明體" w:eastAsia="細明體" w:hAnsi="細明體" w:hint="eastAsia"/>
                <w:b/>
                <w:sz w:val="20"/>
                <w:szCs w:val="20"/>
              </w:rPr>
            </w:pPr>
            <w:r w:rsidRPr="00986BCD">
              <w:rPr>
                <w:rFonts w:ascii="細明體" w:eastAsia="細明體" w:hAnsi="細明體" w:hint="eastAsia"/>
                <w:b/>
                <w:sz w:val="20"/>
                <w:szCs w:val="20"/>
              </w:rPr>
              <w:t>中文說明</w:t>
            </w:r>
          </w:p>
        </w:tc>
        <w:tc>
          <w:tcPr>
            <w:tcW w:w="4770" w:type="dxa"/>
          </w:tcPr>
          <w:p w:rsidR="00961F9B" w:rsidRPr="00986BCD" w:rsidRDefault="00961F9B" w:rsidP="00764C15">
            <w:pPr>
              <w:rPr>
                <w:rFonts w:ascii="細明體" w:eastAsia="細明體" w:hAnsi="細明體" w:hint="eastAsia"/>
                <w:b/>
                <w:sz w:val="20"/>
                <w:szCs w:val="20"/>
              </w:rPr>
            </w:pPr>
            <w:r w:rsidRPr="00986BCD">
              <w:rPr>
                <w:rFonts w:ascii="細明體" w:eastAsia="細明體" w:hAnsi="細明體" w:hint="eastAsia"/>
                <w:b/>
                <w:sz w:val="20"/>
                <w:szCs w:val="20"/>
              </w:rPr>
              <w:t>程式名稱</w:t>
            </w:r>
          </w:p>
        </w:tc>
      </w:tr>
      <w:tr w:rsidR="00961F9B" w:rsidRPr="00986BCD" w:rsidTr="00764C15">
        <w:tblPrEx>
          <w:tblLook w:val="01E0" w:firstRow="1" w:lastRow="1" w:firstColumn="1" w:lastColumn="1" w:noHBand="0" w:noVBand="0"/>
        </w:tblPrEx>
        <w:tc>
          <w:tcPr>
            <w:tcW w:w="720" w:type="dxa"/>
          </w:tcPr>
          <w:p w:rsidR="00961F9B" w:rsidRPr="00986BCD" w:rsidRDefault="00961F9B" w:rsidP="00764C15">
            <w:pPr>
              <w:rPr>
                <w:rFonts w:ascii="細明體" w:eastAsia="細明體" w:hAnsi="細明體" w:hint="eastAsia"/>
                <w:sz w:val="20"/>
                <w:szCs w:val="20"/>
              </w:rPr>
            </w:pPr>
            <w:r w:rsidRPr="00986BCD">
              <w:rPr>
                <w:rFonts w:ascii="細明體" w:eastAsia="細明體" w:hAnsi="細明體" w:hint="eastAsia"/>
                <w:sz w:val="20"/>
                <w:szCs w:val="20"/>
              </w:rPr>
              <w:t>1.</w:t>
            </w:r>
          </w:p>
        </w:tc>
        <w:tc>
          <w:tcPr>
            <w:tcW w:w="4590" w:type="dxa"/>
          </w:tcPr>
          <w:p w:rsidR="00961F9B" w:rsidRPr="00986BCD" w:rsidRDefault="00961F9B" w:rsidP="00764C15">
            <w:pPr>
              <w:pStyle w:val="Tabletext"/>
              <w:keepLines w:val="0"/>
              <w:spacing w:after="0" w:line="240" w:lineRule="auto"/>
              <w:rPr>
                <w:rFonts w:ascii="細明體" w:eastAsia="細明體" w:hAnsi="細明體" w:hint="eastAsia"/>
                <w:bCs/>
                <w:kern w:val="2"/>
                <w:lang w:eastAsia="zh-TW"/>
              </w:rPr>
            </w:pPr>
            <w:r w:rsidRPr="00986BCD">
              <w:rPr>
                <w:rFonts w:ascii="細明體" w:eastAsia="細明體" w:hAnsi="細明體" w:hint="eastAsia"/>
                <w:bCs/>
                <w:kern w:val="2"/>
                <w:lang w:eastAsia="zh-TW"/>
              </w:rPr>
              <w:t>異常訊息記錄模組</w:t>
            </w:r>
          </w:p>
        </w:tc>
        <w:tc>
          <w:tcPr>
            <w:tcW w:w="4770" w:type="dxa"/>
          </w:tcPr>
          <w:p w:rsidR="00961F9B" w:rsidRPr="00986BCD" w:rsidRDefault="00961F9B" w:rsidP="00764C15">
            <w:pPr>
              <w:pStyle w:val="Tabletext"/>
              <w:keepLines w:val="0"/>
              <w:spacing w:after="0" w:line="240" w:lineRule="auto"/>
              <w:rPr>
                <w:rFonts w:ascii="細明體" w:eastAsia="細明體" w:hAnsi="細明體"/>
                <w:bCs/>
                <w:kern w:val="2"/>
                <w:lang w:eastAsia="zh-TW"/>
              </w:rPr>
            </w:pPr>
            <w:r w:rsidRPr="00986BCD">
              <w:rPr>
                <w:rFonts w:ascii="細明體" w:eastAsia="細明體" w:hAnsi="細明體"/>
                <w:bCs/>
                <w:kern w:val="2"/>
                <w:lang w:eastAsia="zh-TW"/>
              </w:rPr>
              <w:t>batch.ErrorLog</w:t>
            </w:r>
          </w:p>
        </w:tc>
      </w:tr>
      <w:tr w:rsidR="00961F9B" w:rsidRPr="00986BCD" w:rsidTr="00764C15">
        <w:tblPrEx>
          <w:tblLook w:val="01E0" w:firstRow="1" w:lastRow="1" w:firstColumn="1" w:lastColumn="1" w:noHBand="0" w:noVBand="0"/>
        </w:tblPrEx>
        <w:tc>
          <w:tcPr>
            <w:tcW w:w="720" w:type="dxa"/>
          </w:tcPr>
          <w:p w:rsidR="00961F9B" w:rsidRPr="00986BCD" w:rsidRDefault="00961F9B" w:rsidP="00764C15">
            <w:pPr>
              <w:rPr>
                <w:rFonts w:ascii="細明體" w:eastAsia="細明體" w:hAnsi="細明體" w:hint="eastAsia"/>
                <w:sz w:val="20"/>
                <w:szCs w:val="20"/>
              </w:rPr>
            </w:pPr>
            <w:r w:rsidRPr="00986BCD">
              <w:rPr>
                <w:rFonts w:ascii="細明體" w:eastAsia="細明體" w:hAnsi="細明體" w:hint="eastAsia"/>
                <w:sz w:val="20"/>
                <w:szCs w:val="20"/>
              </w:rPr>
              <w:t>2.</w:t>
            </w:r>
          </w:p>
        </w:tc>
        <w:tc>
          <w:tcPr>
            <w:tcW w:w="4590" w:type="dxa"/>
          </w:tcPr>
          <w:p w:rsidR="00961F9B" w:rsidRPr="00986BCD" w:rsidRDefault="00961F9B" w:rsidP="00764C15">
            <w:pPr>
              <w:rPr>
                <w:rFonts w:ascii="細明體" w:eastAsia="細明體" w:hAnsi="細明體" w:hint="eastAsia"/>
                <w:sz w:val="20"/>
                <w:szCs w:val="20"/>
              </w:rPr>
            </w:pPr>
            <w:r w:rsidRPr="00986BCD">
              <w:rPr>
                <w:rFonts w:ascii="細明體" w:eastAsia="細明體" w:hAnsi="細明體" w:hint="eastAsia"/>
                <w:sz w:val="20"/>
                <w:szCs w:val="20"/>
              </w:rPr>
              <w:t>批次作業件數記錄模組</w:t>
            </w:r>
          </w:p>
        </w:tc>
        <w:tc>
          <w:tcPr>
            <w:tcW w:w="4770" w:type="dxa"/>
          </w:tcPr>
          <w:p w:rsidR="00961F9B" w:rsidRPr="00986BCD" w:rsidRDefault="00961F9B" w:rsidP="00764C15">
            <w:pPr>
              <w:rPr>
                <w:rFonts w:ascii="細明體" w:eastAsia="細明體" w:hAnsi="細明體"/>
                <w:sz w:val="20"/>
                <w:szCs w:val="20"/>
              </w:rPr>
            </w:pPr>
            <w:r w:rsidRPr="00986BCD">
              <w:rPr>
                <w:rFonts w:ascii="細明體" w:eastAsia="細明體" w:hAnsi="細明體"/>
                <w:sz w:val="20"/>
                <w:szCs w:val="20"/>
              </w:rPr>
              <w:t>batch.CountManager</w:t>
            </w:r>
          </w:p>
        </w:tc>
      </w:tr>
      <w:tr w:rsidR="00563557" w:rsidRPr="00986BCD" w:rsidTr="00764C15">
        <w:tblPrEx>
          <w:tblLook w:val="01E0" w:firstRow="1" w:lastRow="1" w:firstColumn="1" w:lastColumn="1" w:noHBand="0" w:noVBand="0"/>
        </w:tblPrEx>
        <w:tc>
          <w:tcPr>
            <w:tcW w:w="720" w:type="dxa"/>
          </w:tcPr>
          <w:p w:rsidR="00563557" w:rsidRPr="00986BCD" w:rsidRDefault="00797967" w:rsidP="00764C15">
            <w:pPr>
              <w:rPr>
                <w:rFonts w:ascii="細明體" w:eastAsia="細明體" w:hAnsi="細明體" w:hint="eastAsia"/>
                <w:sz w:val="20"/>
                <w:szCs w:val="20"/>
              </w:rPr>
            </w:pPr>
            <w:r>
              <w:rPr>
                <w:rFonts w:ascii="細明體" w:eastAsia="細明體" w:hAnsi="細明體" w:hint="eastAsia"/>
                <w:sz w:val="20"/>
                <w:szCs w:val="20"/>
              </w:rPr>
              <w:t>3</w:t>
            </w:r>
            <w:r w:rsidR="00563557" w:rsidRPr="00986BCD">
              <w:rPr>
                <w:rFonts w:ascii="細明體" w:eastAsia="細明體" w:hAnsi="細明體" w:hint="eastAsia"/>
                <w:sz w:val="20"/>
                <w:szCs w:val="20"/>
              </w:rPr>
              <w:t>.</w:t>
            </w:r>
          </w:p>
        </w:tc>
        <w:tc>
          <w:tcPr>
            <w:tcW w:w="4590" w:type="dxa"/>
          </w:tcPr>
          <w:p w:rsidR="00563557" w:rsidRPr="00986BCD" w:rsidRDefault="00257887" w:rsidP="00CF1351">
            <w:pPr>
              <w:rPr>
                <w:rFonts w:ascii="細明體" w:eastAsia="細明體" w:hAnsi="細明體" w:hint="eastAsia"/>
                <w:sz w:val="20"/>
                <w:szCs w:val="20"/>
              </w:rPr>
            </w:pPr>
            <w:r>
              <w:rPr>
                <w:rFonts w:ascii="細明體" w:eastAsia="細明體" w:hAnsi="細明體" w:hint="eastAsia"/>
                <w:sz w:val="20"/>
                <w:szCs w:val="20"/>
              </w:rPr>
              <w:t>通知資訊讀寫模組</w:t>
            </w:r>
          </w:p>
        </w:tc>
        <w:tc>
          <w:tcPr>
            <w:tcW w:w="4770" w:type="dxa"/>
          </w:tcPr>
          <w:p w:rsidR="00563557" w:rsidRPr="00986BCD" w:rsidRDefault="00257887" w:rsidP="00CF1351">
            <w:pPr>
              <w:rPr>
                <w:rFonts w:ascii="細明體" w:eastAsia="細明體" w:hAnsi="細明體"/>
                <w:sz w:val="20"/>
                <w:szCs w:val="20"/>
              </w:rPr>
            </w:pPr>
            <w:r>
              <w:rPr>
                <w:rFonts w:ascii="細明體" w:eastAsia="細明體" w:hAnsi="細明體" w:hint="eastAsia"/>
                <w:sz w:val="20"/>
                <w:szCs w:val="20"/>
              </w:rPr>
              <w:t>AA_ZBZ005</w:t>
            </w:r>
          </w:p>
        </w:tc>
      </w:tr>
      <w:tr w:rsidR="00422FBE" w:rsidRPr="00986BCD" w:rsidTr="00764C15">
        <w:tblPrEx>
          <w:tblLook w:val="01E0" w:firstRow="1" w:lastRow="1" w:firstColumn="1" w:lastColumn="1" w:noHBand="0" w:noVBand="0"/>
        </w:tblPrEx>
        <w:tc>
          <w:tcPr>
            <w:tcW w:w="720" w:type="dxa"/>
          </w:tcPr>
          <w:p w:rsidR="00422FBE" w:rsidRDefault="00422FBE" w:rsidP="00764C15">
            <w:pPr>
              <w:rPr>
                <w:rFonts w:ascii="細明體" w:eastAsia="細明體" w:hAnsi="細明體" w:hint="eastAsia"/>
                <w:sz w:val="20"/>
                <w:szCs w:val="20"/>
              </w:rPr>
            </w:pPr>
            <w:r>
              <w:rPr>
                <w:rFonts w:ascii="細明體" w:eastAsia="細明體" w:hAnsi="細明體" w:hint="eastAsia"/>
                <w:sz w:val="20"/>
                <w:szCs w:val="20"/>
              </w:rPr>
              <w:t>4.</w:t>
            </w:r>
          </w:p>
        </w:tc>
        <w:tc>
          <w:tcPr>
            <w:tcW w:w="4590" w:type="dxa"/>
          </w:tcPr>
          <w:p w:rsidR="00422FBE" w:rsidRDefault="00422FBE" w:rsidP="00CF1351">
            <w:pPr>
              <w:rPr>
                <w:rFonts w:ascii="細明體" w:eastAsia="細明體" w:hAnsi="細明體" w:hint="eastAsia"/>
                <w:sz w:val="20"/>
                <w:szCs w:val="20"/>
              </w:rPr>
            </w:pPr>
            <w:r>
              <w:rPr>
                <w:rFonts w:ascii="細明體" w:eastAsia="細明體" w:hAnsi="細明體" w:hint="eastAsia"/>
                <w:sz w:val="20"/>
                <w:szCs w:val="20"/>
              </w:rPr>
              <w:t>醫療資訊讀寫模組</w:t>
            </w:r>
          </w:p>
        </w:tc>
        <w:tc>
          <w:tcPr>
            <w:tcW w:w="4770" w:type="dxa"/>
          </w:tcPr>
          <w:p w:rsidR="00422FBE" w:rsidRDefault="00422FBE" w:rsidP="00CF1351">
            <w:pPr>
              <w:rPr>
                <w:rFonts w:ascii="細明體" w:eastAsia="細明體" w:hAnsi="細明體" w:hint="eastAsia"/>
                <w:sz w:val="20"/>
                <w:szCs w:val="20"/>
              </w:rPr>
            </w:pPr>
            <w:r>
              <w:rPr>
                <w:rFonts w:ascii="細明體" w:eastAsia="細明體" w:hAnsi="細明體" w:hint="eastAsia"/>
                <w:sz w:val="20"/>
                <w:szCs w:val="20"/>
              </w:rPr>
              <w:t>AA_ZBZ008</w:t>
            </w:r>
          </w:p>
        </w:tc>
      </w:tr>
      <w:tr w:rsidR="00EB699C" w:rsidRPr="00986BCD" w:rsidTr="00764C15">
        <w:tblPrEx>
          <w:tblLook w:val="01E0" w:firstRow="1" w:lastRow="1" w:firstColumn="1" w:lastColumn="1" w:noHBand="0" w:noVBand="0"/>
        </w:tblPrEx>
        <w:tc>
          <w:tcPr>
            <w:tcW w:w="720" w:type="dxa"/>
          </w:tcPr>
          <w:p w:rsidR="00EB699C" w:rsidRDefault="00EB699C" w:rsidP="00764C15">
            <w:pPr>
              <w:rPr>
                <w:rFonts w:ascii="細明體" w:eastAsia="細明體" w:hAnsi="細明體" w:hint="eastAsia"/>
                <w:sz w:val="20"/>
                <w:szCs w:val="20"/>
              </w:rPr>
            </w:pPr>
            <w:r>
              <w:rPr>
                <w:rFonts w:ascii="細明體" w:eastAsia="細明體" w:hAnsi="細明體" w:hint="eastAsia"/>
                <w:sz w:val="20"/>
                <w:szCs w:val="20"/>
              </w:rPr>
              <w:t>5.</w:t>
            </w:r>
          </w:p>
        </w:tc>
        <w:tc>
          <w:tcPr>
            <w:tcW w:w="4590" w:type="dxa"/>
          </w:tcPr>
          <w:p w:rsidR="00EB699C" w:rsidRDefault="00EB699C" w:rsidP="00CF1351">
            <w:pPr>
              <w:rPr>
                <w:rFonts w:ascii="細明體" w:eastAsia="細明體" w:hAnsi="細明體" w:hint="eastAsia"/>
                <w:sz w:val="20"/>
                <w:szCs w:val="20"/>
              </w:rPr>
            </w:pPr>
            <w:r>
              <w:rPr>
                <w:rFonts w:ascii="細明體" w:eastAsia="細明體" w:hAnsi="細明體" w:hint="eastAsia"/>
                <w:sz w:val="20"/>
                <w:szCs w:val="20"/>
              </w:rPr>
              <w:t>理賠資訊讀寫模組</w:t>
            </w:r>
          </w:p>
        </w:tc>
        <w:tc>
          <w:tcPr>
            <w:tcW w:w="4770" w:type="dxa"/>
          </w:tcPr>
          <w:p w:rsidR="00EB699C" w:rsidRDefault="002F263E" w:rsidP="00CF1351">
            <w:pPr>
              <w:rPr>
                <w:rFonts w:ascii="細明體" w:eastAsia="細明體" w:hAnsi="細明體" w:hint="eastAsia"/>
                <w:sz w:val="20"/>
                <w:szCs w:val="20"/>
              </w:rPr>
            </w:pPr>
            <w:r>
              <w:rPr>
                <w:rFonts w:ascii="細明體" w:eastAsia="細明體" w:hAnsi="細明體" w:hint="eastAsia"/>
                <w:sz w:val="20"/>
                <w:szCs w:val="20"/>
              </w:rPr>
              <w:t>AA_ZBZ013</w:t>
            </w:r>
          </w:p>
        </w:tc>
      </w:tr>
    </w:tbl>
    <w:p w:rsidR="008E2A2C" w:rsidRPr="00986BCD" w:rsidRDefault="008E2A2C" w:rsidP="005C6791">
      <w:pPr>
        <w:pStyle w:val="Tabletext"/>
        <w:keepLines w:val="0"/>
        <w:spacing w:after="0" w:line="240" w:lineRule="auto"/>
        <w:rPr>
          <w:rFonts w:ascii="細明體" w:eastAsia="細明體" w:hAnsi="細明體" w:hint="eastAsia"/>
          <w:b/>
          <w:kern w:val="2"/>
          <w:lang w:eastAsia="zh-TW"/>
        </w:rPr>
      </w:pPr>
    </w:p>
    <w:p w:rsidR="00961F9B" w:rsidRPr="00986BCD" w:rsidRDefault="005C6791" w:rsidP="005C6791">
      <w:pPr>
        <w:pStyle w:val="Tabletext"/>
        <w:keepLines w:val="0"/>
        <w:spacing w:after="0" w:line="240" w:lineRule="auto"/>
        <w:rPr>
          <w:rFonts w:ascii="細明體" w:eastAsia="細明體" w:hAnsi="細明體" w:hint="eastAsia"/>
          <w:b/>
          <w:kern w:val="2"/>
          <w:lang w:eastAsia="zh-TW"/>
        </w:rPr>
      </w:pPr>
      <w:r w:rsidRPr="00986BCD">
        <w:rPr>
          <w:rFonts w:ascii="細明體" w:eastAsia="細明體" w:hAnsi="細明體" w:hint="eastAsia"/>
          <w:b/>
          <w:kern w:val="2"/>
          <w:lang w:eastAsia="zh-TW"/>
        </w:rPr>
        <w:lastRenderedPageBreak/>
        <w:t>五、</w:t>
      </w:r>
      <w:r w:rsidR="002203D1" w:rsidRPr="00986BCD">
        <w:rPr>
          <w:rFonts w:ascii="細明體" w:eastAsia="細明體" w:hAnsi="細明體" w:cs="Courier New" w:hint="eastAsia"/>
          <w:b/>
        </w:rPr>
        <w:t>批次基本資料</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672"/>
        <w:gridCol w:w="8408"/>
      </w:tblGrid>
      <w:tr w:rsidR="00961F9B" w:rsidRPr="00986BCD" w:rsidTr="00764C15">
        <w:trPr>
          <w:trHeight w:val="120"/>
        </w:trPr>
        <w:tc>
          <w:tcPr>
            <w:tcW w:w="1672" w:type="dxa"/>
          </w:tcPr>
          <w:p w:rsidR="00961F9B" w:rsidRPr="00986BCD" w:rsidRDefault="00961F9B" w:rsidP="00764C15">
            <w:pPr>
              <w:rPr>
                <w:rFonts w:ascii="細明體" w:eastAsia="細明體" w:hAnsi="細明體" w:hint="eastAsia"/>
                <w:b/>
                <w:sz w:val="20"/>
                <w:szCs w:val="20"/>
              </w:rPr>
            </w:pPr>
            <w:r w:rsidRPr="00986BCD">
              <w:rPr>
                <w:rFonts w:ascii="細明體" w:eastAsia="細明體" w:hAnsi="細明體" w:hint="eastAsia"/>
                <w:b/>
                <w:sz w:val="20"/>
                <w:szCs w:val="20"/>
              </w:rPr>
              <w:t>作業名稱</w:t>
            </w:r>
          </w:p>
        </w:tc>
        <w:tc>
          <w:tcPr>
            <w:tcW w:w="8408" w:type="dxa"/>
          </w:tcPr>
          <w:p w:rsidR="00961F9B" w:rsidRPr="00986BCD" w:rsidRDefault="00961F9B" w:rsidP="000A411D">
            <w:pPr>
              <w:rPr>
                <w:rFonts w:ascii="細明體" w:eastAsia="細明體" w:hAnsi="細明體" w:hint="eastAsia"/>
                <w:sz w:val="20"/>
                <w:szCs w:val="20"/>
              </w:rPr>
            </w:pPr>
          </w:p>
        </w:tc>
      </w:tr>
      <w:tr w:rsidR="00961F9B" w:rsidRPr="00986BCD" w:rsidTr="00764C15">
        <w:trPr>
          <w:trHeight w:val="120"/>
        </w:trPr>
        <w:tc>
          <w:tcPr>
            <w:tcW w:w="1672" w:type="dxa"/>
          </w:tcPr>
          <w:p w:rsidR="00961F9B" w:rsidRPr="00986BCD" w:rsidRDefault="00961F9B" w:rsidP="00764C15">
            <w:pPr>
              <w:rPr>
                <w:rFonts w:ascii="細明體" w:eastAsia="細明體" w:hAnsi="細明體" w:hint="eastAsia"/>
                <w:b/>
                <w:sz w:val="20"/>
                <w:szCs w:val="20"/>
              </w:rPr>
            </w:pPr>
            <w:r w:rsidRPr="00986BCD">
              <w:rPr>
                <w:rFonts w:ascii="細明體" w:eastAsia="細明體" w:hAnsi="細明體" w:hint="eastAsia"/>
                <w:b/>
                <w:sz w:val="20"/>
                <w:szCs w:val="20"/>
              </w:rPr>
              <w:t>業務別</w:t>
            </w:r>
          </w:p>
        </w:tc>
        <w:tc>
          <w:tcPr>
            <w:tcW w:w="8408" w:type="dxa"/>
          </w:tcPr>
          <w:p w:rsidR="00961F9B" w:rsidRPr="00986BCD" w:rsidRDefault="00295717" w:rsidP="00764C15">
            <w:pPr>
              <w:rPr>
                <w:rFonts w:ascii="細明體" w:eastAsia="細明體" w:hAnsi="細明體" w:hint="eastAsia"/>
                <w:sz w:val="20"/>
                <w:szCs w:val="20"/>
              </w:rPr>
            </w:pPr>
            <w:r w:rsidRPr="00986BCD">
              <w:rPr>
                <w:rFonts w:ascii="細明體" w:eastAsia="細明體" w:hAnsi="細明體" w:hint="eastAsia"/>
                <w:sz w:val="20"/>
                <w:szCs w:val="20"/>
              </w:rPr>
              <w:t>A</w:t>
            </w:r>
            <w:r w:rsidR="008F45AE">
              <w:rPr>
                <w:rFonts w:ascii="細明體" w:eastAsia="細明體" w:hAnsi="細明體" w:hint="eastAsia"/>
                <w:sz w:val="20"/>
                <w:szCs w:val="20"/>
              </w:rPr>
              <w:t>A</w:t>
            </w:r>
          </w:p>
        </w:tc>
      </w:tr>
      <w:tr w:rsidR="00961F9B" w:rsidRPr="00986BCD" w:rsidTr="00764C15">
        <w:trPr>
          <w:trHeight w:val="120"/>
        </w:trPr>
        <w:tc>
          <w:tcPr>
            <w:tcW w:w="1672" w:type="dxa"/>
          </w:tcPr>
          <w:p w:rsidR="00961F9B" w:rsidRPr="00986BCD" w:rsidRDefault="00961F9B" w:rsidP="00764C15">
            <w:pPr>
              <w:rPr>
                <w:rFonts w:ascii="細明體" w:eastAsia="細明體" w:hAnsi="細明體" w:hint="eastAsia"/>
                <w:b/>
                <w:sz w:val="20"/>
                <w:szCs w:val="20"/>
              </w:rPr>
            </w:pPr>
            <w:r w:rsidRPr="00986BCD">
              <w:rPr>
                <w:rFonts w:ascii="細明體" w:eastAsia="細明體" w:hAnsi="細明體" w:hint="eastAsia"/>
                <w:b/>
                <w:sz w:val="20"/>
                <w:szCs w:val="20"/>
              </w:rPr>
              <w:t>次系統名稱</w:t>
            </w:r>
          </w:p>
        </w:tc>
        <w:tc>
          <w:tcPr>
            <w:tcW w:w="8408" w:type="dxa"/>
          </w:tcPr>
          <w:p w:rsidR="00961F9B" w:rsidRPr="00986BCD" w:rsidRDefault="00006CF4" w:rsidP="00764C15">
            <w:pPr>
              <w:rPr>
                <w:rFonts w:ascii="細明體" w:eastAsia="細明體" w:hAnsi="細明體" w:hint="eastAsia"/>
                <w:sz w:val="20"/>
                <w:szCs w:val="20"/>
              </w:rPr>
            </w:pPr>
            <w:r>
              <w:rPr>
                <w:rFonts w:ascii="細明體" w:eastAsia="細明體" w:hAnsi="細明體" w:hint="eastAsia"/>
                <w:sz w:val="20"/>
                <w:szCs w:val="20"/>
              </w:rPr>
              <w:t>ZZ</w:t>
            </w:r>
          </w:p>
        </w:tc>
      </w:tr>
      <w:tr w:rsidR="00961F9B" w:rsidRPr="00986BCD" w:rsidTr="00764C15">
        <w:trPr>
          <w:trHeight w:val="120"/>
        </w:trPr>
        <w:tc>
          <w:tcPr>
            <w:tcW w:w="1672" w:type="dxa"/>
          </w:tcPr>
          <w:p w:rsidR="00961F9B" w:rsidRPr="00986BCD" w:rsidRDefault="00961F9B" w:rsidP="00764C15">
            <w:pPr>
              <w:rPr>
                <w:rFonts w:ascii="細明體" w:eastAsia="細明體" w:hAnsi="細明體" w:hint="eastAsia"/>
                <w:b/>
                <w:sz w:val="20"/>
                <w:szCs w:val="20"/>
              </w:rPr>
            </w:pPr>
            <w:r w:rsidRPr="00986BCD">
              <w:rPr>
                <w:rFonts w:ascii="細明體" w:eastAsia="細明體" w:hAnsi="細明體" w:hint="eastAsia"/>
                <w:b/>
                <w:sz w:val="20"/>
                <w:szCs w:val="20"/>
              </w:rPr>
              <w:t>處理週期</w:t>
            </w:r>
          </w:p>
        </w:tc>
        <w:tc>
          <w:tcPr>
            <w:tcW w:w="8408" w:type="dxa"/>
          </w:tcPr>
          <w:p w:rsidR="00961F9B" w:rsidRPr="00986BCD" w:rsidRDefault="00961F9B" w:rsidP="00764C15">
            <w:pPr>
              <w:rPr>
                <w:rFonts w:ascii="細明體" w:eastAsia="細明體" w:hAnsi="細明體" w:hint="eastAsia"/>
                <w:sz w:val="20"/>
                <w:szCs w:val="20"/>
              </w:rPr>
            </w:pPr>
          </w:p>
        </w:tc>
      </w:tr>
      <w:tr w:rsidR="00961F9B" w:rsidRPr="00986BCD" w:rsidTr="00764C15">
        <w:trPr>
          <w:trHeight w:val="120"/>
        </w:trPr>
        <w:tc>
          <w:tcPr>
            <w:tcW w:w="1672" w:type="dxa"/>
          </w:tcPr>
          <w:p w:rsidR="00961F9B" w:rsidRPr="00986BCD" w:rsidRDefault="00961F9B" w:rsidP="00764C15">
            <w:pPr>
              <w:rPr>
                <w:rFonts w:ascii="細明體" w:eastAsia="細明體" w:hAnsi="細明體" w:hint="eastAsia"/>
                <w:b/>
                <w:sz w:val="20"/>
                <w:szCs w:val="20"/>
              </w:rPr>
            </w:pPr>
            <w:r w:rsidRPr="00986BCD">
              <w:rPr>
                <w:rFonts w:ascii="細明體" w:eastAsia="細明體" w:hAnsi="細明體" w:hint="eastAsia"/>
                <w:b/>
                <w:sz w:val="20"/>
                <w:szCs w:val="20"/>
              </w:rPr>
              <w:t>分批處理的件數</w:t>
            </w:r>
          </w:p>
        </w:tc>
        <w:tc>
          <w:tcPr>
            <w:tcW w:w="8408" w:type="dxa"/>
          </w:tcPr>
          <w:p w:rsidR="00961F9B" w:rsidRPr="00986BCD" w:rsidRDefault="00961F9B" w:rsidP="00764C15">
            <w:pPr>
              <w:rPr>
                <w:rFonts w:ascii="細明體" w:eastAsia="細明體" w:hAnsi="細明體" w:hint="eastAsia"/>
                <w:sz w:val="20"/>
                <w:szCs w:val="20"/>
              </w:rPr>
            </w:pPr>
            <w:r w:rsidRPr="00986BCD">
              <w:rPr>
                <w:rFonts w:ascii="細明體" w:eastAsia="細明體" w:hAnsi="細明體" w:hint="eastAsia"/>
                <w:sz w:val="20"/>
                <w:szCs w:val="20"/>
              </w:rPr>
              <w:t>100</w:t>
            </w:r>
          </w:p>
        </w:tc>
      </w:tr>
    </w:tbl>
    <w:p w:rsidR="00FF6176" w:rsidRPr="00986BCD" w:rsidRDefault="00FF6176" w:rsidP="008B695C">
      <w:pPr>
        <w:pStyle w:val="Tabletext"/>
        <w:keepLines w:val="0"/>
        <w:spacing w:after="0" w:line="240" w:lineRule="auto"/>
        <w:rPr>
          <w:rFonts w:ascii="細明體" w:eastAsia="細明體" w:hAnsi="細明體" w:hint="eastAsia"/>
          <w:b/>
          <w:kern w:val="2"/>
          <w:lang w:eastAsia="zh-TW"/>
        </w:rPr>
      </w:pPr>
      <w:bookmarkStart w:id="1" w:name="TOP"/>
    </w:p>
    <w:p w:rsidR="00FF6176" w:rsidRPr="00986BCD" w:rsidRDefault="00FF6176" w:rsidP="00FF6176">
      <w:pPr>
        <w:pStyle w:val="Tabletext"/>
        <w:keepLines w:val="0"/>
        <w:spacing w:after="0" w:line="240" w:lineRule="auto"/>
        <w:rPr>
          <w:rFonts w:ascii="細明體" w:eastAsia="細明體" w:hAnsi="細明體" w:hint="eastAsia"/>
          <w:b/>
          <w:kern w:val="2"/>
          <w:lang w:eastAsia="zh-TW"/>
        </w:rPr>
      </w:pPr>
      <w:r w:rsidRPr="00986BCD">
        <w:rPr>
          <w:rFonts w:ascii="細明體" w:eastAsia="細明體" w:hAnsi="細明體" w:hint="eastAsia"/>
          <w:b/>
          <w:kern w:val="2"/>
          <w:lang w:eastAsia="zh-TW"/>
        </w:rPr>
        <w:t>六、傳入參數</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20"/>
        <w:gridCol w:w="2880"/>
        <w:gridCol w:w="3465"/>
        <w:gridCol w:w="3015"/>
      </w:tblGrid>
      <w:tr w:rsidR="00FF6176" w:rsidRPr="00986BCD" w:rsidTr="00764C15">
        <w:tc>
          <w:tcPr>
            <w:tcW w:w="720" w:type="dxa"/>
          </w:tcPr>
          <w:p w:rsidR="00FF6176" w:rsidRPr="00986BCD" w:rsidRDefault="00FF6176" w:rsidP="00764C15">
            <w:pPr>
              <w:rPr>
                <w:rFonts w:ascii="細明體" w:eastAsia="細明體" w:hAnsi="細明體" w:hint="eastAsia"/>
                <w:b/>
                <w:sz w:val="20"/>
                <w:szCs w:val="20"/>
              </w:rPr>
            </w:pPr>
            <w:r w:rsidRPr="00986BCD">
              <w:rPr>
                <w:rFonts w:ascii="細明體" w:eastAsia="細明體" w:hAnsi="細明體" w:hint="eastAsia"/>
                <w:b/>
                <w:sz w:val="20"/>
                <w:szCs w:val="20"/>
              </w:rPr>
              <w:t>項次</w:t>
            </w:r>
          </w:p>
        </w:tc>
        <w:tc>
          <w:tcPr>
            <w:tcW w:w="2880" w:type="dxa"/>
          </w:tcPr>
          <w:p w:rsidR="00FF6176" w:rsidRPr="00986BCD" w:rsidRDefault="00FF6176" w:rsidP="00764C15">
            <w:pPr>
              <w:rPr>
                <w:rFonts w:ascii="細明體" w:eastAsia="細明體" w:hAnsi="細明體" w:hint="eastAsia"/>
                <w:b/>
                <w:sz w:val="20"/>
                <w:szCs w:val="20"/>
              </w:rPr>
            </w:pPr>
            <w:r w:rsidRPr="00986BCD">
              <w:rPr>
                <w:rFonts w:ascii="細明體" w:eastAsia="細明體" w:hAnsi="細明體" w:hint="eastAsia"/>
                <w:b/>
                <w:sz w:val="20"/>
                <w:szCs w:val="20"/>
              </w:rPr>
              <w:t>說明</w:t>
            </w:r>
          </w:p>
        </w:tc>
        <w:tc>
          <w:tcPr>
            <w:tcW w:w="3465" w:type="dxa"/>
          </w:tcPr>
          <w:p w:rsidR="00FF6176" w:rsidRPr="00986BCD" w:rsidRDefault="00FF6176" w:rsidP="00764C15">
            <w:pPr>
              <w:rPr>
                <w:rFonts w:ascii="細明體" w:eastAsia="細明體" w:hAnsi="細明體" w:hint="eastAsia"/>
                <w:b/>
                <w:sz w:val="20"/>
                <w:szCs w:val="20"/>
              </w:rPr>
            </w:pPr>
            <w:r w:rsidRPr="00986BCD">
              <w:rPr>
                <w:rFonts w:ascii="細明體" w:eastAsia="細明體" w:hAnsi="細明體" w:hint="eastAsia"/>
                <w:b/>
                <w:sz w:val="20"/>
                <w:szCs w:val="20"/>
              </w:rPr>
              <w:t>資料型態</w:t>
            </w:r>
          </w:p>
        </w:tc>
        <w:tc>
          <w:tcPr>
            <w:tcW w:w="3015" w:type="dxa"/>
          </w:tcPr>
          <w:p w:rsidR="00FF6176" w:rsidRPr="00986BCD" w:rsidRDefault="00FF6176" w:rsidP="00764C15">
            <w:pPr>
              <w:rPr>
                <w:rFonts w:ascii="細明體" w:eastAsia="細明體" w:hAnsi="細明體" w:hint="eastAsia"/>
                <w:b/>
                <w:sz w:val="20"/>
                <w:szCs w:val="20"/>
              </w:rPr>
            </w:pPr>
            <w:r w:rsidRPr="00986BCD">
              <w:rPr>
                <w:rFonts w:ascii="細明體" w:eastAsia="細明體" w:hAnsi="細明體" w:hint="eastAsia"/>
                <w:b/>
                <w:sz w:val="20"/>
                <w:szCs w:val="20"/>
              </w:rPr>
              <w:t>備註</w:t>
            </w:r>
          </w:p>
        </w:tc>
      </w:tr>
      <w:tr w:rsidR="00FF6176" w:rsidRPr="00986BCD" w:rsidTr="00764C15">
        <w:tblPrEx>
          <w:tblLook w:val="01E0" w:firstRow="1" w:lastRow="1" w:firstColumn="1" w:lastColumn="1" w:noHBand="0" w:noVBand="0"/>
        </w:tblPrEx>
        <w:tc>
          <w:tcPr>
            <w:tcW w:w="720" w:type="dxa"/>
          </w:tcPr>
          <w:p w:rsidR="00FF6176" w:rsidRPr="00986BCD" w:rsidRDefault="009B66DE" w:rsidP="00764C15">
            <w:pPr>
              <w:rPr>
                <w:rFonts w:ascii="細明體" w:eastAsia="細明體" w:hAnsi="細明體" w:hint="eastAsia"/>
                <w:sz w:val="20"/>
                <w:szCs w:val="20"/>
              </w:rPr>
            </w:pPr>
            <w:r>
              <w:rPr>
                <w:rFonts w:ascii="細明體" w:eastAsia="細明體" w:hAnsi="細明體" w:hint="eastAsia"/>
                <w:sz w:val="20"/>
                <w:szCs w:val="20"/>
              </w:rPr>
              <w:t>1</w:t>
            </w:r>
          </w:p>
        </w:tc>
        <w:tc>
          <w:tcPr>
            <w:tcW w:w="2880" w:type="dxa"/>
          </w:tcPr>
          <w:p w:rsidR="00FF6176" w:rsidRPr="00986BCD" w:rsidRDefault="00FF6176" w:rsidP="00764C15">
            <w:pPr>
              <w:rPr>
                <w:rFonts w:ascii="細明體" w:eastAsia="細明體" w:hAnsi="細明體" w:hint="eastAsia"/>
                <w:sz w:val="20"/>
                <w:szCs w:val="20"/>
              </w:rPr>
            </w:pPr>
          </w:p>
        </w:tc>
        <w:tc>
          <w:tcPr>
            <w:tcW w:w="3465" w:type="dxa"/>
          </w:tcPr>
          <w:p w:rsidR="00FF6176" w:rsidRPr="00986BCD" w:rsidRDefault="00FF6176" w:rsidP="00764C15">
            <w:pPr>
              <w:rPr>
                <w:rFonts w:ascii="細明體" w:eastAsia="細明體" w:hAnsi="細明體" w:hint="eastAsia"/>
                <w:sz w:val="20"/>
                <w:szCs w:val="20"/>
              </w:rPr>
            </w:pPr>
          </w:p>
        </w:tc>
        <w:tc>
          <w:tcPr>
            <w:tcW w:w="3015" w:type="dxa"/>
          </w:tcPr>
          <w:p w:rsidR="00295717" w:rsidRPr="00986BCD" w:rsidRDefault="00295717" w:rsidP="00764C15">
            <w:pPr>
              <w:rPr>
                <w:rFonts w:ascii="細明體" w:eastAsia="細明體" w:hAnsi="細明體" w:hint="eastAsia"/>
                <w:sz w:val="20"/>
                <w:szCs w:val="20"/>
              </w:rPr>
            </w:pPr>
          </w:p>
        </w:tc>
      </w:tr>
    </w:tbl>
    <w:p w:rsidR="00FF6176" w:rsidRPr="00986BCD" w:rsidRDefault="00FF6176" w:rsidP="008B695C">
      <w:pPr>
        <w:pStyle w:val="Tabletext"/>
        <w:keepLines w:val="0"/>
        <w:spacing w:after="0" w:line="240" w:lineRule="auto"/>
        <w:rPr>
          <w:rFonts w:ascii="細明體" w:eastAsia="細明體" w:hAnsi="細明體" w:hint="eastAsia"/>
          <w:b/>
          <w:kern w:val="2"/>
          <w:lang w:eastAsia="zh-TW"/>
        </w:rPr>
      </w:pPr>
    </w:p>
    <w:bookmarkEnd w:id="1"/>
    <w:p w:rsidR="0026775B" w:rsidRDefault="00295717" w:rsidP="002D0250">
      <w:pPr>
        <w:pStyle w:val="Tabletext"/>
        <w:keepLines w:val="0"/>
        <w:spacing w:after="0" w:line="240" w:lineRule="auto"/>
        <w:rPr>
          <w:rFonts w:ascii="細明體" w:eastAsia="細明體" w:hAnsi="細明體"/>
          <w:b/>
          <w:kern w:val="2"/>
          <w:lang w:eastAsia="zh-TW"/>
        </w:rPr>
      </w:pPr>
      <w:r w:rsidRPr="00986BCD">
        <w:rPr>
          <w:rFonts w:ascii="細明體" w:eastAsia="細明體" w:hAnsi="細明體" w:hint="eastAsia"/>
          <w:b/>
          <w:kern w:val="2"/>
          <w:lang w:eastAsia="zh-TW"/>
        </w:rPr>
        <w:t>七</w:t>
      </w:r>
      <w:r w:rsidR="009B385F" w:rsidRPr="00986BCD">
        <w:rPr>
          <w:rFonts w:ascii="細明體" w:eastAsia="細明體" w:hAnsi="細明體" w:hint="eastAsia"/>
          <w:b/>
          <w:kern w:val="2"/>
          <w:lang w:eastAsia="zh-TW"/>
        </w:rPr>
        <w:t>、</w:t>
      </w:r>
      <w:r w:rsidR="00961F9B" w:rsidRPr="00986BCD">
        <w:rPr>
          <w:rFonts w:ascii="細明體" w:eastAsia="細明體" w:hAnsi="細明體" w:hint="eastAsia"/>
          <w:b/>
          <w:kern w:val="2"/>
          <w:lang w:eastAsia="zh-TW"/>
        </w:rPr>
        <w:t>程</w:t>
      </w:r>
      <w:r w:rsidR="009B385F" w:rsidRPr="00986BCD">
        <w:rPr>
          <w:rFonts w:ascii="細明體" w:eastAsia="細明體" w:hAnsi="細明體" w:hint="eastAsia"/>
          <w:b/>
          <w:kern w:val="2"/>
          <w:lang w:eastAsia="zh-TW"/>
        </w:rPr>
        <w:t>式內容</w:t>
      </w:r>
    </w:p>
    <w:p w:rsidR="00811397" w:rsidRPr="0026775B" w:rsidRDefault="0026775B" w:rsidP="0026775B">
      <w:pPr>
        <w:pStyle w:val="Tabletext"/>
        <w:keepLines w:val="0"/>
        <w:numPr>
          <w:ilvl w:val="1"/>
          <w:numId w:val="37"/>
        </w:numPr>
        <w:spacing w:after="0" w:line="240" w:lineRule="auto"/>
        <w:rPr>
          <w:rFonts w:ascii="細明體" w:eastAsia="細明體" w:hAnsi="細明體"/>
          <w:kern w:val="2"/>
          <w:lang w:eastAsia="zh-TW"/>
        </w:rPr>
      </w:pPr>
      <w:r w:rsidRPr="00986BCD">
        <w:rPr>
          <w:rFonts w:ascii="細明體" w:eastAsia="細明體" w:hAnsi="細明體" w:hint="eastAsia"/>
          <w:kern w:val="2"/>
          <w:lang w:eastAsia="zh-TW"/>
        </w:rPr>
        <w:t>初始：</w:t>
      </w:r>
    </w:p>
    <w:p w:rsidR="0026775B" w:rsidRPr="00986BCD" w:rsidRDefault="0026775B" w:rsidP="0026775B">
      <w:pPr>
        <w:pStyle w:val="Tabletext"/>
        <w:keepLines w:val="0"/>
        <w:numPr>
          <w:ilvl w:val="2"/>
          <w:numId w:val="37"/>
        </w:numPr>
        <w:spacing w:after="0" w:line="240" w:lineRule="auto"/>
        <w:rPr>
          <w:rFonts w:ascii="細明體" w:eastAsia="細明體" w:hAnsi="細明體" w:hint="eastAsia"/>
          <w:kern w:val="2"/>
          <w:lang w:eastAsia="zh-TW"/>
        </w:rPr>
      </w:pPr>
      <w:r w:rsidRPr="00986BCD">
        <w:rPr>
          <w:rFonts w:ascii="細明體" w:eastAsia="細明體" w:hAnsi="細明體" w:hint="eastAsia"/>
          <w:lang w:eastAsia="zh-TW"/>
        </w:rPr>
        <w:t>件數歸零：</w:t>
      </w:r>
    </w:p>
    <w:p w:rsidR="004762E0" w:rsidRPr="006D0D7F" w:rsidRDefault="00C8265B" w:rsidP="006D0D7F">
      <w:pPr>
        <w:pStyle w:val="Tabletext"/>
        <w:keepLines w:val="0"/>
        <w:numPr>
          <w:ilvl w:val="3"/>
          <w:numId w:val="37"/>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讀取hyperledger件數</w:t>
      </w:r>
    </w:p>
    <w:p w:rsidR="00811397" w:rsidRPr="00986BCD" w:rsidRDefault="00E615E0" w:rsidP="00811397">
      <w:pPr>
        <w:pStyle w:val="Tabletext"/>
        <w:keepLines w:val="0"/>
        <w:numPr>
          <w:ilvl w:val="3"/>
          <w:numId w:val="37"/>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寫入成功件數</w:t>
      </w:r>
    </w:p>
    <w:p w:rsidR="00811397" w:rsidRDefault="00E615E0" w:rsidP="00811397">
      <w:pPr>
        <w:pStyle w:val="Tabletext"/>
        <w:keepLines w:val="0"/>
        <w:numPr>
          <w:ilvl w:val="3"/>
          <w:numId w:val="37"/>
        </w:numPr>
        <w:spacing w:after="0" w:line="240" w:lineRule="auto"/>
        <w:rPr>
          <w:rFonts w:ascii="細明體" w:eastAsia="細明體" w:hAnsi="細明體"/>
          <w:kern w:val="2"/>
          <w:lang w:eastAsia="zh-TW"/>
        </w:rPr>
      </w:pPr>
      <w:r>
        <w:rPr>
          <w:rFonts w:ascii="細明體" w:eastAsia="細明體" w:hAnsi="細明體" w:hint="eastAsia"/>
          <w:kern w:val="2"/>
          <w:lang w:eastAsia="zh-TW"/>
        </w:rPr>
        <w:t>寫入失敗件數</w:t>
      </w:r>
    </w:p>
    <w:p w:rsidR="00811397" w:rsidRDefault="00C8265B" w:rsidP="00777E76">
      <w:pPr>
        <w:pStyle w:val="Tabletext"/>
        <w:keepLines w:val="0"/>
        <w:numPr>
          <w:ilvl w:val="1"/>
          <w:numId w:val="37"/>
        </w:numPr>
        <w:spacing w:after="0" w:line="240" w:lineRule="auto"/>
        <w:rPr>
          <w:rFonts w:ascii="細明體" w:eastAsia="細明體" w:hAnsi="細明體"/>
          <w:kern w:val="2"/>
          <w:lang w:eastAsia="zh-TW"/>
        </w:rPr>
      </w:pPr>
      <w:r>
        <w:rPr>
          <w:rFonts w:ascii="細明體" w:eastAsia="細明體" w:hAnsi="細明體" w:hint="eastAsia"/>
          <w:kern w:val="2"/>
          <w:lang w:eastAsia="zh-TW"/>
        </w:rPr>
        <w:t>讀取hyperledger上寫入未處理之住院資訊</w:t>
      </w:r>
    </w:p>
    <w:p w:rsidR="00C8265B" w:rsidRDefault="00C8265B" w:rsidP="00C8265B">
      <w:pPr>
        <w:pStyle w:val="Tabletext"/>
        <w:keepLines w:val="0"/>
        <w:numPr>
          <w:ilvl w:val="2"/>
          <w:numId w:val="37"/>
        </w:numPr>
        <w:spacing w:after="0" w:line="240" w:lineRule="auto"/>
        <w:rPr>
          <w:rFonts w:ascii="細明體" w:eastAsia="細明體" w:hAnsi="細明體"/>
          <w:kern w:val="2"/>
          <w:lang w:eastAsia="zh-TW"/>
        </w:rPr>
      </w:pPr>
      <w:r>
        <w:rPr>
          <w:rFonts w:ascii="細明體" w:eastAsia="細明體" w:hAnsi="細明體" w:hint="eastAsia"/>
          <w:kern w:val="2"/>
          <w:lang w:eastAsia="zh-TW"/>
        </w:rPr>
        <w:t>呼叫通知資訊讀寫模組.</w:t>
      </w:r>
      <w:r w:rsidRPr="00C8265B">
        <w:t xml:space="preserve"> </w:t>
      </w:r>
      <w:r w:rsidRPr="00C8265B">
        <w:rPr>
          <w:rFonts w:ascii="細明體" w:eastAsia="細明體" w:hAnsi="細明體"/>
          <w:kern w:val="2"/>
          <w:lang w:eastAsia="zh-TW"/>
        </w:rPr>
        <w:t>getNoticeInfoList</w:t>
      </w:r>
      <w:r>
        <w:rPr>
          <w:rFonts w:ascii="細明體" w:eastAsia="細明體" w:hAnsi="細明體" w:hint="eastAsia"/>
          <w:kern w:val="2"/>
          <w:lang w:eastAsia="zh-TW"/>
        </w:rPr>
        <w:t xml:space="preserve"> </w:t>
      </w:r>
      <w:r>
        <w:rPr>
          <w:rFonts w:ascii="細明體" w:eastAsia="細明體" w:hAnsi="細明體"/>
          <w:kern w:val="2"/>
          <w:lang w:eastAsia="zh-TW"/>
        </w:rPr>
        <w:t>method</w:t>
      </w:r>
      <w:r>
        <w:rPr>
          <w:rFonts w:ascii="細明體" w:eastAsia="細明體" w:hAnsi="細明體" w:hint="eastAsia"/>
          <w:kern w:val="2"/>
          <w:lang w:eastAsia="zh-TW"/>
        </w:rPr>
        <w:t>，傳入參數</w:t>
      </w:r>
    </w:p>
    <w:p w:rsidR="00C8265B" w:rsidRPr="00C8265B" w:rsidRDefault="00C8265B" w:rsidP="00C8265B">
      <w:pPr>
        <w:pStyle w:val="Tabletext"/>
        <w:keepLines w:val="0"/>
        <w:numPr>
          <w:ilvl w:val="3"/>
          <w:numId w:val="37"/>
        </w:numPr>
        <w:spacing w:after="0" w:line="240" w:lineRule="auto"/>
        <w:rPr>
          <w:rFonts w:ascii="細明體" w:eastAsia="細明體" w:hAnsi="細明體"/>
          <w:kern w:val="2"/>
          <w:lang w:eastAsia="zh-TW"/>
        </w:rPr>
      </w:pPr>
      <w:r>
        <w:rPr>
          <w:rFonts w:ascii="細明體" w:eastAsia="細明體" w:hAnsi="細明體" w:hint="eastAsia"/>
          <w:kern w:val="2"/>
          <w:lang w:eastAsia="zh-TW"/>
        </w:rPr>
        <w:t>AA_ZBZ001_</w:t>
      </w:r>
      <w:r>
        <w:rPr>
          <w:rFonts w:ascii="細明體" w:eastAsia="細明體" w:hAnsi="細明體"/>
          <w:kern w:val="2"/>
          <w:lang w:eastAsia="zh-TW"/>
        </w:rPr>
        <w:t>bo</w:t>
      </w:r>
    </w:p>
    <w:p w:rsidR="00C8265B" w:rsidRDefault="00C8265B" w:rsidP="00C8265B">
      <w:pPr>
        <w:pStyle w:val="Tabletext"/>
        <w:keepLines w:val="0"/>
        <w:numPr>
          <w:ilvl w:val="3"/>
          <w:numId w:val="37"/>
        </w:numPr>
        <w:spacing w:after="0" w:line="240" w:lineRule="auto"/>
        <w:rPr>
          <w:rFonts w:ascii="細明體" w:eastAsia="細明體" w:hAnsi="細明體"/>
          <w:kern w:val="2"/>
          <w:lang w:eastAsia="zh-TW"/>
        </w:rPr>
      </w:pPr>
      <w:r>
        <w:rPr>
          <w:rFonts w:ascii="細明體" w:eastAsia="細明體" w:hAnsi="細明體" w:hint="eastAsia"/>
          <w:kern w:val="2"/>
          <w:lang w:eastAsia="zh-TW"/>
        </w:rPr>
        <w:t>AA_ZBZ00</w:t>
      </w:r>
      <w:r>
        <w:rPr>
          <w:rFonts w:ascii="細明體" w:eastAsia="細明體" w:hAnsi="細明體"/>
          <w:kern w:val="2"/>
          <w:lang w:eastAsia="zh-TW"/>
        </w:rPr>
        <w:t>5</w:t>
      </w:r>
      <w:r>
        <w:rPr>
          <w:rFonts w:ascii="細明體" w:eastAsia="細明體" w:hAnsi="細明體" w:hint="eastAsia"/>
          <w:kern w:val="2"/>
          <w:lang w:eastAsia="zh-TW"/>
        </w:rPr>
        <w:t>_</w:t>
      </w:r>
      <w:r>
        <w:rPr>
          <w:rFonts w:ascii="細明體" w:eastAsia="細明體" w:hAnsi="細明體"/>
          <w:kern w:val="2"/>
          <w:lang w:eastAsia="zh-TW"/>
        </w:rPr>
        <w:t>bo</w:t>
      </w:r>
    </w:p>
    <w:p w:rsidR="002759B9" w:rsidRDefault="002759B9" w:rsidP="00C8265B">
      <w:pPr>
        <w:pStyle w:val="Tabletext"/>
        <w:keepLines w:val="0"/>
        <w:numPr>
          <w:ilvl w:val="4"/>
          <w:numId w:val="37"/>
        </w:numPr>
        <w:spacing w:after="0" w:line="240" w:lineRule="auto"/>
        <w:rPr>
          <w:rFonts w:ascii="細明體" w:eastAsia="細明體" w:hAnsi="細明體"/>
          <w:kern w:val="2"/>
          <w:lang w:eastAsia="zh-TW"/>
        </w:rPr>
      </w:pPr>
      <w:r>
        <w:rPr>
          <w:rFonts w:ascii="細明體" w:eastAsia="細明體" w:hAnsi="細明體"/>
          <w:kern w:val="2"/>
          <w:lang w:eastAsia="zh-TW"/>
        </w:rPr>
        <w:t>RECEIVER=L04</w:t>
      </w:r>
    </w:p>
    <w:p w:rsidR="002759B9" w:rsidRDefault="002759B9" w:rsidP="00C8265B">
      <w:pPr>
        <w:pStyle w:val="Tabletext"/>
        <w:keepLines w:val="0"/>
        <w:numPr>
          <w:ilvl w:val="4"/>
          <w:numId w:val="37"/>
        </w:numPr>
        <w:spacing w:after="0" w:line="240" w:lineRule="auto"/>
        <w:rPr>
          <w:rFonts w:ascii="細明體" w:eastAsia="細明體" w:hAnsi="細明體"/>
          <w:kern w:val="2"/>
          <w:lang w:eastAsia="zh-TW"/>
        </w:rPr>
      </w:pPr>
      <w:r>
        <w:rPr>
          <w:rFonts w:ascii="細明體" w:eastAsia="細明體" w:hAnsi="細明體"/>
          <w:kern w:val="2"/>
          <w:lang w:eastAsia="zh-TW"/>
        </w:rPr>
        <w:t>NOTICE_STATUS=</w:t>
      </w:r>
      <w:r>
        <w:rPr>
          <w:rFonts w:ascii="細明體" w:eastAsia="細明體" w:hAnsi="細明體" w:hint="eastAsia"/>
          <w:kern w:val="2"/>
          <w:lang w:eastAsia="zh-TW"/>
        </w:rPr>
        <w:t>0</w:t>
      </w:r>
    </w:p>
    <w:p w:rsidR="002759B9" w:rsidRDefault="002759B9" w:rsidP="00422FBE">
      <w:pPr>
        <w:pStyle w:val="Tabletext"/>
        <w:keepLines w:val="0"/>
        <w:numPr>
          <w:ilvl w:val="2"/>
          <w:numId w:val="37"/>
        </w:numPr>
        <w:spacing w:after="0" w:line="240" w:lineRule="auto"/>
        <w:rPr>
          <w:rFonts w:ascii="細明體" w:eastAsia="細明體" w:hAnsi="細明體"/>
          <w:kern w:val="2"/>
          <w:lang w:eastAsia="zh-TW"/>
        </w:rPr>
      </w:pPr>
      <w:r>
        <w:rPr>
          <w:rFonts w:ascii="細明體" w:eastAsia="細明體" w:hAnsi="細明體" w:hint="eastAsia"/>
          <w:kern w:val="2"/>
          <w:lang w:eastAsia="zh-TW"/>
        </w:rPr>
        <w:t>取得資料</w:t>
      </w:r>
      <w:r w:rsidR="00422FBE">
        <w:rPr>
          <w:rFonts w:ascii="細明體" w:eastAsia="細明體" w:hAnsi="細明體" w:hint="eastAsia"/>
          <w:kern w:val="2"/>
          <w:lang w:eastAsia="zh-TW"/>
        </w:rPr>
        <w:t>，逐筆檢查回傳資料AA_ZBZ00</w:t>
      </w:r>
      <w:r w:rsidR="00422FBE">
        <w:rPr>
          <w:rFonts w:ascii="細明體" w:eastAsia="細明體" w:hAnsi="細明體"/>
          <w:kern w:val="2"/>
          <w:lang w:eastAsia="zh-TW"/>
        </w:rPr>
        <w:t>5</w:t>
      </w:r>
      <w:r w:rsidR="00422FBE">
        <w:rPr>
          <w:rFonts w:ascii="細明體" w:eastAsia="細明體" w:hAnsi="細明體" w:hint="eastAsia"/>
          <w:kern w:val="2"/>
          <w:lang w:eastAsia="zh-TW"/>
        </w:rPr>
        <w:t>_</w:t>
      </w:r>
      <w:r w:rsidR="00422FBE">
        <w:rPr>
          <w:rFonts w:ascii="細明體" w:eastAsia="細明體" w:hAnsi="細明體"/>
          <w:kern w:val="2"/>
          <w:lang w:eastAsia="zh-TW"/>
        </w:rPr>
        <w:t>bo</w:t>
      </w:r>
      <w:r w:rsidR="00422FBE">
        <w:rPr>
          <w:rFonts w:ascii="細明體" w:eastAsia="細明體" w:hAnsi="細明體" w:hint="eastAsia"/>
          <w:kern w:val="2"/>
          <w:lang w:eastAsia="zh-TW"/>
        </w:rPr>
        <w:t>.MEMO.TYPE = 0</w:t>
      </w:r>
      <w:r w:rsidR="002F263E">
        <w:rPr>
          <w:rFonts w:ascii="細明體" w:eastAsia="細明體" w:hAnsi="細明體" w:hint="eastAsia"/>
          <w:kern w:val="2"/>
          <w:lang w:eastAsia="zh-TW"/>
        </w:rPr>
        <w:t>2</w:t>
      </w:r>
      <w:r w:rsidR="00422FBE">
        <w:rPr>
          <w:rFonts w:ascii="細明體" w:eastAsia="細明體" w:hAnsi="細明體" w:hint="eastAsia"/>
          <w:kern w:val="2"/>
          <w:lang w:eastAsia="zh-TW"/>
        </w:rPr>
        <w:t>的，取得AA_ZBZ00</w:t>
      </w:r>
      <w:r w:rsidR="00422FBE">
        <w:rPr>
          <w:rFonts w:ascii="細明體" w:eastAsia="細明體" w:hAnsi="細明體"/>
          <w:kern w:val="2"/>
          <w:lang w:eastAsia="zh-TW"/>
        </w:rPr>
        <w:t>5</w:t>
      </w:r>
      <w:r w:rsidR="00422FBE">
        <w:rPr>
          <w:rFonts w:ascii="細明體" w:eastAsia="細明體" w:hAnsi="細明體" w:hint="eastAsia"/>
          <w:kern w:val="2"/>
          <w:lang w:eastAsia="zh-TW"/>
        </w:rPr>
        <w:t>_</w:t>
      </w:r>
      <w:r w:rsidR="00422FBE">
        <w:rPr>
          <w:rFonts w:ascii="細明體" w:eastAsia="細明體" w:hAnsi="細明體"/>
          <w:kern w:val="2"/>
          <w:lang w:eastAsia="zh-TW"/>
        </w:rPr>
        <w:t>bo</w:t>
      </w:r>
      <w:r w:rsidR="00422FBE">
        <w:rPr>
          <w:rFonts w:ascii="細明體" w:eastAsia="細明體" w:hAnsi="細明體" w:hint="eastAsia"/>
          <w:kern w:val="2"/>
          <w:lang w:eastAsia="zh-TW"/>
        </w:rPr>
        <w:t>.MEMO.MT_NO</w:t>
      </w:r>
    </w:p>
    <w:p w:rsidR="00422FBE" w:rsidRDefault="00422FBE" w:rsidP="00422FBE">
      <w:pPr>
        <w:pStyle w:val="Tabletext"/>
        <w:keepLines w:val="0"/>
        <w:numPr>
          <w:ilvl w:val="2"/>
          <w:numId w:val="37"/>
        </w:numPr>
        <w:spacing w:after="0" w:line="240" w:lineRule="auto"/>
        <w:rPr>
          <w:rFonts w:ascii="細明體" w:eastAsia="細明體" w:hAnsi="細明體"/>
          <w:kern w:val="2"/>
          <w:lang w:eastAsia="zh-TW"/>
        </w:rPr>
      </w:pPr>
      <w:r>
        <w:rPr>
          <w:rFonts w:ascii="細明體" w:eastAsia="細明體" w:hAnsi="細明體" w:hint="eastAsia"/>
          <w:kern w:val="2"/>
          <w:lang w:eastAsia="zh-TW"/>
        </w:rPr>
        <w:t>若有資料則呼叫醫療資訊讀寫模組AA_ZBZ008.</w:t>
      </w:r>
      <w:r w:rsidRPr="00422FBE">
        <w:t xml:space="preserve"> </w:t>
      </w:r>
      <w:r w:rsidRPr="00422FBE">
        <w:rPr>
          <w:rFonts w:ascii="細明體" w:eastAsia="細明體" w:hAnsi="細明體"/>
          <w:kern w:val="2"/>
          <w:lang w:eastAsia="zh-TW"/>
        </w:rPr>
        <w:t>getMedicalInfo</w:t>
      </w:r>
      <w:r>
        <w:rPr>
          <w:rFonts w:ascii="細明體" w:eastAsia="細明體" w:hAnsi="細明體" w:hint="eastAsia"/>
          <w:kern w:val="2"/>
          <w:lang w:eastAsia="zh-TW"/>
        </w:rPr>
        <w:t>，傳入參數</w:t>
      </w:r>
    </w:p>
    <w:p w:rsidR="00422FBE" w:rsidRDefault="00422FBE" w:rsidP="00422FBE">
      <w:pPr>
        <w:pStyle w:val="Tabletext"/>
        <w:keepLines w:val="0"/>
        <w:numPr>
          <w:ilvl w:val="3"/>
          <w:numId w:val="37"/>
        </w:numPr>
        <w:spacing w:after="0" w:line="240" w:lineRule="auto"/>
        <w:rPr>
          <w:rFonts w:ascii="細明體" w:eastAsia="細明體" w:hAnsi="細明體"/>
          <w:kern w:val="2"/>
          <w:lang w:eastAsia="zh-TW"/>
        </w:rPr>
      </w:pPr>
      <w:r>
        <w:rPr>
          <w:rFonts w:ascii="細明體" w:eastAsia="細明體" w:hAnsi="細明體" w:hint="eastAsia"/>
          <w:kern w:val="2"/>
          <w:lang w:eastAsia="zh-TW"/>
        </w:rPr>
        <w:t>AA_ZBZ001_</w:t>
      </w:r>
      <w:r>
        <w:rPr>
          <w:rFonts w:ascii="細明體" w:eastAsia="細明體" w:hAnsi="細明體"/>
          <w:kern w:val="2"/>
          <w:lang w:eastAsia="zh-TW"/>
        </w:rPr>
        <w:t>bo</w:t>
      </w:r>
    </w:p>
    <w:p w:rsidR="00422FBE" w:rsidRDefault="00422FBE" w:rsidP="00422FBE">
      <w:pPr>
        <w:pStyle w:val="Tabletext"/>
        <w:keepLines w:val="0"/>
        <w:numPr>
          <w:ilvl w:val="3"/>
          <w:numId w:val="37"/>
        </w:numPr>
        <w:spacing w:after="0" w:line="240" w:lineRule="auto"/>
        <w:rPr>
          <w:rFonts w:ascii="細明體" w:eastAsia="細明體" w:hAnsi="細明體"/>
          <w:kern w:val="2"/>
          <w:lang w:eastAsia="zh-TW"/>
        </w:rPr>
      </w:pPr>
      <w:r>
        <w:rPr>
          <w:rFonts w:ascii="細明體" w:eastAsia="細明體" w:hAnsi="細明體"/>
          <w:kern w:val="2"/>
          <w:lang w:eastAsia="zh-TW"/>
        </w:rPr>
        <w:t>AA_ZBZ008_bo</w:t>
      </w:r>
    </w:p>
    <w:p w:rsidR="00422FBE" w:rsidRDefault="00D13A0D" w:rsidP="00422FBE">
      <w:pPr>
        <w:pStyle w:val="Tabletext"/>
        <w:keepLines w:val="0"/>
        <w:numPr>
          <w:ilvl w:val="4"/>
          <w:numId w:val="37"/>
        </w:numPr>
        <w:spacing w:after="0" w:line="240" w:lineRule="auto"/>
        <w:rPr>
          <w:rFonts w:ascii="細明體" w:eastAsia="細明體" w:hAnsi="細明體"/>
          <w:kern w:val="2"/>
          <w:lang w:eastAsia="zh-TW"/>
        </w:rPr>
      </w:pPr>
      <w:r>
        <w:rPr>
          <w:rFonts w:ascii="細明體" w:eastAsia="細明體" w:hAnsi="細明體" w:hint="eastAsia"/>
          <w:kern w:val="2"/>
          <w:lang w:eastAsia="zh-TW"/>
        </w:rPr>
        <w:t>MT_NO = AA_ZBZ00</w:t>
      </w:r>
      <w:r>
        <w:rPr>
          <w:rFonts w:ascii="細明體" w:eastAsia="細明體" w:hAnsi="細明體"/>
          <w:kern w:val="2"/>
          <w:lang w:eastAsia="zh-TW"/>
        </w:rPr>
        <w:t>5</w:t>
      </w:r>
      <w:r>
        <w:rPr>
          <w:rFonts w:ascii="細明體" w:eastAsia="細明體" w:hAnsi="細明體" w:hint="eastAsia"/>
          <w:kern w:val="2"/>
          <w:lang w:eastAsia="zh-TW"/>
        </w:rPr>
        <w:t>_</w:t>
      </w:r>
      <w:r>
        <w:rPr>
          <w:rFonts w:ascii="細明體" w:eastAsia="細明體" w:hAnsi="細明體"/>
          <w:kern w:val="2"/>
          <w:lang w:eastAsia="zh-TW"/>
        </w:rPr>
        <w:t>bo</w:t>
      </w:r>
      <w:r>
        <w:rPr>
          <w:rFonts w:ascii="細明體" w:eastAsia="細明體" w:hAnsi="細明體" w:hint="eastAsia"/>
          <w:kern w:val="2"/>
          <w:lang w:eastAsia="zh-TW"/>
        </w:rPr>
        <w:t>.MEMO.</w:t>
      </w:r>
      <w:r>
        <w:rPr>
          <w:rFonts w:ascii="細明體" w:eastAsia="細明體" w:hAnsi="細明體"/>
          <w:kern w:val="2"/>
          <w:lang w:eastAsia="zh-TW"/>
        </w:rPr>
        <w:t>M</w:t>
      </w:r>
      <w:r w:rsidR="001A475B">
        <w:rPr>
          <w:rFonts w:ascii="細明體" w:eastAsia="細明體" w:hAnsi="細明體" w:hint="eastAsia"/>
          <w:kern w:val="2"/>
          <w:lang w:eastAsia="zh-TW"/>
        </w:rPr>
        <w:t>T_NO</w:t>
      </w:r>
    </w:p>
    <w:p w:rsidR="00655EED" w:rsidRDefault="00D13A0D" w:rsidP="00D13A0D">
      <w:pPr>
        <w:pStyle w:val="Tabletext"/>
        <w:keepLines w:val="0"/>
        <w:numPr>
          <w:ilvl w:val="2"/>
          <w:numId w:val="37"/>
        </w:numPr>
        <w:spacing w:after="0" w:line="240" w:lineRule="auto"/>
        <w:rPr>
          <w:rFonts w:ascii="細明體" w:eastAsia="細明體" w:hAnsi="細明體"/>
          <w:kern w:val="2"/>
          <w:lang w:eastAsia="zh-TW"/>
        </w:rPr>
      </w:pPr>
      <w:r>
        <w:rPr>
          <w:rFonts w:ascii="細明體" w:eastAsia="細明體" w:hAnsi="細明體" w:hint="eastAsia"/>
          <w:kern w:val="2"/>
          <w:lang w:eastAsia="zh-TW"/>
        </w:rPr>
        <w:t>取得資料，後寫入CSR資料庫DTAAZB</w:t>
      </w:r>
      <w:r w:rsidR="00351246">
        <w:rPr>
          <w:rFonts w:ascii="細明體" w:eastAsia="細明體" w:hAnsi="細明體" w:hint="eastAsia"/>
          <w:kern w:val="2"/>
          <w:lang w:eastAsia="zh-TW"/>
        </w:rPr>
        <w:t>11</w:t>
      </w:r>
      <w:r w:rsidR="002F263E">
        <w:rPr>
          <w:rFonts w:ascii="細明體" w:eastAsia="細明體" w:hAnsi="細明體" w:hint="eastAsia"/>
          <w:kern w:val="2"/>
          <w:lang w:eastAsia="zh-TW"/>
        </w:rPr>
        <w:t>更新MT_NO=</w:t>
      </w:r>
      <w:r w:rsidR="002F263E" w:rsidRPr="004D5969">
        <w:rPr>
          <w:rFonts w:ascii="細明體" w:eastAsia="細明體" w:hAnsi="細明體"/>
          <w:kern w:val="2"/>
          <w:lang w:eastAsia="zh-TW"/>
        </w:rPr>
        <w:t xml:space="preserve"> </w:t>
      </w:r>
      <w:r w:rsidR="002F263E">
        <w:rPr>
          <w:rFonts w:ascii="細明體" w:eastAsia="細明體" w:hAnsi="細明體"/>
          <w:kern w:val="2"/>
          <w:lang w:eastAsia="zh-TW"/>
        </w:rPr>
        <w:t>AA_ZBZ008_bo</w:t>
      </w:r>
      <w:r w:rsidR="002F263E">
        <w:rPr>
          <w:rFonts w:ascii="細明體" w:eastAsia="細明體" w:hAnsi="細明體" w:hint="eastAsia"/>
          <w:kern w:val="2"/>
          <w:lang w:eastAsia="zh-TW"/>
        </w:rPr>
        <w:t>.MT_NO，資料</w:t>
      </w:r>
    </w:p>
    <w:p w:rsidR="00BD7359" w:rsidRDefault="00BA18A7" w:rsidP="001A475B">
      <w:pPr>
        <w:pStyle w:val="Tabletext"/>
        <w:keepLines w:val="0"/>
        <w:numPr>
          <w:ilvl w:val="3"/>
          <w:numId w:val="37"/>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取得CSR理賠進度資料寫入hyperledger</w:t>
      </w:r>
    </w:p>
    <w:p w:rsidR="00BA18A7" w:rsidRDefault="00BA18A7" w:rsidP="00BA18A7">
      <w:pPr>
        <w:pStyle w:val="Tabletext"/>
        <w:keepLines w:val="0"/>
        <w:numPr>
          <w:ilvl w:val="4"/>
          <w:numId w:val="37"/>
        </w:numPr>
        <w:spacing w:after="0" w:line="240" w:lineRule="auto"/>
        <w:rPr>
          <w:rFonts w:ascii="細明體" w:eastAsia="細明體" w:hAnsi="細明體"/>
          <w:kern w:val="2"/>
          <w:lang w:eastAsia="zh-TW"/>
        </w:rPr>
      </w:pPr>
      <w:r>
        <w:rPr>
          <w:rFonts w:ascii="細明體" w:eastAsia="細明體" w:hAnsi="細明體"/>
          <w:kern w:val="2"/>
          <w:lang w:eastAsia="zh-TW"/>
        </w:rPr>
        <w:t>AA_ZBZ013</w:t>
      </w:r>
    </w:p>
    <w:p w:rsidR="00BA18A7" w:rsidRDefault="00BA18A7" w:rsidP="00BA18A7">
      <w:pPr>
        <w:pStyle w:val="Tabletext"/>
        <w:keepLines w:val="0"/>
        <w:numPr>
          <w:ilvl w:val="3"/>
          <w:numId w:val="37"/>
        </w:numPr>
        <w:spacing w:after="0" w:line="240" w:lineRule="auto"/>
        <w:rPr>
          <w:rFonts w:ascii="細明體" w:eastAsia="細明體" w:hAnsi="細明體"/>
          <w:kern w:val="2"/>
          <w:lang w:eastAsia="zh-TW"/>
        </w:rPr>
      </w:pPr>
      <w:r>
        <w:rPr>
          <w:rFonts w:ascii="細明體" w:eastAsia="細明體" w:hAnsi="細明體" w:hint="eastAsia"/>
          <w:kern w:val="2"/>
          <w:lang w:eastAsia="zh-TW"/>
        </w:rPr>
        <w:t>取得CSR折抵資料寫入hyperledger</w:t>
      </w:r>
    </w:p>
    <w:p w:rsidR="00BA18A7" w:rsidRPr="00BA18A7" w:rsidRDefault="00BA18A7" w:rsidP="00BA18A7">
      <w:pPr>
        <w:pStyle w:val="Tabletext"/>
        <w:keepLines w:val="0"/>
        <w:numPr>
          <w:ilvl w:val="4"/>
          <w:numId w:val="37"/>
        </w:numPr>
        <w:spacing w:after="0" w:line="240" w:lineRule="auto"/>
        <w:rPr>
          <w:rFonts w:ascii="細明體" w:eastAsia="細明體" w:hAnsi="細明體" w:hint="eastAsia"/>
          <w:kern w:val="2"/>
          <w:lang w:eastAsia="zh-TW"/>
        </w:rPr>
      </w:pPr>
      <w:r>
        <w:rPr>
          <w:rFonts w:ascii="細明體" w:eastAsia="細明體" w:hAnsi="細明體"/>
          <w:kern w:val="2"/>
          <w:lang w:eastAsia="zh-TW"/>
        </w:rPr>
        <w:t>AA_ZBZ009</w:t>
      </w:r>
    </w:p>
    <w:p w:rsidR="00913750" w:rsidRDefault="00913750" w:rsidP="0084471B">
      <w:pPr>
        <w:pStyle w:val="Tabletext"/>
        <w:keepLines w:val="0"/>
        <w:numPr>
          <w:ilvl w:val="1"/>
          <w:numId w:val="37"/>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若發生異常</w:t>
      </w:r>
    </w:p>
    <w:p w:rsidR="006C366E" w:rsidRPr="00913750" w:rsidRDefault="00913750" w:rsidP="0084471B">
      <w:pPr>
        <w:pStyle w:val="Tabletext"/>
        <w:keepLines w:val="0"/>
        <w:numPr>
          <w:ilvl w:val="2"/>
          <w:numId w:val="37"/>
        </w:numPr>
        <w:spacing w:after="0" w:line="240" w:lineRule="auto"/>
        <w:rPr>
          <w:rFonts w:ascii="細明體" w:eastAsia="細明體" w:hAnsi="細明體"/>
          <w:kern w:val="2"/>
          <w:lang w:eastAsia="zh-TW"/>
        </w:rPr>
      </w:pPr>
      <w:r>
        <w:rPr>
          <w:rFonts w:ascii="細明體" w:eastAsia="細明體" w:hAnsi="細明體" w:hint="eastAsia"/>
          <w:kern w:val="2"/>
          <w:lang w:eastAsia="zh-TW"/>
        </w:rPr>
        <w:t>拋出異常訊息『寫入hyperledger</w:t>
      </w:r>
      <w:r>
        <w:rPr>
          <w:rFonts w:ascii="細明體" w:eastAsia="細明體" w:hAnsi="細明體" w:cs="細明體" w:hint="eastAsia"/>
          <w:lang w:eastAsia="zh-TW"/>
        </w:rPr>
        <w:t xml:space="preserve">異常，原因 + </w:t>
      </w:r>
      <w:r>
        <w:rPr>
          <w:rFonts w:ascii="細明體" w:eastAsia="細明體" w:hAnsi="細明體" w:cs="細明體"/>
          <w:lang w:eastAsia="zh-TW"/>
        </w:rPr>
        <w:t>e.getMessage</w:t>
      </w:r>
      <w:r>
        <w:rPr>
          <w:rFonts w:ascii="細明體" w:eastAsia="細明體" w:hAnsi="細明體" w:cs="細明體" w:hint="eastAsia"/>
          <w:lang w:eastAsia="zh-TW"/>
        </w:rPr>
        <w:t>』，exit code = ERROR，繼續處理下一筆</w:t>
      </w:r>
    </w:p>
    <w:p w:rsidR="000752DB" w:rsidRPr="000752DB" w:rsidRDefault="000752DB" w:rsidP="000752DB">
      <w:pPr>
        <w:pStyle w:val="Tabletext"/>
        <w:keepLines w:val="0"/>
        <w:numPr>
          <w:ilvl w:val="3"/>
          <w:numId w:val="37"/>
        </w:numPr>
        <w:spacing w:after="0" w:line="240" w:lineRule="auto"/>
        <w:rPr>
          <w:rFonts w:ascii="細明體" w:eastAsia="細明體" w:hAnsi="細明體"/>
          <w:kern w:val="2"/>
          <w:lang w:eastAsia="zh-TW"/>
        </w:rPr>
      </w:pPr>
      <w:r>
        <w:rPr>
          <w:rFonts w:ascii="細明體" w:eastAsia="細明體" w:hAnsi="細明體" w:hint="eastAsia"/>
          <w:kern w:val="2"/>
          <w:lang w:eastAsia="zh-TW"/>
        </w:rPr>
        <w:t>寫入hyperledger失敗件數 + 1</w:t>
      </w:r>
    </w:p>
    <w:p w:rsidR="00913750" w:rsidRPr="000752DB" w:rsidRDefault="00913750" w:rsidP="00913750">
      <w:pPr>
        <w:pStyle w:val="Tabletext"/>
        <w:keepLines w:val="0"/>
        <w:numPr>
          <w:ilvl w:val="2"/>
          <w:numId w:val="37"/>
        </w:numPr>
        <w:spacing w:after="0" w:line="240" w:lineRule="auto"/>
        <w:rPr>
          <w:rFonts w:ascii="細明體" w:eastAsia="細明體" w:hAnsi="細明體"/>
          <w:kern w:val="2"/>
          <w:lang w:eastAsia="zh-TW"/>
        </w:rPr>
      </w:pPr>
      <w:r>
        <w:rPr>
          <w:rFonts w:ascii="細明體" w:eastAsia="細明體" w:hAnsi="細明體" w:cs="細明體" w:hint="eastAsia"/>
          <w:lang w:eastAsia="zh-TW"/>
        </w:rPr>
        <w:t>若正常</w:t>
      </w:r>
    </w:p>
    <w:p w:rsidR="000752DB" w:rsidRDefault="000752DB" w:rsidP="000752DB">
      <w:pPr>
        <w:pStyle w:val="Tabletext"/>
        <w:keepLines w:val="0"/>
        <w:numPr>
          <w:ilvl w:val="3"/>
          <w:numId w:val="37"/>
        </w:numPr>
        <w:spacing w:after="0" w:line="240" w:lineRule="auto"/>
        <w:rPr>
          <w:rFonts w:ascii="細明體" w:eastAsia="細明體" w:hAnsi="細明體"/>
          <w:kern w:val="2"/>
          <w:lang w:eastAsia="zh-TW"/>
        </w:rPr>
      </w:pPr>
      <w:r>
        <w:rPr>
          <w:rFonts w:ascii="細明體" w:eastAsia="細明體" w:hAnsi="細明體" w:hint="eastAsia"/>
          <w:kern w:val="2"/>
          <w:lang w:eastAsia="zh-TW"/>
        </w:rPr>
        <w:t>寫入hyperledger成功件數 + 1</w:t>
      </w:r>
    </w:p>
    <w:p w:rsidR="00B219F4" w:rsidRPr="00DF2E41" w:rsidRDefault="008D01B5" w:rsidP="00777E76">
      <w:pPr>
        <w:pStyle w:val="Tabletext"/>
        <w:keepLines w:val="0"/>
        <w:numPr>
          <w:ilvl w:val="1"/>
          <w:numId w:val="37"/>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程式結束</w:t>
      </w:r>
    </w:p>
    <w:p w:rsidR="002936DC" w:rsidRDefault="002936DC" w:rsidP="00E34C00">
      <w:pPr>
        <w:pStyle w:val="Tabletext"/>
        <w:keepLines w:val="0"/>
        <w:spacing w:after="0" w:line="240" w:lineRule="auto"/>
        <w:ind w:left="425"/>
        <w:rPr>
          <w:rFonts w:ascii="細明體" w:eastAsia="細明體" w:hAnsi="細明體" w:hint="eastAsia"/>
          <w:bCs/>
          <w:kern w:val="2"/>
          <w:lang w:eastAsia="zh-TW"/>
        </w:rPr>
      </w:pPr>
    </w:p>
    <w:sectPr w:rsidR="002936DC" w:rsidSect="00417064">
      <w:footerReference w:type="even" r:id="rId8"/>
      <w:footerReference w:type="default" r:id="rId9"/>
      <w:pgSz w:w="11906" w:h="16838"/>
      <w:pgMar w:top="567" w:right="737" w:bottom="73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A6B" w:rsidRDefault="00945A6B">
      <w:r>
        <w:separator/>
      </w:r>
    </w:p>
  </w:endnote>
  <w:endnote w:type="continuationSeparator" w:id="0">
    <w:p w:rsidR="00945A6B" w:rsidRDefault="00945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5AE" w:rsidRDefault="008F45AE" w:rsidP="00B930E5">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8F45AE" w:rsidRDefault="008F45AE">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5AE" w:rsidRDefault="008F45AE" w:rsidP="00B930E5">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B21664">
      <w:rPr>
        <w:rStyle w:val="a7"/>
        <w:noProof/>
      </w:rPr>
      <w:t>2</w:t>
    </w:r>
    <w:r>
      <w:rPr>
        <w:rStyle w:val="a7"/>
      </w:rPr>
      <w:fldChar w:fldCharType="end"/>
    </w:r>
  </w:p>
  <w:p w:rsidR="008F45AE" w:rsidRDefault="008F45A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A6B" w:rsidRDefault="00945A6B">
      <w:r>
        <w:separator/>
      </w:r>
    </w:p>
  </w:footnote>
  <w:footnote w:type="continuationSeparator" w:id="0">
    <w:p w:rsidR="00945A6B" w:rsidRDefault="00945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722F"/>
    <w:multiLevelType w:val="multilevel"/>
    <w:tmpl w:val="A210CD7C"/>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992"/>
        </w:tabs>
        <w:ind w:left="992" w:hanging="567"/>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4.%5)"/>
      <w:lvlJc w:val="left"/>
      <w:pPr>
        <w:tabs>
          <w:tab w:val="num" w:pos="2551"/>
        </w:tabs>
        <w:ind w:left="2551" w:hanging="850"/>
      </w:pPr>
      <w:rPr>
        <w:rFonts w:hint="eastAsia"/>
      </w:rPr>
    </w:lvl>
    <w:lvl w:ilvl="5">
      <w:start w:val="1"/>
      <w:numFmt w:val="decimal"/>
      <w:lvlText w:val="[%6]"/>
      <w:lvlJc w:val="left"/>
      <w:pPr>
        <w:tabs>
          <w:tab w:val="num" w:pos="3260"/>
        </w:tabs>
        <w:ind w:left="3260" w:hanging="1134"/>
      </w:pPr>
      <w:rPr>
        <w:rFonts w:hint="eastAsia"/>
      </w:rPr>
    </w:lvl>
    <w:lvl w:ilvl="6">
      <w:start w:val="1"/>
      <w:numFmt w:val="decimal"/>
      <w:lvlText w:val="[%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1" w15:restartNumberingAfterBreak="0">
    <w:nsid w:val="05A37F7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6F170A8"/>
    <w:multiLevelType w:val="hybridMultilevel"/>
    <w:tmpl w:val="C03C64B0"/>
    <w:lvl w:ilvl="0" w:tplc="2056CCB4">
      <w:start w:val="2"/>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7295C88"/>
    <w:multiLevelType w:val="hybridMultilevel"/>
    <w:tmpl w:val="0F3A7940"/>
    <w:lvl w:ilvl="0" w:tplc="6E2CE626">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09F11D3C"/>
    <w:multiLevelType w:val="hybridMultilevel"/>
    <w:tmpl w:val="CA6E6F82"/>
    <w:lvl w:ilvl="0" w:tplc="3A1EDA4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0CA13F06"/>
    <w:multiLevelType w:val="multilevel"/>
    <w:tmpl w:val="16064180"/>
    <w:lvl w:ilvl="0">
      <w:start w:val="1"/>
      <w:numFmt w:val="decimal"/>
      <w:lvlText w:val="%1."/>
      <w:lvlJc w:val="left"/>
      <w:pPr>
        <w:ind w:left="425" w:hanging="425"/>
      </w:pPr>
      <w:rPr>
        <w:rFonts w:ascii="細明體" w:eastAsia="細明體" w:hAnsi="細明體" w:cs="Courier New"/>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0E656BF4"/>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2F61AAC"/>
    <w:multiLevelType w:val="multilevel"/>
    <w:tmpl w:val="22FA2E8A"/>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680"/>
        </w:tabs>
        <w:ind w:left="680" w:hanging="340"/>
      </w:pPr>
      <w:rPr>
        <w:rFonts w:hint="eastAsia"/>
      </w:rPr>
    </w:lvl>
    <w:lvl w:ilvl="2">
      <w:start w:val="1"/>
      <w:numFmt w:val="decimal"/>
      <w:lvlText w:val="%2.%3"/>
      <w:lvlJc w:val="left"/>
      <w:pPr>
        <w:tabs>
          <w:tab w:val="num" w:pos="1191"/>
        </w:tabs>
        <w:ind w:left="1191" w:hanging="511"/>
      </w:pPr>
      <w:rPr>
        <w:rFonts w:hint="eastAsia"/>
      </w:rPr>
    </w:lvl>
    <w:lvl w:ilvl="3">
      <w:start w:val="1"/>
      <w:numFmt w:val="decimal"/>
      <w:lvlText w:val="1.1.%4"/>
      <w:lvlJc w:val="left"/>
      <w:pPr>
        <w:tabs>
          <w:tab w:val="num" w:pos="1644"/>
        </w:tabs>
        <w:ind w:left="1644" w:hanging="453"/>
      </w:pPr>
      <w:rPr>
        <w:rFonts w:hint="eastAsia"/>
      </w:rPr>
    </w:lvl>
    <w:lvl w:ilvl="4">
      <w:start w:val="1"/>
      <w:numFmt w:val="decimal"/>
      <w:lvlText w:val="1.1.%4.%5"/>
      <w:lvlJc w:val="left"/>
      <w:pPr>
        <w:tabs>
          <w:tab w:val="num" w:pos="2268"/>
        </w:tabs>
        <w:ind w:left="2268" w:hanging="680"/>
      </w:pPr>
      <w:rPr>
        <w:rFonts w:hint="eastAsia"/>
      </w:rPr>
    </w:lvl>
    <w:lvl w:ilvl="5">
      <w:start w:val="1"/>
      <w:numFmt w:val="decimal"/>
      <w:lvlText w:val="1.1.1.1.%6"/>
      <w:lvlJc w:val="left"/>
      <w:pPr>
        <w:tabs>
          <w:tab w:val="num" w:pos="2722"/>
        </w:tabs>
        <w:ind w:left="2722" w:hanging="511"/>
      </w:pPr>
      <w:rPr>
        <w:rFonts w:hint="eastAsia"/>
      </w:rPr>
    </w:lvl>
    <w:lvl w:ilvl="6">
      <w:start w:val="1"/>
      <w:numFmt w:val="decimal"/>
      <w:lvlText w:val="[%6.%7]"/>
      <w:lvlJc w:val="left"/>
      <w:pPr>
        <w:tabs>
          <w:tab w:val="num" w:pos="3402"/>
        </w:tabs>
        <w:ind w:left="3402" w:hanging="680"/>
      </w:pPr>
      <w:rPr>
        <w:rFonts w:hint="eastAsia"/>
      </w:rPr>
    </w:lvl>
    <w:lvl w:ilvl="7">
      <w:start w:val="1"/>
      <w:numFmt w:val="upperLetter"/>
      <w:lvlText w:val="%8"/>
      <w:lvlJc w:val="left"/>
      <w:pPr>
        <w:tabs>
          <w:tab w:val="num" w:pos="3515"/>
        </w:tabs>
        <w:ind w:left="3515" w:hanging="539"/>
      </w:pPr>
      <w:rPr>
        <w:rFonts w:hint="eastAsia"/>
      </w:rPr>
    </w:lvl>
    <w:lvl w:ilvl="8">
      <w:start w:val="1"/>
      <w:numFmt w:val="lowerLetter"/>
      <w:lvlText w:val="%9"/>
      <w:lvlJc w:val="left"/>
      <w:pPr>
        <w:tabs>
          <w:tab w:val="num" w:pos="5102"/>
        </w:tabs>
        <w:ind w:left="5102" w:hanging="1700"/>
      </w:pPr>
      <w:rPr>
        <w:rFonts w:hint="eastAsia"/>
      </w:rPr>
    </w:lvl>
  </w:abstractNum>
  <w:abstractNum w:abstractNumId="8" w15:restartNumberingAfterBreak="0">
    <w:nsid w:val="14246C30"/>
    <w:multiLevelType w:val="multilevel"/>
    <w:tmpl w:val="2B7EEA4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680"/>
        </w:tabs>
        <w:ind w:left="680" w:hanging="340"/>
      </w:pPr>
      <w:rPr>
        <w:rFonts w:hint="eastAsia"/>
      </w:rPr>
    </w:lvl>
    <w:lvl w:ilvl="2">
      <w:start w:val="1"/>
      <w:numFmt w:val="decimal"/>
      <w:lvlText w:val="%2.%3"/>
      <w:lvlJc w:val="left"/>
      <w:pPr>
        <w:tabs>
          <w:tab w:val="num" w:pos="1191"/>
        </w:tabs>
        <w:ind w:left="1191" w:hanging="511"/>
      </w:pPr>
      <w:rPr>
        <w:rFonts w:hint="eastAsia"/>
      </w:rPr>
    </w:lvl>
    <w:lvl w:ilvl="3">
      <w:start w:val="1"/>
      <w:numFmt w:val="decimal"/>
      <w:lvlText w:val="%2.%3.%4"/>
      <w:lvlJc w:val="left"/>
      <w:pPr>
        <w:tabs>
          <w:tab w:val="num" w:pos="1644"/>
        </w:tabs>
        <w:ind w:left="1644" w:hanging="453"/>
      </w:pPr>
      <w:rPr>
        <w:rFonts w:hint="eastAsia"/>
      </w:rPr>
    </w:lvl>
    <w:lvl w:ilvl="4">
      <w:start w:val="1"/>
      <w:numFmt w:val="decimal"/>
      <w:lvlText w:val="%2.%3.%4.%5"/>
      <w:lvlJc w:val="left"/>
      <w:pPr>
        <w:tabs>
          <w:tab w:val="num" w:pos="2268"/>
        </w:tabs>
        <w:ind w:left="2268" w:hanging="680"/>
      </w:pPr>
      <w:rPr>
        <w:rFonts w:hint="eastAsia"/>
      </w:rPr>
    </w:lvl>
    <w:lvl w:ilvl="5">
      <w:start w:val="1"/>
      <w:numFmt w:val="decimal"/>
      <w:lvlText w:val="%2.%3.%4.%5.%6"/>
      <w:lvlJc w:val="left"/>
      <w:pPr>
        <w:tabs>
          <w:tab w:val="num" w:pos="2722"/>
        </w:tabs>
        <w:ind w:left="2722" w:hanging="511"/>
      </w:pPr>
      <w:rPr>
        <w:rFonts w:hint="eastAsia"/>
      </w:rPr>
    </w:lvl>
    <w:lvl w:ilvl="6">
      <w:start w:val="1"/>
      <w:numFmt w:val="decimal"/>
      <w:lvlText w:val="[%6.%7]"/>
      <w:lvlJc w:val="left"/>
      <w:pPr>
        <w:tabs>
          <w:tab w:val="num" w:pos="3402"/>
        </w:tabs>
        <w:ind w:left="3402" w:hanging="680"/>
      </w:pPr>
      <w:rPr>
        <w:rFonts w:hint="eastAsia"/>
      </w:rPr>
    </w:lvl>
    <w:lvl w:ilvl="7">
      <w:start w:val="1"/>
      <w:numFmt w:val="upperLetter"/>
      <w:lvlText w:val="%8"/>
      <w:lvlJc w:val="left"/>
      <w:pPr>
        <w:tabs>
          <w:tab w:val="num" w:pos="3515"/>
        </w:tabs>
        <w:ind w:left="3515" w:hanging="539"/>
      </w:pPr>
      <w:rPr>
        <w:rFonts w:hint="eastAsia"/>
      </w:rPr>
    </w:lvl>
    <w:lvl w:ilvl="8">
      <w:start w:val="1"/>
      <w:numFmt w:val="lowerLetter"/>
      <w:lvlText w:val="%9"/>
      <w:lvlJc w:val="left"/>
      <w:pPr>
        <w:tabs>
          <w:tab w:val="num" w:pos="5102"/>
        </w:tabs>
        <w:ind w:left="5102" w:hanging="1700"/>
      </w:pPr>
      <w:rPr>
        <w:rFonts w:hint="eastAsia"/>
      </w:rPr>
    </w:lvl>
  </w:abstractNum>
  <w:abstractNum w:abstractNumId="9" w15:restartNumberingAfterBreak="0">
    <w:nsid w:val="146769A0"/>
    <w:multiLevelType w:val="multilevel"/>
    <w:tmpl w:val="13B68B7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0" w15:restartNumberingAfterBreak="0">
    <w:nsid w:val="157723A1"/>
    <w:multiLevelType w:val="hybridMultilevel"/>
    <w:tmpl w:val="A51A86E6"/>
    <w:lvl w:ilvl="0" w:tplc="C3008D78">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20964DD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0F74DA7"/>
    <w:multiLevelType w:val="multilevel"/>
    <w:tmpl w:val="A43E903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992"/>
        </w:tabs>
        <w:ind w:left="992" w:hanging="567"/>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4.%5)"/>
      <w:lvlJc w:val="left"/>
      <w:pPr>
        <w:tabs>
          <w:tab w:val="num" w:pos="2551"/>
        </w:tabs>
        <w:ind w:left="2551" w:hanging="850"/>
      </w:pPr>
      <w:rPr>
        <w:rFonts w:hint="eastAsia"/>
      </w:rPr>
    </w:lvl>
    <w:lvl w:ilvl="5">
      <w:start w:val="1"/>
      <w:numFmt w:val="decimal"/>
      <w:lvlText w:val="[%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13" w15:restartNumberingAfterBreak="0">
    <w:nsid w:val="269677EA"/>
    <w:multiLevelType w:val="multilevel"/>
    <w:tmpl w:val="A1663792"/>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680"/>
        </w:tabs>
        <w:ind w:left="680" w:hanging="340"/>
      </w:pPr>
      <w:rPr>
        <w:rFonts w:hint="eastAsia"/>
      </w:rPr>
    </w:lvl>
    <w:lvl w:ilvl="2">
      <w:start w:val="1"/>
      <w:numFmt w:val="decimal"/>
      <w:lvlText w:val="%2.%3"/>
      <w:lvlJc w:val="left"/>
      <w:pPr>
        <w:tabs>
          <w:tab w:val="num" w:pos="1191"/>
        </w:tabs>
        <w:ind w:left="1191" w:hanging="511"/>
      </w:pPr>
      <w:rPr>
        <w:rFonts w:hint="eastAsia"/>
        <w:b w:val="0"/>
      </w:rPr>
    </w:lvl>
    <w:lvl w:ilvl="3">
      <w:start w:val="1"/>
      <w:numFmt w:val="decimal"/>
      <w:lvlText w:val="%2.%3.%4"/>
      <w:lvlJc w:val="left"/>
      <w:pPr>
        <w:tabs>
          <w:tab w:val="num" w:pos="1644"/>
        </w:tabs>
        <w:ind w:left="1644" w:hanging="453"/>
      </w:pPr>
      <w:rPr>
        <w:rFonts w:hint="eastAsia"/>
        <w:b w:val="0"/>
      </w:rPr>
    </w:lvl>
    <w:lvl w:ilvl="4">
      <w:start w:val="1"/>
      <w:numFmt w:val="decimal"/>
      <w:lvlText w:val="%2.%3.%4.%5"/>
      <w:lvlJc w:val="left"/>
      <w:pPr>
        <w:tabs>
          <w:tab w:val="num" w:pos="2268"/>
        </w:tabs>
        <w:ind w:left="2268" w:hanging="680"/>
      </w:pPr>
      <w:rPr>
        <w:rFonts w:hint="eastAsia"/>
      </w:rPr>
    </w:lvl>
    <w:lvl w:ilvl="5">
      <w:start w:val="1"/>
      <w:numFmt w:val="decimal"/>
      <w:lvlText w:val="%2.%3.%4.%5.%6"/>
      <w:lvlJc w:val="left"/>
      <w:pPr>
        <w:tabs>
          <w:tab w:val="num" w:pos="2722"/>
        </w:tabs>
        <w:ind w:left="2722" w:hanging="511"/>
      </w:pPr>
      <w:rPr>
        <w:rFonts w:hint="eastAsia"/>
        <w:b w:val="0"/>
      </w:rPr>
    </w:lvl>
    <w:lvl w:ilvl="6">
      <w:start w:val="1"/>
      <w:numFmt w:val="decimal"/>
      <w:lvlText w:val="%2.%3.%4.%5.%6.%7"/>
      <w:lvlJc w:val="left"/>
      <w:pPr>
        <w:tabs>
          <w:tab w:val="num" w:pos="3402"/>
        </w:tabs>
        <w:ind w:left="3402" w:hanging="680"/>
      </w:pPr>
      <w:rPr>
        <w:rFonts w:hint="eastAsia"/>
      </w:rPr>
    </w:lvl>
    <w:lvl w:ilvl="7">
      <w:start w:val="1"/>
      <w:numFmt w:val="decimal"/>
      <w:lvlText w:val="%2.%3.%4.%5.%6.%7.%8"/>
      <w:lvlJc w:val="left"/>
      <w:pPr>
        <w:tabs>
          <w:tab w:val="num" w:pos="3515"/>
        </w:tabs>
        <w:ind w:left="3515" w:hanging="539"/>
      </w:pPr>
      <w:rPr>
        <w:rFonts w:hint="eastAsia"/>
      </w:rPr>
    </w:lvl>
    <w:lvl w:ilvl="8">
      <w:start w:val="1"/>
      <w:numFmt w:val="lowerLetter"/>
      <w:lvlText w:val="%9"/>
      <w:lvlJc w:val="left"/>
      <w:pPr>
        <w:tabs>
          <w:tab w:val="num" w:pos="5102"/>
        </w:tabs>
        <w:ind w:left="5102" w:hanging="1700"/>
      </w:pPr>
      <w:rPr>
        <w:rFonts w:hint="eastAsia"/>
      </w:rPr>
    </w:lvl>
  </w:abstractNum>
  <w:abstractNum w:abstractNumId="14" w15:restartNumberingAfterBreak="0">
    <w:nsid w:val="28E51493"/>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2E55282F"/>
    <w:multiLevelType w:val="multilevel"/>
    <w:tmpl w:val="B0FE803C"/>
    <w:lvl w:ilvl="0">
      <w:start w:val="1"/>
      <w:numFmt w:val="taiwaneseCountingThousand"/>
      <w:lvlText w:val="%1."/>
      <w:lvlJc w:val="left"/>
      <w:pPr>
        <w:tabs>
          <w:tab w:val="num" w:pos="425"/>
        </w:tabs>
        <w:ind w:left="425" w:hanging="425"/>
      </w:pPr>
      <w:rPr>
        <w:rFonts w:hint="eastAsia"/>
      </w:rPr>
    </w:lvl>
    <w:lvl w:ilvl="1">
      <w:start w:val="9"/>
      <w:numFmt w:val="decimal"/>
      <w:lvlText w:val="%2."/>
      <w:lvlJc w:val="left"/>
      <w:pPr>
        <w:tabs>
          <w:tab w:val="num" w:pos="680"/>
        </w:tabs>
        <w:ind w:left="680" w:hanging="340"/>
      </w:pPr>
      <w:rPr>
        <w:rFonts w:hint="eastAsia"/>
      </w:rPr>
    </w:lvl>
    <w:lvl w:ilvl="2">
      <w:start w:val="4"/>
      <w:numFmt w:val="decimal"/>
      <w:lvlText w:val="%2.%3"/>
      <w:lvlJc w:val="left"/>
      <w:pPr>
        <w:tabs>
          <w:tab w:val="num" w:pos="1191"/>
        </w:tabs>
        <w:ind w:left="1191" w:hanging="511"/>
      </w:pPr>
      <w:rPr>
        <w:rFonts w:hint="eastAsia"/>
      </w:rPr>
    </w:lvl>
    <w:lvl w:ilvl="3">
      <w:start w:val="1"/>
      <w:numFmt w:val="decimal"/>
      <w:lvlText w:val="%2.%3.%4"/>
      <w:lvlJc w:val="left"/>
      <w:pPr>
        <w:tabs>
          <w:tab w:val="num" w:pos="1644"/>
        </w:tabs>
        <w:ind w:left="1644" w:hanging="453"/>
      </w:pPr>
      <w:rPr>
        <w:rFonts w:hint="eastAsia"/>
      </w:rPr>
    </w:lvl>
    <w:lvl w:ilvl="4">
      <w:start w:val="1"/>
      <w:numFmt w:val="decimal"/>
      <w:lvlText w:val="%2.%3.%4.%5"/>
      <w:lvlJc w:val="left"/>
      <w:pPr>
        <w:tabs>
          <w:tab w:val="num" w:pos="2268"/>
        </w:tabs>
        <w:ind w:left="2268" w:hanging="680"/>
      </w:pPr>
      <w:rPr>
        <w:rFonts w:hint="eastAsia"/>
      </w:rPr>
    </w:lvl>
    <w:lvl w:ilvl="5">
      <w:start w:val="1"/>
      <w:numFmt w:val="decimal"/>
      <w:lvlText w:val="1.1.1.1.%6"/>
      <w:lvlJc w:val="left"/>
      <w:pPr>
        <w:tabs>
          <w:tab w:val="num" w:pos="2722"/>
        </w:tabs>
        <w:ind w:left="2722" w:hanging="511"/>
      </w:pPr>
      <w:rPr>
        <w:rFonts w:hint="eastAsia"/>
      </w:rPr>
    </w:lvl>
    <w:lvl w:ilvl="6">
      <w:start w:val="1"/>
      <w:numFmt w:val="decimal"/>
      <w:lvlText w:val="[%6.%7]"/>
      <w:lvlJc w:val="left"/>
      <w:pPr>
        <w:tabs>
          <w:tab w:val="num" w:pos="3402"/>
        </w:tabs>
        <w:ind w:left="3402" w:hanging="680"/>
      </w:pPr>
      <w:rPr>
        <w:rFonts w:hint="eastAsia"/>
      </w:rPr>
    </w:lvl>
    <w:lvl w:ilvl="7">
      <w:start w:val="1"/>
      <w:numFmt w:val="upperLetter"/>
      <w:lvlText w:val="%8"/>
      <w:lvlJc w:val="left"/>
      <w:pPr>
        <w:tabs>
          <w:tab w:val="num" w:pos="3515"/>
        </w:tabs>
        <w:ind w:left="3515" w:hanging="539"/>
      </w:pPr>
      <w:rPr>
        <w:rFonts w:hint="eastAsia"/>
      </w:rPr>
    </w:lvl>
    <w:lvl w:ilvl="8">
      <w:start w:val="1"/>
      <w:numFmt w:val="lowerLetter"/>
      <w:lvlText w:val="%9"/>
      <w:lvlJc w:val="left"/>
      <w:pPr>
        <w:tabs>
          <w:tab w:val="num" w:pos="5102"/>
        </w:tabs>
        <w:ind w:left="5102" w:hanging="1700"/>
      </w:pPr>
      <w:rPr>
        <w:rFonts w:hint="eastAsia"/>
      </w:rPr>
    </w:lvl>
  </w:abstractNum>
  <w:abstractNum w:abstractNumId="16" w15:restartNumberingAfterBreak="0">
    <w:nsid w:val="31110D77"/>
    <w:multiLevelType w:val="multilevel"/>
    <w:tmpl w:val="B55C0F4C"/>
    <w:lvl w:ilvl="0">
      <w:start w:val="1"/>
      <w:numFmt w:val="decimal"/>
      <w:lvlText w:val="%1"/>
      <w:lvlJc w:val="left"/>
      <w:pPr>
        <w:tabs>
          <w:tab w:val="num" w:pos="905"/>
        </w:tabs>
        <w:ind w:left="905" w:hanging="425"/>
      </w:pPr>
      <w:rPr>
        <w:rFonts w:hint="eastAsia"/>
      </w:rPr>
    </w:lvl>
    <w:lvl w:ilvl="1">
      <w:start w:val="1"/>
      <w:numFmt w:val="decimal"/>
      <w:lvlText w:val="%1.%2"/>
      <w:lvlJc w:val="left"/>
      <w:pPr>
        <w:tabs>
          <w:tab w:val="num" w:pos="1472"/>
        </w:tabs>
        <w:ind w:left="1472" w:hanging="567"/>
      </w:pPr>
      <w:rPr>
        <w:rFonts w:hint="eastAsia"/>
      </w:rPr>
    </w:lvl>
    <w:lvl w:ilvl="2">
      <w:start w:val="1"/>
      <w:numFmt w:val="decimal"/>
      <w:lvlText w:val="%1.%2.%3"/>
      <w:lvlJc w:val="left"/>
      <w:pPr>
        <w:tabs>
          <w:tab w:val="num" w:pos="1898"/>
        </w:tabs>
        <w:ind w:left="1898" w:hanging="567"/>
      </w:pPr>
      <w:rPr>
        <w:rFonts w:hint="eastAsia"/>
      </w:rPr>
    </w:lvl>
    <w:lvl w:ilvl="3">
      <w:start w:val="1"/>
      <w:numFmt w:val="decimal"/>
      <w:lvlText w:val="%1.%2.%3.%4"/>
      <w:lvlJc w:val="left"/>
      <w:pPr>
        <w:tabs>
          <w:tab w:val="num" w:pos="2464"/>
        </w:tabs>
        <w:ind w:left="2464" w:hanging="708"/>
      </w:pPr>
      <w:rPr>
        <w:rFonts w:hint="eastAsia"/>
      </w:rPr>
    </w:lvl>
    <w:lvl w:ilvl="4">
      <w:start w:val="1"/>
      <w:numFmt w:val="decimal"/>
      <w:lvlText w:val="%1.%2.%3.%4.%5"/>
      <w:lvlJc w:val="left"/>
      <w:pPr>
        <w:tabs>
          <w:tab w:val="num" w:pos="3261"/>
        </w:tabs>
        <w:ind w:left="3031" w:hanging="850"/>
      </w:pPr>
      <w:rPr>
        <w:rFonts w:hint="eastAsia"/>
      </w:rPr>
    </w:lvl>
    <w:lvl w:ilvl="5">
      <w:start w:val="1"/>
      <w:numFmt w:val="decimal"/>
      <w:lvlText w:val="%1.%2.%3.%4.%5.%6"/>
      <w:lvlJc w:val="left"/>
      <w:pPr>
        <w:tabs>
          <w:tab w:val="num" w:pos="3740"/>
        </w:tabs>
        <w:ind w:left="3740" w:hanging="1134"/>
      </w:pPr>
      <w:rPr>
        <w:rFonts w:hint="eastAsia"/>
      </w:rPr>
    </w:lvl>
    <w:lvl w:ilvl="6">
      <w:start w:val="1"/>
      <w:numFmt w:val="decimal"/>
      <w:lvlText w:val="%1.%2.%3.%4.%5.%6.%7"/>
      <w:lvlJc w:val="left"/>
      <w:pPr>
        <w:tabs>
          <w:tab w:val="num" w:pos="4471"/>
        </w:tabs>
        <w:ind w:left="4307" w:hanging="1276"/>
      </w:pPr>
      <w:rPr>
        <w:rFonts w:hint="eastAsia"/>
      </w:rPr>
    </w:lvl>
    <w:lvl w:ilvl="7">
      <w:start w:val="1"/>
      <w:numFmt w:val="decimal"/>
      <w:lvlText w:val="%1.%2.%3.%4.%5.%6.%7.%8"/>
      <w:lvlJc w:val="left"/>
      <w:pPr>
        <w:tabs>
          <w:tab w:val="num" w:pos="5256"/>
        </w:tabs>
        <w:ind w:left="4874" w:hanging="1418"/>
      </w:pPr>
      <w:rPr>
        <w:rFonts w:hint="eastAsia"/>
      </w:rPr>
    </w:lvl>
    <w:lvl w:ilvl="8">
      <w:start w:val="1"/>
      <w:numFmt w:val="decimal"/>
      <w:lvlText w:val="%1.%2.%3.%4.%5.%6.%7.%8.%9"/>
      <w:lvlJc w:val="left"/>
      <w:pPr>
        <w:tabs>
          <w:tab w:val="num" w:pos="5582"/>
        </w:tabs>
        <w:ind w:left="5582" w:hanging="1700"/>
      </w:pPr>
      <w:rPr>
        <w:rFonts w:hint="eastAsia"/>
      </w:rPr>
    </w:lvl>
  </w:abstractNum>
  <w:abstractNum w:abstractNumId="17" w15:restartNumberingAfterBreak="0">
    <w:nsid w:val="38845E16"/>
    <w:multiLevelType w:val="multilevel"/>
    <w:tmpl w:val="0409001D"/>
    <w:styleLink w:val="a"/>
    <w:lvl w:ilvl="0">
      <w:start w:val="1"/>
      <w:numFmt w:val="ideographDigital"/>
      <w:lvlText w:val="%1"/>
      <w:lvlJc w:val="left"/>
      <w:pPr>
        <w:tabs>
          <w:tab w:val="num" w:pos="1385"/>
        </w:tabs>
        <w:ind w:left="1385" w:hanging="425"/>
      </w:pPr>
      <w:rPr>
        <w:rFonts w:hint="default"/>
      </w:rPr>
    </w:lvl>
    <w:lvl w:ilvl="1">
      <w:start w:val="1"/>
      <w:numFmt w:val="decimal"/>
      <w:lvlText w:val="%1.%2"/>
      <w:lvlJc w:val="left"/>
      <w:pPr>
        <w:tabs>
          <w:tab w:val="num" w:pos="1952"/>
        </w:tabs>
        <w:ind w:left="1952" w:hanging="567"/>
      </w:pPr>
      <w:rPr>
        <w:rFonts w:hint="eastAsia"/>
        <w:kern w:val="2"/>
        <w:sz w:val="24"/>
      </w:rPr>
    </w:lvl>
    <w:lvl w:ilvl="2">
      <w:start w:val="1"/>
      <w:numFmt w:val="decimal"/>
      <w:lvlText w:val="%1.%2.%3"/>
      <w:lvlJc w:val="left"/>
      <w:pPr>
        <w:tabs>
          <w:tab w:val="num" w:pos="2378"/>
        </w:tabs>
        <w:ind w:left="2378" w:hanging="567"/>
      </w:pPr>
      <w:rPr>
        <w:rFonts w:hint="eastAsia"/>
      </w:rPr>
    </w:lvl>
    <w:lvl w:ilvl="3">
      <w:start w:val="1"/>
      <w:numFmt w:val="decimal"/>
      <w:lvlText w:val="%1.%2.%3.%4"/>
      <w:lvlJc w:val="left"/>
      <w:pPr>
        <w:tabs>
          <w:tab w:val="num" w:pos="2944"/>
        </w:tabs>
        <w:ind w:left="2944" w:hanging="708"/>
      </w:pPr>
    </w:lvl>
    <w:lvl w:ilvl="4">
      <w:start w:val="1"/>
      <w:numFmt w:val="decimal"/>
      <w:lvlText w:val="%1.%2.%3.%4.%5"/>
      <w:lvlJc w:val="left"/>
      <w:pPr>
        <w:tabs>
          <w:tab w:val="num" w:pos="3511"/>
        </w:tabs>
        <w:ind w:left="3511" w:hanging="850"/>
      </w:pPr>
    </w:lvl>
    <w:lvl w:ilvl="5">
      <w:start w:val="1"/>
      <w:numFmt w:val="decimal"/>
      <w:lvlText w:val="%1.%2.%3.%4.%5.%6"/>
      <w:lvlJc w:val="left"/>
      <w:pPr>
        <w:tabs>
          <w:tab w:val="num" w:pos="4220"/>
        </w:tabs>
        <w:ind w:left="4220" w:hanging="1134"/>
      </w:pPr>
    </w:lvl>
    <w:lvl w:ilvl="6">
      <w:start w:val="1"/>
      <w:numFmt w:val="decimal"/>
      <w:lvlText w:val="%1.%2.%3.%4.%5.%6.%7"/>
      <w:lvlJc w:val="left"/>
      <w:pPr>
        <w:tabs>
          <w:tab w:val="num" w:pos="4787"/>
        </w:tabs>
        <w:ind w:left="4787" w:hanging="1276"/>
      </w:pPr>
    </w:lvl>
    <w:lvl w:ilvl="7">
      <w:start w:val="1"/>
      <w:numFmt w:val="decimal"/>
      <w:lvlText w:val="%1.%2.%3.%4.%5.%6.%7.%8"/>
      <w:lvlJc w:val="left"/>
      <w:pPr>
        <w:tabs>
          <w:tab w:val="num" w:pos="5354"/>
        </w:tabs>
        <w:ind w:left="5354" w:hanging="1418"/>
      </w:pPr>
    </w:lvl>
    <w:lvl w:ilvl="8">
      <w:start w:val="1"/>
      <w:numFmt w:val="decimal"/>
      <w:lvlText w:val="%1.%2.%3.%4.%5.%6.%7.%8.%9"/>
      <w:lvlJc w:val="left"/>
      <w:pPr>
        <w:tabs>
          <w:tab w:val="num" w:pos="6062"/>
        </w:tabs>
        <w:ind w:left="6062" w:hanging="1700"/>
      </w:pPr>
    </w:lvl>
  </w:abstractNum>
  <w:abstractNum w:abstractNumId="18" w15:restartNumberingAfterBreak="0">
    <w:nsid w:val="38990B1A"/>
    <w:multiLevelType w:val="multilevel"/>
    <w:tmpl w:val="DB40A17A"/>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992"/>
        </w:tabs>
        <w:ind w:left="992" w:hanging="567"/>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4.%5)"/>
      <w:lvlJc w:val="left"/>
      <w:pPr>
        <w:tabs>
          <w:tab w:val="num" w:pos="2551"/>
        </w:tabs>
        <w:ind w:left="2551" w:hanging="850"/>
      </w:pPr>
      <w:rPr>
        <w:rFonts w:hint="eastAsia"/>
      </w:rPr>
    </w:lvl>
    <w:lvl w:ilvl="5">
      <w:start w:val="1"/>
      <w:numFmt w:val="decimal"/>
      <w:lvlText w:val="[%6]"/>
      <w:lvlJc w:val="left"/>
      <w:pPr>
        <w:tabs>
          <w:tab w:val="num" w:pos="2948"/>
        </w:tabs>
        <w:ind w:left="2948" w:hanging="822"/>
      </w:pPr>
      <w:rPr>
        <w:rFonts w:hint="eastAsia"/>
      </w:rPr>
    </w:lvl>
    <w:lvl w:ilvl="6">
      <w:start w:val="1"/>
      <w:numFmt w:val="upperLetter"/>
      <w:lvlText w:val="%7"/>
      <w:lvlJc w:val="left"/>
      <w:pPr>
        <w:tabs>
          <w:tab w:val="num" w:pos="3289"/>
        </w:tabs>
        <w:ind w:left="3289" w:hanging="738"/>
      </w:pPr>
      <w:rPr>
        <w:rFonts w:hint="eastAsia"/>
      </w:rPr>
    </w:lvl>
    <w:lvl w:ilvl="7">
      <w:start w:val="1"/>
      <w:numFmt w:val="lowerLetter"/>
      <w:lvlText w:val="%8"/>
      <w:lvlJc w:val="left"/>
      <w:pPr>
        <w:tabs>
          <w:tab w:val="num" w:pos="3402"/>
        </w:tabs>
        <w:ind w:left="3402" w:hanging="426"/>
      </w:pPr>
      <w:rPr>
        <w:rFonts w:hint="eastAsia"/>
      </w:rPr>
    </w:lvl>
    <w:lvl w:ilvl="8">
      <w:start w:val="1"/>
      <w:numFmt w:val="decimal"/>
      <w:lvlText w:val="%2.%3.%4.%5.%6.%7.%8.%9"/>
      <w:lvlJc w:val="left"/>
      <w:pPr>
        <w:tabs>
          <w:tab w:val="num" w:pos="5102"/>
        </w:tabs>
        <w:ind w:left="5102" w:hanging="1700"/>
      </w:pPr>
      <w:rPr>
        <w:rFonts w:hint="eastAsia"/>
      </w:rPr>
    </w:lvl>
  </w:abstractNum>
  <w:abstractNum w:abstractNumId="19" w15:restartNumberingAfterBreak="0">
    <w:nsid w:val="3ADA056E"/>
    <w:multiLevelType w:val="multilevel"/>
    <w:tmpl w:val="73C8597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680"/>
        </w:tabs>
        <w:ind w:left="680" w:hanging="340"/>
      </w:pPr>
      <w:rPr>
        <w:rFonts w:hint="eastAsia"/>
      </w:rPr>
    </w:lvl>
    <w:lvl w:ilvl="2">
      <w:start w:val="4"/>
      <w:numFmt w:val="decimal"/>
      <w:lvlText w:val="%2.%3"/>
      <w:lvlJc w:val="left"/>
      <w:pPr>
        <w:tabs>
          <w:tab w:val="num" w:pos="1191"/>
        </w:tabs>
        <w:ind w:left="1191" w:hanging="511"/>
      </w:pPr>
      <w:rPr>
        <w:rFonts w:hint="eastAsia"/>
      </w:rPr>
    </w:lvl>
    <w:lvl w:ilvl="3">
      <w:start w:val="1"/>
      <w:numFmt w:val="decimal"/>
      <w:lvlText w:val="%2.%3.%4"/>
      <w:lvlJc w:val="left"/>
      <w:pPr>
        <w:tabs>
          <w:tab w:val="num" w:pos="1644"/>
        </w:tabs>
        <w:ind w:left="1644" w:hanging="453"/>
      </w:pPr>
      <w:rPr>
        <w:rFonts w:hint="eastAsia"/>
      </w:rPr>
    </w:lvl>
    <w:lvl w:ilvl="4">
      <w:start w:val="1"/>
      <w:numFmt w:val="decimal"/>
      <w:lvlText w:val="%2.%3.%4.%5"/>
      <w:lvlJc w:val="left"/>
      <w:pPr>
        <w:tabs>
          <w:tab w:val="num" w:pos="2268"/>
        </w:tabs>
        <w:ind w:left="2268" w:hanging="680"/>
      </w:pPr>
      <w:rPr>
        <w:rFonts w:hint="eastAsia"/>
      </w:rPr>
    </w:lvl>
    <w:lvl w:ilvl="5">
      <w:start w:val="1"/>
      <w:numFmt w:val="decimal"/>
      <w:lvlText w:val="%2.%3.%4.%5.%6"/>
      <w:lvlJc w:val="left"/>
      <w:pPr>
        <w:tabs>
          <w:tab w:val="num" w:pos="2722"/>
        </w:tabs>
        <w:ind w:left="2722" w:hanging="511"/>
      </w:pPr>
      <w:rPr>
        <w:rFonts w:hint="eastAsia"/>
      </w:rPr>
    </w:lvl>
    <w:lvl w:ilvl="6">
      <w:start w:val="1"/>
      <w:numFmt w:val="decimal"/>
      <w:lvlText w:val="[%6.%7]"/>
      <w:lvlJc w:val="left"/>
      <w:pPr>
        <w:tabs>
          <w:tab w:val="num" w:pos="3402"/>
        </w:tabs>
        <w:ind w:left="3402" w:hanging="680"/>
      </w:pPr>
      <w:rPr>
        <w:rFonts w:hint="eastAsia"/>
      </w:rPr>
    </w:lvl>
    <w:lvl w:ilvl="7">
      <w:start w:val="1"/>
      <w:numFmt w:val="upperLetter"/>
      <w:lvlText w:val="%8"/>
      <w:lvlJc w:val="left"/>
      <w:pPr>
        <w:tabs>
          <w:tab w:val="num" w:pos="3515"/>
        </w:tabs>
        <w:ind w:left="3515" w:hanging="539"/>
      </w:pPr>
      <w:rPr>
        <w:rFonts w:hint="eastAsia"/>
      </w:rPr>
    </w:lvl>
    <w:lvl w:ilvl="8">
      <w:start w:val="1"/>
      <w:numFmt w:val="lowerLetter"/>
      <w:lvlText w:val="%9"/>
      <w:lvlJc w:val="left"/>
      <w:pPr>
        <w:tabs>
          <w:tab w:val="num" w:pos="5102"/>
        </w:tabs>
        <w:ind w:left="5102" w:hanging="1700"/>
      </w:pPr>
      <w:rPr>
        <w:rFonts w:hint="eastAsia"/>
      </w:rPr>
    </w:lvl>
  </w:abstractNum>
  <w:abstractNum w:abstractNumId="20" w15:restartNumberingAfterBreak="0">
    <w:nsid w:val="3F223E6B"/>
    <w:multiLevelType w:val="multilevel"/>
    <w:tmpl w:val="4CDCEF1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701"/>
        </w:tabs>
        <w:ind w:left="1418" w:hanging="567"/>
      </w:pPr>
      <w:rPr>
        <w:rFonts w:hint="eastAsia"/>
        <w:b w:val="0"/>
        <w:color w:val="000000"/>
      </w:rPr>
    </w:lvl>
    <w:lvl w:ilvl="3">
      <w:start w:val="1"/>
      <w:numFmt w:val="decimal"/>
      <w:lvlText w:val="%1.%2.%3.%4"/>
      <w:lvlJc w:val="left"/>
      <w:pPr>
        <w:tabs>
          <w:tab w:val="num" w:pos="2268"/>
        </w:tabs>
        <w:ind w:left="1984" w:hanging="708"/>
      </w:pPr>
      <w:rPr>
        <w:rFonts w:hint="eastAsia"/>
      </w:rPr>
    </w:lvl>
    <w:lvl w:ilvl="4">
      <w:start w:val="1"/>
      <w:numFmt w:val="decimal"/>
      <w:lvlText w:val="%1.%2.%3.%4.%5"/>
      <w:lvlJc w:val="left"/>
      <w:pPr>
        <w:tabs>
          <w:tab w:val="num" w:pos="2552"/>
        </w:tabs>
        <w:ind w:left="3119" w:hanging="1418"/>
      </w:pPr>
      <w:rPr>
        <w:rFonts w:ascii="新細明體" w:eastAsia="新細明體" w:hAnsi="新細明體" w:hint="eastAsia"/>
      </w:rPr>
    </w:lvl>
    <w:lvl w:ilvl="5">
      <w:start w:val="1"/>
      <w:numFmt w:val="decimal"/>
      <w:lvlText w:val="%1.%2.%3.%4.%5.%6"/>
      <w:lvlJc w:val="left"/>
      <w:pPr>
        <w:tabs>
          <w:tab w:val="num" w:pos="3515"/>
        </w:tabs>
        <w:ind w:left="3119" w:hanging="993"/>
      </w:pPr>
      <w:rPr>
        <w:rFonts w:hint="eastAsia"/>
        <w:color w:val="000000"/>
      </w:rPr>
    </w:lvl>
    <w:lvl w:ilvl="6">
      <w:start w:val="1"/>
      <w:numFmt w:val="decimal"/>
      <w:lvlText w:val="%1.%2.%3.%4.%5.%6.%7"/>
      <w:lvlJc w:val="left"/>
      <w:pPr>
        <w:tabs>
          <w:tab w:val="num" w:pos="4082"/>
        </w:tabs>
        <w:ind w:left="3827" w:hanging="1276"/>
      </w:pPr>
      <w:rPr>
        <w:rFonts w:hint="eastAsia"/>
      </w:rPr>
    </w:lvl>
    <w:lvl w:ilvl="7">
      <w:start w:val="1"/>
      <w:numFmt w:val="decimal"/>
      <w:lvlText w:val="%1.%2.%3.%4.%5.%6.%7.%8"/>
      <w:lvlJc w:val="left"/>
      <w:pPr>
        <w:tabs>
          <w:tab w:val="num" w:pos="4649"/>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4220171D"/>
    <w:multiLevelType w:val="hybridMultilevel"/>
    <w:tmpl w:val="AB1250DC"/>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2" w15:restartNumberingAfterBreak="0">
    <w:nsid w:val="422673A7"/>
    <w:multiLevelType w:val="multilevel"/>
    <w:tmpl w:val="334084F6"/>
    <w:lvl w:ilvl="0">
      <w:start w:val="1"/>
      <w:numFmt w:val="taiwaneseCountingThousand"/>
      <w:lvlText w:val="%1、"/>
      <w:lvlJc w:val="left"/>
      <w:pPr>
        <w:tabs>
          <w:tab w:val="num" w:pos="480"/>
        </w:tabs>
        <w:ind w:left="480" w:hanging="48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3" w15:restartNumberingAfterBreak="0">
    <w:nsid w:val="43140FB0"/>
    <w:multiLevelType w:val="multilevel"/>
    <w:tmpl w:val="1D64E1F8"/>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992"/>
        </w:tabs>
        <w:ind w:left="992" w:hanging="567"/>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984"/>
        </w:tabs>
        <w:ind w:left="1984" w:hanging="708"/>
      </w:pPr>
      <w:rPr>
        <w:rFonts w:hint="eastAsia"/>
      </w:rPr>
    </w:lvl>
    <w:lvl w:ilvl="4">
      <w:start w:val="1"/>
      <w:numFmt w:val="decimal"/>
      <w:lvlText w:val="%2.%3.%4.%5"/>
      <w:lvlJc w:val="left"/>
      <w:pPr>
        <w:tabs>
          <w:tab w:val="num" w:pos="2551"/>
        </w:tabs>
        <w:ind w:left="2551" w:hanging="850"/>
      </w:pPr>
      <w:rPr>
        <w:rFonts w:hint="eastAsia"/>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24" w15:restartNumberingAfterBreak="0">
    <w:nsid w:val="489A08BF"/>
    <w:multiLevelType w:val="multilevel"/>
    <w:tmpl w:val="22FA2E8A"/>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680"/>
        </w:tabs>
        <w:ind w:left="680" w:hanging="340"/>
      </w:pPr>
      <w:rPr>
        <w:rFonts w:hint="eastAsia"/>
      </w:rPr>
    </w:lvl>
    <w:lvl w:ilvl="2">
      <w:start w:val="1"/>
      <w:numFmt w:val="decimal"/>
      <w:lvlText w:val="%2.%3"/>
      <w:lvlJc w:val="left"/>
      <w:pPr>
        <w:tabs>
          <w:tab w:val="num" w:pos="1191"/>
        </w:tabs>
        <w:ind w:left="1191" w:hanging="511"/>
      </w:pPr>
      <w:rPr>
        <w:rFonts w:hint="eastAsia"/>
      </w:rPr>
    </w:lvl>
    <w:lvl w:ilvl="3">
      <w:start w:val="1"/>
      <w:numFmt w:val="decimal"/>
      <w:lvlText w:val="1.1.%4"/>
      <w:lvlJc w:val="left"/>
      <w:pPr>
        <w:tabs>
          <w:tab w:val="num" w:pos="1644"/>
        </w:tabs>
        <w:ind w:left="1644" w:hanging="453"/>
      </w:pPr>
      <w:rPr>
        <w:rFonts w:hint="eastAsia"/>
      </w:rPr>
    </w:lvl>
    <w:lvl w:ilvl="4">
      <w:start w:val="1"/>
      <w:numFmt w:val="decimal"/>
      <w:lvlText w:val="1.1.%4.%5"/>
      <w:lvlJc w:val="left"/>
      <w:pPr>
        <w:tabs>
          <w:tab w:val="num" w:pos="2268"/>
        </w:tabs>
        <w:ind w:left="2268" w:hanging="680"/>
      </w:pPr>
      <w:rPr>
        <w:rFonts w:hint="eastAsia"/>
      </w:rPr>
    </w:lvl>
    <w:lvl w:ilvl="5">
      <w:start w:val="1"/>
      <w:numFmt w:val="decimal"/>
      <w:lvlText w:val="1.1.1.1.%6"/>
      <w:lvlJc w:val="left"/>
      <w:pPr>
        <w:tabs>
          <w:tab w:val="num" w:pos="2722"/>
        </w:tabs>
        <w:ind w:left="2722" w:hanging="511"/>
      </w:pPr>
      <w:rPr>
        <w:rFonts w:hint="eastAsia"/>
      </w:rPr>
    </w:lvl>
    <w:lvl w:ilvl="6">
      <w:start w:val="1"/>
      <w:numFmt w:val="decimal"/>
      <w:lvlText w:val="[%6.%7]"/>
      <w:lvlJc w:val="left"/>
      <w:pPr>
        <w:tabs>
          <w:tab w:val="num" w:pos="3402"/>
        </w:tabs>
        <w:ind w:left="3402" w:hanging="680"/>
      </w:pPr>
      <w:rPr>
        <w:rFonts w:hint="eastAsia"/>
      </w:rPr>
    </w:lvl>
    <w:lvl w:ilvl="7">
      <w:start w:val="1"/>
      <w:numFmt w:val="upperLetter"/>
      <w:lvlText w:val="%8"/>
      <w:lvlJc w:val="left"/>
      <w:pPr>
        <w:tabs>
          <w:tab w:val="num" w:pos="3515"/>
        </w:tabs>
        <w:ind w:left="3515" w:hanging="539"/>
      </w:pPr>
      <w:rPr>
        <w:rFonts w:hint="eastAsia"/>
      </w:rPr>
    </w:lvl>
    <w:lvl w:ilvl="8">
      <w:start w:val="1"/>
      <w:numFmt w:val="lowerLetter"/>
      <w:lvlText w:val="%9"/>
      <w:lvlJc w:val="left"/>
      <w:pPr>
        <w:tabs>
          <w:tab w:val="num" w:pos="5102"/>
        </w:tabs>
        <w:ind w:left="5102" w:hanging="1700"/>
      </w:pPr>
      <w:rPr>
        <w:rFonts w:hint="eastAsia"/>
      </w:rPr>
    </w:lvl>
  </w:abstractNum>
  <w:abstractNum w:abstractNumId="25" w15:restartNumberingAfterBreak="0">
    <w:nsid w:val="4D8F3DF7"/>
    <w:multiLevelType w:val="multilevel"/>
    <w:tmpl w:val="A43E903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992"/>
        </w:tabs>
        <w:ind w:left="992" w:hanging="567"/>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4.%5)"/>
      <w:lvlJc w:val="left"/>
      <w:pPr>
        <w:tabs>
          <w:tab w:val="num" w:pos="2551"/>
        </w:tabs>
        <w:ind w:left="2551" w:hanging="850"/>
      </w:pPr>
      <w:rPr>
        <w:rFonts w:hint="eastAsia"/>
      </w:rPr>
    </w:lvl>
    <w:lvl w:ilvl="5">
      <w:start w:val="1"/>
      <w:numFmt w:val="decimal"/>
      <w:lvlText w:val="[%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26" w15:restartNumberingAfterBreak="0">
    <w:nsid w:val="4E486B90"/>
    <w:multiLevelType w:val="hybridMultilevel"/>
    <w:tmpl w:val="EE389986"/>
    <w:lvl w:ilvl="0" w:tplc="63F65DDA">
      <w:start w:val="2"/>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15:restartNumberingAfterBreak="0">
    <w:nsid w:val="4E556751"/>
    <w:multiLevelType w:val="multilevel"/>
    <w:tmpl w:val="8ABCBE00"/>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992"/>
        </w:tabs>
        <w:ind w:left="992" w:hanging="567"/>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984"/>
        </w:tabs>
        <w:ind w:left="1984" w:hanging="708"/>
      </w:pPr>
      <w:rPr>
        <w:rFonts w:hint="eastAsia"/>
      </w:rPr>
    </w:lvl>
    <w:lvl w:ilvl="4">
      <w:start w:val="1"/>
      <w:numFmt w:val="decimal"/>
      <w:lvlText w:val="%2.%3.%4.%5"/>
      <w:lvlJc w:val="left"/>
      <w:pPr>
        <w:tabs>
          <w:tab w:val="num" w:pos="2551"/>
        </w:tabs>
        <w:ind w:left="2551" w:hanging="850"/>
      </w:pPr>
      <w:rPr>
        <w:rFonts w:hint="eastAsia"/>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28" w15:restartNumberingAfterBreak="0">
    <w:nsid w:val="4F106462"/>
    <w:multiLevelType w:val="multilevel"/>
    <w:tmpl w:val="A3C8D680"/>
    <w:lvl w:ilvl="0">
      <w:start w:val="1"/>
      <w:numFmt w:val="taiwaneseCountingThousand"/>
      <w:lvlText w:val="%1."/>
      <w:lvlJc w:val="left"/>
      <w:pPr>
        <w:tabs>
          <w:tab w:val="num" w:pos="425"/>
        </w:tabs>
        <w:ind w:left="425" w:hanging="425"/>
      </w:pPr>
      <w:rPr>
        <w:rFonts w:hint="eastAsia"/>
      </w:rPr>
    </w:lvl>
    <w:lvl w:ilvl="1">
      <w:start w:val="1"/>
      <w:numFmt w:val="bullet"/>
      <w:lvlText w:val=""/>
      <w:lvlJc w:val="left"/>
      <w:pPr>
        <w:tabs>
          <w:tab w:val="num" w:pos="905"/>
        </w:tabs>
        <w:ind w:left="905" w:hanging="480"/>
      </w:pPr>
      <w:rPr>
        <w:rFonts w:ascii="Wingdings" w:hAnsi="Wingdings" w:hint="default"/>
      </w:rPr>
    </w:lvl>
    <w:lvl w:ilvl="2">
      <w:start w:val="1"/>
      <w:numFmt w:val="decimal"/>
      <w:lvlText w:val="%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4.%5)"/>
      <w:lvlJc w:val="left"/>
      <w:pPr>
        <w:tabs>
          <w:tab w:val="num" w:pos="2551"/>
        </w:tabs>
        <w:ind w:left="2551" w:hanging="850"/>
      </w:pPr>
      <w:rPr>
        <w:rFonts w:hint="eastAsia"/>
      </w:rPr>
    </w:lvl>
    <w:lvl w:ilvl="5">
      <w:start w:val="1"/>
      <w:numFmt w:val="decimal"/>
      <w:lvlText w:val="[%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29" w15:restartNumberingAfterBreak="0">
    <w:nsid w:val="5B383CA8"/>
    <w:multiLevelType w:val="multilevel"/>
    <w:tmpl w:val="DB40A17A"/>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992"/>
        </w:tabs>
        <w:ind w:left="992" w:hanging="567"/>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4.%5)"/>
      <w:lvlJc w:val="left"/>
      <w:pPr>
        <w:tabs>
          <w:tab w:val="num" w:pos="2551"/>
        </w:tabs>
        <w:ind w:left="2551" w:hanging="850"/>
      </w:pPr>
      <w:rPr>
        <w:rFonts w:hint="eastAsia"/>
      </w:rPr>
    </w:lvl>
    <w:lvl w:ilvl="5">
      <w:start w:val="1"/>
      <w:numFmt w:val="decimal"/>
      <w:lvlText w:val="[%6]"/>
      <w:lvlJc w:val="left"/>
      <w:pPr>
        <w:tabs>
          <w:tab w:val="num" w:pos="2948"/>
        </w:tabs>
        <w:ind w:left="2948" w:hanging="822"/>
      </w:pPr>
      <w:rPr>
        <w:rFonts w:hint="eastAsia"/>
      </w:rPr>
    </w:lvl>
    <w:lvl w:ilvl="6">
      <w:start w:val="1"/>
      <w:numFmt w:val="upperLetter"/>
      <w:lvlText w:val="%7"/>
      <w:lvlJc w:val="left"/>
      <w:pPr>
        <w:tabs>
          <w:tab w:val="num" w:pos="3289"/>
        </w:tabs>
        <w:ind w:left="3289" w:hanging="738"/>
      </w:pPr>
      <w:rPr>
        <w:rFonts w:hint="eastAsia"/>
      </w:rPr>
    </w:lvl>
    <w:lvl w:ilvl="7">
      <w:start w:val="1"/>
      <w:numFmt w:val="lowerLetter"/>
      <w:lvlText w:val="%8"/>
      <w:lvlJc w:val="left"/>
      <w:pPr>
        <w:tabs>
          <w:tab w:val="num" w:pos="3402"/>
        </w:tabs>
        <w:ind w:left="3402" w:hanging="426"/>
      </w:pPr>
      <w:rPr>
        <w:rFonts w:hint="eastAsia"/>
      </w:rPr>
    </w:lvl>
    <w:lvl w:ilvl="8">
      <w:start w:val="1"/>
      <w:numFmt w:val="decimal"/>
      <w:lvlText w:val="%2.%3.%4.%5.%6.%7.%8.%9"/>
      <w:lvlJc w:val="left"/>
      <w:pPr>
        <w:tabs>
          <w:tab w:val="num" w:pos="5102"/>
        </w:tabs>
        <w:ind w:left="5102" w:hanging="1700"/>
      </w:pPr>
      <w:rPr>
        <w:rFonts w:hint="eastAsia"/>
      </w:rPr>
    </w:lvl>
  </w:abstractNum>
  <w:abstractNum w:abstractNumId="30" w15:restartNumberingAfterBreak="0">
    <w:nsid w:val="5B8713E7"/>
    <w:multiLevelType w:val="hybridMultilevel"/>
    <w:tmpl w:val="9274E7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CD06016"/>
    <w:multiLevelType w:val="multilevel"/>
    <w:tmpl w:val="F9887F18"/>
    <w:lvl w:ilvl="0">
      <w:start w:val="7"/>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680"/>
        </w:tabs>
        <w:ind w:left="680" w:hanging="340"/>
      </w:pPr>
      <w:rPr>
        <w:rFonts w:hint="eastAsia"/>
      </w:rPr>
    </w:lvl>
    <w:lvl w:ilvl="2">
      <w:start w:val="1"/>
      <w:numFmt w:val="decimal"/>
      <w:lvlText w:val="%2.%3"/>
      <w:lvlJc w:val="left"/>
      <w:pPr>
        <w:tabs>
          <w:tab w:val="num" w:pos="1191"/>
        </w:tabs>
        <w:ind w:left="1191" w:hanging="511"/>
      </w:pPr>
      <w:rPr>
        <w:rFonts w:hint="eastAsia"/>
      </w:rPr>
    </w:lvl>
    <w:lvl w:ilvl="3">
      <w:start w:val="1"/>
      <w:numFmt w:val="decimal"/>
      <w:lvlText w:val="1.1.%4"/>
      <w:lvlJc w:val="left"/>
      <w:pPr>
        <w:tabs>
          <w:tab w:val="num" w:pos="1644"/>
        </w:tabs>
        <w:ind w:left="1644" w:hanging="453"/>
      </w:pPr>
      <w:rPr>
        <w:rFonts w:hint="eastAsia"/>
      </w:rPr>
    </w:lvl>
    <w:lvl w:ilvl="4">
      <w:start w:val="1"/>
      <w:numFmt w:val="decimal"/>
      <w:lvlText w:val="1.1.%4.%5"/>
      <w:lvlJc w:val="left"/>
      <w:pPr>
        <w:tabs>
          <w:tab w:val="num" w:pos="2268"/>
        </w:tabs>
        <w:ind w:left="2268" w:hanging="680"/>
      </w:pPr>
      <w:rPr>
        <w:rFonts w:hint="eastAsia"/>
      </w:rPr>
    </w:lvl>
    <w:lvl w:ilvl="5">
      <w:start w:val="1"/>
      <w:numFmt w:val="decimal"/>
      <w:lvlText w:val="1.1.1.1.%6"/>
      <w:lvlJc w:val="left"/>
      <w:pPr>
        <w:tabs>
          <w:tab w:val="num" w:pos="2722"/>
        </w:tabs>
        <w:ind w:left="2722" w:hanging="511"/>
      </w:pPr>
      <w:rPr>
        <w:rFonts w:hint="eastAsia"/>
      </w:rPr>
    </w:lvl>
    <w:lvl w:ilvl="6">
      <w:start w:val="1"/>
      <w:numFmt w:val="decimal"/>
      <w:lvlText w:val="[%6.%7]"/>
      <w:lvlJc w:val="left"/>
      <w:pPr>
        <w:tabs>
          <w:tab w:val="num" w:pos="3402"/>
        </w:tabs>
        <w:ind w:left="3402" w:hanging="680"/>
      </w:pPr>
      <w:rPr>
        <w:rFonts w:hint="eastAsia"/>
      </w:rPr>
    </w:lvl>
    <w:lvl w:ilvl="7">
      <w:start w:val="1"/>
      <w:numFmt w:val="upperLetter"/>
      <w:lvlText w:val="%8"/>
      <w:lvlJc w:val="left"/>
      <w:pPr>
        <w:tabs>
          <w:tab w:val="num" w:pos="3515"/>
        </w:tabs>
        <w:ind w:left="3515" w:hanging="539"/>
      </w:pPr>
      <w:rPr>
        <w:rFonts w:hint="eastAsia"/>
      </w:rPr>
    </w:lvl>
    <w:lvl w:ilvl="8">
      <w:start w:val="1"/>
      <w:numFmt w:val="lowerLetter"/>
      <w:lvlText w:val="%9"/>
      <w:lvlJc w:val="left"/>
      <w:pPr>
        <w:tabs>
          <w:tab w:val="num" w:pos="5102"/>
        </w:tabs>
        <w:ind w:left="5102" w:hanging="1700"/>
      </w:pPr>
      <w:rPr>
        <w:rFonts w:hint="eastAsia"/>
      </w:rPr>
    </w:lvl>
  </w:abstractNum>
  <w:abstractNum w:abstractNumId="32" w15:restartNumberingAfterBreak="0">
    <w:nsid w:val="620C3181"/>
    <w:multiLevelType w:val="multilevel"/>
    <w:tmpl w:val="A43E903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992"/>
        </w:tabs>
        <w:ind w:left="992" w:hanging="567"/>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4.%5)"/>
      <w:lvlJc w:val="left"/>
      <w:pPr>
        <w:tabs>
          <w:tab w:val="num" w:pos="2551"/>
        </w:tabs>
        <w:ind w:left="2551" w:hanging="850"/>
      </w:pPr>
      <w:rPr>
        <w:rFonts w:hint="eastAsia"/>
      </w:rPr>
    </w:lvl>
    <w:lvl w:ilvl="5">
      <w:start w:val="1"/>
      <w:numFmt w:val="decimal"/>
      <w:lvlText w:val="[%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33" w15:restartNumberingAfterBreak="0">
    <w:nsid w:val="6A841B62"/>
    <w:multiLevelType w:val="multilevel"/>
    <w:tmpl w:val="0409001D"/>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4" w15:restartNumberingAfterBreak="0">
    <w:nsid w:val="6C0A78C5"/>
    <w:multiLevelType w:val="hybridMultilevel"/>
    <w:tmpl w:val="C09CC386"/>
    <w:lvl w:ilvl="0" w:tplc="6E2CE626">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5" w15:restartNumberingAfterBreak="0">
    <w:nsid w:val="6E6F5ADF"/>
    <w:multiLevelType w:val="multilevel"/>
    <w:tmpl w:val="2B7EEA4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680"/>
        </w:tabs>
        <w:ind w:left="680" w:hanging="340"/>
      </w:pPr>
      <w:rPr>
        <w:rFonts w:hint="eastAsia"/>
      </w:rPr>
    </w:lvl>
    <w:lvl w:ilvl="2">
      <w:start w:val="1"/>
      <w:numFmt w:val="decimal"/>
      <w:lvlText w:val="%2.%3"/>
      <w:lvlJc w:val="left"/>
      <w:pPr>
        <w:tabs>
          <w:tab w:val="num" w:pos="1191"/>
        </w:tabs>
        <w:ind w:left="1191" w:hanging="511"/>
      </w:pPr>
      <w:rPr>
        <w:rFonts w:hint="eastAsia"/>
      </w:rPr>
    </w:lvl>
    <w:lvl w:ilvl="3">
      <w:start w:val="1"/>
      <w:numFmt w:val="decimal"/>
      <w:lvlText w:val="%2.%3.%4"/>
      <w:lvlJc w:val="left"/>
      <w:pPr>
        <w:tabs>
          <w:tab w:val="num" w:pos="1644"/>
        </w:tabs>
        <w:ind w:left="1644" w:hanging="453"/>
      </w:pPr>
      <w:rPr>
        <w:rFonts w:hint="eastAsia"/>
      </w:rPr>
    </w:lvl>
    <w:lvl w:ilvl="4">
      <w:start w:val="1"/>
      <w:numFmt w:val="decimal"/>
      <w:lvlText w:val="%2.%3.%4.%5"/>
      <w:lvlJc w:val="left"/>
      <w:pPr>
        <w:tabs>
          <w:tab w:val="num" w:pos="2268"/>
        </w:tabs>
        <w:ind w:left="2268" w:hanging="680"/>
      </w:pPr>
      <w:rPr>
        <w:rFonts w:hint="eastAsia"/>
      </w:rPr>
    </w:lvl>
    <w:lvl w:ilvl="5">
      <w:start w:val="1"/>
      <w:numFmt w:val="decimal"/>
      <w:lvlText w:val="%2.%3.%4.%5.%6"/>
      <w:lvlJc w:val="left"/>
      <w:pPr>
        <w:tabs>
          <w:tab w:val="num" w:pos="2722"/>
        </w:tabs>
        <w:ind w:left="2722" w:hanging="511"/>
      </w:pPr>
      <w:rPr>
        <w:rFonts w:hint="eastAsia"/>
      </w:rPr>
    </w:lvl>
    <w:lvl w:ilvl="6">
      <w:start w:val="1"/>
      <w:numFmt w:val="decimal"/>
      <w:lvlText w:val="[%6.%7]"/>
      <w:lvlJc w:val="left"/>
      <w:pPr>
        <w:tabs>
          <w:tab w:val="num" w:pos="3402"/>
        </w:tabs>
        <w:ind w:left="3402" w:hanging="680"/>
      </w:pPr>
      <w:rPr>
        <w:rFonts w:hint="eastAsia"/>
      </w:rPr>
    </w:lvl>
    <w:lvl w:ilvl="7">
      <w:start w:val="1"/>
      <w:numFmt w:val="upperLetter"/>
      <w:lvlText w:val="%8"/>
      <w:lvlJc w:val="left"/>
      <w:pPr>
        <w:tabs>
          <w:tab w:val="num" w:pos="3515"/>
        </w:tabs>
        <w:ind w:left="3515" w:hanging="539"/>
      </w:pPr>
      <w:rPr>
        <w:rFonts w:hint="eastAsia"/>
      </w:rPr>
    </w:lvl>
    <w:lvl w:ilvl="8">
      <w:start w:val="1"/>
      <w:numFmt w:val="lowerLetter"/>
      <w:lvlText w:val="%9"/>
      <w:lvlJc w:val="left"/>
      <w:pPr>
        <w:tabs>
          <w:tab w:val="num" w:pos="5102"/>
        </w:tabs>
        <w:ind w:left="5102" w:hanging="1700"/>
      </w:pPr>
      <w:rPr>
        <w:rFonts w:hint="eastAsia"/>
      </w:rPr>
    </w:lvl>
  </w:abstractNum>
  <w:abstractNum w:abstractNumId="36" w15:restartNumberingAfterBreak="0">
    <w:nsid w:val="74C85CF2"/>
    <w:multiLevelType w:val="multilevel"/>
    <w:tmpl w:val="9AEE25E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680"/>
        </w:tabs>
        <w:ind w:left="680" w:hanging="340"/>
      </w:pPr>
      <w:rPr>
        <w:rFonts w:hint="eastAsia"/>
      </w:rPr>
    </w:lvl>
    <w:lvl w:ilvl="2">
      <w:start w:val="1"/>
      <w:numFmt w:val="decimal"/>
      <w:lvlText w:val="%2.%3"/>
      <w:lvlJc w:val="left"/>
      <w:pPr>
        <w:tabs>
          <w:tab w:val="num" w:pos="1191"/>
        </w:tabs>
        <w:ind w:left="1191" w:hanging="511"/>
      </w:pPr>
      <w:rPr>
        <w:rFonts w:hint="eastAsia"/>
      </w:rPr>
    </w:lvl>
    <w:lvl w:ilvl="3">
      <w:start w:val="1"/>
      <w:numFmt w:val="decimal"/>
      <w:lvlText w:val="%2.%3.%4"/>
      <w:lvlJc w:val="left"/>
      <w:pPr>
        <w:tabs>
          <w:tab w:val="num" w:pos="1644"/>
        </w:tabs>
        <w:ind w:left="1644" w:hanging="453"/>
      </w:pPr>
      <w:rPr>
        <w:rFonts w:hint="eastAsia"/>
      </w:rPr>
    </w:lvl>
    <w:lvl w:ilvl="4">
      <w:start w:val="1"/>
      <w:numFmt w:val="decimal"/>
      <w:lvlText w:val="%2.%3.%4.%5"/>
      <w:lvlJc w:val="left"/>
      <w:pPr>
        <w:tabs>
          <w:tab w:val="num" w:pos="2268"/>
        </w:tabs>
        <w:ind w:left="2268" w:hanging="680"/>
      </w:pPr>
      <w:rPr>
        <w:rFonts w:hint="eastAsia"/>
      </w:rPr>
    </w:lvl>
    <w:lvl w:ilvl="5">
      <w:start w:val="1"/>
      <w:numFmt w:val="decimal"/>
      <w:lvlText w:val="1.1.1.1.%6"/>
      <w:lvlJc w:val="left"/>
      <w:pPr>
        <w:tabs>
          <w:tab w:val="num" w:pos="2722"/>
        </w:tabs>
        <w:ind w:left="2722" w:hanging="511"/>
      </w:pPr>
      <w:rPr>
        <w:rFonts w:hint="eastAsia"/>
      </w:rPr>
    </w:lvl>
    <w:lvl w:ilvl="6">
      <w:start w:val="1"/>
      <w:numFmt w:val="decimal"/>
      <w:lvlText w:val="[%6.%7]"/>
      <w:lvlJc w:val="left"/>
      <w:pPr>
        <w:tabs>
          <w:tab w:val="num" w:pos="3402"/>
        </w:tabs>
        <w:ind w:left="3402" w:hanging="680"/>
      </w:pPr>
      <w:rPr>
        <w:rFonts w:hint="eastAsia"/>
      </w:rPr>
    </w:lvl>
    <w:lvl w:ilvl="7">
      <w:start w:val="1"/>
      <w:numFmt w:val="upperLetter"/>
      <w:lvlText w:val="%8"/>
      <w:lvlJc w:val="left"/>
      <w:pPr>
        <w:tabs>
          <w:tab w:val="num" w:pos="3515"/>
        </w:tabs>
        <w:ind w:left="3515" w:hanging="539"/>
      </w:pPr>
      <w:rPr>
        <w:rFonts w:hint="eastAsia"/>
      </w:rPr>
    </w:lvl>
    <w:lvl w:ilvl="8">
      <w:start w:val="1"/>
      <w:numFmt w:val="lowerLetter"/>
      <w:lvlText w:val="%9"/>
      <w:lvlJc w:val="left"/>
      <w:pPr>
        <w:tabs>
          <w:tab w:val="num" w:pos="5102"/>
        </w:tabs>
        <w:ind w:left="5102" w:hanging="1700"/>
      </w:pPr>
      <w:rPr>
        <w:rFonts w:hint="eastAsia"/>
      </w:rPr>
    </w:lvl>
  </w:abstractNum>
  <w:abstractNum w:abstractNumId="37" w15:restartNumberingAfterBreak="0">
    <w:nsid w:val="7889680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79737476"/>
    <w:multiLevelType w:val="hybridMultilevel"/>
    <w:tmpl w:val="57BE9890"/>
    <w:lvl w:ilvl="0" w:tplc="6E2CE626">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9" w15:restartNumberingAfterBreak="0">
    <w:nsid w:val="7A961EB6"/>
    <w:multiLevelType w:val="multilevel"/>
    <w:tmpl w:val="9AEE25E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680"/>
        </w:tabs>
        <w:ind w:left="680" w:hanging="340"/>
      </w:pPr>
      <w:rPr>
        <w:rFonts w:hint="eastAsia"/>
      </w:rPr>
    </w:lvl>
    <w:lvl w:ilvl="2">
      <w:start w:val="1"/>
      <w:numFmt w:val="decimal"/>
      <w:lvlText w:val="%2.%3"/>
      <w:lvlJc w:val="left"/>
      <w:pPr>
        <w:tabs>
          <w:tab w:val="num" w:pos="1191"/>
        </w:tabs>
        <w:ind w:left="1191" w:hanging="511"/>
      </w:pPr>
      <w:rPr>
        <w:rFonts w:hint="eastAsia"/>
      </w:rPr>
    </w:lvl>
    <w:lvl w:ilvl="3">
      <w:start w:val="1"/>
      <w:numFmt w:val="decimal"/>
      <w:lvlText w:val="%2.%3.%4"/>
      <w:lvlJc w:val="left"/>
      <w:pPr>
        <w:tabs>
          <w:tab w:val="num" w:pos="1644"/>
        </w:tabs>
        <w:ind w:left="1644" w:hanging="453"/>
      </w:pPr>
      <w:rPr>
        <w:rFonts w:hint="eastAsia"/>
      </w:rPr>
    </w:lvl>
    <w:lvl w:ilvl="4">
      <w:start w:val="1"/>
      <w:numFmt w:val="decimal"/>
      <w:lvlText w:val="%2.%3.%4.%5"/>
      <w:lvlJc w:val="left"/>
      <w:pPr>
        <w:tabs>
          <w:tab w:val="num" w:pos="2268"/>
        </w:tabs>
        <w:ind w:left="2268" w:hanging="680"/>
      </w:pPr>
      <w:rPr>
        <w:rFonts w:hint="eastAsia"/>
      </w:rPr>
    </w:lvl>
    <w:lvl w:ilvl="5">
      <w:start w:val="1"/>
      <w:numFmt w:val="decimal"/>
      <w:lvlText w:val="1.1.1.1.%6"/>
      <w:lvlJc w:val="left"/>
      <w:pPr>
        <w:tabs>
          <w:tab w:val="num" w:pos="2722"/>
        </w:tabs>
        <w:ind w:left="2722" w:hanging="511"/>
      </w:pPr>
      <w:rPr>
        <w:rFonts w:hint="eastAsia"/>
      </w:rPr>
    </w:lvl>
    <w:lvl w:ilvl="6">
      <w:start w:val="1"/>
      <w:numFmt w:val="decimal"/>
      <w:lvlText w:val="[%6.%7]"/>
      <w:lvlJc w:val="left"/>
      <w:pPr>
        <w:tabs>
          <w:tab w:val="num" w:pos="3402"/>
        </w:tabs>
        <w:ind w:left="3402" w:hanging="680"/>
      </w:pPr>
      <w:rPr>
        <w:rFonts w:hint="eastAsia"/>
      </w:rPr>
    </w:lvl>
    <w:lvl w:ilvl="7">
      <w:start w:val="1"/>
      <w:numFmt w:val="upperLetter"/>
      <w:lvlText w:val="%8"/>
      <w:lvlJc w:val="left"/>
      <w:pPr>
        <w:tabs>
          <w:tab w:val="num" w:pos="3515"/>
        </w:tabs>
        <w:ind w:left="3515" w:hanging="539"/>
      </w:pPr>
      <w:rPr>
        <w:rFonts w:hint="eastAsia"/>
      </w:rPr>
    </w:lvl>
    <w:lvl w:ilvl="8">
      <w:start w:val="1"/>
      <w:numFmt w:val="lowerLetter"/>
      <w:lvlText w:val="%9"/>
      <w:lvlJc w:val="left"/>
      <w:pPr>
        <w:tabs>
          <w:tab w:val="num" w:pos="5102"/>
        </w:tabs>
        <w:ind w:left="5102" w:hanging="1700"/>
      </w:pPr>
      <w:rPr>
        <w:rFonts w:hint="eastAsia"/>
      </w:rPr>
    </w:lvl>
  </w:abstractNum>
  <w:abstractNum w:abstractNumId="40" w15:restartNumberingAfterBreak="0">
    <w:nsid w:val="7DCF3A9D"/>
    <w:multiLevelType w:val="multilevel"/>
    <w:tmpl w:val="3ECED8BC"/>
    <w:lvl w:ilvl="0">
      <w:start w:val="1"/>
      <w:numFmt w:val="taiwaneseCountingThousand"/>
      <w:lvlText w:val="%1."/>
      <w:lvlJc w:val="left"/>
      <w:pPr>
        <w:tabs>
          <w:tab w:val="num" w:pos="425"/>
        </w:tabs>
        <w:ind w:left="425" w:hanging="425"/>
      </w:pPr>
      <w:rPr>
        <w:rFonts w:hint="eastAsia"/>
      </w:rPr>
    </w:lvl>
    <w:lvl w:ilvl="1">
      <w:start w:val="9"/>
      <w:numFmt w:val="decimal"/>
      <w:lvlText w:val="%2."/>
      <w:lvlJc w:val="left"/>
      <w:pPr>
        <w:tabs>
          <w:tab w:val="num" w:pos="680"/>
        </w:tabs>
        <w:ind w:left="680" w:hanging="340"/>
      </w:pPr>
      <w:rPr>
        <w:rFonts w:hint="eastAsia"/>
      </w:rPr>
    </w:lvl>
    <w:lvl w:ilvl="2">
      <w:start w:val="4"/>
      <w:numFmt w:val="decimal"/>
      <w:lvlText w:val="%2.%3"/>
      <w:lvlJc w:val="left"/>
      <w:pPr>
        <w:tabs>
          <w:tab w:val="num" w:pos="1191"/>
        </w:tabs>
        <w:ind w:left="1191" w:hanging="511"/>
      </w:pPr>
      <w:rPr>
        <w:rFonts w:hint="eastAsia"/>
      </w:rPr>
    </w:lvl>
    <w:lvl w:ilvl="3">
      <w:start w:val="1"/>
      <w:numFmt w:val="decimal"/>
      <w:lvlText w:val="%2.%3.%4"/>
      <w:lvlJc w:val="left"/>
      <w:pPr>
        <w:tabs>
          <w:tab w:val="num" w:pos="1644"/>
        </w:tabs>
        <w:ind w:left="1644" w:hanging="453"/>
      </w:pPr>
      <w:rPr>
        <w:rFonts w:hint="eastAsia"/>
      </w:rPr>
    </w:lvl>
    <w:lvl w:ilvl="4">
      <w:start w:val="1"/>
      <w:numFmt w:val="decimal"/>
      <w:lvlText w:val="%2.%3.%4.%5"/>
      <w:lvlJc w:val="left"/>
      <w:pPr>
        <w:tabs>
          <w:tab w:val="num" w:pos="2268"/>
        </w:tabs>
        <w:ind w:left="2268" w:hanging="680"/>
      </w:pPr>
      <w:rPr>
        <w:rFonts w:hint="eastAsia"/>
      </w:rPr>
    </w:lvl>
    <w:lvl w:ilvl="5">
      <w:start w:val="1"/>
      <w:numFmt w:val="decimal"/>
      <w:lvlText w:val="%2.%3.%4.%5.%6"/>
      <w:lvlJc w:val="left"/>
      <w:pPr>
        <w:tabs>
          <w:tab w:val="num" w:pos="2722"/>
        </w:tabs>
        <w:ind w:left="2722" w:hanging="511"/>
      </w:pPr>
      <w:rPr>
        <w:rFonts w:hint="eastAsia"/>
      </w:rPr>
    </w:lvl>
    <w:lvl w:ilvl="6">
      <w:start w:val="1"/>
      <w:numFmt w:val="decimal"/>
      <w:lvlText w:val="[%6.%7]"/>
      <w:lvlJc w:val="left"/>
      <w:pPr>
        <w:tabs>
          <w:tab w:val="num" w:pos="3402"/>
        </w:tabs>
        <w:ind w:left="3402" w:hanging="680"/>
      </w:pPr>
      <w:rPr>
        <w:rFonts w:hint="eastAsia"/>
      </w:rPr>
    </w:lvl>
    <w:lvl w:ilvl="7">
      <w:start w:val="1"/>
      <w:numFmt w:val="upperLetter"/>
      <w:lvlText w:val="%8"/>
      <w:lvlJc w:val="left"/>
      <w:pPr>
        <w:tabs>
          <w:tab w:val="num" w:pos="3515"/>
        </w:tabs>
        <w:ind w:left="3515" w:hanging="539"/>
      </w:pPr>
      <w:rPr>
        <w:rFonts w:hint="eastAsia"/>
      </w:rPr>
    </w:lvl>
    <w:lvl w:ilvl="8">
      <w:start w:val="1"/>
      <w:numFmt w:val="lowerLetter"/>
      <w:lvlText w:val="%9"/>
      <w:lvlJc w:val="left"/>
      <w:pPr>
        <w:tabs>
          <w:tab w:val="num" w:pos="5102"/>
        </w:tabs>
        <w:ind w:left="5102" w:hanging="1700"/>
      </w:pPr>
      <w:rPr>
        <w:rFonts w:hint="eastAsia"/>
      </w:rPr>
    </w:lvl>
  </w:abstractNum>
  <w:num w:numId="1">
    <w:abstractNumId w:val="4"/>
  </w:num>
  <w:num w:numId="2">
    <w:abstractNumId w:val="26"/>
  </w:num>
  <w:num w:numId="3">
    <w:abstractNumId w:val="2"/>
  </w:num>
  <w:num w:numId="4">
    <w:abstractNumId w:val="33"/>
  </w:num>
  <w:num w:numId="5">
    <w:abstractNumId w:val="17"/>
  </w:num>
  <w:num w:numId="6">
    <w:abstractNumId w:val="22"/>
  </w:num>
  <w:num w:numId="7">
    <w:abstractNumId w:val="34"/>
  </w:num>
  <w:num w:numId="8">
    <w:abstractNumId w:val="38"/>
  </w:num>
  <w:num w:numId="9">
    <w:abstractNumId w:val="3"/>
  </w:num>
  <w:num w:numId="10">
    <w:abstractNumId w:val="19"/>
  </w:num>
  <w:num w:numId="11">
    <w:abstractNumId w:val="5"/>
  </w:num>
  <w:num w:numId="12">
    <w:abstractNumId w:val="16"/>
  </w:num>
  <w:num w:numId="13">
    <w:abstractNumId w:val="21"/>
  </w:num>
  <w:num w:numId="14">
    <w:abstractNumId w:val="32"/>
  </w:num>
  <w:num w:numId="15">
    <w:abstractNumId w:val="27"/>
  </w:num>
  <w:num w:numId="16">
    <w:abstractNumId w:val="9"/>
  </w:num>
  <w:num w:numId="17">
    <w:abstractNumId w:val="23"/>
  </w:num>
  <w:num w:numId="18">
    <w:abstractNumId w:val="28"/>
  </w:num>
  <w:num w:numId="19">
    <w:abstractNumId w:val="25"/>
  </w:num>
  <w:num w:numId="20">
    <w:abstractNumId w:val="0"/>
  </w:num>
  <w:num w:numId="21">
    <w:abstractNumId w:val="18"/>
  </w:num>
  <w:num w:numId="22">
    <w:abstractNumId w:val="10"/>
  </w:num>
  <w:num w:numId="23">
    <w:abstractNumId w:val="12"/>
  </w:num>
  <w:num w:numId="24">
    <w:abstractNumId w:val="31"/>
  </w:num>
  <w:num w:numId="25">
    <w:abstractNumId w:val="29"/>
  </w:num>
  <w:num w:numId="26">
    <w:abstractNumId w:val="24"/>
  </w:num>
  <w:num w:numId="27">
    <w:abstractNumId w:val="20"/>
  </w:num>
  <w:num w:numId="28">
    <w:abstractNumId w:val="7"/>
  </w:num>
  <w:num w:numId="29">
    <w:abstractNumId w:val="39"/>
  </w:num>
  <w:num w:numId="30">
    <w:abstractNumId w:val="36"/>
  </w:num>
  <w:num w:numId="31">
    <w:abstractNumId w:val="40"/>
  </w:num>
  <w:num w:numId="32">
    <w:abstractNumId w:val="15"/>
  </w:num>
  <w:num w:numId="33">
    <w:abstractNumId w:val="35"/>
  </w:num>
  <w:num w:numId="34">
    <w:abstractNumId w:val="30"/>
  </w:num>
  <w:num w:numId="35">
    <w:abstractNumId w:val="13"/>
  </w:num>
  <w:num w:numId="36">
    <w:abstractNumId w:val="1"/>
  </w:num>
  <w:num w:numId="37">
    <w:abstractNumId w:val="8"/>
  </w:num>
  <w:num w:numId="38">
    <w:abstractNumId w:val="6"/>
  </w:num>
  <w:num w:numId="39">
    <w:abstractNumId w:val="14"/>
  </w:num>
  <w:num w:numId="40">
    <w:abstractNumId w:val="37"/>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0E54"/>
    <w:rsid w:val="000018DA"/>
    <w:rsid w:val="00002EC7"/>
    <w:rsid w:val="00005E62"/>
    <w:rsid w:val="00006CF4"/>
    <w:rsid w:val="00011027"/>
    <w:rsid w:val="00024C3B"/>
    <w:rsid w:val="00024F7C"/>
    <w:rsid w:val="00043CB5"/>
    <w:rsid w:val="00046CDC"/>
    <w:rsid w:val="000557B8"/>
    <w:rsid w:val="00057785"/>
    <w:rsid w:val="00062328"/>
    <w:rsid w:val="0007165A"/>
    <w:rsid w:val="00073519"/>
    <w:rsid w:val="000752DB"/>
    <w:rsid w:val="00076FBA"/>
    <w:rsid w:val="000800FF"/>
    <w:rsid w:val="00086E90"/>
    <w:rsid w:val="00087391"/>
    <w:rsid w:val="000A411D"/>
    <w:rsid w:val="000A701C"/>
    <w:rsid w:val="000A7C4F"/>
    <w:rsid w:val="000D1099"/>
    <w:rsid w:val="000D2D7F"/>
    <w:rsid w:val="000D3892"/>
    <w:rsid w:val="000E5E4B"/>
    <w:rsid w:val="000E5F19"/>
    <w:rsid w:val="001028CD"/>
    <w:rsid w:val="00103B47"/>
    <w:rsid w:val="0010591F"/>
    <w:rsid w:val="001200CB"/>
    <w:rsid w:val="00122CB9"/>
    <w:rsid w:val="001249B7"/>
    <w:rsid w:val="00127011"/>
    <w:rsid w:val="00132BAC"/>
    <w:rsid w:val="00146263"/>
    <w:rsid w:val="00150824"/>
    <w:rsid w:val="00155DE8"/>
    <w:rsid w:val="00156A28"/>
    <w:rsid w:val="00157174"/>
    <w:rsid w:val="0015744E"/>
    <w:rsid w:val="001606A7"/>
    <w:rsid w:val="001723E3"/>
    <w:rsid w:val="001724C1"/>
    <w:rsid w:val="001778A7"/>
    <w:rsid w:val="00184629"/>
    <w:rsid w:val="00185767"/>
    <w:rsid w:val="00187628"/>
    <w:rsid w:val="00187B05"/>
    <w:rsid w:val="00190DF8"/>
    <w:rsid w:val="00194232"/>
    <w:rsid w:val="001A0572"/>
    <w:rsid w:val="001A3726"/>
    <w:rsid w:val="001A475B"/>
    <w:rsid w:val="001B2A98"/>
    <w:rsid w:val="001B2AFA"/>
    <w:rsid w:val="001C123E"/>
    <w:rsid w:val="001C19C3"/>
    <w:rsid w:val="001C31D1"/>
    <w:rsid w:val="001C6A12"/>
    <w:rsid w:val="001D2511"/>
    <w:rsid w:val="001D25AB"/>
    <w:rsid w:val="00203A36"/>
    <w:rsid w:val="0020512E"/>
    <w:rsid w:val="002203D1"/>
    <w:rsid w:val="00221C69"/>
    <w:rsid w:val="002225FA"/>
    <w:rsid w:val="002253C8"/>
    <w:rsid w:val="00230A53"/>
    <w:rsid w:val="00232ED1"/>
    <w:rsid w:val="00234D7F"/>
    <w:rsid w:val="00236BC3"/>
    <w:rsid w:val="00257887"/>
    <w:rsid w:val="002631D3"/>
    <w:rsid w:val="002645E6"/>
    <w:rsid w:val="00266A7F"/>
    <w:rsid w:val="0026775B"/>
    <w:rsid w:val="002724DE"/>
    <w:rsid w:val="002759B9"/>
    <w:rsid w:val="002827B8"/>
    <w:rsid w:val="00287ABA"/>
    <w:rsid w:val="002936DC"/>
    <w:rsid w:val="00295717"/>
    <w:rsid w:val="002B0AB6"/>
    <w:rsid w:val="002B381A"/>
    <w:rsid w:val="002B386B"/>
    <w:rsid w:val="002C0CFE"/>
    <w:rsid w:val="002C6295"/>
    <w:rsid w:val="002D0250"/>
    <w:rsid w:val="002D2CD4"/>
    <w:rsid w:val="002E4B4E"/>
    <w:rsid w:val="002F263E"/>
    <w:rsid w:val="002F3578"/>
    <w:rsid w:val="002F5889"/>
    <w:rsid w:val="002F61B6"/>
    <w:rsid w:val="0031629D"/>
    <w:rsid w:val="0031642E"/>
    <w:rsid w:val="00323816"/>
    <w:rsid w:val="00323FB8"/>
    <w:rsid w:val="0032607E"/>
    <w:rsid w:val="003261BF"/>
    <w:rsid w:val="003354D9"/>
    <w:rsid w:val="00335DF5"/>
    <w:rsid w:val="003373EE"/>
    <w:rsid w:val="00341D6B"/>
    <w:rsid w:val="003427DE"/>
    <w:rsid w:val="00351246"/>
    <w:rsid w:val="00353371"/>
    <w:rsid w:val="0035640B"/>
    <w:rsid w:val="003572AC"/>
    <w:rsid w:val="00361E98"/>
    <w:rsid w:val="003646BE"/>
    <w:rsid w:val="00364751"/>
    <w:rsid w:val="003728DA"/>
    <w:rsid w:val="003733EC"/>
    <w:rsid w:val="003763F5"/>
    <w:rsid w:val="00386C3A"/>
    <w:rsid w:val="00391DF0"/>
    <w:rsid w:val="00391FFD"/>
    <w:rsid w:val="00392C1E"/>
    <w:rsid w:val="003A4765"/>
    <w:rsid w:val="003B3E36"/>
    <w:rsid w:val="003B6BF5"/>
    <w:rsid w:val="003B7861"/>
    <w:rsid w:val="003C4E23"/>
    <w:rsid w:val="003D17CE"/>
    <w:rsid w:val="003D6F23"/>
    <w:rsid w:val="003E3722"/>
    <w:rsid w:val="003E42E3"/>
    <w:rsid w:val="003E484E"/>
    <w:rsid w:val="003F3855"/>
    <w:rsid w:val="003F4398"/>
    <w:rsid w:val="003F795D"/>
    <w:rsid w:val="003F7F5F"/>
    <w:rsid w:val="00402E21"/>
    <w:rsid w:val="00403547"/>
    <w:rsid w:val="00404DF0"/>
    <w:rsid w:val="0041154A"/>
    <w:rsid w:val="00413605"/>
    <w:rsid w:val="00417064"/>
    <w:rsid w:val="00417A9E"/>
    <w:rsid w:val="00422FBE"/>
    <w:rsid w:val="00423E41"/>
    <w:rsid w:val="0043482C"/>
    <w:rsid w:val="00436AD0"/>
    <w:rsid w:val="004426B2"/>
    <w:rsid w:val="0044335B"/>
    <w:rsid w:val="004434FA"/>
    <w:rsid w:val="00443676"/>
    <w:rsid w:val="00450F8B"/>
    <w:rsid w:val="004511F9"/>
    <w:rsid w:val="00453938"/>
    <w:rsid w:val="0045427C"/>
    <w:rsid w:val="0046092D"/>
    <w:rsid w:val="00464534"/>
    <w:rsid w:val="004657E1"/>
    <w:rsid w:val="004663AB"/>
    <w:rsid w:val="00467856"/>
    <w:rsid w:val="00467DFD"/>
    <w:rsid w:val="004762E0"/>
    <w:rsid w:val="00483062"/>
    <w:rsid w:val="00483F12"/>
    <w:rsid w:val="0048462F"/>
    <w:rsid w:val="00484FD7"/>
    <w:rsid w:val="004930DC"/>
    <w:rsid w:val="00494D3C"/>
    <w:rsid w:val="004A3DA9"/>
    <w:rsid w:val="004B08CA"/>
    <w:rsid w:val="004B58B6"/>
    <w:rsid w:val="004B6D6E"/>
    <w:rsid w:val="004C2FEB"/>
    <w:rsid w:val="004C5056"/>
    <w:rsid w:val="004C571C"/>
    <w:rsid w:val="004D03CC"/>
    <w:rsid w:val="004D07EB"/>
    <w:rsid w:val="004D5969"/>
    <w:rsid w:val="004D726A"/>
    <w:rsid w:val="00504C6B"/>
    <w:rsid w:val="005145E2"/>
    <w:rsid w:val="005212DA"/>
    <w:rsid w:val="005220B4"/>
    <w:rsid w:val="00531E06"/>
    <w:rsid w:val="00535F08"/>
    <w:rsid w:val="00537241"/>
    <w:rsid w:val="00550F55"/>
    <w:rsid w:val="005534B5"/>
    <w:rsid w:val="005558D1"/>
    <w:rsid w:val="00563557"/>
    <w:rsid w:val="0057376D"/>
    <w:rsid w:val="00573BA2"/>
    <w:rsid w:val="00575B37"/>
    <w:rsid w:val="00582CA8"/>
    <w:rsid w:val="005840B8"/>
    <w:rsid w:val="00584A7D"/>
    <w:rsid w:val="00590D09"/>
    <w:rsid w:val="00591BB0"/>
    <w:rsid w:val="00594FE4"/>
    <w:rsid w:val="005A2745"/>
    <w:rsid w:val="005A3576"/>
    <w:rsid w:val="005B381C"/>
    <w:rsid w:val="005C6791"/>
    <w:rsid w:val="005C7094"/>
    <w:rsid w:val="005C789F"/>
    <w:rsid w:val="005D2307"/>
    <w:rsid w:val="005D2F4C"/>
    <w:rsid w:val="005D4CF1"/>
    <w:rsid w:val="005E15F2"/>
    <w:rsid w:val="005E1EC6"/>
    <w:rsid w:val="005E3957"/>
    <w:rsid w:val="005F1372"/>
    <w:rsid w:val="005F208D"/>
    <w:rsid w:val="005F5769"/>
    <w:rsid w:val="005F5C21"/>
    <w:rsid w:val="00603130"/>
    <w:rsid w:val="00604159"/>
    <w:rsid w:val="00604A5A"/>
    <w:rsid w:val="006170F5"/>
    <w:rsid w:val="00624DD8"/>
    <w:rsid w:val="006317E4"/>
    <w:rsid w:val="00635C2E"/>
    <w:rsid w:val="006370B1"/>
    <w:rsid w:val="00640B0C"/>
    <w:rsid w:val="00642BB9"/>
    <w:rsid w:val="00646CDD"/>
    <w:rsid w:val="00655B5F"/>
    <w:rsid w:val="00655EED"/>
    <w:rsid w:val="00665BDA"/>
    <w:rsid w:val="00675475"/>
    <w:rsid w:val="00675ABF"/>
    <w:rsid w:val="006850DE"/>
    <w:rsid w:val="006856F7"/>
    <w:rsid w:val="006875F0"/>
    <w:rsid w:val="00696B31"/>
    <w:rsid w:val="006A265F"/>
    <w:rsid w:val="006A26A9"/>
    <w:rsid w:val="006A47E3"/>
    <w:rsid w:val="006A5AC4"/>
    <w:rsid w:val="006B09D6"/>
    <w:rsid w:val="006B61CF"/>
    <w:rsid w:val="006C0067"/>
    <w:rsid w:val="006C366E"/>
    <w:rsid w:val="006D0D7F"/>
    <w:rsid w:val="006D14A4"/>
    <w:rsid w:val="006D75B8"/>
    <w:rsid w:val="006E2857"/>
    <w:rsid w:val="006E2891"/>
    <w:rsid w:val="006E320E"/>
    <w:rsid w:val="006E522D"/>
    <w:rsid w:val="006E7058"/>
    <w:rsid w:val="006F014D"/>
    <w:rsid w:val="006F6D81"/>
    <w:rsid w:val="006F7D06"/>
    <w:rsid w:val="0070062C"/>
    <w:rsid w:val="00703274"/>
    <w:rsid w:val="00706BCB"/>
    <w:rsid w:val="00710725"/>
    <w:rsid w:val="00713DDD"/>
    <w:rsid w:val="00717C6B"/>
    <w:rsid w:val="00717F0E"/>
    <w:rsid w:val="0072023F"/>
    <w:rsid w:val="00722A11"/>
    <w:rsid w:val="00722B83"/>
    <w:rsid w:val="007235C7"/>
    <w:rsid w:val="00727BD4"/>
    <w:rsid w:val="00731DED"/>
    <w:rsid w:val="00736A6B"/>
    <w:rsid w:val="00752001"/>
    <w:rsid w:val="0075297D"/>
    <w:rsid w:val="007619DA"/>
    <w:rsid w:val="00764C15"/>
    <w:rsid w:val="00765834"/>
    <w:rsid w:val="00766299"/>
    <w:rsid w:val="00770270"/>
    <w:rsid w:val="00771BE3"/>
    <w:rsid w:val="0077686F"/>
    <w:rsid w:val="00777E76"/>
    <w:rsid w:val="00790F0E"/>
    <w:rsid w:val="0079246B"/>
    <w:rsid w:val="00792F95"/>
    <w:rsid w:val="00794E7A"/>
    <w:rsid w:val="00796439"/>
    <w:rsid w:val="00797967"/>
    <w:rsid w:val="007A2E8C"/>
    <w:rsid w:val="007A4043"/>
    <w:rsid w:val="007A490A"/>
    <w:rsid w:val="007B0CDF"/>
    <w:rsid w:val="007B0F81"/>
    <w:rsid w:val="007B4376"/>
    <w:rsid w:val="007B6FFC"/>
    <w:rsid w:val="007B75AF"/>
    <w:rsid w:val="007B76B9"/>
    <w:rsid w:val="007C1106"/>
    <w:rsid w:val="007D30EE"/>
    <w:rsid w:val="007D3CD9"/>
    <w:rsid w:val="007F1037"/>
    <w:rsid w:val="007F4BA8"/>
    <w:rsid w:val="007F5148"/>
    <w:rsid w:val="007F7D33"/>
    <w:rsid w:val="00801EB8"/>
    <w:rsid w:val="00811397"/>
    <w:rsid w:val="00813C0B"/>
    <w:rsid w:val="00817A0D"/>
    <w:rsid w:val="008266BB"/>
    <w:rsid w:val="00835FC8"/>
    <w:rsid w:val="0084471B"/>
    <w:rsid w:val="00847F21"/>
    <w:rsid w:val="008503E7"/>
    <w:rsid w:val="0085382F"/>
    <w:rsid w:val="0086352C"/>
    <w:rsid w:val="00872365"/>
    <w:rsid w:val="00873AC1"/>
    <w:rsid w:val="008747CD"/>
    <w:rsid w:val="008749B9"/>
    <w:rsid w:val="00875CDA"/>
    <w:rsid w:val="00875DEA"/>
    <w:rsid w:val="0088194A"/>
    <w:rsid w:val="00883CD7"/>
    <w:rsid w:val="00892512"/>
    <w:rsid w:val="008978C2"/>
    <w:rsid w:val="008A5D36"/>
    <w:rsid w:val="008A7E85"/>
    <w:rsid w:val="008B0560"/>
    <w:rsid w:val="008B1784"/>
    <w:rsid w:val="008B5188"/>
    <w:rsid w:val="008B695C"/>
    <w:rsid w:val="008B69CF"/>
    <w:rsid w:val="008C0E51"/>
    <w:rsid w:val="008C3A84"/>
    <w:rsid w:val="008C3D93"/>
    <w:rsid w:val="008D01B5"/>
    <w:rsid w:val="008E119A"/>
    <w:rsid w:val="008E2A2C"/>
    <w:rsid w:val="008F45AE"/>
    <w:rsid w:val="008F6D0F"/>
    <w:rsid w:val="008F7E02"/>
    <w:rsid w:val="0090597E"/>
    <w:rsid w:val="009108AD"/>
    <w:rsid w:val="009112C9"/>
    <w:rsid w:val="00913750"/>
    <w:rsid w:val="00914A39"/>
    <w:rsid w:val="00915A2A"/>
    <w:rsid w:val="00926ECC"/>
    <w:rsid w:val="009337AD"/>
    <w:rsid w:val="0093617E"/>
    <w:rsid w:val="00945A6B"/>
    <w:rsid w:val="009462EB"/>
    <w:rsid w:val="0095275D"/>
    <w:rsid w:val="00961F9B"/>
    <w:rsid w:val="00963BA2"/>
    <w:rsid w:val="00964E9E"/>
    <w:rsid w:val="0096519E"/>
    <w:rsid w:val="00977719"/>
    <w:rsid w:val="0098487E"/>
    <w:rsid w:val="00986BCD"/>
    <w:rsid w:val="00996447"/>
    <w:rsid w:val="009973B6"/>
    <w:rsid w:val="009A0E54"/>
    <w:rsid w:val="009A1ADD"/>
    <w:rsid w:val="009A1EEC"/>
    <w:rsid w:val="009A6B2B"/>
    <w:rsid w:val="009B23D8"/>
    <w:rsid w:val="009B385F"/>
    <w:rsid w:val="009B66DE"/>
    <w:rsid w:val="009B7060"/>
    <w:rsid w:val="009B72CD"/>
    <w:rsid w:val="009B767B"/>
    <w:rsid w:val="009C6A73"/>
    <w:rsid w:val="009D1DB3"/>
    <w:rsid w:val="009E15B4"/>
    <w:rsid w:val="009F299B"/>
    <w:rsid w:val="00A02A4F"/>
    <w:rsid w:val="00A15824"/>
    <w:rsid w:val="00A2116B"/>
    <w:rsid w:val="00A21CC5"/>
    <w:rsid w:val="00A21F2E"/>
    <w:rsid w:val="00A22607"/>
    <w:rsid w:val="00A26FE3"/>
    <w:rsid w:val="00A32310"/>
    <w:rsid w:val="00A32FF1"/>
    <w:rsid w:val="00A37763"/>
    <w:rsid w:val="00A4195B"/>
    <w:rsid w:val="00A50E8B"/>
    <w:rsid w:val="00A515C3"/>
    <w:rsid w:val="00A56CC1"/>
    <w:rsid w:val="00A61DDB"/>
    <w:rsid w:val="00A645B7"/>
    <w:rsid w:val="00A648B2"/>
    <w:rsid w:val="00A654FD"/>
    <w:rsid w:val="00A71385"/>
    <w:rsid w:val="00A72ABE"/>
    <w:rsid w:val="00A8390F"/>
    <w:rsid w:val="00A861AF"/>
    <w:rsid w:val="00A95236"/>
    <w:rsid w:val="00AA018E"/>
    <w:rsid w:val="00AA6071"/>
    <w:rsid w:val="00AB0A2C"/>
    <w:rsid w:val="00AB160E"/>
    <w:rsid w:val="00AC46BF"/>
    <w:rsid w:val="00AE5534"/>
    <w:rsid w:val="00AE6528"/>
    <w:rsid w:val="00AF5EEE"/>
    <w:rsid w:val="00B07D87"/>
    <w:rsid w:val="00B21664"/>
    <w:rsid w:val="00B219F4"/>
    <w:rsid w:val="00B26C61"/>
    <w:rsid w:val="00B3444D"/>
    <w:rsid w:val="00B43D8F"/>
    <w:rsid w:val="00B524BA"/>
    <w:rsid w:val="00B53ACB"/>
    <w:rsid w:val="00B66886"/>
    <w:rsid w:val="00B80371"/>
    <w:rsid w:val="00B930E5"/>
    <w:rsid w:val="00BA18A7"/>
    <w:rsid w:val="00BB0D40"/>
    <w:rsid w:val="00BC2912"/>
    <w:rsid w:val="00BC2E60"/>
    <w:rsid w:val="00BC4757"/>
    <w:rsid w:val="00BC4814"/>
    <w:rsid w:val="00BC5BBA"/>
    <w:rsid w:val="00BD2CE5"/>
    <w:rsid w:val="00BD30FE"/>
    <w:rsid w:val="00BD5672"/>
    <w:rsid w:val="00BD59AC"/>
    <w:rsid w:val="00BD7359"/>
    <w:rsid w:val="00BD7414"/>
    <w:rsid w:val="00BE4550"/>
    <w:rsid w:val="00BE7F0B"/>
    <w:rsid w:val="00BF0208"/>
    <w:rsid w:val="00BF1215"/>
    <w:rsid w:val="00C03856"/>
    <w:rsid w:val="00C0495D"/>
    <w:rsid w:val="00C12C13"/>
    <w:rsid w:val="00C22893"/>
    <w:rsid w:val="00C24F6D"/>
    <w:rsid w:val="00C27819"/>
    <w:rsid w:val="00C2795C"/>
    <w:rsid w:val="00C301DC"/>
    <w:rsid w:val="00C376DC"/>
    <w:rsid w:val="00C502C0"/>
    <w:rsid w:val="00C53D77"/>
    <w:rsid w:val="00C556E2"/>
    <w:rsid w:val="00C61D29"/>
    <w:rsid w:val="00C6662B"/>
    <w:rsid w:val="00C70C5A"/>
    <w:rsid w:val="00C7445B"/>
    <w:rsid w:val="00C745E5"/>
    <w:rsid w:val="00C754B2"/>
    <w:rsid w:val="00C8265B"/>
    <w:rsid w:val="00CA1639"/>
    <w:rsid w:val="00CA4EC4"/>
    <w:rsid w:val="00CB0963"/>
    <w:rsid w:val="00CB3883"/>
    <w:rsid w:val="00CC3D25"/>
    <w:rsid w:val="00CC44DF"/>
    <w:rsid w:val="00CD0DEF"/>
    <w:rsid w:val="00CD1A6F"/>
    <w:rsid w:val="00CD3481"/>
    <w:rsid w:val="00CD49DF"/>
    <w:rsid w:val="00CD6375"/>
    <w:rsid w:val="00CD6427"/>
    <w:rsid w:val="00CE2178"/>
    <w:rsid w:val="00CE3976"/>
    <w:rsid w:val="00CE596D"/>
    <w:rsid w:val="00CE6E1B"/>
    <w:rsid w:val="00CF1351"/>
    <w:rsid w:val="00CF6E0B"/>
    <w:rsid w:val="00CF7DE5"/>
    <w:rsid w:val="00D01A26"/>
    <w:rsid w:val="00D03ED6"/>
    <w:rsid w:val="00D07B24"/>
    <w:rsid w:val="00D13A0D"/>
    <w:rsid w:val="00D14AED"/>
    <w:rsid w:val="00D15A4B"/>
    <w:rsid w:val="00D2607D"/>
    <w:rsid w:val="00D318B2"/>
    <w:rsid w:val="00D346D1"/>
    <w:rsid w:val="00D368EA"/>
    <w:rsid w:val="00D44560"/>
    <w:rsid w:val="00D5724C"/>
    <w:rsid w:val="00D80BED"/>
    <w:rsid w:val="00D8139A"/>
    <w:rsid w:val="00D94BDB"/>
    <w:rsid w:val="00D96054"/>
    <w:rsid w:val="00D97DA3"/>
    <w:rsid w:val="00DA0770"/>
    <w:rsid w:val="00DB118B"/>
    <w:rsid w:val="00DD10F3"/>
    <w:rsid w:val="00DE3FFA"/>
    <w:rsid w:val="00DF224E"/>
    <w:rsid w:val="00DF3C28"/>
    <w:rsid w:val="00E0137F"/>
    <w:rsid w:val="00E02CA8"/>
    <w:rsid w:val="00E101D7"/>
    <w:rsid w:val="00E10C0A"/>
    <w:rsid w:val="00E11D04"/>
    <w:rsid w:val="00E12758"/>
    <w:rsid w:val="00E23699"/>
    <w:rsid w:val="00E27349"/>
    <w:rsid w:val="00E34C00"/>
    <w:rsid w:val="00E43C0A"/>
    <w:rsid w:val="00E5462A"/>
    <w:rsid w:val="00E615E0"/>
    <w:rsid w:val="00E64147"/>
    <w:rsid w:val="00E67EEC"/>
    <w:rsid w:val="00E758BB"/>
    <w:rsid w:val="00E85B86"/>
    <w:rsid w:val="00E9066F"/>
    <w:rsid w:val="00E907CC"/>
    <w:rsid w:val="00E9528F"/>
    <w:rsid w:val="00EA0043"/>
    <w:rsid w:val="00EA53FE"/>
    <w:rsid w:val="00EB699C"/>
    <w:rsid w:val="00EC3BBB"/>
    <w:rsid w:val="00EC5BAC"/>
    <w:rsid w:val="00ED397D"/>
    <w:rsid w:val="00EE449E"/>
    <w:rsid w:val="00EF21B1"/>
    <w:rsid w:val="00EF314E"/>
    <w:rsid w:val="00EF4338"/>
    <w:rsid w:val="00F10011"/>
    <w:rsid w:val="00F11B78"/>
    <w:rsid w:val="00F23185"/>
    <w:rsid w:val="00F30E6A"/>
    <w:rsid w:val="00F411B7"/>
    <w:rsid w:val="00F45910"/>
    <w:rsid w:val="00F62A3F"/>
    <w:rsid w:val="00F76839"/>
    <w:rsid w:val="00F8409B"/>
    <w:rsid w:val="00F9440B"/>
    <w:rsid w:val="00F9554A"/>
    <w:rsid w:val="00FA5129"/>
    <w:rsid w:val="00FA7919"/>
    <w:rsid w:val="00FB50E4"/>
    <w:rsid w:val="00FB5A7E"/>
    <w:rsid w:val="00FC1BFF"/>
    <w:rsid w:val="00FD2018"/>
    <w:rsid w:val="00FD2A3F"/>
    <w:rsid w:val="00FD35AB"/>
    <w:rsid w:val="00FE0322"/>
    <w:rsid w:val="00FE0F2D"/>
    <w:rsid w:val="00FE0F74"/>
    <w:rsid w:val="00FE3760"/>
    <w:rsid w:val="00FE763F"/>
    <w:rsid w:val="00FF329F"/>
    <w:rsid w:val="00FF6135"/>
    <w:rsid w:val="00FF61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1" type="connector" idref="#_x0000_s1029"/>
        <o:r id="V:Rule2" type="connector" idref="#_x0000_s1032"/>
      </o:rules>
    </o:shapelayout>
  </w:shapeDefaults>
  <w:decimalSymbol w:val="."/>
  <w:listSeparator w:val=","/>
  <w15:chartTrackingRefBased/>
  <w15:docId w15:val="{86936BD8-DA6C-4658-AE74-6BB797C4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936DC"/>
    <w:pPr>
      <w:widowControl w:val="0"/>
    </w:pPr>
    <w:rPr>
      <w:kern w:val="2"/>
      <w:sz w:val="24"/>
      <w:szCs w:val="24"/>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uiPriority w:val="99"/>
    <w:semiHidden/>
  </w:style>
  <w:style w:type="table" w:styleId="a4">
    <w:name w:val="Table Grid"/>
    <w:basedOn w:val="a2"/>
    <w:rsid w:val="0075297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0"/>
    <w:link w:val="a6"/>
    <w:uiPriority w:val="99"/>
    <w:rsid w:val="00A56CC1"/>
    <w:pPr>
      <w:tabs>
        <w:tab w:val="center" w:pos="4153"/>
        <w:tab w:val="right" w:pos="8306"/>
      </w:tabs>
      <w:snapToGrid w:val="0"/>
    </w:pPr>
    <w:rPr>
      <w:sz w:val="20"/>
      <w:szCs w:val="20"/>
    </w:rPr>
  </w:style>
  <w:style w:type="character" w:styleId="a7">
    <w:name w:val="page number"/>
    <w:basedOn w:val="a1"/>
    <w:rsid w:val="00A56CC1"/>
  </w:style>
  <w:style w:type="numbering" w:customStyle="1" w:styleId="a">
    <w:name w:val="樣式 編號"/>
    <w:basedOn w:val="a3"/>
    <w:rsid w:val="001724C1"/>
    <w:pPr>
      <w:numPr>
        <w:numId w:val="5"/>
      </w:numPr>
    </w:pPr>
  </w:style>
  <w:style w:type="paragraph" w:customStyle="1" w:styleId="Tabletext">
    <w:name w:val="Tabletext"/>
    <w:basedOn w:val="a0"/>
    <w:rsid w:val="006E522D"/>
    <w:pPr>
      <w:keepLines/>
      <w:spacing w:after="120" w:line="240" w:lineRule="atLeast"/>
    </w:pPr>
    <w:rPr>
      <w:kern w:val="0"/>
      <w:sz w:val="20"/>
      <w:szCs w:val="20"/>
      <w:lang w:eastAsia="en-US"/>
    </w:rPr>
  </w:style>
  <w:style w:type="paragraph" w:customStyle="1" w:styleId="1">
    <w:name w:val="大陸標題樣式1"/>
    <w:basedOn w:val="a8"/>
    <w:autoRedefine/>
    <w:rsid w:val="001249B7"/>
    <w:pPr>
      <w:jc w:val="both"/>
    </w:pPr>
    <w:rPr>
      <w:rFonts w:ascii="新細明體" w:hAnsi="新細明體" w:cs="Times New Roman"/>
      <w:bCs w:val="0"/>
      <w:sz w:val="20"/>
      <w:szCs w:val="24"/>
    </w:rPr>
  </w:style>
  <w:style w:type="paragraph" w:styleId="a8">
    <w:name w:val="Title"/>
    <w:basedOn w:val="a0"/>
    <w:qFormat/>
    <w:rsid w:val="001249B7"/>
    <w:pPr>
      <w:spacing w:before="240" w:after="60"/>
      <w:jc w:val="center"/>
      <w:outlineLvl w:val="0"/>
    </w:pPr>
    <w:rPr>
      <w:rFonts w:ascii="Arial" w:hAnsi="Arial" w:cs="Arial"/>
      <w:b/>
      <w:bCs/>
      <w:sz w:val="32"/>
      <w:szCs w:val="32"/>
    </w:rPr>
  </w:style>
  <w:style w:type="character" w:customStyle="1" w:styleId="SoDAField">
    <w:name w:val="SoDA Field"/>
    <w:rsid w:val="007A490A"/>
    <w:rPr>
      <w:color w:val="0000FF"/>
      <w:sz w:val="20"/>
    </w:rPr>
  </w:style>
  <w:style w:type="paragraph" w:styleId="Web">
    <w:name w:val="Normal (Web)"/>
    <w:basedOn w:val="a0"/>
    <w:rsid w:val="007A490A"/>
    <w:pPr>
      <w:widowControl/>
      <w:spacing w:before="100" w:beforeAutospacing="1" w:after="100" w:afterAutospacing="1"/>
    </w:pPr>
    <w:rPr>
      <w:rFonts w:ascii="新細明體" w:hAnsi="新細明體"/>
      <w:kern w:val="0"/>
    </w:rPr>
  </w:style>
  <w:style w:type="paragraph" w:styleId="a9">
    <w:name w:val="header"/>
    <w:basedOn w:val="a0"/>
    <w:link w:val="aa"/>
    <w:rsid w:val="008F6D0F"/>
    <w:pPr>
      <w:tabs>
        <w:tab w:val="center" w:pos="4153"/>
        <w:tab w:val="right" w:pos="8306"/>
      </w:tabs>
      <w:snapToGrid w:val="0"/>
    </w:pPr>
    <w:rPr>
      <w:sz w:val="20"/>
      <w:szCs w:val="20"/>
    </w:rPr>
  </w:style>
  <w:style w:type="character" w:customStyle="1" w:styleId="aa">
    <w:name w:val="頁首 字元"/>
    <w:link w:val="a9"/>
    <w:rsid w:val="008F6D0F"/>
    <w:rPr>
      <w:kern w:val="2"/>
    </w:rPr>
  </w:style>
  <w:style w:type="character" w:styleId="ab">
    <w:name w:val="Hyperlink"/>
    <w:uiPriority w:val="99"/>
    <w:rsid w:val="00961F9B"/>
    <w:rPr>
      <w:color w:val="0000FF"/>
      <w:u w:val="single"/>
    </w:rPr>
  </w:style>
  <w:style w:type="character" w:styleId="ac">
    <w:name w:val="FollowedHyperlink"/>
    <w:uiPriority w:val="99"/>
    <w:rsid w:val="00961F9B"/>
    <w:rPr>
      <w:color w:val="800080"/>
      <w:u w:val="single"/>
    </w:rPr>
  </w:style>
  <w:style w:type="paragraph" w:styleId="ad">
    <w:name w:val="annotation text"/>
    <w:basedOn w:val="a0"/>
    <w:link w:val="ae"/>
    <w:rsid w:val="00961F9B"/>
    <w:pPr>
      <w:widowControl/>
    </w:pPr>
    <w:rPr>
      <w:kern w:val="0"/>
      <w:sz w:val="20"/>
      <w:szCs w:val="20"/>
      <w:lang w:eastAsia="en-US"/>
    </w:rPr>
  </w:style>
  <w:style w:type="character" w:customStyle="1" w:styleId="ae">
    <w:name w:val="註解文字 字元"/>
    <w:link w:val="ad"/>
    <w:rsid w:val="00961F9B"/>
    <w:rPr>
      <w:lang w:eastAsia="en-US"/>
    </w:rPr>
  </w:style>
  <w:style w:type="character" w:styleId="af">
    <w:name w:val="annotation reference"/>
    <w:rsid w:val="00961F9B"/>
    <w:rPr>
      <w:rFonts w:ascii="Times New Roman" w:hAnsi="Times New Roman"/>
      <w:color w:val="FF00FF"/>
      <w:sz w:val="16"/>
      <w:szCs w:val="16"/>
    </w:rPr>
  </w:style>
  <w:style w:type="paragraph" w:styleId="af0">
    <w:name w:val="Balloon Text"/>
    <w:basedOn w:val="a0"/>
    <w:link w:val="af1"/>
    <w:rsid w:val="00961F9B"/>
    <w:rPr>
      <w:rFonts w:ascii="Arial" w:hAnsi="Arial"/>
      <w:sz w:val="18"/>
      <w:szCs w:val="18"/>
    </w:rPr>
  </w:style>
  <w:style w:type="character" w:customStyle="1" w:styleId="af1">
    <w:name w:val="註解方塊文字 字元"/>
    <w:link w:val="af0"/>
    <w:rsid w:val="00961F9B"/>
    <w:rPr>
      <w:rFonts w:ascii="Arial" w:hAnsi="Arial"/>
      <w:kern w:val="2"/>
      <w:sz w:val="18"/>
      <w:szCs w:val="18"/>
    </w:rPr>
  </w:style>
  <w:style w:type="paragraph" w:styleId="af2">
    <w:name w:val="Normal Indent"/>
    <w:aliases w:val="表正文,正文非缩进"/>
    <w:basedOn w:val="a0"/>
    <w:rsid w:val="00961F9B"/>
    <w:pPr>
      <w:ind w:left="425"/>
      <w:jc w:val="both"/>
    </w:pPr>
    <w:rPr>
      <w:sz w:val="21"/>
      <w:szCs w:val="20"/>
    </w:rPr>
  </w:style>
  <w:style w:type="paragraph" w:customStyle="1" w:styleId="TableText0">
    <w:name w:val="Table Text"/>
    <w:basedOn w:val="a0"/>
    <w:rsid w:val="00961F9B"/>
    <w:pPr>
      <w:widowControl/>
      <w:tabs>
        <w:tab w:val="decimal" w:pos="0"/>
      </w:tabs>
      <w:overflowPunct w:val="0"/>
      <w:autoSpaceDE w:val="0"/>
      <w:autoSpaceDN w:val="0"/>
      <w:adjustRightInd w:val="0"/>
      <w:textAlignment w:val="baseline"/>
    </w:pPr>
    <w:rPr>
      <w:kern w:val="0"/>
      <w:szCs w:val="20"/>
    </w:rPr>
  </w:style>
  <w:style w:type="paragraph" w:customStyle="1" w:styleId="IBM">
    <w:name w:val="IBM 正文"/>
    <w:basedOn w:val="a0"/>
    <w:rsid w:val="00961F9B"/>
    <w:pPr>
      <w:spacing w:line="400" w:lineRule="exact"/>
      <w:jc w:val="both"/>
    </w:pPr>
    <w:rPr>
      <w:spacing w:val="20"/>
      <w:szCs w:val="20"/>
      <w:lang w:eastAsia="zh-CN"/>
    </w:rPr>
  </w:style>
  <w:style w:type="character" w:customStyle="1" w:styleId="style31">
    <w:name w:val="style31"/>
    <w:rsid w:val="00582CA8"/>
    <w:rPr>
      <w:rFonts w:ascii="Arial" w:hAnsi="Arial" w:cs="Arial" w:hint="default"/>
      <w:sz w:val="20"/>
      <w:szCs w:val="20"/>
    </w:rPr>
  </w:style>
  <w:style w:type="character" w:customStyle="1" w:styleId="a6">
    <w:name w:val="頁尾 字元"/>
    <w:link w:val="a5"/>
    <w:uiPriority w:val="99"/>
    <w:rsid w:val="00797967"/>
    <w:rPr>
      <w:kern w:val="2"/>
    </w:rPr>
  </w:style>
  <w:style w:type="paragraph" w:customStyle="1" w:styleId="style3">
    <w:name w:val="style3"/>
    <w:basedOn w:val="a0"/>
    <w:rsid w:val="008F45AE"/>
    <w:pPr>
      <w:widowControl/>
      <w:spacing w:before="100" w:beforeAutospacing="1" w:after="100" w:afterAutospacing="1"/>
    </w:pPr>
    <w:rPr>
      <w:rFonts w:ascii="Arial" w:hAnsi="Arial" w:cs="Arial"/>
      <w:kern w:val="0"/>
      <w:sz w:val="20"/>
      <w:szCs w:val="20"/>
    </w:rPr>
  </w:style>
  <w:style w:type="paragraph" w:customStyle="1" w:styleId="style3r">
    <w:name w:val="style3r"/>
    <w:basedOn w:val="a0"/>
    <w:rsid w:val="008F45AE"/>
    <w:pPr>
      <w:widowControl/>
      <w:spacing w:before="100" w:beforeAutospacing="1" w:after="100" w:afterAutospacing="1"/>
    </w:pPr>
    <w:rPr>
      <w:rFonts w:ascii="Arial" w:hAnsi="Arial" w:cs="Arial"/>
      <w:color w:val="FF0000"/>
      <w:kern w:val="0"/>
      <w:sz w:val="20"/>
      <w:szCs w:val="20"/>
    </w:rPr>
  </w:style>
  <w:style w:type="paragraph" w:customStyle="1" w:styleId="style4">
    <w:name w:val="style4"/>
    <w:basedOn w:val="a0"/>
    <w:rsid w:val="008F45AE"/>
    <w:pPr>
      <w:widowControl/>
      <w:spacing w:before="100" w:beforeAutospacing="1" w:after="100" w:afterAutospacing="1"/>
    </w:pPr>
    <w:rPr>
      <w:rFonts w:ascii="Arial" w:hAnsi="Arial" w:cs="Arial"/>
      <w:kern w:val="0"/>
    </w:rPr>
  </w:style>
  <w:style w:type="paragraph" w:customStyle="1" w:styleId="style13">
    <w:name w:val="style13"/>
    <w:basedOn w:val="a0"/>
    <w:rsid w:val="008F45AE"/>
    <w:pPr>
      <w:widowControl/>
      <w:spacing w:before="100" w:beforeAutospacing="1" w:after="100" w:afterAutospacing="1"/>
    </w:pPr>
    <w:rPr>
      <w:rFonts w:ascii="Arial" w:hAnsi="Arial" w:cs="Arial"/>
      <w:color w:val="000099"/>
      <w:kern w:val="0"/>
    </w:rPr>
  </w:style>
  <w:style w:type="paragraph" w:customStyle="1" w:styleId="style23">
    <w:name w:val="style23"/>
    <w:basedOn w:val="a0"/>
    <w:rsid w:val="008F45AE"/>
    <w:pPr>
      <w:widowControl/>
      <w:spacing w:before="100" w:beforeAutospacing="1" w:after="100" w:afterAutospacing="1"/>
    </w:pPr>
    <w:rPr>
      <w:rFonts w:ascii="Arial" w:hAnsi="Arial" w:cs="Arial"/>
      <w:color w:val="274E4E"/>
      <w:kern w:val="0"/>
      <w:sz w:val="20"/>
      <w:szCs w:val="20"/>
    </w:rPr>
  </w:style>
  <w:style w:type="character" w:customStyle="1" w:styleId="style3r1">
    <w:name w:val="style3r1"/>
    <w:rsid w:val="008F45AE"/>
    <w:rPr>
      <w:rFonts w:ascii="Arial" w:hAnsi="Arial" w:cs="Arial" w:hint="default"/>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7072">
      <w:bodyDiv w:val="1"/>
      <w:marLeft w:val="0"/>
      <w:marRight w:val="0"/>
      <w:marTop w:val="0"/>
      <w:marBottom w:val="0"/>
      <w:divBdr>
        <w:top w:val="none" w:sz="0" w:space="0" w:color="auto"/>
        <w:left w:val="none" w:sz="0" w:space="0" w:color="auto"/>
        <w:bottom w:val="none" w:sz="0" w:space="0" w:color="auto"/>
        <w:right w:val="none" w:sz="0" w:space="0" w:color="auto"/>
      </w:divBdr>
    </w:div>
    <w:div w:id="73520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112F5-71F6-49D2-B887-AA866F481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187</Words>
  <Characters>1069</Characters>
  <Application>Microsoft Office Word</Application>
  <DocSecurity>0</DocSecurity>
  <Lines>8</Lines>
  <Paragraphs>2</Paragraphs>
  <ScaleCrop>false</ScaleCrop>
  <Company>CMT</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需求規格與管理</dc:title>
  <dc:subject/>
  <dc:creator>SuperXP</dc:creator>
  <cp:keywords/>
  <cp:lastModifiedBy>戴余修</cp:lastModifiedBy>
  <cp:revision>2</cp:revision>
  <dcterms:created xsi:type="dcterms:W3CDTF">2020-07-27T00:58:00Z</dcterms:created>
  <dcterms:modified xsi:type="dcterms:W3CDTF">2020-07-27T00:58:00Z</dcterms:modified>
</cp:coreProperties>
</file>