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8A0BA3" w14:textId="77777777" w:rsidR="00C74F11" w:rsidRDefault="00C74F11" w:rsidP="00C74F11">
      <w:pPr>
        <w:ind w:right="630"/>
      </w:pPr>
    </w:p>
    <w:p w14:paraId="2501EEE1" w14:textId="7C669988" w:rsidR="0066048E" w:rsidRPr="0066048E" w:rsidRDefault="00C74F11" w:rsidP="0066048E">
      <w:pPr>
        <w:pStyle w:val="hq"/>
        <w:shd w:val="clear" w:color="auto" w:fill="FFFFFF"/>
        <w:spacing w:before="206" w:beforeAutospacing="0" w:after="0" w:afterAutospacing="0"/>
        <w:rPr>
          <w:rFonts w:asciiTheme="minorHAnsi" w:eastAsiaTheme="minorEastAsia" w:hAnsiTheme="minorHAnsi" w:cstheme="minorBidi"/>
        </w:rPr>
      </w:pPr>
      <w:r w:rsidRPr="0066048E">
        <w:rPr>
          <w:rFonts w:asciiTheme="minorHAnsi" w:eastAsiaTheme="minorEastAsia" w:hAnsiTheme="minorHAnsi" w:cstheme="minorBidi"/>
        </w:rPr>
        <w:t>T</w:t>
      </w:r>
      <w:r w:rsidRPr="0066048E">
        <w:rPr>
          <w:rFonts w:asciiTheme="minorHAnsi" w:eastAsiaTheme="minorEastAsia" w:hAnsiTheme="minorHAnsi" w:cstheme="minorBidi" w:hint="eastAsia"/>
        </w:rPr>
        <w:t>o</w:t>
      </w:r>
      <w:r w:rsidRPr="0066048E">
        <w:rPr>
          <w:rFonts w:asciiTheme="minorHAnsi" w:eastAsiaTheme="minorEastAsia" w:hAnsiTheme="minorHAnsi" w:cstheme="minorBidi"/>
        </w:rPr>
        <w:t xml:space="preserve"> </w:t>
      </w:r>
      <w:r w:rsidRPr="0066048E">
        <w:rPr>
          <w:rFonts w:asciiTheme="minorHAnsi" w:eastAsiaTheme="minorEastAsia" w:hAnsiTheme="minorHAnsi" w:cstheme="minorBidi" w:hint="eastAsia"/>
        </w:rPr>
        <w:t>perform</w:t>
      </w:r>
      <w:r w:rsidRPr="0066048E">
        <w:rPr>
          <w:rFonts w:asciiTheme="minorHAnsi" w:eastAsiaTheme="minorEastAsia" w:hAnsiTheme="minorHAnsi" w:cstheme="minorBidi"/>
        </w:rPr>
        <w:t xml:space="preserve"> LDA</w:t>
      </w:r>
      <w:r w:rsidRPr="0066048E">
        <w:rPr>
          <w:rFonts w:asciiTheme="minorHAnsi" w:eastAsiaTheme="minorEastAsia" w:hAnsiTheme="minorHAnsi" w:cstheme="minorBidi" w:hint="eastAsia"/>
        </w:rPr>
        <w:t>,</w:t>
      </w:r>
      <w:r w:rsidRPr="0066048E">
        <w:rPr>
          <w:rFonts w:asciiTheme="minorHAnsi" w:eastAsiaTheme="minorEastAsia" w:hAnsiTheme="minorHAnsi" w:cstheme="minorBidi"/>
        </w:rPr>
        <w:t xml:space="preserve"> we need to </w:t>
      </w:r>
      <w:r w:rsidR="0066048E" w:rsidRPr="0066048E">
        <w:rPr>
          <w:rFonts w:asciiTheme="minorHAnsi" w:eastAsiaTheme="minorEastAsia" w:hAnsiTheme="minorHAnsi" w:cstheme="minorBidi"/>
        </w:rPr>
        <w:t>preprocess</w:t>
      </w:r>
      <w:r w:rsidRPr="0066048E">
        <w:rPr>
          <w:rFonts w:asciiTheme="minorHAnsi" w:eastAsiaTheme="minorEastAsia" w:hAnsiTheme="minorHAnsi" w:cstheme="minorBidi"/>
        </w:rPr>
        <w:t xml:space="preserve"> the document by Tokenization,</w:t>
      </w:r>
      <w:r w:rsidR="0066048E" w:rsidRPr="0066048E">
        <w:rPr>
          <w:rFonts w:asciiTheme="minorHAnsi" w:eastAsiaTheme="minorEastAsia" w:hAnsiTheme="minorHAnsi" w:cstheme="minorBidi"/>
        </w:rPr>
        <w:t xml:space="preserve"> removing the stop words, stemming and lemmatization. Here </w:t>
      </w:r>
      <w:r w:rsidRPr="0066048E">
        <w:rPr>
          <w:rFonts w:asciiTheme="minorHAnsi" w:eastAsiaTheme="minorEastAsia" w:hAnsiTheme="minorHAnsi" w:cstheme="minorBidi"/>
        </w:rPr>
        <w:t xml:space="preserve">We use the NLTK and </w:t>
      </w:r>
      <w:proofErr w:type="spellStart"/>
      <w:r w:rsidRPr="0066048E">
        <w:rPr>
          <w:rFonts w:asciiTheme="minorHAnsi" w:eastAsiaTheme="minorEastAsia" w:hAnsiTheme="minorHAnsi" w:cstheme="minorBidi"/>
        </w:rPr>
        <w:t>gensim</w:t>
      </w:r>
      <w:proofErr w:type="spellEnd"/>
      <w:r w:rsidRPr="0066048E">
        <w:rPr>
          <w:rFonts w:asciiTheme="minorHAnsi" w:eastAsiaTheme="minorEastAsia" w:hAnsiTheme="minorHAnsi" w:cstheme="minorBidi"/>
        </w:rPr>
        <w:t xml:space="preserve"> libraries to perform the preprocessing</w:t>
      </w:r>
      <w:r w:rsidR="0066048E" w:rsidRPr="0066048E">
        <w:rPr>
          <w:rFonts w:asciiTheme="minorHAnsi" w:eastAsiaTheme="minorEastAsia" w:hAnsiTheme="minorHAnsi" w:cstheme="minorBidi"/>
        </w:rPr>
        <w:t>.</w:t>
      </w:r>
    </w:p>
    <w:p w14:paraId="1A8C0122" w14:textId="097A72AA" w:rsidR="0066048E" w:rsidRDefault="0066048E" w:rsidP="0066048E">
      <w:r>
        <w:t>Then we c</w:t>
      </w:r>
      <w:r w:rsidRPr="0066048E">
        <w:t>onvert text to bag of words</w:t>
      </w:r>
      <w:r>
        <w:t xml:space="preserve"> and </w:t>
      </w:r>
      <w:r w:rsidRPr="0066048E">
        <w:t>create a dictionary reporting how many words and how many times those words appear.</w:t>
      </w:r>
    </w:p>
    <w:p w14:paraId="398D9729" w14:textId="4DFB9E1F" w:rsidR="0066048E" w:rsidRDefault="0066048E" w:rsidP="0066048E">
      <w:r>
        <w:t>Then LDA is ready to be applied, I used randomly selected data as training data, by tuning an appropriate number for topics and then applied them to different quarters in 2013 and 2014.</w:t>
      </w:r>
    </w:p>
    <w:tbl>
      <w:tblPr>
        <w:tblpPr w:leftFromText="180" w:rightFromText="180" w:vertAnchor="page" w:horzAnchor="margin" w:tblpX="-990" w:tblpY="4913"/>
        <w:tblW w:w="10260" w:type="dxa"/>
        <w:tblLook w:val="04A0" w:firstRow="1" w:lastRow="0" w:firstColumn="1" w:lastColumn="0" w:noHBand="0" w:noVBand="1"/>
      </w:tblPr>
      <w:tblGrid>
        <w:gridCol w:w="940"/>
        <w:gridCol w:w="1490"/>
        <w:gridCol w:w="1080"/>
        <w:gridCol w:w="990"/>
        <w:gridCol w:w="1170"/>
        <w:gridCol w:w="1080"/>
        <w:gridCol w:w="1350"/>
        <w:gridCol w:w="1080"/>
        <w:gridCol w:w="1281"/>
      </w:tblGrid>
      <w:tr w:rsidR="0080686F" w:rsidRPr="0080686F" w14:paraId="7101D42B" w14:textId="77777777" w:rsidTr="0066048E">
        <w:trPr>
          <w:trHeight w:val="340"/>
        </w:trPr>
        <w:tc>
          <w:tcPr>
            <w:tcW w:w="940" w:type="dxa"/>
            <w:vMerge w:val="restar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67822" w14:textId="77777777" w:rsidR="0066048E" w:rsidRPr="00565ED6" w:rsidRDefault="0066048E" w:rsidP="0066048E">
            <w:pPr>
              <w:ind w:left="-653" w:firstLine="111"/>
              <w:jc w:val="center"/>
              <w:rPr>
                <w:rFonts w:ascii="Calibri" w:eastAsia="Times New Roman" w:hAnsi="Calibri" w:cs="Times New Roman"/>
                <w:color w:val="404040" w:themeColor="text1" w:themeTint="BF"/>
              </w:rPr>
            </w:pPr>
          </w:p>
        </w:tc>
        <w:tc>
          <w:tcPr>
            <w:tcW w:w="4730" w:type="dxa"/>
            <w:gridSpan w:val="4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B731C" w14:textId="77777777" w:rsidR="0066048E" w:rsidRPr="00565ED6" w:rsidRDefault="0066048E" w:rsidP="0066048E">
            <w:pPr>
              <w:jc w:val="center"/>
              <w:rPr>
                <w:rFonts w:ascii="Calibri" w:eastAsia="Times New Roman" w:hAnsi="Calibri" w:cs="Times New Roman"/>
                <w:color w:val="404040" w:themeColor="text1" w:themeTint="BF"/>
              </w:rPr>
            </w:pPr>
            <w:r w:rsidRPr="00565ED6">
              <w:rPr>
                <w:rFonts w:ascii="Calibri" w:eastAsia="Times New Roman" w:hAnsi="Calibri" w:cs="Times New Roman"/>
                <w:color w:val="404040" w:themeColor="text1" w:themeTint="BF"/>
              </w:rPr>
              <w:t>2013</w:t>
            </w:r>
          </w:p>
        </w:tc>
        <w:tc>
          <w:tcPr>
            <w:tcW w:w="4590" w:type="dxa"/>
            <w:gridSpan w:val="4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BF34F" w14:textId="77777777" w:rsidR="0066048E" w:rsidRPr="00565ED6" w:rsidRDefault="0066048E" w:rsidP="0066048E">
            <w:pPr>
              <w:jc w:val="center"/>
              <w:rPr>
                <w:rFonts w:ascii="Calibri" w:eastAsia="Times New Roman" w:hAnsi="Calibri" w:cs="Times New Roman"/>
                <w:color w:val="404040" w:themeColor="text1" w:themeTint="BF"/>
              </w:rPr>
            </w:pPr>
            <w:r w:rsidRPr="00565ED6">
              <w:rPr>
                <w:rFonts w:ascii="Calibri" w:eastAsia="Times New Roman" w:hAnsi="Calibri" w:cs="Times New Roman"/>
                <w:color w:val="404040" w:themeColor="text1" w:themeTint="BF"/>
              </w:rPr>
              <w:t>2014</w:t>
            </w:r>
          </w:p>
        </w:tc>
      </w:tr>
      <w:tr w:rsidR="0080686F" w:rsidRPr="0080686F" w14:paraId="5FE1FDB1" w14:textId="77777777" w:rsidTr="0066048E">
        <w:trPr>
          <w:trHeight w:val="340"/>
        </w:trPr>
        <w:tc>
          <w:tcPr>
            <w:tcW w:w="940" w:type="dxa"/>
            <w:vMerge/>
            <w:tcBorders>
              <w:top w:val="single" w:sz="4" w:space="0" w:color="auto"/>
            </w:tcBorders>
            <w:vAlign w:val="center"/>
            <w:hideMark/>
          </w:tcPr>
          <w:p w14:paraId="6E3577D8" w14:textId="77777777" w:rsidR="0066048E" w:rsidRPr="00565ED6" w:rsidRDefault="0066048E" w:rsidP="0066048E">
            <w:pPr>
              <w:jc w:val="center"/>
              <w:rPr>
                <w:rFonts w:ascii="Calibri" w:eastAsia="Times New Roman" w:hAnsi="Calibri" w:cs="Times New Roman"/>
                <w:color w:val="404040" w:themeColor="text1" w:themeTint="BF"/>
              </w:rPr>
            </w:pPr>
          </w:p>
        </w:tc>
        <w:tc>
          <w:tcPr>
            <w:tcW w:w="149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39960" w14:textId="77777777" w:rsidR="0066048E" w:rsidRPr="00565ED6" w:rsidRDefault="0066048E" w:rsidP="0066048E">
            <w:pPr>
              <w:jc w:val="center"/>
              <w:rPr>
                <w:rFonts w:ascii="Calibri" w:eastAsia="Times New Roman" w:hAnsi="Calibri" w:cs="Times New Roman"/>
                <w:color w:val="404040" w:themeColor="text1" w:themeTint="BF"/>
              </w:rPr>
            </w:pPr>
            <w:r w:rsidRPr="00565ED6">
              <w:rPr>
                <w:rFonts w:ascii="Calibri" w:eastAsia="Times New Roman" w:hAnsi="Calibri" w:cs="Times New Roman"/>
                <w:color w:val="404040" w:themeColor="text1" w:themeTint="BF"/>
              </w:rPr>
              <w:t>Q1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FADC1" w14:textId="77777777" w:rsidR="0066048E" w:rsidRPr="00565ED6" w:rsidRDefault="0066048E" w:rsidP="0066048E">
            <w:pPr>
              <w:jc w:val="center"/>
              <w:rPr>
                <w:rFonts w:ascii="Calibri" w:eastAsia="Times New Roman" w:hAnsi="Calibri" w:cs="Times New Roman"/>
                <w:color w:val="404040" w:themeColor="text1" w:themeTint="BF"/>
              </w:rPr>
            </w:pPr>
            <w:r w:rsidRPr="00565ED6">
              <w:rPr>
                <w:rFonts w:ascii="Calibri" w:eastAsia="Times New Roman" w:hAnsi="Calibri" w:cs="Times New Roman"/>
                <w:color w:val="404040" w:themeColor="text1" w:themeTint="BF"/>
              </w:rPr>
              <w:t>Q2</w:t>
            </w:r>
          </w:p>
        </w:tc>
        <w:tc>
          <w:tcPr>
            <w:tcW w:w="99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9693A" w14:textId="77777777" w:rsidR="0066048E" w:rsidRPr="00565ED6" w:rsidRDefault="0066048E" w:rsidP="0066048E">
            <w:pPr>
              <w:jc w:val="center"/>
              <w:rPr>
                <w:rFonts w:ascii="Calibri" w:eastAsia="Times New Roman" w:hAnsi="Calibri" w:cs="Times New Roman"/>
                <w:color w:val="404040" w:themeColor="text1" w:themeTint="BF"/>
              </w:rPr>
            </w:pPr>
            <w:r w:rsidRPr="00565ED6">
              <w:rPr>
                <w:rFonts w:ascii="Calibri" w:eastAsia="Times New Roman" w:hAnsi="Calibri" w:cs="Times New Roman"/>
                <w:color w:val="404040" w:themeColor="text1" w:themeTint="BF"/>
              </w:rPr>
              <w:t>Q3</w:t>
            </w:r>
          </w:p>
        </w:tc>
        <w:tc>
          <w:tcPr>
            <w:tcW w:w="117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6C50B" w14:textId="77777777" w:rsidR="0066048E" w:rsidRPr="00565ED6" w:rsidRDefault="0066048E" w:rsidP="0066048E">
            <w:pPr>
              <w:jc w:val="center"/>
              <w:rPr>
                <w:rFonts w:ascii="Calibri" w:eastAsia="Times New Roman" w:hAnsi="Calibri" w:cs="Times New Roman"/>
                <w:color w:val="404040" w:themeColor="text1" w:themeTint="BF"/>
              </w:rPr>
            </w:pPr>
            <w:r w:rsidRPr="00565ED6">
              <w:rPr>
                <w:rFonts w:ascii="Calibri" w:eastAsia="Times New Roman" w:hAnsi="Calibri" w:cs="Times New Roman"/>
                <w:color w:val="404040" w:themeColor="text1" w:themeTint="BF"/>
              </w:rPr>
              <w:t>Q4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1F94E" w14:textId="77777777" w:rsidR="0066048E" w:rsidRPr="00565ED6" w:rsidRDefault="0066048E" w:rsidP="0066048E">
            <w:pPr>
              <w:jc w:val="center"/>
              <w:rPr>
                <w:rFonts w:ascii="Calibri" w:eastAsia="Times New Roman" w:hAnsi="Calibri" w:cs="Times New Roman"/>
                <w:color w:val="404040" w:themeColor="text1" w:themeTint="BF"/>
              </w:rPr>
            </w:pPr>
            <w:r w:rsidRPr="00565ED6">
              <w:rPr>
                <w:rFonts w:ascii="Calibri" w:eastAsia="Times New Roman" w:hAnsi="Calibri" w:cs="Times New Roman"/>
                <w:color w:val="404040" w:themeColor="text1" w:themeTint="BF"/>
              </w:rPr>
              <w:t>Q1</w:t>
            </w:r>
          </w:p>
        </w:tc>
        <w:tc>
          <w:tcPr>
            <w:tcW w:w="135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61C06" w14:textId="77777777" w:rsidR="0066048E" w:rsidRPr="00565ED6" w:rsidRDefault="0066048E" w:rsidP="0066048E">
            <w:pPr>
              <w:jc w:val="center"/>
              <w:rPr>
                <w:rFonts w:ascii="Calibri" w:eastAsia="Times New Roman" w:hAnsi="Calibri" w:cs="Times New Roman"/>
                <w:color w:val="404040" w:themeColor="text1" w:themeTint="BF"/>
              </w:rPr>
            </w:pPr>
            <w:r w:rsidRPr="00565ED6">
              <w:rPr>
                <w:rFonts w:ascii="Calibri" w:eastAsia="Times New Roman" w:hAnsi="Calibri" w:cs="Times New Roman"/>
                <w:color w:val="404040" w:themeColor="text1" w:themeTint="BF"/>
              </w:rPr>
              <w:t>Q2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DE13A" w14:textId="77777777" w:rsidR="0066048E" w:rsidRPr="00565ED6" w:rsidRDefault="0066048E" w:rsidP="0066048E">
            <w:pPr>
              <w:jc w:val="center"/>
              <w:rPr>
                <w:rFonts w:ascii="Calibri" w:eastAsia="Times New Roman" w:hAnsi="Calibri" w:cs="Times New Roman"/>
                <w:color w:val="404040" w:themeColor="text1" w:themeTint="BF"/>
              </w:rPr>
            </w:pPr>
            <w:r w:rsidRPr="00565ED6">
              <w:rPr>
                <w:rFonts w:ascii="Calibri" w:eastAsia="Times New Roman" w:hAnsi="Calibri" w:cs="Times New Roman"/>
                <w:color w:val="404040" w:themeColor="text1" w:themeTint="BF"/>
              </w:rPr>
              <w:t>Q3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6601D" w14:textId="77777777" w:rsidR="0066048E" w:rsidRPr="00565ED6" w:rsidRDefault="0066048E" w:rsidP="0066048E">
            <w:pPr>
              <w:jc w:val="center"/>
              <w:rPr>
                <w:rFonts w:ascii="Calibri" w:eastAsia="Times New Roman" w:hAnsi="Calibri" w:cs="Times New Roman"/>
                <w:color w:val="404040" w:themeColor="text1" w:themeTint="BF"/>
              </w:rPr>
            </w:pPr>
            <w:r w:rsidRPr="00565ED6">
              <w:rPr>
                <w:rFonts w:ascii="Calibri" w:eastAsia="Times New Roman" w:hAnsi="Calibri" w:cs="Times New Roman"/>
                <w:color w:val="404040" w:themeColor="text1" w:themeTint="BF"/>
              </w:rPr>
              <w:t>Q4</w:t>
            </w:r>
          </w:p>
        </w:tc>
      </w:tr>
      <w:tr w:rsidR="0080686F" w:rsidRPr="0080686F" w14:paraId="5881AB71" w14:textId="77777777" w:rsidTr="0066048E">
        <w:trPr>
          <w:trHeight w:val="340"/>
        </w:trPr>
        <w:tc>
          <w:tcPr>
            <w:tcW w:w="940" w:type="dxa"/>
            <w:vMerge w:val="restart"/>
            <w:shd w:val="clear" w:color="auto" w:fill="auto"/>
            <w:noWrap/>
            <w:vAlign w:val="bottom"/>
            <w:hideMark/>
          </w:tcPr>
          <w:p w14:paraId="7BCE623D" w14:textId="77777777" w:rsidR="0066048E" w:rsidRPr="00565ED6" w:rsidRDefault="0066048E" w:rsidP="0066048E">
            <w:pPr>
              <w:jc w:val="center"/>
              <w:rPr>
                <w:rFonts w:ascii="Calibri" w:eastAsia="Times New Roman" w:hAnsi="Calibri" w:cs="Times New Roman"/>
                <w:color w:val="404040" w:themeColor="text1" w:themeTint="BF"/>
              </w:rPr>
            </w:pPr>
            <w:r w:rsidRPr="00565ED6">
              <w:rPr>
                <w:rFonts w:ascii="Calibri" w:eastAsia="Times New Roman" w:hAnsi="Calibri" w:cs="Times New Roman"/>
                <w:color w:val="404040" w:themeColor="text1" w:themeTint="BF"/>
              </w:rPr>
              <w:t>Topic</w:t>
            </w:r>
          </w:p>
        </w:tc>
        <w:tc>
          <w:tcPr>
            <w:tcW w:w="1490" w:type="dxa"/>
            <w:shd w:val="clear" w:color="000000" w:fill="70AD47"/>
            <w:noWrap/>
            <w:vAlign w:val="bottom"/>
            <w:hideMark/>
          </w:tcPr>
          <w:p w14:paraId="379BB06D" w14:textId="77777777" w:rsidR="0066048E" w:rsidRPr="00565ED6" w:rsidRDefault="0066048E" w:rsidP="0066048E">
            <w:pPr>
              <w:jc w:val="center"/>
              <w:rPr>
                <w:rFonts w:ascii="Calibri" w:eastAsia="Times New Roman" w:hAnsi="Calibri" w:cs="Times New Roman"/>
                <w:color w:val="404040" w:themeColor="text1" w:themeTint="BF"/>
              </w:rPr>
            </w:pPr>
            <w:r w:rsidRPr="00565ED6">
              <w:rPr>
                <w:rFonts w:ascii="Calibri" w:eastAsia="Times New Roman" w:hAnsi="Calibri" w:cs="Times New Roman"/>
                <w:color w:val="404040" w:themeColor="text1" w:themeTint="BF"/>
              </w:rPr>
              <w:t>Tech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ACC1F96" w14:textId="77777777" w:rsidR="0066048E" w:rsidRPr="00565ED6" w:rsidRDefault="0066048E" w:rsidP="0066048E">
            <w:pPr>
              <w:jc w:val="center"/>
              <w:rPr>
                <w:rFonts w:ascii="Calibri" w:eastAsia="Times New Roman" w:hAnsi="Calibri" w:cs="Times New Roman"/>
                <w:color w:val="404040" w:themeColor="text1" w:themeTint="BF"/>
              </w:rPr>
            </w:pPr>
            <w:r w:rsidRPr="00565ED6">
              <w:rPr>
                <w:rFonts w:ascii="Calibri" w:eastAsia="Times New Roman" w:hAnsi="Calibri" w:cs="Times New Roman"/>
                <w:color w:val="404040" w:themeColor="text1" w:themeTint="BF"/>
              </w:rPr>
              <w:t>Lifestyle</w:t>
            </w:r>
          </w:p>
        </w:tc>
        <w:tc>
          <w:tcPr>
            <w:tcW w:w="990" w:type="dxa"/>
            <w:shd w:val="clear" w:color="000000" w:fill="ED7D31"/>
            <w:noWrap/>
            <w:vAlign w:val="bottom"/>
            <w:hideMark/>
          </w:tcPr>
          <w:p w14:paraId="33E49D1A" w14:textId="77777777" w:rsidR="0066048E" w:rsidRPr="00565ED6" w:rsidRDefault="0066048E" w:rsidP="0066048E">
            <w:pPr>
              <w:jc w:val="center"/>
              <w:rPr>
                <w:rFonts w:ascii="Calibri" w:eastAsia="Times New Roman" w:hAnsi="Calibri" w:cs="Times New Roman"/>
                <w:color w:val="404040" w:themeColor="text1" w:themeTint="BF"/>
              </w:rPr>
            </w:pPr>
            <w:r w:rsidRPr="00565ED6">
              <w:rPr>
                <w:rFonts w:ascii="Calibri" w:eastAsia="Times New Roman" w:hAnsi="Calibri" w:cs="Times New Roman"/>
                <w:color w:val="404040" w:themeColor="text1" w:themeTint="BF"/>
              </w:rPr>
              <w:t>Retail</w:t>
            </w:r>
          </w:p>
        </w:tc>
        <w:tc>
          <w:tcPr>
            <w:tcW w:w="1170" w:type="dxa"/>
            <w:tcBorders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46BBF97" w14:textId="77777777" w:rsidR="0066048E" w:rsidRPr="00565ED6" w:rsidRDefault="0066048E" w:rsidP="0066048E">
            <w:pPr>
              <w:jc w:val="center"/>
              <w:rPr>
                <w:rFonts w:ascii="Calibri" w:eastAsia="Times New Roman" w:hAnsi="Calibri" w:cs="Times New Roman"/>
                <w:color w:val="404040" w:themeColor="text1" w:themeTint="BF"/>
              </w:rPr>
            </w:pPr>
            <w:r w:rsidRPr="00565ED6">
              <w:rPr>
                <w:rFonts w:ascii="Calibri" w:eastAsia="Times New Roman" w:hAnsi="Calibri" w:cs="Times New Roman"/>
                <w:color w:val="404040" w:themeColor="text1" w:themeTint="BF"/>
              </w:rPr>
              <w:t>Finance</w:t>
            </w: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1F932" w14:textId="77777777" w:rsidR="0066048E" w:rsidRPr="00565ED6" w:rsidRDefault="0066048E" w:rsidP="0066048E">
            <w:pPr>
              <w:jc w:val="center"/>
              <w:rPr>
                <w:rFonts w:ascii="Calibri" w:eastAsia="Times New Roman" w:hAnsi="Calibri" w:cs="Times New Roman"/>
                <w:color w:val="404040" w:themeColor="text1" w:themeTint="BF"/>
              </w:rPr>
            </w:pPr>
            <w:r w:rsidRPr="00565ED6">
              <w:rPr>
                <w:rFonts w:ascii="Calibri" w:eastAsia="Times New Roman" w:hAnsi="Calibri" w:cs="Times New Roman"/>
                <w:color w:val="404040" w:themeColor="text1" w:themeTint="BF"/>
              </w:rPr>
              <w:t>Politics</w:t>
            </w:r>
          </w:p>
        </w:tc>
        <w:tc>
          <w:tcPr>
            <w:tcW w:w="1350" w:type="dxa"/>
            <w:shd w:val="clear" w:color="000000" w:fill="4472C4"/>
            <w:noWrap/>
            <w:vAlign w:val="bottom"/>
            <w:hideMark/>
          </w:tcPr>
          <w:p w14:paraId="24E1B7E0" w14:textId="77777777" w:rsidR="0066048E" w:rsidRPr="00565ED6" w:rsidRDefault="0066048E" w:rsidP="0066048E">
            <w:pPr>
              <w:jc w:val="center"/>
              <w:rPr>
                <w:rFonts w:ascii="Calibri" w:eastAsia="Times New Roman" w:hAnsi="Calibri" w:cs="Times New Roman"/>
                <w:color w:val="404040" w:themeColor="text1" w:themeTint="BF"/>
              </w:rPr>
            </w:pPr>
            <w:r w:rsidRPr="00565ED6">
              <w:rPr>
                <w:rFonts w:ascii="Calibri" w:eastAsia="Times New Roman" w:hAnsi="Calibri" w:cs="Times New Roman"/>
                <w:color w:val="404040" w:themeColor="text1" w:themeTint="BF"/>
              </w:rPr>
              <w:t>Healthcare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257D582" w14:textId="77777777" w:rsidR="0066048E" w:rsidRPr="00565ED6" w:rsidRDefault="0066048E" w:rsidP="0066048E">
            <w:pPr>
              <w:jc w:val="center"/>
              <w:rPr>
                <w:rFonts w:ascii="Calibri" w:eastAsia="Times New Roman" w:hAnsi="Calibri" w:cs="Times New Roman"/>
                <w:color w:val="404040" w:themeColor="text1" w:themeTint="BF"/>
              </w:rPr>
            </w:pPr>
            <w:r w:rsidRPr="00565ED6">
              <w:rPr>
                <w:rFonts w:ascii="Calibri" w:eastAsia="Times New Roman" w:hAnsi="Calibri" w:cs="Times New Roman"/>
                <w:color w:val="404040" w:themeColor="text1" w:themeTint="BF"/>
              </w:rPr>
              <w:t>Lifestyle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EA69A7D" w14:textId="77777777" w:rsidR="0066048E" w:rsidRPr="00565ED6" w:rsidRDefault="0066048E" w:rsidP="0066048E">
            <w:pPr>
              <w:jc w:val="center"/>
              <w:rPr>
                <w:rFonts w:ascii="Calibri" w:eastAsia="Times New Roman" w:hAnsi="Calibri" w:cs="Times New Roman"/>
                <w:color w:val="404040" w:themeColor="text1" w:themeTint="BF"/>
              </w:rPr>
            </w:pPr>
            <w:r w:rsidRPr="00565ED6">
              <w:rPr>
                <w:rFonts w:ascii="Calibri" w:eastAsia="Times New Roman" w:hAnsi="Calibri" w:cs="Times New Roman"/>
                <w:color w:val="404040" w:themeColor="text1" w:themeTint="BF"/>
              </w:rPr>
              <w:t>Energy</w:t>
            </w:r>
          </w:p>
        </w:tc>
      </w:tr>
      <w:tr w:rsidR="0080686F" w:rsidRPr="0080686F" w14:paraId="4CABC350" w14:textId="77777777" w:rsidTr="0066048E">
        <w:trPr>
          <w:trHeight w:val="320"/>
        </w:trPr>
        <w:tc>
          <w:tcPr>
            <w:tcW w:w="940" w:type="dxa"/>
            <w:vMerge/>
            <w:vAlign w:val="center"/>
            <w:hideMark/>
          </w:tcPr>
          <w:p w14:paraId="019AEC8A" w14:textId="77777777" w:rsidR="0066048E" w:rsidRPr="00565ED6" w:rsidRDefault="0066048E" w:rsidP="0066048E">
            <w:pPr>
              <w:jc w:val="center"/>
              <w:rPr>
                <w:rFonts w:ascii="Calibri" w:eastAsia="Times New Roman" w:hAnsi="Calibri" w:cs="Times New Roman"/>
                <w:color w:val="404040" w:themeColor="text1" w:themeTint="BF"/>
              </w:rPr>
            </w:pP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2F711F7C" w14:textId="77777777" w:rsidR="0066048E" w:rsidRPr="00565ED6" w:rsidRDefault="0066048E" w:rsidP="0066048E">
            <w:pPr>
              <w:jc w:val="center"/>
              <w:rPr>
                <w:rFonts w:ascii="Calibri" w:eastAsia="Times New Roman" w:hAnsi="Calibri" w:cs="Times New Roman"/>
                <w:color w:val="404040" w:themeColor="text1" w:themeTint="BF"/>
              </w:rPr>
            </w:pPr>
            <w:r w:rsidRPr="00565ED6">
              <w:rPr>
                <w:rFonts w:ascii="Calibri" w:eastAsia="Times New Roman" w:hAnsi="Calibri" w:cs="Times New Roman"/>
                <w:color w:val="404040" w:themeColor="text1" w:themeTint="BF"/>
              </w:rPr>
              <w:t>Strategy</w:t>
            </w:r>
          </w:p>
        </w:tc>
        <w:tc>
          <w:tcPr>
            <w:tcW w:w="1080" w:type="dxa"/>
            <w:shd w:val="clear" w:color="000000" w:fill="ED7D31"/>
            <w:noWrap/>
            <w:vAlign w:val="bottom"/>
            <w:hideMark/>
          </w:tcPr>
          <w:p w14:paraId="21D1981D" w14:textId="77777777" w:rsidR="0066048E" w:rsidRPr="00565ED6" w:rsidRDefault="0066048E" w:rsidP="0066048E">
            <w:pPr>
              <w:jc w:val="center"/>
              <w:rPr>
                <w:rFonts w:ascii="Calibri" w:eastAsia="Times New Roman" w:hAnsi="Calibri" w:cs="Times New Roman"/>
                <w:color w:val="404040" w:themeColor="text1" w:themeTint="BF"/>
              </w:rPr>
            </w:pPr>
            <w:r w:rsidRPr="00565ED6">
              <w:rPr>
                <w:rFonts w:ascii="Calibri" w:eastAsia="Times New Roman" w:hAnsi="Calibri" w:cs="Times New Roman"/>
                <w:color w:val="404040" w:themeColor="text1" w:themeTint="BF"/>
              </w:rPr>
              <w:t>Retail</w:t>
            </w:r>
          </w:p>
        </w:tc>
        <w:tc>
          <w:tcPr>
            <w:tcW w:w="990" w:type="dxa"/>
            <w:shd w:val="clear" w:color="000000" w:fill="70AD47"/>
            <w:noWrap/>
            <w:vAlign w:val="bottom"/>
            <w:hideMark/>
          </w:tcPr>
          <w:p w14:paraId="00C55B21" w14:textId="77777777" w:rsidR="0066048E" w:rsidRPr="00565ED6" w:rsidRDefault="0066048E" w:rsidP="0066048E">
            <w:pPr>
              <w:jc w:val="center"/>
              <w:rPr>
                <w:rFonts w:ascii="Calibri" w:eastAsia="Times New Roman" w:hAnsi="Calibri" w:cs="Times New Roman"/>
                <w:color w:val="404040" w:themeColor="text1" w:themeTint="BF"/>
              </w:rPr>
            </w:pPr>
            <w:r w:rsidRPr="00565ED6">
              <w:rPr>
                <w:rFonts w:ascii="Calibri" w:eastAsia="Times New Roman" w:hAnsi="Calibri" w:cs="Times New Roman"/>
                <w:color w:val="404040" w:themeColor="text1" w:themeTint="BF"/>
              </w:rPr>
              <w:t>Tech</w:t>
            </w:r>
          </w:p>
        </w:tc>
        <w:tc>
          <w:tcPr>
            <w:tcW w:w="1170" w:type="dxa"/>
            <w:tcBorders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2E45C0DE" w14:textId="77777777" w:rsidR="0066048E" w:rsidRPr="00565ED6" w:rsidRDefault="0066048E" w:rsidP="0066048E">
            <w:pPr>
              <w:jc w:val="center"/>
              <w:rPr>
                <w:rFonts w:ascii="Calibri" w:eastAsia="Times New Roman" w:hAnsi="Calibri" w:cs="Times New Roman"/>
                <w:color w:val="404040" w:themeColor="text1" w:themeTint="BF"/>
              </w:rPr>
            </w:pPr>
            <w:r w:rsidRPr="00565ED6">
              <w:rPr>
                <w:rFonts w:ascii="Calibri" w:eastAsia="Times New Roman" w:hAnsi="Calibri" w:cs="Times New Roman"/>
                <w:color w:val="404040" w:themeColor="text1" w:themeTint="BF"/>
              </w:rPr>
              <w:t>Retail</w:t>
            </w: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504C580" w14:textId="77777777" w:rsidR="0066048E" w:rsidRPr="00565ED6" w:rsidRDefault="0066048E" w:rsidP="0066048E">
            <w:pPr>
              <w:jc w:val="center"/>
              <w:rPr>
                <w:rFonts w:ascii="Calibri" w:eastAsia="Times New Roman" w:hAnsi="Calibri" w:cs="Times New Roman"/>
                <w:color w:val="404040" w:themeColor="text1" w:themeTint="BF"/>
              </w:rPr>
            </w:pPr>
            <w:r w:rsidRPr="00565ED6">
              <w:rPr>
                <w:rFonts w:ascii="Calibri" w:eastAsia="Times New Roman" w:hAnsi="Calibri" w:cs="Times New Roman"/>
                <w:color w:val="404040" w:themeColor="text1" w:themeTint="BF"/>
              </w:rPr>
              <w:t>Finance</w:t>
            </w:r>
          </w:p>
        </w:tc>
        <w:tc>
          <w:tcPr>
            <w:tcW w:w="1350" w:type="dxa"/>
            <w:shd w:val="clear" w:color="000000" w:fill="70AD47"/>
            <w:noWrap/>
            <w:vAlign w:val="bottom"/>
            <w:hideMark/>
          </w:tcPr>
          <w:p w14:paraId="631999B6" w14:textId="77777777" w:rsidR="0066048E" w:rsidRPr="00565ED6" w:rsidRDefault="0066048E" w:rsidP="0066048E">
            <w:pPr>
              <w:jc w:val="center"/>
              <w:rPr>
                <w:rFonts w:ascii="Calibri" w:eastAsia="Times New Roman" w:hAnsi="Calibri" w:cs="Times New Roman"/>
                <w:color w:val="404040" w:themeColor="text1" w:themeTint="BF"/>
              </w:rPr>
            </w:pPr>
            <w:r w:rsidRPr="00565ED6">
              <w:rPr>
                <w:rFonts w:ascii="Calibri" w:eastAsia="Times New Roman" w:hAnsi="Calibri" w:cs="Times New Roman"/>
                <w:color w:val="404040" w:themeColor="text1" w:themeTint="BF"/>
              </w:rPr>
              <w:t>Tech</w:t>
            </w:r>
          </w:p>
        </w:tc>
        <w:tc>
          <w:tcPr>
            <w:tcW w:w="1080" w:type="dxa"/>
            <w:shd w:val="clear" w:color="000000" w:fill="FFC000"/>
            <w:noWrap/>
            <w:vAlign w:val="bottom"/>
            <w:hideMark/>
          </w:tcPr>
          <w:p w14:paraId="682ACFA1" w14:textId="77777777" w:rsidR="0066048E" w:rsidRPr="00565ED6" w:rsidRDefault="0066048E" w:rsidP="0066048E">
            <w:pPr>
              <w:jc w:val="center"/>
              <w:rPr>
                <w:rFonts w:ascii="Calibri" w:eastAsia="Times New Roman" w:hAnsi="Calibri" w:cs="Times New Roman"/>
                <w:color w:val="404040" w:themeColor="text1" w:themeTint="BF"/>
              </w:rPr>
            </w:pPr>
            <w:r w:rsidRPr="00565ED6">
              <w:rPr>
                <w:rFonts w:ascii="Calibri" w:eastAsia="Times New Roman" w:hAnsi="Calibri" w:cs="Times New Roman"/>
                <w:color w:val="404040" w:themeColor="text1" w:themeTint="BF"/>
              </w:rPr>
              <w:t>Finance</w:t>
            </w:r>
          </w:p>
        </w:tc>
        <w:tc>
          <w:tcPr>
            <w:tcW w:w="1080" w:type="dxa"/>
            <w:shd w:val="clear" w:color="000000" w:fill="4472C4"/>
            <w:noWrap/>
            <w:vAlign w:val="bottom"/>
            <w:hideMark/>
          </w:tcPr>
          <w:p w14:paraId="4D6C3EA3" w14:textId="77777777" w:rsidR="0066048E" w:rsidRPr="00565ED6" w:rsidRDefault="0066048E" w:rsidP="0066048E">
            <w:pPr>
              <w:jc w:val="center"/>
              <w:rPr>
                <w:rFonts w:ascii="Calibri" w:eastAsia="Times New Roman" w:hAnsi="Calibri" w:cs="Times New Roman"/>
                <w:color w:val="404040" w:themeColor="text1" w:themeTint="BF"/>
              </w:rPr>
            </w:pPr>
            <w:r w:rsidRPr="00565ED6">
              <w:rPr>
                <w:rFonts w:ascii="Calibri" w:eastAsia="Times New Roman" w:hAnsi="Calibri" w:cs="Times New Roman"/>
                <w:color w:val="404040" w:themeColor="text1" w:themeTint="BF"/>
              </w:rPr>
              <w:t>Healthcare</w:t>
            </w:r>
          </w:p>
        </w:tc>
      </w:tr>
      <w:tr w:rsidR="0080686F" w:rsidRPr="0080686F" w14:paraId="0EAC013A" w14:textId="77777777" w:rsidTr="0066048E">
        <w:trPr>
          <w:trHeight w:val="340"/>
        </w:trPr>
        <w:tc>
          <w:tcPr>
            <w:tcW w:w="940" w:type="dxa"/>
            <w:vMerge/>
            <w:vAlign w:val="center"/>
            <w:hideMark/>
          </w:tcPr>
          <w:p w14:paraId="7470B491" w14:textId="77777777" w:rsidR="0066048E" w:rsidRPr="00565ED6" w:rsidRDefault="0066048E" w:rsidP="0066048E">
            <w:pPr>
              <w:jc w:val="center"/>
              <w:rPr>
                <w:rFonts w:ascii="Calibri" w:eastAsia="Times New Roman" w:hAnsi="Calibri" w:cs="Times New Roman"/>
                <w:color w:val="404040" w:themeColor="text1" w:themeTint="BF"/>
              </w:rPr>
            </w:pPr>
          </w:p>
        </w:tc>
        <w:tc>
          <w:tcPr>
            <w:tcW w:w="1490" w:type="dxa"/>
            <w:shd w:val="clear" w:color="000000" w:fill="4472C4"/>
            <w:noWrap/>
            <w:vAlign w:val="bottom"/>
            <w:hideMark/>
          </w:tcPr>
          <w:p w14:paraId="22CC1D15" w14:textId="77777777" w:rsidR="0066048E" w:rsidRPr="00565ED6" w:rsidRDefault="0066048E" w:rsidP="0066048E">
            <w:pPr>
              <w:jc w:val="center"/>
              <w:rPr>
                <w:rFonts w:ascii="Calibri" w:eastAsia="Times New Roman" w:hAnsi="Calibri" w:cs="Times New Roman"/>
                <w:color w:val="404040" w:themeColor="text1" w:themeTint="BF"/>
              </w:rPr>
            </w:pPr>
            <w:r w:rsidRPr="00565ED6">
              <w:rPr>
                <w:rFonts w:ascii="Calibri" w:eastAsia="Times New Roman" w:hAnsi="Calibri" w:cs="Times New Roman"/>
                <w:color w:val="404040" w:themeColor="text1" w:themeTint="BF"/>
              </w:rPr>
              <w:t>Healthcare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B847298" w14:textId="77777777" w:rsidR="0066048E" w:rsidRPr="00565ED6" w:rsidRDefault="0066048E" w:rsidP="0066048E">
            <w:pPr>
              <w:jc w:val="center"/>
              <w:rPr>
                <w:rFonts w:ascii="Calibri" w:eastAsia="Times New Roman" w:hAnsi="Calibri" w:cs="Times New Roman"/>
                <w:color w:val="404040" w:themeColor="text1" w:themeTint="BF"/>
              </w:rPr>
            </w:pPr>
            <w:r w:rsidRPr="00565ED6">
              <w:rPr>
                <w:rFonts w:ascii="Calibri" w:eastAsia="Times New Roman" w:hAnsi="Calibri" w:cs="Times New Roman"/>
                <w:color w:val="404040" w:themeColor="text1" w:themeTint="BF"/>
              </w:rPr>
              <w:t>Politics</w:t>
            </w:r>
          </w:p>
        </w:tc>
        <w:tc>
          <w:tcPr>
            <w:tcW w:w="990" w:type="dxa"/>
            <w:shd w:val="clear" w:color="000000" w:fill="FFC000"/>
            <w:noWrap/>
            <w:vAlign w:val="bottom"/>
            <w:hideMark/>
          </w:tcPr>
          <w:p w14:paraId="732CDB07" w14:textId="77777777" w:rsidR="0066048E" w:rsidRPr="00565ED6" w:rsidRDefault="0066048E" w:rsidP="0066048E">
            <w:pPr>
              <w:jc w:val="center"/>
              <w:rPr>
                <w:rFonts w:ascii="Calibri" w:eastAsia="Times New Roman" w:hAnsi="Calibri" w:cs="Times New Roman"/>
                <w:color w:val="404040" w:themeColor="text1" w:themeTint="BF"/>
              </w:rPr>
            </w:pPr>
            <w:r w:rsidRPr="00565ED6">
              <w:rPr>
                <w:rFonts w:ascii="Calibri" w:eastAsia="Times New Roman" w:hAnsi="Calibri" w:cs="Times New Roman"/>
                <w:color w:val="404040" w:themeColor="text1" w:themeTint="BF"/>
              </w:rPr>
              <w:t>Finance</w:t>
            </w:r>
          </w:p>
        </w:tc>
        <w:tc>
          <w:tcPr>
            <w:tcW w:w="1170" w:type="dxa"/>
            <w:tcBorders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1ADB8306" w14:textId="77777777" w:rsidR="0066048E" w:rsidRPr="00565ED6" w:rsidRDefault="0066048E" w:rsidP="0066048E">
            <w:pPr>
              <w:jc w:val="center"/>
              <w:rPr>
                <w:rFonts w:ascii="Calibri" w:eastAsia="Times New Roman" w:hAnsi="Calibri" w:cs="Times New Roman"/>
                <w:color w:val="404040" w:themeColor="text1" w:themeTint="BF"/>
              </w:rPr>
            </w:pPr>
            <w:r w:rsidRPr="00565ED6">
              <w:rPr>
                <w:rFonts w:ascii="Calibri" w:eastAsia="Times New Roman" w:hAnsi="Calibri" w:cs="Times New Roman"/>
                <w:color w:val="404040" w:themeColor="text1" w:themeTint="BF"/>
              </w:rPr>
              <w:t>Tech</w:t>
            </w: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723E2ACF" w14:textId="77777777" w:rsidR="0066048E" w:rsidRPr="00565ED6" w:rsidRDefault="0066048E" w:rsidP="0066048E">
            <w:pPr>
              <w:jc w:val="center"/>
              <w:rPr>
                <w:rFonts w:ascii="Calibri" w:eastAsia="Times New Roman" w:hAnsi="Calibri" w:cs="Times New Roman"/>
                <w:color w:val="404040" w:themeColor="text1" w:themeTint="BF"/>
              </w:rPr>
            </w:pPr>
            <w:r w:rsidRPr="00565ED6">
              <w:rPr>
                <w:rFonts w:ascii="Calibri" w:eastAsia="Times New Roman" w:hAnsi="Calibri" w:cs="Times New Roman"/>
                <w:color w:val="404040" w:themeColor="text1" w:themeTint="BF"/>
              </w:rPr>
              <w:t>Tech</w:t>
            </w:r>
          </w:p>
        </w:tc>
        <w:tc>
          <w:tcPr>
            <w:tcW w:w="1350" w:type="dxa"/>
            <w:shd w:val="clear" w:color="000000" w:fill="FFC000"/>
            <w:noWrap/>
            <w:vAlign w:val="bottom"/>
            <w:hideMark/>
          </w:tcPr>
          <w:p w14:paraId="55FD38CA" w14:textId="77777777" w:rsidR="0066048E" w:rsidRPr="00565ED6" w:rsidRDefault="0066048E" w:rsidP="0066048E">
            <w:pPr>
              <w:jc w:val="center"/>
              <w:rPr>
                <w:rFonts w:ascii="Calibri" w:eastAsia="Times New Roman" w:hAnsi="Calibri" w:cs="Times New Roman"/>
                <w:color w:val="404040" w:themeColor="text1" w:themeTint="BF"/>
              </w:rPr>
            </w:pPr>
            <w:r w:rsidRPr="00565ED6">
              <w:rPr>
                <w:rFonts w:ascii="Calibri" w:eastAsia="Times New Roman" w:hAnsi="Calibri" w:cs="Times New Roman"/>
                <w:color w:val="404040" w:themeColor="text1" w:themeTint="BF"/>
              </w:rPr>
              <w:t>Finance</w:t>
            </w:r>
          </w:p>
        </w:tc>
        <w:tc>
          <w:tcPr>
            <w:tcW w:w="1080" w:type="dxa"/>
            <w:shd w:val="clear" w:color="000000" w:fill="70AD47"/>
            <w:noWrap/>
            <w:vAlign w:val="bottom"/>
            <w:hideMark/>
          </w:tcPr>
          <w:p w14:paraId="6E78854E" w14:textId="77777777" w:rsidR="0066048E" w:rsidRPr="00565ED6" w:rsidRDefault="0066048E" w:rsidP="0066048E">
            <w:pPr>
              <w:jc w:val="center"/>
              <w:rPr>
                <w:rFonts w:ascii="Calibri" w:eastAsia="Times New Roman" w:hAnsi="Calibri" w:cs="Times New Roman"/>
                <w:color w:val="404040" w:themeColor="text1" w:themeTint="BF"/>
              </w:rPr>
            </w:pPr>
            <w:r w:rsidRPr="00565ED6">
              <w:rPr>
                <w:rFonts w:ascii="Calibri" w:eastAsia="Times New Roman" w:hAnsi="Calibri" w:cs="Times New Roman"/>
                <w:color w:val="404040" w:themeColor="text1" w:themeTint="BF"/>
              </w:rPr>
              <w:t>Tech</w:t>
            </w:r>
          </w:p>
        </w:tc>
        <w:tc>
          <w:tcPr>
            <w:tcW w:w="1080" w:type="dxa"/>
            <w:shd w:val="clear" w:color="000000" w:fill="FFC000"/>
            <w:noWrap/>
            <w:vAlign w:val="bottom"/>
            <w:hideMark/>
          </w:tcPr>
          <w:p w14:paraId="209EFF11" w14:textId="77777777" w:rsidR="0066048E" w:rsidRPr="00565ED6" w:rsidRDefault="0066048E" w:rsidP="0066048E">
            <w:pPr>
              <w:jc w:val="center"/>
              <w:rPr>
                <w:rFonts w:ascii="Calibri" w:eastAsia="Times New Roman" w:hAnsi="Calibri" w:cs="Times New Roman"/>
                <w:color w:val="404040" w:themeColor="text1" w:themeTint="BF"/>
              </w:rPr>
            </w:pPr>
            <w:r w:rsidRPr="00565ED6">
              <w:rPr>
                <w:rFonts w:ascii="Calibri" w:eastAsia="Times New Roman" w:hAnsi="Calibri" w:cs="Times New Roman"/>
                <w:color w:val="404040" w:themeColor="text1" w:themeTint="BF"/>
              </w:rPr>
              <w:t>Finance</w:t>
            </w:r>
          </w:p>
        </w:tc>
      </w:tr>
    </w:tbl>
    <w:p w14:paraId="6141CA52" w14:textId="1C5A8454" w:rsidR="00565ED6" w:rsidRPr="0066048E" w:rsidRDefault="0066048E" w:rsidP="0066048E">
      <w:pPr>
        <w:rPr>
          <w:rFonts w:ascii="Times New Roman" w:eastAsia="Times New Roman" w:hAnsi="Times New Roman" w:cs="Times New Roman"/>
        </w:rPr>
      </w:pPr>
      <w:r>
        <w:t xml:space="preserve"> Below are the findings for the year 2013 and 2014. Among which frequently brought up topics are Finance and Technology.</w:t>
      </w:r>
    </w:p>
    <w:p w14:paraId="3D7B1355" w14:textId="071CFAE2" w:rsidR="00554349" w:rsidRDefault="00565ED6" w:rsidP="00565ED6">
      <w:pPr>
        <w:ind w:left="-810" w:right="630" w:hanging="180"/>
        <w:jc w:val="center"/>
      </w:pPr>
      <w:r>
        <w:rPr>
          <w:noProof/>
        </w:rPr>
        <w:drawing>
          <wp:inline distT="0" distB="0" distL="0" distR="0" wp14:anchorId="7296B6D4" wp14:editId="670F6F90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DFA57A9-CAC0-BF43-9808-ADE6E26E7A6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DD168F8" w14:textId="65B4ED20" w:rsidR="0066048E" w:rsidRDefault="0066048E" w:rsidP="00565ED6">
      <w:pPr>
        <w:ind w:left="-810" w:right="630" w:hanging="180"/>
        <w:jc w:val="center"/>
      </w:pPr>
    </w:p>
    <w:p w14:paraId="096471AE" w14:textId="4739422D" w:rsidR="0066048E" w:rsidRDefault="0066048E" w:rsidP="0066048E">
      <w:pPr>
        <w:autoSpaceDE w:val="0"/>
        <w:autoSpaceDN w:val="0"/>
        <w:adjustRightInd w:val="0"/>
      </w:pPr>
      <w:r>
        <w:t xml:space="preserve">For part 2, I selected 2014 Q2 as my material, on the basis of removing very rare words and very common words, I selected 500 tokens and applied to </w:t>
      </w:r>
      <w:r w:rsidR="0080686F">
        <w:t>every</w:t>
      </w:r>
      <w:r>
        <w:t xml:space="preserve"> article in 2014 Q2 </w:t>
      </w:r>
      <w:proofErr w:type="gramStart"/>
      <w:r>
        <w:t xml:space="preserve">to  </w:t>
      </w:r>
      <w:r w:rsidR="0080686F">
        <w:t>generate</w:t>
      </w:r>
      <w:proofErr w:type="gramEnd"/>
      <w:r w:rsidR="0080686F">
        <w:t xml:space="preserve"> a bundle of features of </w:t>
      </w:r>
      <w:proofErr w:type="spellStart"/>
      <w:r w:rsidR="0080686F">
        <w:t>tf-idf</w:t>
      </w:r>
      <w:proofErr w:type="spellEnd"/>
      <w:r w:rsidR="0080686F">
        <w:t xml:space="preserve"> for the tokens. Another part is </w:t>
      </w:r>
      <w:r w:rsidR="0080686F" w:rsidRPr="0080686F">
        <w:t>LDA-based features, like TF-IDF, create a matrix of topic weighting, with documents as rows and topics as columns</w:t>
      </w:r>
      <w:r w:rsidR="0080686F">
        <w:t xml:space="preserve"> to show the </w:t>
      </w:r>
      <w:r w:rsidR="0080686F" w:rsidRPr="0080686F">
        <w:t>underlying probability.</w:t>
      </w:r>
    </w:p>
    <w:p w14:paraId="68F9C85A" w14:textId="0A395CA5" w:rsidR="0066048E" w:rsidRDefault="0080686F" w:rsidP="0080686F">
      <w:pPr>
        <w:ind w:right="630"/>
      </w:pPr>
      <w:r>
        <w:t>As there are too many features, we need to perform PCA to reduce the dimension, before that, labels are created by clustering. By using the k-means method and silhouette after scaling the data, I chose 4 as the best number for cluster and labeled all of them.</w:t>
      </w:r>
    </w:p>
    <w:p w14:paraId="30C227F3" w14:textId="163B149D" w:rsidR="0080686F" w:rsidRDefault="0080686F" w:rsidP="0080686F">
      <w:pPr>
        <w:ind w:right="90"/>
      </w:pPr>
      <w:r>
        <w:lastRenderedPageBreak/>
        <w:t>After adding the label, we are now able to perform the PCA, standardizing the data beforehand, I found the best number of PCs is 2, and then performed PCA to 2D, and plot the projection eventually.</w:t>
      </w:r>
      <w:r w:rsidR="00937075">
        <w:t xml:space="preserve"> All the clusters can be seen</w:t>
      </w:r>
      <w:bookmarkStart w:id="0" w:name="_GoBack"/>
      <w:bookmarkEnd w:id="0"/>
      <w:r w:rsidR="00937075">
        <w:t xml:space="preserve"> from the plot.</w:t>
      </w:r>
    </w:p>
    <w:p w14:paraId="25AF06BF" w14:textId="5DBAAC6D" w:rsidR="0080686F" w:rsidRPr="0080686F" w:rsidRDefault="0080686F" w:rsidP="0080686F">
      <w:pPr>
        <w:rPr>
          <w:rFonts w:ascii="Times New Roman" w:eastAsia="Times New Roman" w:hAnsi="Times New Roman" w:cs="Times New Roman"/>
        </w:rPr>
      </w:pPr>
      <w:r w:rsidRPr="0080686F">
        <w:rPr>
          <w:rFonts w:hint="eastAsia"/>
          <w:noProof/>
        </w:rPr>
        <w:drawing>
          <wp:inline distT="0" distB="0" distL="0" distR="0" wp14:anchorId="6660ABE3" wp14:editId="5FA17DD4">
            <wp:extent cx="4016188" cy="358527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681" cy="3589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9DE28" w14:textId="77777777" w:rsidR="0080686F" w:rsidRDefault="0080686F" w:rsidP="0080686F">
      <w:pPr>
        <w:ind w:right="90"/>
      </w:pPr>
    </w:p>
    <w:sectPr w:rsidR="0080686F" w:rsidSect="00336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2E7307"/>
    <w:multiLevelType w:val="hybridMultilevel"/>
    <w:tmpl w:val="47AC1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5663D"/>
    <w:multiLevelType w:val="hybridMultilevel"/>
    <w:tmpl w:val="F3C8C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BE1C7E"/>
    <w:multiLevelType w:val="multilevel"/>
    <w:tmpl w:val="7C5AF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ED3963"/>
    <w:multiLevelType w:val="multilevel"/>
    <w:tmpl w:val="80A49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D5510F"/>
    <w:multiLevelType w:val="hybridMultilevel"/>
    <w:tmpl w:val="FF3C2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349"/>
    <w:rsid w:val="00336B9C"/>
    <w:rsid w:val="0050395A"/>
    <w:rsid w:val="00554349"/>
    <w:rsid w:val="00565ED6"/>
    <w:rsid w:val="0066048E"/>
    <w:rsid w:val="0080686F"/>
    <w:rsid w:val="00937075"/>
    <w:rsid w:val="00C74F11"/>
    <w:rsid w:val="00FF4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EFA6B"/>
  <w15:chartTrackingRefBased/>
  <w15:docId w15:val="{6B5C5B48-F5BF-4C4A-B51C-076CB6C15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4349"/>
    <w:pPr>
      <w:ind w:left="720"/>
      <w:contextualSpacing/>
    </w:pPr>
  </w:style>
  <w:style w:type="paragraph" w:customStyle="1" w:styleId="hq">
    <w:name w:val="hq"/>
    <w:basedOn w:val="Normal"/>
    <w:rsid w:val="00C74F1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C74F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1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8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3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Sheet1!$E$7</c:f>
              <c:strCache>
                <c:ptCount val="1"/>
                <c:pt idx="0">
                  <c:v>Frequency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7508-CC4D-8650-12AF08672C15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7508-CC4D-8650-12AF08672C15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7508-CC4D-8650-12AF08672C15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7508-CC4D-8650-12AF08672C15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7508-CC4D-8650-12AF08672C15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7508-CC4D-8650-12AF08672C15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7508-CC4D-8650-12AF08672C15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F-7508-CC4D-8650-12AF08672C15}"/>
              </c:ext>
            </c:extLst>
          </c:dPt>
          <c:cat>
            <c:strRef>
              <c:f>Sheet1!$D$8:$D$15</c:f>
              <c:strCache>
                <c:ptCount val="8"/>
                <c:pt idx="0">
                  <c:v>Finance</c:v>
                </c:pt>
                <c:pt idx="1">
                  <c:v>Tech</c:v>
                </c:pt>
                <c:pt idx="2">
                  <c:v>Retail</c:v>
                </c:pt>
                <c:pt idx="3">
                  <c:v>Healthcare</c:v>
                </c:pt>
                <c:pt idx="4">
                  <c:v>Lifestyle</c:v>
                </c:pt>
                <c:pt idx="5">
                  <c:v>Politics</c:v>
                </c:pt>
                <c:pt idx="6">
                  <c:v>Strategy</c:v>
                </c:pt>
                <c:pt idx="7">
                  <c:v>Energy</c:v>
                </c:pt>
              </c:strCache>
            </c:strRef>
          </c:cat>
          <c:val>
            <c:numRef>
              <c:f>Sheet1!$E$8:$E$15</c:f>
              <c:numCache>
                <c:formatCode>General</c:formatCode>
                <c:ptCount val="8"/>
                <c:pt idx="0">
                  <c:v>6</c:v>
                </c:pt>
                <c:pt idx="1">
                  <c:v>6</c:v>
                </c:pt>
                <c:pt idx="2">
                  <c:v>3</c:v>
                </c:pt>
                <c:pt idx="3">
                  <c:v>3</c:v>
                </c:pt>
                <c:pt idx="4">
                  <c:v>2</c:v>
                </c:pt>
                <c:pt idx="5">
                  <c:v>2</c:v>
                </c:pt>
                <c:pt idx="6">
                  <c:v>1</c:v>
                </c:pt>
                <c:pt idx="7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0-7508-CC4D-8650-12AF08672C1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Lusha Zhang</dc:creator>
  <cp:keywords/>
  <dc:description/>
  <cp:lastModifiedBy>Lusha Zhang</cp:lastModifiedBy>
  <cp:revision>2</cp:revision>
  <dcterms:created xsi:type="dcterms:W3CDTF">2020-03-20T04:11:00Z</dcterms:created>
  <dcterms:modified xsi:type="dcterms:W3CDTF">2020-03-20T20:42:00Z</dcterms:modified>
</cp:coreProperties>
</file>