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4F85" w14:textId="2B65F066" w:rsidR="004435B2" w:rsidRPr="004435B2" w:rsidRDefault="004435B2" w:rsidP="004435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35B2">
        <w:rPr>
          <w:rFonts w:ascii="Times New Roman" w:hAnsi="Times New Roman" w:cs="Times New Roman"/>
          <w:b/>
          <w:bCs/>
          <w:sz w:val="32"/>
          <w:szCs w:val="32"/>
        </w:rPr>
        <w:t xml:space="preserve">Сценарии для </w:t>
      </w:r>
      <w:r w:rsidRPr="004435B2">
        <w:rPr>
          <w:rFonts w:ascii="Times New Roman" w:hAnsi="Times New Roman" w:cs="Times New Roman"/>
          <w:b/>
          <w:bCs/>
          <w:sz w:val="32"/>
          <w:szCs w:val="32"/>
          <w:lang w:val="en-US"/>
        </w:rPr>
        <w:t>YouTube</w:t>
      </w:r>
      <w:r w:rsidRPr="004435B2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4435B2">
        <w:rPr>
          <w:rFonts w:ascii="Times New Roman" w:hAnsi="Times New Roman" w:cs="Times New Roman"/>
          <w:b/>
          <w:bCs/>
          <w:sz w:val="32"/>
          <w:szCs w:val="32"/>
          <w:lang w:val="en-US"/>
        </w:rPr>
        <w:t>Shorts</w:t>
      </w:r>
    </w:p>
    <w:p w14:paraId="34BC6643" w14:textId="77777777" w:rsidR="004435B2" w:rsidRPr="004435B2" w:rsidRDefault="004435B2" w:rsidP="004435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F4625" w14:textId="77777777" w:rsidR="004435B2" w:rsidRPr="004435B2" w:rsidRDefault="004435B2" w:rsidP="004435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B6B5D" w14:textId="77777777" w:rsidR="004435B2" w:rsidRPr="004435B2" w:rsidRDefault="004435B2" w:rsidP="004435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A834C" w14:textId="77777777" w:rsidR="004435B2" w:rsidRDefault="004435B2" w:rsidP="004435B2">
      <w:pPr>
        <w:rPr>
          <w:rFonts w:ascii="Times New Roman" w:eastAsia="MS Gothic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1: «Квас, который прошел </w:t>
      </w: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Росконтроль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Завоевать доверие через авторитетное мнение и факты.</w:t>
      </w:r>
    </w:p>
    <w:p w14:paraId="08973439" w14:textId="451D5F36" w:rsidR="004435B2" w:rsidRDefault="004435B2" w:rsidP="004435B2">
      <w:pPr>
        <w:rPr>
          <w:rFonts w:ascii="Times New Roman" w:eastAsia="MS Gothic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30–40 секунд.</w:t>
      </w:r>
      <w:r>
        <w:rPr>
          <w:rFonts w:ascii="Times New Roman" w:eastAsia="MS Gothic" w:hAnsi="Times New Roman" w:cs="Times New Roman"/>
          <w:sz w:val="28"/>
          <w:szCs w:val="28"/>
        </w:rPr>
        <w:t xml:space="preserve"> </w:t>
      </w:r>
    </w:p>
    <w:p w14:paraId="143F345A" w14:textId="1D77662B" w:rsidR="004435B2" w:rsidRPr="004435B2" w:rsidRDefault="004435B2" w:rsidP="004435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Крупный план бутылки «Очаковский», затем кадры с результатами экспертизы (можно стилизовать под скриншот), крупно — стакан с пенящимся квасом.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57C8190A" w14:textId="77777777" w:rsidR="004435B2" w:rsidRPr="004435B2" w:rsidRDefault="004435B2" w:rsidP="004435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 (или голос за кадром) держит бутылку «Очаковский». Текст на экране: «</w:t>
      </w:r>
      <w:proofErr w:type="spellStart"/>
      <w:r w:rsidRPr="004435B2">
        <w:rPr>
          <w:rFonts w:ascii="Times New Roman" w:hAnsi="Times New Roman" w:cs="Times New Roman"/>
          <w:sz w:val="28"/>
          <w:szCs w:val="28"/>
        </w:rPr>
        <w:t>Росконтроль</w:t>
      </w:r>
      <w:proofErr w:type="spellEnd"/>
      <w:r w:rsidRPr="004435B2">
        <w:rPr>
          <w:rFonts w:ascii="Times New Roman" w:hAnsi="Times New Roman" w:cs="Times New Roman"/>
          <w:sz w:val="28"/>
          <w:szCs w:val="28"/>
        </w:rPr>
        <w:t xml:space="preserve"> проверил 9 марок кваса».</w:t>
      </w:r>
    </w:p>
    <w:p w14:paraId="32758540" w14:textId="77777777" w:rsidR="004435B2" w:rsidRPr="004435B2" w:rsidRDefault="004435B2" w:rsidP="004435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«И знаете, кто стал одним из победителей? “Очаковский”. Эксперты поставили ему 14,8 балла из 15 за органолептику — это вкус, цвет и запах. И отметили: никаких консервантов и токсичных элементов».</w:t>
      </w:r>
    </w:p>
    <w:p w14:paraId="6185C250" w14:textId="77777777" w:rsidR="004435B2" w:rsidRPr="004435B2" w:rsidRDefault="004435B2" w:rsidP="004435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15–25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 делает глоток. «Вкус — тот самый, кисло-сладкий, с хлебной корочкой. Не приторный, с приятной кислинкой. Это классика, которая не подвела».</w:t>
      </w:r>
    </w:p>
    <w:p w14:paraId="637C5DA3" w14:textId="77777777" w:rsidR="004435B2" w:rsidRPr="004435B2" w:rsidRDefault="004435B2" w:rsidP="004435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25–35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Текст на экране: «Настоящий квас. Проверено </w:t>
      </w:r>
      <w:proofErr w:type="spellStart"/>
      <w:r w:rsidRPr="004435B2">
        <w:rPr>
          <w:rFonts w:ascii="Times New Roman" w:hAnsi="Times New Roman" w:cs="Times New Roman"/>
          <w:sz w:val="28"/>
          <w:szCs w:val="28"/>
        </w:rPr>
        <w:t>Росконтролем</w:t>
      </w:r>
      <w:proofErr w:type="spellEnd"/>
      <w:r w:rsidRPr="004435B2">
        <w:rPr>
          <w:rFonts w:ascii="Times New Roman" w:hAnsi="Times New Roman" w:cs="Times New Roman"/>
          <w:sz w:val="28"/>
          <w:szCs w:val="28"/>
        </w:rPr>
        <w:t>». Ведущий: «Если сомневаетесь в выборе — берите этот. Проверено».</w:t>
      </w:r>
    </w:p>
    <w:p w14:paraId="3521299B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удержания:</w:t>
      </w:r>
      <w:r w:rsidRPr="004435B2">
        <w:rPr>
          <w:rFonts w:ascii="Times New Roman" w:hAnsi="Times New Roman" w:cs="Times New Roman"/>
          <w:sz w:val="28"/>
          <w:szCs w:val="28"/>
        </w:rPr>
        <w:t xml:space="preserve"> Секрет в том, что этот квас делают по технологии двойного брожения — так же, как на Руси много веков назад.</w:t>
      </w:r>
    </w:p>
    <w:p w14:paraId="45527254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11C13F0C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3496B142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6BD9CCD6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58B92E67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594C3B9F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55319339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4D79BA42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64E1F208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2: «Слепая дегустация: Очаково </w:t>
      </w: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Конкуренты»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Показать, что «Очаково» выигрывает даже без «подсказок» бренда.</w:t>
      </w:r>
    </w:p>
    <w:p w14:paraId="7674DC8A" w14:textId="62154416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45–50 секунд.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305B4" w14:textId="2BBB35D1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Два-три стакана с квасом разных марок, ведущий с завязанными глазами (или без, но с неподписанными стаканами).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48EB517" w14:textId="77777777" w:rsidR="004435B2" w:rsidRPr="004435B2" w:rsidRDefault="004435B2" w:rsidP="004435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«Мы устроили слепую дегустацию. В стаканах — квас “Очаковский” и два конкурента, которые часто стоят рядом на полке».</w:t>
      </w:r>
    </w:p>
    <w:p w14:paraId="61C60001" w14:textId="77777777" w:rsidR="004435B2" w:rsidRPr="004435B2" w:rsidRDefault="004435B2" w:rsidP="004435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5–20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 пробует первый стакан. «Так… кто-то слишком сладкий, вкус размытый». Пробует второй. «А вот здесь чувствуется что-то искусственное, как газировка со вкусом кваса».</w:t>
      </w:r>
    </w:p>
    <w:p w14:paraId="03FB1F9A" w14:textId="77777777" w:rsidR="004435B2" w:rsidRPr="004435B2" w:rsidRDefault="004435B2" w:rsidP="004435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20–35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Пробует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третий стакан. «О! А вот это уже похоже на квас. Чувствуется хлебная корочка, кислинка, и не приторно. Кто это?» Снимает повязку (или переворачивает стакан). «“Очаковский”. Ну конечно».</w:t>
      </w:r>
    </w:p>
    <w:p w14:paraId="53F80660" w14:textId="77777777" w:rsidR="004435B2" w:rsidRPr="004435B2" w:rsidRDefault="004435B2" w:rsidP="004435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35–50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Текст на экране: «</w:t>
      </w:r>
      <w:proofErr w:type="gramStart"/>
      <w:r w:rsidRPr="004435B2">
        <w:rPr>
          <w:rFonts w:ascii="Times New Roman" w:hAnsi="Times New Roman" w:cs="Times New Roman"/>
          <w:sz w:val="28"/>
          <w:szCs w:val="28"/>
        </w:rPr>
        <w:t>В слепую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— узнаваем». Ведущий: «Когда бренд не мешает, вкус говорит сам за себя. А вы бы какой выбрали?».</w:t>
      </w:r>
    </w:p>
    <w:p w14:paraId="4BBAF297" w14:textId="6D1969E3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 одном из исследований «Очаковский» занял первое место как «наиболее близкий к исторической технологии» квас</w:t>
      </w:r>
    </w:p>
    <w:p w14:paraId="1C207622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1ABD70CD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3: «Лимонадный ребрендинг: новая жизнь классики»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Показать, что «Очаково» не стоит на месте и создает трендовые продукты.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B94C7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30–40 секунд.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BF653" w14:textId="1B377621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Яркие банки лимонадов «Очаковский» (Дюшес Барбарис, Ситро Апельсин, Тархун Мята), динамичная съемка, крупные планы пузырьков.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30E5AC0A" w14:textId="77777777" w:rsidR="004435B2" w:rsidRPr="004435B2" w:rsidRDefault="004435B2" w:rsidP="004435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«Помните эти вкусы из детства? “Очаково” решили, что классика может звучать по-новому».</w:t>
      </w:r>
    </w:p>
    <w:p w14:paraId="7605C5F5" w14:textId="77777777" w:rsidR="004435B2" w:rsidRPr="004435B2" w:rsidRDefault="004435B2" w:rsidP="004435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«Они выпустили лимонады “Очаковский” — “Дюшес Барбарис”, “Ситро Апельсин”, “Тархун Мята” и “Таежная Кола”. И это не просто “то же самое в новой банке”».</w:t>
      </w:r>
    </w:p>
    <w:p w14:paraId="56884F66" w14:textId="77777777" w:rsidR="004435B2" w:rsidRPr="004435B2" w:rsidRDefault="004435B2" w:rsidP="004435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15–30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«К нежной груше добавили кислинку барбариса. Ситро усилили апельсиновым соком. А в “Таежной Коле” — пихта, эвкалипт </w:t>
      </w:r>
      <w:r w:rsidRPr="004435B2">
        <w:rPr>
          <w:rFonts w:ascii="Times New Roman" w:hAnsi="Times New Roman" w:cs="Times New Roman"/>
          <w:sz w:val="28"/>
          <w:szCs w:val="28"/>
        </w:rPr>
        <w:lastRenderedPageBreak/>
        <w:t>и имбирь. Звучит как крафт, а на вкус — знакомо и ново одновременно».</w:t>
      </w:r>
    </w:p>
    <w:p w14:paraId="465ADE96" w14:textId="77777777" w:rsidR="004435B2" w:rsidRPr="004435B2" w:rsidRDefault="004435B2" w:rsidP="004435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30–40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 берет банку. «Это тренд “</w:t>
      </w:r>
      <w:proofErr w:type="spellStart"/>
      <w:r w:rsidRPr="004435B2">
        <w:rPr>
          <w:rFonts w:ascii="Times New Roman" w:hAnsi="Times New Roman" w:cs="Times New Roman"/>
          <w:sz w:val="28"/>
          <w:szCs w:val="28"/>
        </w:rPr>
        <w:t>newstalgia</w:t>
      </w:r>
      <w:proofErr w:type="spellEnd"/>
      <w:r w:rsidRPr="004435B2">
        <w:rPr>
          <w:rFonts w:ascii="Times New Roman" w:hAnsi="Times New Roman" w:cs="Times New Roman"/>
          <w:sz w:val="28"/>
          <w:szCs w:val="28"/>
        </w:rPr>
        <w:t>” — ностальгия по-новому. И, кажется, у них получилось. Попробуйте, если хотите удивиться знакомому вкусу».</w:t>
      </w:r>
    </w:p>
    <w:p w14:paraId="2CD88ABF" w14:textId="2719F4DD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разработке вкусов компания опиралась на исследование с участием 1200 человек, чтобы попасть в ожидания молодежи.</w:t>
      </w:r>
    </w:p>
    <w:p w14:paraId="765A26B8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6D5F5514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4: «Квас </w:t>
      </w: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Квас: битва вкусов внутри линейки»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Показать разнообразие линейки и помочь зрителю выбрать «свой» вкус.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0B9F44" w14:textId="68E9D362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40–50 секунд</w:t>
      </w:r>
      <w:r w:rsidRPr="004435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7F726" w14:textId="7D4FD17B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На столе — три бутылки: «Очаковский» классический, «Семейный секрет. Традиционный» (белый) и «Очаковский с малиной». Ведущий по очереди их пробует.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7D71460A" w14:textId="77777777" w:rsidR="004435B2" w:rsidRPr="004435B2" w:rsidRDefault="004435B2" w:rsidP="004435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«В линейке “Очаково” не один квас, а целая вселенная. И они реально разные. Давайте разберемся».</w:t>
      </w:r>
    </w:p>
    <w:p w14:paraId="7D98FAA5" w14:textId="77777777" w:rsidR="004435B2" w:rsidRPr="004435B2" w:rsidRDefault="004435B2" w:rsidP="004435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Берет «Очаковский». «Классика. Темный, с кисло-сладким вкусом и ароматом ржаной корочки. Самый популярный квас в России. Идеален для окрошки или просто так».</w:t>
      </w:r>
    </w:p>
    <w:p w14:paraId="70D48672" w14:textId="77777777" w:rsidR="004435B2" w:rsidRPr="004435B2" w:rsidRDefault="004435B2" w:rsidP="004435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15–25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Берет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«Семейный секрет. Традиционный». «А это — белый, нефильтрованный. Густой, сытный, с зерновым вкусом. Его раньше в деревнях пили, чтобы силы были. Сейчас такое почти никто не делает — а “Очаково” делает».</w:t>
      </w:r>
    </w:p>
    <w:p w14:paraId="2436C305" w14:textId="77777777" w:rsidR="004435B2" w:rsidRPr="004435B2" w:rsidRDefault="004435B2" w:rsidP="004435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25–35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Берет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«Очаковский с малиной». «А вот новинка — квас с малиной. И знаете, тут малина не перебивает квас, а дополняет его. В послевкусии — приятная кислинка от малинового сока. Это не “квасной лимонад”, это именно квас с ягодой».</w:t>
      </w:r>
    </w:p>
    <w:p w14:paraId="63E4572E" w14:textId="77777777" w:rsidR="004435B2" w:rsidRPr="004435B2" w:rsidRDefault="004435B2" w:rsidP="004435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35–50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«Итог: хотите классику — берите “Очаковский”. Хотите эксперимент — “Семейный секрет”. Хотите новинку — малину. А какой ваш?».</w:t>
      </w:r>
    </w:p>
    <w:p w14:paraId="6B83C8D2" w14:textId="49F15AAC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«Семейный секрет» варится по рецептам, которые собирали в этнографических экспедициях по российским деревням.</w:t>
      </w:r>
    </w:p>
    <w:p w14:paraId="5CCC88E7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3B57AF43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5: «Пиво, которое не стыдно пить: честный обзор»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Показать, что «Очаково» — это не только квас, но и достойное пиво, с которым можно «закрыть гештальт» по импортным сортам.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7DC94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40–50 секунд.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FDD2A" w14:textId="2C25EE83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Бокал с пивом «Очаково» (например, «Оригинальное» или «</w:t>
      </w:r>
      <w:proofErr w:type="spellStart"/>
      <w:r w:rsidRPr="004435B2">
        <w:rPr>
          <w:rFonts w:ascii="Times New Roman" w:hAnsi="Times New Roman" w:cs="Times New Roman"/>
          <w:sz w:val="28"/>
          <w:szCs w:val="28"/>
        </w:rPr>
        <w:t>Халзан</w:t>
      </w:r>
      <w:proofErr w:type="spellEnd"/>
      <w:r w:rsidRPr="004435B2">
        <w:rPr>
          <w:rFonts w:ascii="Times New Roman" w:hAnsi="Times New Roman" w:cs="Times New Roman"/>
          <w:sz w:val="28"/>
          <w:szCs w:val="28"/>
        </w:rPr>
        <w:t>»), пенящаяся шапка, крупный план этикетки.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14846149" w14:textId="77777777" w:rsidR="004435B2" w:rsidRPr="004435B2" w:rsidRDefault="004435B2" w:rsidP="004435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«Когда ушли импортные бренды, все начали искать замену. И знаете, что? “Очаково” — это не только квас».</w:t>
      </w:r>
    </w:p>
    <w:p w14:paraId="3594FCDF" w14:textId="77777777" w:rsidR="004435B2" w:rsidRPr="004435B2" w:rsidRDefault="004435B2" w:rsidP="004435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«Вот, например, “Очаково Оригинальное”. Это классический светлый лагер. Солодовый, с легкой хмелевой горчинкой. Без “пустоты” и водянистости».</w:t>
      </w:r>
    </w:p>
    <w:p w14:paraId="2FB5B833" w14:textId="77777777" w:rsidR="004435B2" w:rsidRPr="004435B2" w:rsidRDefault="004435B2" w:rsidP="004435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15–25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«А если хочется чего-то более “крафтового” — у них есть “бельгийская” линейка. Брюн, блонд, бланш. Да, это не точная копия бельгийцев, но это их собственное видение. И, например, бланш с апельсиновым вкусом — это неожиданно и интересно».</w:t>
      </w:r>
    </w:p>
    <w:p w14:paraId="6968576A" w14:textId="77777777" w:rsidR="004435B2" w:rsidRPr="004435B2" w:rsidRDefault="004435B2" w:rsidP="004435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25–40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«Это не попытка “сделать как у них”. Это попытка сделать “по-своему”. И для повседневного пива — вполне достойно. А вы что пробовали из пива “Очаково”?».</w:t>
      </w:r>
    </w:p>
    <w:p w14:paraId="60C830D4" w14:textId="62EE6402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Пиво «Очаково» варят из собственного солода, который делают на собственном солодовенном заводе — полный цикл контроля.</w:t>
      </w:r>
    </w:p>
    <w:p w14:paraId="016B2003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338885E9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6: «Соки, которые не просто соки»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Открыть для аудитории еще одну категорию продуктов «Очаково» и показать их «</w:t>
      </w:r>
      <w:proofErr w:type="spellStart"/>
      <w:r w:rsidRPr="004435B2">
        <w:rPr>
          <w:rFonts w:ascii="Times New Roman" w:hAnsi="Times New Roman" w:cs="Times New Roman"/>
          <w:sz w:val="28"/>
          <w:szCs w:val="28"/>
        </w:rPr>
        <w:t>незаезженность</w:t>
      </w:r>
      <w:proofErr w:type="spellEnd"/>
      <w:r w:rsidRPr="004435B2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84B16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30–40 секунд.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2C361" w14:textId="0C553614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Пакеты соков «Джустим» и «Сочная Команда», крупные планы ярких овощей и фруктов.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028E0E66" w14:textId="77777777" w:rsidR="004435B2" w:rsidRPr="004435B2" w:rsidRDefault="004435B2" w:rsidP="004435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«Думаете, “Очаково” — это только квас и лимонады? А вот и нет».</w:t>
      </w:r>
    </w:p>
    <w:p w14:paraId="1ECB0E56" w14:textId="77777777" w:rsidR="004435B2" w:rsidRPr="004435B2" w:rsidRDefault="004435B2" w:rsidP="004435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«У них есть соки “Джустим”. И там не просто “яблоко” или “апельсин”. Там, например, “овощная смесь с пряными травами” или “фруктово-овощная смесь с облепихой”. Звучит странно? А на вкус — очень даже».</w:t>
      </w:r>
    </w:p>
    <w:p w14:paraId="6EF1C452" w14:textId="77777777" w:rsidR="004435B2" w:rsidRPr="004435B2" w:rsidRDefault="004435B2" w:rsidP="004435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15–25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«А для семей с детьми есть “Сочная Команда” — соки и нектары без ароматизаторов, красителей и ГМО. Классические вкусы: яблоко, вишня, апельсин, томат».</w:t>
      </w:r>
    </w:p>
    <w:p w14:paraId="4C056EC8" w14:textId="77777777" w:rsidR="004435B2" w:rsidRPr="004435B2" w:rsidRDefault="004435B2" w:rsidP="004435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25–35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«То есть, если вы ищете что-то нестандартное или просто хотите быть уверены в составе — у “Очаково” есть и такой вариант. Не только квасом единым, как говорится».</w:t>
      </w:r>
    </w:p>
    <w:p w14:paraId="767A5826" w14:textId="0777C534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Крючок для удержания:</w:t>
      </w:r>
      <w:r w:rsidRPr="004435B2">
        <w:rPr>
          <w:rFonts w:ascii="Times New Roman" w:hAnsi="Times New Roman" w:cs="Times New Roman"/>
          <w:sz w:val="28"/>
          <w:szCs w:val="28"/>
        </w:rPr>
        <w:t xml:space="preserve"> «Сочная Команда» была создана в коллаборации с «Союзмультфильмом» — на упаковке узнаваемые персонажи из детства.</w:t>
      </w:r>
    </w:p>
    <w:p w14:paraId="289ADD57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4BD5BF2D" w14:textId="77777777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4435B2">
        <w:rPr>
          <w:rFonts w:ascii="Times New Roman" w:hAnsi="Times New Roman" w:cs="Times New Roman"/>
          <w:b/>
          <w:bCs/>
          <w:sz w:val="28"/>
          <w:szCs w:val="28"/>
        </w:rPr>
        <w:t xml:space="preserve"> 7 (Бонус-формат): «Что я беру на пикник из “Очаково”»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Нативно показать продуктовую матрицу в жизненном сценарии.</w:t>
      </w:r>
    </w:p>
    <w:p w14:paraId="666010AC" w14:textId="735CD7F5" w:rsid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4435B2">
        <w:rPr>
          <w:rFonts w:ascii="Times New Roman" w:hAnsi="Times New Roman" w:cs="Times New Roman"/>
          <w:sz w:val="28"/>
          <w:szCs w:val="28"/>
        </w:rPr>
        <w:t xml:space="preserve"> 30–40 секунд.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85C10" w14:textId="1ECE2B4E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4435B2">
        <w:rPr>
          <w:rFonts w:ascii="Times New Roman" w:hAnsi="Times New Roman" w:cs="Times New Roman"/>
          <w:sz w:val="28"/>
          <w:szCs w:val="28"/>
        </w:rPr>
        <w:t xml:space="preserve"> Сборы на пикник, рюкзак, в который ведущий складывает разные напитки «Очаково».</w:t>
      </w:r>
      <w:r w:rsidRPr="004435B2">
        <w:rPr>
          <w:rFonts w:ascii="Times New Roman" w:hAnsi="Times New Roman" w:cs="Times New Roman"/>
          <w:sz w:val="28"/>
          <w:szCs w:val="28"/>
        </w:rPr>
        <w:br/>
      </w:r>
      <w:r w:rsidRPr="004435B2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</w:p>
    <w:p w14:paraId="4C809300" w14:textId="77777777" w:rsidR="004435B2" w:rsidRPr="004435B2" w:rsidRDefault="004435B2" w:rsidP="004435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0–5 сек: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Ведущий: «Собираемся на пикник. Что взять из “Очаково”?».</w:t>
      </w:r>
    </w:p>
    <w:p w14:paraId="7B9441E2" w14:textId="77777777" w:rsidR="004435B2" w:rsidRPr="004435B2" w:rsidRDefault="004435B2" w:rsidP="004435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5–15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Кладет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в рюкзак «Очаковский» классический. «Квас — для окрошки и для жажды. Это база».</w:t>
      </w:r>
    </w:p>
    <w:p w14:paraId="01B087F9" w14:textId="77777777" w:rsidR="004435B2" w:rsidRPr="004435B2" w:rsidRDefault="004435B2" w:rsidP="004435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15–25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Кладет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банку лимонада «Очаковский». «Лимонад — для тех, кто не пьет квас. “Дюшес Барбарис” или “Тархун Мята” — ярко и освежает».</w:t>
      </w:r>
    </w:p>
    <w:p w14:paraId="6C5CFB26" w14:textId="77777777" w:rsidR="004435B2" w:rsidRPr="004435B2" w:rsidRDefault="004435B2" w:rsidP="004435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435B2">
        <w:rPr>
          <w:rFonts w:ascii="Times New Roman" w:hAnsi="Times New Roman" w:cs="Times New Roman"/>
          <w:b/>
          <w:bCs/>
          <w:sz w:val="28"/>
          <w:szCs w:val="28"/>
        </w:rPr>
        <w:t>25–35 сек</w:t>
      </w:r>
      <w:proofErr w:type="gramStart"/>
      <w:r w:rsidRPr="004435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35B2">
        <w:rPr>
          <w:rFonts w:ascii="Times New Roman" w:hAnsi="Times New Roman" w:cs="Times New Roman"/>
          <w:sz w:val="28"/>
          <w:szCs w:val="28"/>
        </w:rPr>
        <w:t xml:space="preserve"> Кладет</w:t>
      </w:r>
      <w:proofErr w:type="gramEnd"/>
      <w:r w:rsidRPr="004435B2">
        <w:rPr>
          <w:rFonts w:ascii="Times New Roman" w:hAnsi="Times New Roman" w:cs="Times New Roman"/>
          <w:sz w:val="28"/>
          <w:szCs w:val="28"/>
        </w:rPr>
        <w:t xml:space="preserve"> пакет сока «Сочная Команда». «Сок — для детей и для тех, кто хочет что-то полезное. И все это — от одного производителя. Удобно, правда?».</w:t>
      </w:r>
    </w:p>
    <w:p w14:paraId="62B05D56" w14:textId="77777777" w:rsidR="004435B2" w:rsidRPr="004435B2" w:rsidRDefault="004435B2" w:rsidP="004435B2">
      <w:pPr>
        <w:rPr>
          <w:rFonts w:ascii="Times New Roman" w:hAnsi="Times New Roman" w:cs="Times New Roman"/>
          <w:sz w:val="28"/>
          <w:szCs w:val="28"/>
        </w:rPr>
      </w:pPr>
    </w:p>
    <w:p w14:paraId="47C301C5" w14:textId="77777777" w:rsidR="001750A5" w:rsidRDefault="001750A5"/>
    <w:sectPr w:rsidR="00175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447"/>
    <w:multiLevelType w:val="multilevel"/>
    <w:tmpl w:val="99C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5100"/>
    <w:multiLevelType w:val="multilevel"/>
    <w:tmpl w:val="5B2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12B26"/>
    <w:multiLevelType w:val="multilevel"/>
    <w:tmpl w:val="333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84792"/>
    <w:multiLevelType w:val="multilevel"/>
    <w:tmpl w:val="F8A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70CDC"/>
    <w:multiLevelType w:val="multilevel"/>
    <w:tmpl w:val="1AA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2632F"/>
    <w:multiLevelType w:val="multilevel"/>
    <w:tmpl w:val="B3E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561DF"/>
    <w:multiLevelType w:val="multilevel"/>
    <w:tmpl w:val="EA7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84D4D"/>
    <w:multiLevelType w:val="multilevel"/>
    <w:tmpl w:val="A6F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94129">
    <w:abstractNumId w:val="0"/>
  </w:num>
  <w:num w:numId="2" w16cid:durableId="313074425">
    <w:abstractNumId w:val="3"/>
  </w:num>
  <w:num w:numId="3" w16cid:durableId="671221632">
    <w:abstractNumId w:val="5"/>
  </w:num>
  <w:num w:numId="4" w16cid:durableId="1713111582">
    <w:abstractNumId w:val="2"/>
  </w:num>
  <w:num w:numId="5" w16cid:durableId="828792623">
    <w:abstractNumId w:val="1"/>
  </w:num>
  <w:num w:numId="6" w16cid:durableId="615796852">
    <w:abstractNumId w:val="7"/>
  </w:num>
  <w:num w:numId="7" w16cid:durableId="2012026142">
    <w:abstractNumId w:val="4"/>
  </w:num>
  <w:num w:numId="8" w16cid:durableId="1851026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B2"/>
    <w:rsid w:val="001750A5"/>
    <w:rsid w:val="004435B2"/>
    <w:rsid w:val="00D65ED7"/>
    <w:rsid w:val="00DE0B0A"/>
    <w:rsid w:val="00E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D2D8"/>
  <w15:chartTrackingRefBased/>
  <w15:docId w15:val="{C4C916D8-9B56-4A58-AF05-1C3D643E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Filippov</dc:creator>
  <cp:keywords/>
  <dc:description/>
  <cp:lastModifiedBy>Valeriy Filippov</cp:lastModifiedBy>
  <cp:revision>1</cp:revision>
  <dcterms:created xsi:type="dcterms:W3CDTF">2026-10-24T14:28:00Z</dcterms:created>
  <dcterms:modified xsi:type="dcterms:W3CDTF">2026-10-24T14:37:00Z</dcterms:modified>
</cp:coreProperties>
</file>