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1A82D" w14:textId="0E5CA652" w:rsidR="00710221" w:rsidRDefault="00613498" w:rsidP="00A3722A">
      <w:pPr>
        <w:jc w:val="center"/>
      </w:pPr>
      <w:bookmarkStart w:id="0" w:name="_GoBack"/>
      <w:r>
        <w:rPr>
          <w:noProof/>
        </w:rPr>
        <w:drawing>
          <wp:inline distT="0" distB="0" distL="0" distR="0" wp14:anchorId="1365548F" wp14:editId="11239C11">
            <wp:extent cx="3893820" cy="519176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44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320" cy="51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E4B648" w14:textId="7F31B388" w:rsidR="00613498" w:rsidRPr="00613498" w:rsidRDefault="00613498" w:rsidP="00A3722A">
      <w:pPr>
        <w:jc w:val="center"/>
        <w:rPr>
          <w:sz w:val="28"/>
          <w:szCs w:val="28"/>
        </w:rPr>
      </w:pPr>
    </w:p>
    <w:p w14:paraId="0DCE90A5" w14:textId="421302BA" w:rsidR="00613498" w:rsidRDefault="00613498" w:rsidP="00A3722A">
      <w:pPr>
        <w:jc w:val="center"/>
        <w:rPr>
          <w:sz w:val="28"/>
          <w:szCs w:val="28"/>
        </w:rPr>
      </w:pPr>
      <w:r w:rsidRPr="00613498">
        <w:rPr>
          <w:sz w:val="28"/>
          <w:szCs w:val="28"/>
        </w:rPr>
        <w:t>Писарева Эстер Дани</w:t>
      </w:r>
      <w:r w:rsidR="009C25B1">
        <w:rPr>
          <w:sz w:val="28"/>
          <w:szCs w:val="28"/>
        </w:rPr>
        <w:t>и</w:t>
      </w:r>
      <w:r w:rsidRPr="00613498">
        <w:rPr>
          <w:sz w:val="28"/>
          <w:szCs w:val="28"/>
        </w:rPr>
        <w:t xml:space="preserve">ловна, </w:t>
      </w:r>
    </w:p>
    <w:p w14:paraId="30C15E45" w14:textId="6D05AD19" w:rsidR="00613498" w:rsidRPr="00613498" w:rsidRDefault="00613498" w:rsidP="00A3722A">
      <w:pPr>
        <w:jc w:val="center"/>
        <w:rPr>
          <w:sz w:val="28"/>
          <w:szCs w:val="28"/>
        </w:rPr>
      </w:pPr>
      <w:r w:rsidRPr="00613498">
        <w:rPr>
          <w:sz w:val="28"/>
          <w:szCs w:val="28"/>
        </w:rPr>
        <w:t xml:space="preserve">26.01.1918 г.р. – 12.10.2002 </w:t>
      </w:r>
      <w:proofErr w:type="spellStart"/>
      <w:r w:rsidRPr="00613498">
        <w:rPr>
          <w:sz w:val="28"/>
          <w:szCs w:val="28"/>
        </w:rPr>
        <w:t>д.с</w:t>
      </w:r>
      <w:proofErr w:type="spellEnd"/>
      <w:r w:rsidRPr="00613498">
        <w:rPr>
          <w:sz w:val="28"/>
          <w:szCs w:val="28"/>
        </w:rPr>
        <w:t>.</w:t>
      </w:r>
    </w:p>
    <w:p w14:paraId="239CFC03" w14:textId="3A157DB0" w:rsidR="00613498" w:rsidRDefault="00613498" w:rsidP="00A3722A">
      <w:pPr>
        <w:jc w:val="center"/>
        <w:rPr>
          <w:sz w:val="28"/>
          <w:szCs w:val="28"/>
        </w:rPr>
      </w:pPr>
      <w:r w:rsidRPr="00613498">
        <w:rPr>
          <w:sz w:val="28"/>
          <w:szCs w:val="28"/>
        </w:rPr>
        <w:t xml:space="preserve">В </w:t>
      </w:r>
      <w:r w:rsidR="009C25B1">
        <w:rPr>
          <w:sz w:val="28"/>
          <w:szCs w:val="28"/>
        </w:rPr>
        <w:t xml:space="preserve">1943 г. призвана </w:t>
      </w:r>
      <w:proofErr w:type="spellStart"/>
      <w:r w:rsidR="009C25B1">
        <w:rPr>
          <w:sz w:val="28"/>
          <w:szCs w:val="28"/>
        </w:rPr>
        <w:t>Руднянским</w:t>
      </w:r>
      <w:proofErr w:type="spellEnd"/>
      <w:r w:rsidR="009C25B1">
        <w:rPr>
          <w:sz w:val="28"/>
          <w:szCs w:val="28"/>
        </w:rPr>
        <w:t xml:space="preserve"> РВК Сталинградской обл., медсестра. Демобилизована в декабре 1945 г.</w:t>
      </w:r>
      <w:r w:rsidRPr="00613498">
        <w:rPr>
          <w:sz w:val="28"/>
          <w:szCs w:val="28"/>
        </w:rPr>
        <w:t xml:space="preserve"> </w:t>
      </w:r>
      <w:r w:rsidR="009C25B1">
        <w:rPr>
          <w:sz w:val="28"/>
          <w:szCs w:val="28"/>
        </w:rPr>
        <w:t xml:space="preserve">Также </w:t>
      </w:r>
      <w:r w:rsidR="00386A19" w:rsidRPr="00613498">
        <w:rPr>
          <w:sz w:val="28"/>
          <w:szCs w:val="28"/>
        </w:rPr>
        <w:t xml:space="preserve">на фронте </w:t>
      </w:r>
      <w:r w:rsidR="00CA0586">
        <w:rPr>
          <w:sz w:val="28"/>
          <w:szCs w:val="28"/>
        </w:rPr>
        <w:t>бы</w:t>
      </w:r>
      <w:r w:rsidR="009C25B1">
        <w:rPr>
          <w:sz w:val="28"/>
          <w:szCs w:val="28"/>
        </w:rPr>
        <w:t>л</w:t>
      </w:r>
      <w:r w:rsidR="00CA0586">
        <w:rPr>
          <w:sz w:val="28"/>
          <w:szCs w:val="28"/>
        </w:rPr>
        <w:t>а</w:t>
      </w:r>
      <w:r w:rsidR="009C25B1">
        <w:rPr>
          <w:sz w:val="28"/>
          <w:szCs w:val="28"/>
        </w:rPr>
        <w:t xml:space="preserve"> </w:t>
      </w:r>
      <w:r w:rsidRPr="00613498">
        <w:rPr>
          <w:sz w:val="28"/>
          <w:szCs w:val="28"/>
        </w:rPr>
        <w:t xml:space="preserve">переводчицей с немецкого на русский </w:t>
      </w:r>
      <w:r w:rsidR="009C25B1">
        <w:rPr>
          <w:sz w:val="28"/>
          <w:szCs w:val="28"/>
        </w:rPr>
        <w:t xml:space="preserve">языки </w:t>
      </w:r>
      <w:r w:rsidRPr="00613498">
        <w:rPr>
          <w:sz w:val="28"/>
          <w:szCs w:val="28"/>
        </w:rPr>
        <w:t xml:space="preserve">при </w:t>
      </w:r>
      <w:r w:rsidR="009C25B1">
        <w:rPr>
          <w:sz w:val="28"/>
          <w:szCs w:val="28"/>
        </w:rPr>
        <w:t>д</w:t>
      </w:r>
      <w:r w:rsidRPr="00613498">
        <w:rPr>
          <w:sz w:val="28"/>
          <w:szCs w:val="28"/>
        </w:rPr>
        <w:t>опросах немецких военнопленных.</w:t>
      </w:r>
      <w:r w:rsidR="00386A19">
        <w:rPr>
          <w:sz w:val="28"/>
          <w:szCs w:val="28"/>
        </w:rPr>
        <w:t xml:space="preserve"> </w:t>
      </w:r>
    </w:p>
    <w:p w14:paraId="25370C65" w14:textId="6CF71D2A" w:rsidR="00386A19" w:rsidRPr="00613498" w:rsidRDefault="00386A19" w:rsidP="00A3722A">
      <w:pPr>
        <w:jc w:val="center"/>
        <w:rPr>
          <w:sz w:val="28"/>
          <w:szCs w:val="28"/>
        </w:rPr>
      </w:pPr>
      <w:r>
        <w:rPr>
          <w:sz w:val="28"/>
          <w:szCs w:val="28"/>
        </w:rPr>
        <w:t>Награждена медалью «За победу над Германией в Великой Отечественной войне 1941-1945 гг.»</w:t>
      </w:r>
    </w:p>
    <w:p w14:paraId="7B61ABB8" w14:textId="77777777" w:rsidR="00613498" w:rsidRDefault="00613498" w:rsidP="00A3722A">
      <w:pPr>
        <w:jc w:val="center"/>
      </w:pPr>
    </w:p>
    <w:sectPr w:rsidR="00613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90"/>
    <w:rsid w:val="002B0F9C"/>
    <w:rsid w:val="00386A19"/>
    <w:rsid w:val="00613498"/>
    <w:rsid w:val="00710221"/>
    <w:rsid w:val="009C25B1"/>
    <w:rsid w:val="00A3722A"/>
    <w:rsid w:val="00B33719"/>
    <w:rsid w:val="00CA0586"/>
    <w:rsid w:val="00ED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4EB3F"/>
  <w15:chartTrackingRefBased/>
  <w15:docId w15:val="{5DCDD92C-CE19-4E29-962D-29B3A324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dc:description/>
  <cp:lastModifiedBy>DF</cp:lastModifiedBy>
  <cp:revision>6</cp:revision>
  <dcterms:created xsi:type="dcterms:W3CDTF">2024-04-25T13:32:00Z</dcterms:created>
  <dcterms:modified xsi:type="dcterms:W3CDTF">2024-04-26T08:34:00Z</dcterms:modified>
</cp:coreProperties>
</file>