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0" distL="90170" distR="114300" simplePos="0" locked="0" layoutInCell="0" allowOverlap="1" relativeHeight="7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318375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3184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__________________________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____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-21" w:hRule="atLeas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Фотореакция 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Style22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76.2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__________________________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____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-21" w:hRule="atLeas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Фотореакция 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Style22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>__________________________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____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Фотореакция зрачков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Дата: «_______» ______________ 20_____ г.       Время: __________час _________ мин</w:t>
            </w:r>
          </w:p>
        </w:tc>
      </w:tr>
      <w:tr>
        <w:trPr>
          <w:trHeight w:val="206" w:hRule="atLeas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6" wp14:anchorId="0ED3E47E">
                      <wp:simplePos x="0" y="0"/>
                      <wp:positionH relativeFrom="column">
                        <wp:posOffset>807720</wp:posOffset>
                      </wp:positionH>
                      <wp:positionV relativeFrom="paragraph">
                        <wp:posOffset>20320</wp:posOffset>
                      </wp:positionV>
                      <wp:extent cx="66040" cy="61595"/>
                      <wp:effectExtent l="5080" t="5715" r="5080" b="4445"/>
                      <wp:wrapNone/>
                      <wp:docPr id="2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63.6pt;margin-top:1.6pt;width:5.15pt;height:4.8pt;mso-wrap-style:none;v-text-anchor:middle" wp14:anchorId="0ED3E47E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Успешная СЛР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ЭКГ: ритм______________ ЧСС___________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>СЛР прекращена по причине (подчеркнуть):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184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-Выявлены признаки биологической смерти: с-м Белоглазова «+» / гипостазы /другое: _________________________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-Выяснилось, что смерть наступила на фоне:</w:t>
            </w:r>
            <w:r>
              <w:rPr>
                <w:rFonts w:cs="Arial" w:ascii="Arial" w:hAnsi="Arial"/>
                <w:color w:val="444444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_____ час _____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Сознание (ШКГ):               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4" wp14:anchorId="0A51EE3C">
                      <wp:simplePos x="0" y="0"/>
                      <wp:positionH relativeFrom="column">
                        <wp:posOffset>1129665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3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95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5" wp14:anchorId="0A51EE3C">
                      <wp:simplePos x="0" y="0"/>
                      <wp:positionH relativeFrom="column">
                        <wp:posOffset>1686560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4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32.8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    Спонтанное            ИВЛ                  Частота            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АД:                                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       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                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2" wp14:anchorId="7B35CC0B">
                      <wp:simplePos x="0" y="0"/>
                      <wp:positionH relativeFrom="column">
                        <wp:posOffset>1318260</wp:posOffset>
                      </wp:positionH>
                      <wp:positionV relativeFrom="paragraph">
                        <wp:posOffset>26035</wp:posOffset>
                      </wp:positionV>
                      <wp:extent cx="66040" cy="61595"/>
                      <wp:effectExtent l="5080" t="5715" r="5080" b="4445"/>
                      <wp:wrapNone/>
                      <wp:docPr id="5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03.8pt;margin-top:2.05pt;width:5.15pt;height:4.8pt;mso-wrap-style:none;v-text-anchor:middle" wp14:anchorId="7B35CC0B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3" wp14:anchorId="5BBD6842">
                      <wp:simplePos x="0" y="0"/>
                      <wp:positionH relativeFrom="column">
                        <wp:posOffset>1125855</wp:posOffset>
                      </wp:positionH>
                      <wp:positionV relativeFrom="paragraph">
                        <wp:posOffset>24765</wp:posOffset>
                      </wp:positionV>
                      <wp:extent cx="66040" cy="61595"/>
                      <wp:effectExtent l="5080" t="5715" r="5080" b="4445"/>
                      <wp:wrapNone/>
                      <wp:docPr id="6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65pt;margin-top:1.95pt;width:5.15pt;height:4.8pt;mso-wrap-style:none;v-text-anchor:middle" wp14:anchorId="5BBD6842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Передан бригаде СМП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 ____________________________________________                    Проверил (Ф.И.О., подпись): ___________________________________________________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user2" w:customStyle="1">
    <w:name w:val="Колонтитулы (user)"/>
    <w:basedOn w:val="Normal"/>
    <w:qFormat/>
    <w:pPr/>
    <w:rPr/>
  </w:style>
  <w:style w:type="paragraph" w:styleId="Style21">
    <w:name w:val="Колонтитулы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user3" w:customStyle="1">
    <w:name w:val="Содержимое врезки (user)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Style22">
    <w:name w:val="Содержимое врезки"/>
    <w:basedOn w:val="Normal"/>
    <w:qFormat/>
    <w:pPr/>
    <w:rPr/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numbering" w:styleId="Style25" w:default="1">
    <w:name w:val="Без списка"/>
    <w:uiPriority w:val="99"/>
    <w:semiHidden/>
    <w:unhideWhenUsed/>
    <w:qFormat/>
  </w:style>
  <w:style w:type="numbering" w:styleId="user6" w:customStyle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Application>LibreOffice/25.8.4.2$Windows_X86_64 LibreOffice_project/290daaa01b999472f0c7a3890eb6a550fd74c6df</Application>
  <AppVersion>15.0000</AppVersion>
  <Pages>2</Pages>
  <Words>1987</Words>
  <Characters>28298</Characters>
  <CharactersWithSpaces>29064</CharactersWithSpaces>
  <Paragraphs>1445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2026-02-19T08:45:02Z</dcterms:modified>
  <cp:revision>160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