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2A" w:rsidRPr="00C8652A" w:rsidRDefault="00C8652A" w:rsidP="00C8652A">
      <w:pPr>
        <w:pStyle w:val="Titel"/>
      </w:pPr>
      <w:r>
        <w:t>Aufgabe 2 – Chat-Anwendung</w:t>
      </w:r>
      <w:r>
        <w:br/>
        <w:t>(Client-Server-Architektur)</w:t>
      </w:r>
    </w:p>
    <w:p w:rsidR="00DF0533" w:rsidRDefault="00034902" w:rsidP="00736679">
      <w:pPr>
        <w:pStyle w:val="berschrift1"/>
      </w:pPr>
      <w:r>
        <w:t>Verbindungsaufbau (</w:t>
      </w:r>
      <w:r w:rsidR="00C96652">
        <w:t>Handshake</w:t>
      </w:r>
      <w:r>
        <w:t>)</w:t>
      </w:r>
    </w:p>
    <w:p w:rsidR="00DC255E" w:rsidRDefault="00DC255E" w:rsidP="00DC255E">
      <w:r>
        <w:t>Die Verbindung zwischen Server und Client wird über TCP-Sockets realisiert.</w:t>
      </w:r>
    </w:p>
    <w:p w:rsidR="00DC255E" w:rsidRPr="00DC255E" w:rsidRDefault="00DC255E" w:rsidP="00DC255E">
      <w:r>
        <w:t>Beim Handshake werden Server- und Client-Version abgeglichen, um die Kompatibilität beider Anwendungen sicherzustellen.</w:t>
      </w:r>
    </w:p>
    <w:p w:rsidR="00C96652" w:rsidRDefault="00C96652" w:rsidP="00C96652">
      <w:pPr>
        <w:pStyle w:val="berschrift3"/>
      </w:pPr>
      <w:r>
        <w:t>Erfolgsfall</w:t>
      </w:r>
      <w:r w:rsidR="00DC255E">
        <w:t xml:space="preserve"> (kompatibel)</w:t>
      </w:r>
    </w:p>
    <w:p w:rsidR="00C96652" w:rsidRPr="00BC3405" w:rsidRDefault="00D55499" w:rsidP="00BC3405">
      <w:pPr>
        <w:pStyle w:val="Listenabsatz"/>
        <w:numPr>
          <w:ilvl w:val="0"/>
          <w:numId w:val="1"/>
        </w:numPr>
        <w:rPr>
          <w:rFonts w:ascii="Courier New" w:hAnsi="Courier New" w:cs="Courier New"/>
          <w:color w:val="2E74B5" w:themeColor="accent1" w:themeShade="BF"/>
        </w:rPr>
      </w:pPr>
      <w:r w:rsidRPr="00C96652">
        <w:t xml:space="preserve">Client: </w:t>
      </w:r>
      <w:r w:rsidR="00DC255E">
        <w:tab/>
      </w:r>
      <w:r w:rsidRPr="00B25E40">
        <w:rPr>
          <w:rFonts w:ascii="Courier New" w:hAnsi="Courier New" w:cs="Courier New"/>
        </w:rPr>
        <w:t>Protocol: &lt;Protocol</w:t>
      </w:r>
      <w:r w:rsidR="00BC3405">
        <w:rPr>
          <w:rFonts w:ascii="Courier New" w:hAnsi="Courier New" w:cs="Courier New"/>
        </w:rPr>
        <w:t>-</w:t>
      </w:r>
      <w:r w:rsidRPr="00B25E40">
        <w:rPr>
          <w:rFonts w:ascii="Courier New" w:hAnsi="Courier New" w:cs="Courier New"/>
        </w:rPr>
        <w:t>Version&gt;</w:t>
      </w:r>
      <w:r w:rsidR="00BC3405">
        <w:rPr>
          <w:rFonts w:ascii="Courier New" w:hAnsi="Courier New" w:cs="Courier New"/>
        </w:rPr>
        <w:tab/>
      </w:r>
      <w:r w:rsidR="00BC3405" w:rsidRPr="00BC3405">
        <w:rPr>
          <w:rFonts w:ascii="Courier New" w:hAnsi="Courier New" w:cs="Courier New"/>
          <w:i/>
          <w:color w:val="2E74B5" w:themeColor="accent1" w:themeShade="BF"/>
        </w:rPr>
        <w:t>Beispiel: Chat-0.0.1</w:t>
      </w:r>
    </w:p>
    <w:p w:rsidR="00D55499" w:rsidRPr="00B25E40" w:rsidRDefault="00D55499" w:rsidP="00C96652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C96652">
        <w:t xml:space="preserve">Server: </w:t>
      </w:r>
      <w:r w:rsidR="00DC255E">
        <w:tab/>
      </w:r>
      <w:r w:rsidRPr="00B25E40">
        <w:rPr>
          <w:rFonts w:ascii="Courier New" w:hAnsi="Courier New" w:cs="Courier New"/>
        </w:rPr>
        <w:t>ACCESS GRANTED</w:t>
      </w:r>
    </w:p>
    <w:p w:rsidR="00C96652" w:rsidRDefault="00C96652" w:rsidP="00C96652">
      <w:pPr>
        <w:pStyle w:val="berschrift3"/>
      </w:pPr>
      <w:r>
        <w:t>Fehlschlag</w:t>
      </w:r>
      <w:r w:rsidR="00DC255E">
        <w:t xml:space="preserve"> (ggf. inkompatibel)</w:t>
      </w:r>
    </w:p>
    <w:p w:rsidR="00C96652" w:rsidRPr="00B25E40" w:rsidRDefault="00D55499" w:rsidP="00C96652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96652">
        <w:t xml:space="preserve">Client: </w:t>
      </w:r>
      <w:r w:rsidR="00DC255E">
        <w:tab/>
      </w:r>
      <w:r w:rsidRPr="00B25E40">
        <w:rPr>
          <w:rFonts w:ascii="Courier New" w:hAnsi="Courier New" w:cs="Courier New"/>
        </w:rPr>
        <w:t>Protocol: &lt;Protocol</w:t>
      </w:r>
      <w:r w:rsidR="00BC3405">
        <w:rPr>
          <w:rFonts w:ascii="Courier New" w:hAnsi="Courier New" w:cs="Courier New"/>
        </w:rPr>
        <w:t>-</w:t>
      </w:r>
      <w:r w:rsidRPr="00B25E40">
        <w:rPr>
          <w:rFonts w:ascii="Courier New" w:hAnsi="Courier New" w:cs="Courier New"/>
        </w:rPr>
        <w:t>Version&gt;</w:t>
      </w:r>
    </w:p>
    <w:p w:rsidR="00D55499" w:rsidRDefault="00D55499" w:rsidP="00C96652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96652">
        <w:t>Se</w:t>
      </w:r>
      <w:r w:rsidRPr="00C96652">
        <w:t>r</w:t>
      </w:r>
      <w:r w:rsidRPr="00C96652">
        <w:t xml:space="preserve">ver: </w:t>
      </w:r>
      <w:r w:rsidR="00DC255E">
        <w:tab/>
      </w:r>
      <w:r w:rsidRPr="00B25E40">
        <w:rPr>
          <w:rFonts w:ascii="Courier New" w:hAnsi="Courier New" w:cs="Courier New"/>
        </w:rPr>
        <w:t xml:space="preserve">ACCESS DENIED – </w:t>
      </w:r>
      <w:proofErr w:type="spellStart"/>
      <w:r w:rsidRPr="00B25E40">
        <w:rPr>
          <w:rFonts w:ascii="Courier New" w:hAnsi="Courier New" w:cs="Courier New"/>
        </w:rPr>
        <w:t>Supported</w:t>
      </w:r>
      <w:proofErr w:type="spellEnd"/>
      <w:r w:rsidRPr="00B25E40">
        <w:rPr>
          <w:rFonts w:ascii="Courier New" w:hAnsi="Courier New" w:cs="Courier New"/>
        </w:rPr>
        <w:t xml:space="preserve"> Protocol: &lt;Protocol</w:t>
      </w:r>
      <w:r w:rsidR="00BC3405">
        <w:rPr>
          <w:rFonts w:ascii="Courier New" w:hAnsi="Courier New" w:cs="Courier New"/>
        </w:rPr>
        <w:t>-</w:t>
      </w:r>
      <w:r w:rsidRPr="00B25E40">
        <w:rPr>
          <w:rFonts w:ascii="Courier New" w:hAnsi="Courier New" w:cs="Courier New"/>
        </w:rPr>
        <w:t>Version&gt;</w:t>
      </w:r>
    </w:p>
    <w:p w:rsidR="00034902" w:rsidRDefault="00034902" w:rsidP="00736679">
      <w:pPr>
        <w:pStyle w:val="berschrift1"/>
      </w:pPr>
      <w:r>
        <w:t>Autorisierung</w:t>
      </w:r>
    </w:p>
    <w:p w:rsidR="00DC255E" w:rsidRPr="00DC255E" w:rsidRDefault="00034902" w:rsidP="00034902">
      <w:pPr>
        <w:rPr>
          <w:b/>
        </w:rPr>
      </w:pPr>
      <w:r>
        <w:t xml:space="preserve">Bevor ein Client am Chat teilnehmen kann, muss er zuerst einen Nutzernamen wählen. </w:t>
      </w:r>
      <w:r w:rsidR="006E11D7">
        <w:t>Hierzu</w:t>
      </w:r>
      <w:r w:rsidR="00DC255E">
        <w:t xml:space="preserve"> dient der Befehl: </w:t>
      </w:r>
      <w:r w:rsidRPr="00034902">
        <w:rPr>
          <w:rFonts w:ascii="Courier New" w:hAnsi="Courier New" w:cs="Courier New"/>
        </w:rPr>
        <w:t>/</w:t>
      </w:r>
      <w:proofErr w:type="spellStart"/>
      <w:r w:rsidRPr="00034902">
        <w:rPr>
          <w:rFonts w:ascii="Courier New" w:hAnsi="Courier New" w:cs="Courier New"/>
        </w:rPr>
        <w:t>login</w:t>
      </w:r>
      <w:proofErr w:type="spellEnd"/>
      <w:r w:rsidRPr="00034902">
        <w:rPr>
          <w:rFonts w:ascii="Courier New" w:hAnsi="Courier New" w:cs="Courier New"/>
        </w:rPr>
        <w:t xml:space="preserve"> &lt;Nutzername&gt;</w:t>
      </w:r>
      <w:r w:rsidR="00DC255E">
        <w:rPr>
          <w:rFonts w:ascii="Courier New" w:hAnsi="Courier New" w:cs="Courier New"/>
        </w:rPr>
        <w:br/>
      </w:r>
      <w:r w:rsidR="00DC255E" w:rsidRPr="00DC255E">
        <w:rPr>
          <w:b/>
        </w:rPr>
        <w:t>Ohne Autorisierung kann der Client weder Nachrichten an andere Chatteilnehmer senden, noch Nachrichten empfangen.</w:t>
      </w:r>
    </w:p>
    <w:p w:rsidR="00C96652" w:rsidRDefault="00885763" w:rsidP="00736679">
      <w:pPr>
        <w:pStyle w:val="berschrift1"/>
      </w:pPr>
      <w:r>
        <w:t>Protokoll</w:t>
      </w:r>
    </w:p>
    <w:p w:rsidR="00D55499" w:rsidRPr="00C96652" w:rsidRDefault="00D55499">
      <w:r w:rsidRPr="00C96652">
        <w:t>Client</w:t>
      </w:r>
      <w:r w:rsidR="004F67CF">
        <w:t>-</w:t>
      </w:r>
      <w:r w:rsidRPr="00C96652">
        <w:t>Chatnachrichten werden von Clientseite</w:t>
      </w:r>
      <w:r w:rsidR="009D77F4">
        <w:t xml:space="preserve"> aus</w:t>
      </w:r>
      <w:r w:rsidRPr="00C96652">
        <w:t xml:space="preserve"> als </w:t>
      </w:r>
      <w:proofErr w:type="spellStart"/>
      <w:r w:rsidRPr="00C96652">
        <w:t>Plaintext</w:t>
      </w:r>
      <w:proofErr w:type="spellEnd"/>
      <w:r w:rsidRPr="00C96652">
        <w:t xml:space="preserve"> ohne </w:t>
      </w:r>
      <w:proofErr w:type="spellStart"/>
      <w:r w:rsidRPr="00C96652">
        <w:t>Prefix</w:t>
      </w:r>
      <w:proofErr w:type="spellEnd"/>
      <w:r w:rsidRPr="00C96652">
        <w:t xml:space="preserve"> übermittelt.</w:t>
      </w:r>
    </w:p>
    <w:p w:rsidR="00885763" w:rsidRDefault="00D55499">
      <w:r w:rsidRPr="00C96652">
        <w:t>Befehle</w:t>
      </w:r>
      <w:r w:rsidR="00244418">
        <w:t>,</w:t>
      </w:r>
      <w:r w:rsidRPr="00C96652">
        <w:t xml:space="preserve"> die der Client an den Server sendet</w:t>
      </w:r>
      <w:r w:rsidR="00244418">
        <w:t>,</w:t>
      </w:r>
      <w:r w:rsidRPr="00C96652">
        <w:t xml:space="preserve"> beginnen mit einem „/“.</w:t>
      </w:r>
      <w:r w:rsidRPr="00C96652">
        <w:br/>
        <w:t>Parameter werden, mit Leerzeichen getrennt, dahinter geschrieben.</w:t>
      </w:r>
    </w:p>
    <w:p w:rsidR="00D55499" w:rsidRDefault="00D55499" w:rsidP="00885763">
      <w:pPr>
        <w:pStyle w:val="berschrift1"/>
      </w:pPr>
      <w:r w:rsidRPr="00C96652">
        <w:t>Unterstützte Befehle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71"/>
        <w:gridCol w:w="2897"/>
        <w:gridCol w:w="4899"/>
      </w:tblGrid>
      <w:tr w:rsidR="00D55499" w:rsidRPr="00C96652" w:rsidTr="00C96652">
        <w:tc>
          <w:tcPr>
            <w:tcW w:w="1271" w:type="dxa"/>
          </w:tcPr>
          <w:p w:rsidR="00D55499" w:rsidRPr="00C96652" w:rsidRDefault="00D55499">
            <w:pPr>
              <w:rPr>
                <w:b/>
              </w:rPr>
            </w:pPr>
            <w:r w:rsidRPr="00C96652">
              <w:rPr>
                <w:b/>
              </w:rPr>
              <w:t>Befehl</w:t>
            </w:r>
          </w:p>
        </w:tc>
        <w:tc>
          <w:tcPr>
            <w:tcW w:w="2897" w:type="dxa"/>
          </w:tcPr>
          <w:p w:rsidR="00D55499" w:rsidRPr="00C96652" w:rsidRDefault="00D55499">
            <w:pPr>
              <w:rPr>
                <w:b/>
              </w:rPr>
            </w:pPr>
            <w:r w:rsidRPr="00C96652">
              <w:rPr>
                <w:b/>
              </w:rPr>
              <w:t>Parameter</w:t>
            </w:r>
          </w:p>
        </w:tc>
        <w:tc>
          <w:tcPr>
            <w:tcW w:w="4899" w:type="dxa"/>
          </w:tcPr>
          <w:p w:rsidR="00D55499" w:rsidRPr="00C96652" w:rsidRDefault="00D55499">
            <w:pPr>
              <w:rPr>
                <w:b/>
              </w:rPr>
            </w:pPr>
            <w:r w:rsidRPr="00C96652">
              <w:rPr>
                <w:b/>
              </w:rPr>
              <w:t>Beschreibung</w:t>
            </w:r>
          </w:p>
        </w:tc>
      </w:tr>
      <w:tr w:rsidR="00D55499" w:rsidRPr="00C96652" w:rsidTr="00C96652">
        <w:tc>
          <w:tcPr>
            <w:tcW w:w="1271" w:type="dxa"/>
          </w:tcPr>
          <w:p w:rsidR="00D55499" w:rsidRPr="0061614A" w:rsidRDefault="007A4F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proofErr w:type="spellStart"/>
            <w:r w:rsidR="00D55499" w:rsidRPr="0061614A">
              <w:rPr>
                <w:rFonts w:ascii="Courier New" w:hAnsi="Courier New" w:cs="Courier New"/>
              </w:rPr>
              <w:t>help</w:t>
            </w:r>
            <w:proofErr w:type="spellEnd"/>
          </w:p>
        </w:tc>
        <w:tc>
          <w:tcPr>
            <w:tcW w:w="2897" w:type="dxa"/>
          </w:tcPr>
          <w:p w:rsidR="00D55499" w:rsidRPr="00C96652" w:rsidRDefault="00C96652">
            <w:r w:rsidRPr="00C96652">
              <w:t>-</w:t>
            </w:r>
          </w:p>
        </w:tc>
        <w:tc>
          <w:tcPr>
            <w:tcW w:w="4899" w:type="dxa"/>
          </w:tcPr>
          <w:p w:rsidR="00D55499" w:rsidRPr="00C96652" w:rsidRDefault="00C96652">
            <w:r w:rsidRPr="00C96652">
              <w:t>Gibt alle verfügbaren Befehle aus</w:t>
            </w:r>
          </w:p>
        </w:tc>
      </w:tr>
      <w:tr w:rsidR="00D55499" w:rsidRPr="00C96652" w:rsidTr="00C96652">
        <w:tc>
          <w:tcPr>
            <w:tcW w:w="1271" w:type="dxa"/>
          </w:tcPr>
          <w:p w:rsidR="00D55499" w:rsidRPr="0061614A" w:rsidRDefault="007A4F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proofErr w:type="spellStart"/>
            <w:r w:rsidR="00D55499" w:rsidRPr="0061614A">
              <w:rPr>
                <w:rFonts w:ascii="Courier New" w:hAnsi="Courier New" w:cs="Courier New"/>
              </w:rPr>
              <w:t>users</w:t>
            </w:r>
            <w:proofErr w:type="spellEnd"/>
          </w:p>
        </w:tc>
        <w:tc>
          <w:tcPr>
            <w:tcW w:w="2897" w:type="dxa"/>
          </w:tcPr>
          <w:p w:rsidR="00D55499" w:rsidRPr="00C96652" w:rsidRDefault="00C96652">
            <w:r w:rsidRPr="00C96652">
              <w:t>-</w:t>
            </w:r>
          </w:p>
        </w:tc>
        <w:tc>
          <w:tcPr>
            <w:tcW w:w="4899" w:type="dxa"/>
          </w:tcPr>
          <w:p w:rsidR="00D55499" w:rsidRPr="00C96652" w:rsidRDefault="00C96652">
            <w:r w:rsidRPr="00C96652">
              <w:t>Gibt eine Liste aller angemeldeten Nutzer aus</w:t>
            </w:r>
          </w:p>
        </w:tc>
      </w:tr>
      <w:tr w:rsidR="00D55499" w:rsidRPr="00C96652" w:rsidTr="00C96652">
        <w:tc>
          <w:tcPr>
            <w:tcW w:w="1271" w:type="dxa"/>
          </w:tcPr>
          <w:p w:rsidR="00D55499" w:rsidRPr="0061614A" w:rsidRDefault="007A4F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proofErr w:type="spellStart"/>
            <w:r w:rsidR="00D55499" w:rsidRPr="0061614A">
              <w:rPr>
                <w:rFonts w:ascii="Courier New" w:hAnsi="Courier New" w:cs="Courier New"/>
              </w:rPr>
              <w:t>list</w:t>
            </w:r>
            <w:proofErr w:type="spellEnd"/>
          </w:p>
        </w:tc>
        <w:tc>
          <w:tcPr>
            <w:tcW w:w="2897" w:type="dxa"/>
          </w:tcPr>
          <w:p w:rsidR="00D55499" w:rsidRPr="00C96652" w:rsidRDefault="00C96652">
            <w:r w:rsidRPr="00C96652">
              <w:t>-</w:t>
            </w:r>
          </w:p>
        </w:tc>
        <w:tc>
          <w:tcPr>
            <w:tcW w:w="4899" w:type="dxa"/>
          </w:tcPr>
          <w:p w:rsidR="00D55499" w:rsidRPr="00C96652" w:rsidRDefault="00C96652">
            <w:r w:rsidRPr="00C96652">
              <w:t xml:space="preserve">-siehe </w:t>
            </w:r>
            <w:proofErr w:type="spellStart"/>
            <w:r w:rsidRPr="00C96652">
              <w:t>users</w:t>
            </w:r>
            <w:proofErr w:type="spellEnd"/>
            <w:r w:rsidRPr="00C96652">
              <w:t>-</w:t>
            </w:r>
          </w:p>
        </w:tc>
      </w:tr>
      <w:tr w:rsidR="00D55499" w:rsidRPr="00C96652" w:rsidTr="00C96652">
        <w:tc>
          <w:tcPr>
            <w:tcW w:w="1271" w:type="dxa"/>
          </w:tcPr>
          <w:p w:rsidR="00D55499" w:rsidRPr="0061614A" w:rsidRDefault="007A4F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proofErr w:type="spellStart"/>
            <w:r w:rsidR="00D55499" w:rsidRPr="0061614A">
              <w:rPr>
                <w:rFonts w:ascii="Courier New" w:hAnsi="Courier New" w:cs="Courier New"/>
              </w:rPr>
              <w:t>rename</w:t>
            </w:r>
            <w:proofErr w:type="spellEnd"/>
          </w:p>
        </w:tc>
        <w:tc>
          <w:tcPr>
            <w:tcW w:w="2897" w:type="dxa"/>
          </w:tcPr>
          <w:p w:rsidR="00D55499" w:rsidRPr="00C96652" w:rsidRDefault="00C96652">
            <w:r w:rsidRPr="00C96652">
              <w:t>&lt;Gewünschter Nutzername&gt;</w:t>
            </w:r>
          </w:p>
        </w:tc>
        <w:tc>
          <w:tcPr>
            <w:tcW w:w="4899" w:type="dxa"/>
          </w:tcPr>
          <w:p w:rsidR="00D55499" w:rsidRPr="00C96652" w:rsidRDefault="00C96652">
            <w:r w:rsidRPr="00C96652">
              <w:t>Ändert den eigenen Nutzernamen im Chat</w:t>
            </w:r>
          </w:p>
        </w:tc>
      </w:tr>
      <w:tr w:rsidR="00D55499" w:rsidRPr="00C96652" w:rsidTr="00C96652">
        <w:tc>
          <w:tcPr>
            <w:tcW w:w="1271" w:type="dxa"/>
          </w:tcPr>
          <w:p w:rsidR="00D55499" w:rsidRPr="0061614A" w:rsidRDefault="007A4F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="00D55499" w:rsidRPr="0061614A">
              <w:rPr>
                <w:rFonts w:ascii="Courier New" w:hAnsi="Courier New" w:cs="Courier New"/>
              </w:rPr>
              <w:t>w</w:t>
            </w:r>
          </w:p>
        </w:tc>
        <w:tc>
          <w:tcPr>
            <w:tcW w:w="2897" w:type="dxa"/>
          </w:tcPr>
          <w:p w:rsidR="00D55499" w:rsidRPr="00C96652" w:rsidRDefault="00C96652">
            <w:r w:rsidRPr="00C96652">
              <w:t>&lt;Nutzername&gt;</w:t>
            </w:r>
          </w:p>
        </w:tc>
        <w:tc>
          <w:tcPr>
            <w:tcW w:w="4899" w:type="dxa"/>
          </w:tcPr>
          <w:p w:rsidR="00D55499" w:rsidRPr="00C96652" w:rsidRDefault="00C96652">
            <w:r w:rsidRPr="00C96652">
              <w:t>Sendet eine Privatnachricht an &lt;Nutzername&gt;</w:t>
            </w:r>
          </w:p>
        </w:tc>
      </w:tr>
      <w:tr w:rsidR="00D55499" w:rsidRPr="00C96652" w:rsidTr="00C96652">
        <w:tc>
          <w:tcPr>
            <w:tcW w:w="1271" w:type="dxa"/>
          </w:tcPr>
          <w:p w:rsidR="00D55499" w:rsidRPr="0061614A" w:rsidRDefault="007A4F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="00D55499" w:rsidRPr="0061614A">
              <w:rPr>
                <w:rFonts w:ascii="Courier New" w:hAnsi="Courier New" w:cs="Courier New"/>
              </w:rPr>
              <w:t>poke</w:t>
            </w:r>
          </w:p>
        </w:tc>
        <w:tc>
          <w:tcPr>
            <w:tcW w:w="2897" w:type="dxa"/>
          </w:tcPr>
          <w:p w:rsidR="00D55499" w:rsidRPr="00C96652" w:rsidRDefault="00C96652">
            <w:r w:rsidRPr="00C96652">
              <w:t>&lt;Nutzername&gt;</w:t>
            </w:r>
          </w:p>
        </w:tc>
        <w:tc>
          <w:tcPr>
            <w:tcW w:w="4899" w:type="dxa"/>
          </w:tcPr>
          <w:p w:rsidR="00D55499" w:rsidRPr="00C96652" w:rsidRDefault="00C96652" w:rsidP="00C96652">
            <w:r w:rsidRPr="00C96652">
              <w:t>“Stupst” &lt;Nutzername&gt; an</w:t>
            </w:r>
          </w:p>
        </w:tc>
      </w:tr>
      <w:tr w:rsidR="00D55499" w:rsidRPr="00C96652" w:rsidTr="00C96652">
        <w:tc>
          <w:tcPr>
            <w:tcW w:w="1271" w:type="dxa"/>
          </w:tcPr>
          <w:p w:rsidR="00D55499" w:rsidRPr="0061614A" w:rsidRDefault="007A4F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proofErr w:type="spellStart"/>
            <w:r w:rsidR="00D55499" w:rsidRPr="0061614A">
              <w:rPr>
                <w:rFonts w:ascii="Courier New" w:hAnsi="Courier New" w:cs="Courier New"/>
              </w:rPr>
              <w:t>logout</w:t>
            </w:r>
            <w:proofErr w:type="spellEnd"/>
          </w:p>
        </w:tc>
        <w:tc>
          <w:tcPr>
            <w:tcW w:w="2897" w:type="dxa"/>
          </w:tcPr>
          <w:p w:rsidR="00D55499" w:rsidRPr="00C96652" w:rsidRDefault="00C96652">
            <w:r w:rsidRPr="00C96652">
              <w:t>-</w:t>
            </w:r>
          </w:p>
        </w:tc>
        <w:tc>
          <w:tcPr>
            <w:tcW w:w="4899" w:type="dxa"/>
          </w:tcPr>
          <w:p w:rsidR="00D55499" w:rsidRPr="00C96652" w:rsidRDefault="00C96652">
            <w:r w:rsidRPr="00C96652">
              <w:t>Meldet den Client vom Chat ab und beendet die Verbindung</w:t>
            </w:r>
          </w:p>
        </w:tc>
      </w:tr>
    </w:tbl>
    <w:p w:rsidR="00D55499" w:rsidRDefault="00D55499" w:rsidP="00D55499"/>
    <w:p w:rsidR="007D706D" w:rsidRDefault="007D70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5E40" w:rsidRDefault="00A84079" w:rsidP="00A84079">
      <w:pPr>
        <w:pStyle w:val="berschrift1"/>
      </w:pPr>
      <w:r>
        <w:lastRenderedPageBreak/>
        <w:t>Serverantworten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A84079" w:rsidTr="007B02C6">
        <w:tc>
          <w:tcPr>
            <w:tcW w:w="4248" w:type="dxa"/>
          </w:tcPr>
          <w:p w:rsidR="00A84079" w:rsidRPr="00A84079" w:rsidRDefault="00A84079" w:rsidP="00A84079">
            <w:pPr>
              <w:rPr>
                <w:b/>
              </w:rPr>
            </w:pPr>
            <w:r w:rsidRPr="00A84079">
              <w:rPr>
                <w:b/>
              </w:rPr>
              <w:t>Clientbefehl</w:t>
            </w:r>
          </w:p>
        </w:tc>
        <w:tc>
          <w:tcPr>
            <w:tcW w:w="4819" w:type="dxa"/>
          </w:tcPr>
          <w:p w:rsidR="00A84079" w:rsidRPr="00A84079" w:rsidRDefault="00A84079" w:rsidP="00A84079">
            <w:pPr>
              <w:rPr>
                <w:b/>
              </w:rPr>
            </w:pPr>
            <w:r>
              <w:rPr>
                <w:b/>
              </w:rPr>
              <w:t>Serverantwort</w:t>
            </w:r>
          </w:p>
        </w:tc>
      </w:tr>
      <w:tr w:rsidR="007A4FDD" w:rsidTr="007B02C6">
        <w:tc>
          <w:tcPr>
            <w:tcW w:w="4248" w:type="dxa"/>
          </w:tcPr>
          <w:p w:rsidR="007A4FDD" w:rsidRPr="007A4FDD" w:rsidRDefault="007A4FDD" w:rsidP="00A84079">
            <w:pPr>
              <w:rPr>
                <w:rFonts w:ascii="Courier New" w:hAnsi="Courier New" w:cs="Courier New"/>
              </w:rPr>
            </w:pPr>
            <w:r w:rsidRPr="007A4FDD">
              <w:rPr>
                <w:rFonts w:ascii="Courier New" w:hAnsi="Courier New" w:cs="Courier New"/>
              </w:rPr>
              <w:t>/</w:t>
            </w:r>
            <w:proofErr w:type="spellStart"/>
            <w:r w:rsidRPr="007A4FDD">
              <w:rPr>
                <w:rFonts w:ascii="Courier New" w:hAnsi="Courier New" w:cs="Courier New"/>
              </w:rPr>
              <w:t>login</w:t>
            </w:r>
            <w:proofErr w:type="spellEnd"/>
            <w:r w:rsidRPr="007A4FDD">
              <w:rPr>
                <w:rFonts w:ascii="Courier New" w:hAnsi="Courier New" w:cs="Courier New"/>
              </w:rPr>
              <w:t xml:space="preserve"> &lt;Nutzername&gt;</w:t>
            </w:r>
          </w:p>
        </w:tc>
        <w:tc>
          <w:tcPr>
            <w:tcW w:w="4819" w:type="dxa"/>
          </w:tcPr>
          <w:p w:rsidR="007A4FDD" w:rsidRPr="007A4FDD" w:rsidRDefault="007A4FDD" w:rsidP="00A84079">
            <w:pPr>
              <w:rPr>
                <w:rFonts w:ascii="Courier New" w:hAnsi="Courier New" w:cs="Courier New"/>
              </w:rPr>
            </w:pPr>
            <w:r w:rsidRPr="007A4FDD">
              <w:rPr>
                <w:rFonts w:ascii="Courier New" w:hAnsi="Courier New" w:cs="Courier New"/>
              </w:rPr>
              <w:t>/LOGINSUCCESS &lt;</w:t>
            </w:r>
            <w:r w:rsidRPr="007A4FDD">
              <w:rPr>
                <w:rFonts w:ascii="Courier New" w:hAnsi="Courier New" w:cs="Courier New"/>
              </w:rPr>
              <w:t>Nutzername&gt;</w:t>
            </w:r>
          </w:p>
        </w:tc>
      </w:tr>
      <w:tr w:rsidR="00A84079" w:rsidTr="007B02C6">
        <w:tc>
          <w:tcPr>
            <w:tcW w:w="4248" w:type="dxa"/>
          </w:tcPr>
          <w:p w:rsidR="00A84079" w:rsidRPr="007A4FDD" w:rsidRDefault="007A4FDD" w:rsidP="00A84079">
            <w:pPr>
              <w:rPr>
                <w:rFonts w:ascii="Courier New" w:hAnsi="Courier New" w:cs="Courier New"/>
              </w:rPr>
            </w:pPr>
            <w:r w:rsidRPr="007A4FDD">
              <w:rPr>
                <w:rFonts w:ascii="Courier New" w:hAnsi="Courier New" w:cs="Courier New"/>
              </w:rPr>
              <w:t>/</w:t>
            </w:r>
            <w:proofErr w:type="spellStart"/>
            <w:r w:rsidR="00A84079" w:rsidRPr="007A4FDD">
              <w:rPr>
                <w:rFonts w:ascii="Courier New" w:hAnsi="Courier New" w:cs="Courier New"/>
              </w:rPr>
              <w:t>rename</w:t>
            </w:r>
            <w:proofErr w:type="spellEnd"/>
            <w:r w:rsidR="00A84079" w:rsidRPr="007A4FDD">
              <w:rPr>
                <w:rFonts w:ascii="Courier New" w:hAnsi="Courier New" w:cs="Courier New"/>
              </w:rPr>
              <w:t xml:space="preserve"> &lt;Nutzername&gt;</w:t>
            </w:r>
          </w:p>
        </w:tc>
        <w:tc>
          <w:tcPr>
            <w:tcW w:w="4819" w:type="dxa"/>
          </w:tcPr>
          <w:p w:rsidR="00A84079" w:rsidRPr="007A4FDD" w:rsidRDefault="007A4FDD" w:rsidP="00A84079">
            <w:pPr>
              <w:rPr>
                <w:rFonts w:ascii="Courier New" w:hAnsi="Courier New" w:cs="Courier New"/>
              </w:rPr>
            </w:pPr>
            <w:r w:rsidRPr="007A4FDD">
              <w:rPr>
                <w:rFonts w:ascii="Courier New" w:hAnsi="Courier New" w:cs="Courier New"/>
              </w:rPr>
              <w:t>/</w:t>
            </w:r>
            <w:r w:rsidR="00A84079" w:rsidRPr="007A4FDD">
              <w:rPr>
                <w:rFonts w:ascii="Courier New" w:hAnsi="Courier New" w:cs="Courier New"/>
              </w:rPr>
              <w:t>RENAMESUCCESS &lt;Nutzername&gt;</w:t>
            </w:r>
          </w:p>
        </w:tc>
      </w:tr>
      <w:tr w:rsidR="00A8134A" w:rsidTr="007B02C6">
        <w:tc>
          <w:tcPr>
            <w:tcW w:w="4248" w:type="dxa"/>
          </w:tcPr>
          <w:p w:rsidR="00A8134A" w:rsidRPr="007A4FDD" w:rsidRDefault="00A8134A" w:rsidP="00A84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users</w:t>
            </w:r>
            <w:proofErr w:type="spellEnd"/>
            <w:r>
              <w:rPr>
                <w:rFonts w:ascii="Courier New" w:hAnsi="Courier New" w:cs="Courier New"/>
              </w:rPr>
              <w:t xml:space="preserve">  |  /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</w:p>
        </w:tc>
        <w:tc>
          <w:tcPr>
            <w:tcW w:w="4819" w:type="dxa"/>
          </w:tcPr>
          <w:p w:rsidR="00A8134A" w:rsidRPr="00A8134A" w:rsidRDefault="00586F64" w:rsidP="006459BF">
            <w:pPr>
              <w:rPr>
                <w:rFonts w:asciiTheme="majorHAnsi" w:hAnsiTheme="majorHAnsi" w:cs="Courier New"/>
              </w:rPr>
            </w:pPr>
            <w:r w:rsidRPr="007B02C6">
              <w:rPr>
                <w:rFonts w:ascii="Courier New" w:hAnsi="Courier New" w:cs="Courier New"/>
              </w:rPr>
              <w:t>/USERLIST</w:t>
            </w:r>
            <w:r w:rsidR="006459BF">
              <w:rPr>
                <w:rFonts w:ascii="Courier New" w:hAnsi="Courier New" w:cs="Courier New"/>
              </w:rPr>
              <w:t>&lt;\n&gt;</w:t>
            </w:r>
            <w:r w:rsidR="003B60DE" w:rsidRPr="007B02C6">
              <w:rPr>
                <w:rFonts w:ascii="Courier New" w:hAnsi="Courier New" w:cs="Courier New"/>
              </w:rPr>
              <w:t>&lt;</w:t>
            </w:r>
            <w:r w:rsidR="006459BF">
              <w:rPr>
                <w:rFonts w:ascii="Courier New" w:hAnsi="Courier New" w:cs="Courier New"/>
              </w:rPr>
              <w:t xml:space="preserve">Liste von Benutzernamen, </w:t>
            </w:r>
            <w:r w:rsidR="003B60DE" w:rsidRPr="007B02C6">
              <w:rPr>
                <w:rFonts w:ascii="Courier New" w:hAnsi="Courier New" w:cs="Courier New"/>
              </w:rPr>
              <w:t>getrennt durch „\n“</w:t>
            </w:r>
            <w:r w:rsidR="007D706D">
              <w:rPr>
                <w:rFonts w:ascii="Courier New" w:hAnsi="Courier New" w:cs="Courier New"/>
              </w:rPr>
              <w:t>&gt;</w:t>
            </w:r>
          </w:p>
        </w:tc>
      </w:tr>
    </w:tbl>
    <w:p w:rsidR="00A84079" w:rsidRPr="00A84079" w:rsidRDefault="00A84079" w:rsidP="007D706D">
      <w:bookmarkStart w:id="0" w:name="_GoBack"/>
      <w:bookmarkEnd w:id="0"/>
    </w:p>
    <w:sectPr w:rsidR="00A84079" w:rsidRPr="00A8407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26B" w:rsidRDefault="0038126B" w:rsidP="0038126B">
      <w:pPr>
        <w:spacing w:after="0" w:line="240" w:lineRule="auto"/>
      </w:pPr>
      <w:r>
        <w:separator/>
      </w:r>
    </w:p>
  </w:endnote>
  <w:endnote w:type="continuationSeparator" w:id="0">
    <w:p w:rsidR="0038126B" w:rsidRDefault="0038126B" w:rsidP="0038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26B" w:rsidRDefault="0038126B" w:rsidP="0038126B">
      <w:pPr>
        <w:spacing w:after="0" w:line="240" w:lineRule="auto"/>
      </w:pPr>
      <w:r>
        <w:separator/>
      </w:r>
    </w:p>
  </w:footnote>
  <w:footnote w:type="continuationSeparator" w:id="0">
    <w:p w:rsidR="0038126B" w:rsidRDefault="0038126B" w:rsidP="0038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26B" w:rsidRDefault="0038126B">
    <w:pPr>
      <w:pStyle w:val="Kopfzeile"/>
    </w:pPr>
    <w:r>
      <w:t>Rechnernetze Praktikum WS15/16</w:t>
    </w:r>
    <w:r>
      <w:tab/>
    </w:r>
    <w:r w:rsidR="00BC3405">
      <w:t>Version „Chat-0.0.1“</w:t>
    </w:r>
    <w:r>
      <w:tab/>
      <w:t>Hartig, Tim | Pfaff, Fabian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ED3"/>
    <w:multiLevelType w:val="hybridMultilevel"/>
    <w:tmpl w:val="393882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4497A"/>
    <w:multiLevelType w:val="hybridMultilevel"/>
    <w:tmpl w:val="9A1818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99"/>
    <w:rsid w:val="00034902"/>
    <w:rsid w:val="000C71A5"/>
    <w:rsid w:val="00244418"/>
    <w:rsid w:val="0038126B"/>
    <w:rsid w:val="003B60DE"/>
    <w:rsid w:val="004D6E5C"/>
    <w:rsid w:val="004F67CF"/>
    <w:rsid w:val="00586F64"/>
    <w:rsid w:val="0061614A"/>
    <w:rsid w:val="006459BF"/>
    <w:rsid w:val="006E11D7"/>
    <w:rsid w:val="00736679"/>
    <w:rsid w:val="007A4FDD"/>
    <w:rsid w:val="007B02C6"/>
    <w:rsid w:val="007D706D"/>
    <w:rsid w:val="00885763"/>
    <w:rsid w:val="009D77F4"/>
    <w:rsid w:val="00A8134A"/>
    <w:rsid w:val="00A84079"/>
    <w:rsid w:val="00AD4A91"/>
    <w:rsid w:val="00B25E40"/>
    <w:rsid w:val="00B41284"/>
    <w:rsid w:val="00BC3405"/>
    <w:rsid w:val="00C8652A"/>
    <w:rsid w:val="00C96652"/>
    <w:rsid w:val="00D55499"/>
    <w:rsid w:val="00D566D7"/>
    <w:rsid w:val="00DC255E"/>
    <w:rsid w:val="00FB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FF65-B28A-446E-85C9-63839F22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6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6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5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96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6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C9665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36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81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B"/>
  </w:style>
  <w:style w:type="paragraph" w:styleId="Fuzeile">
    <w:name w:val="footer"/>
    <w:basedOn w:val="Standard"/>
    <w:link w:val="FuzeileZchn"/>
    <w:uiPriority w:val="99"/>
    <w:unhideWhenUsed/>
    <w:rsid w:val="00381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26B"/>
  </w:style>
  <w:style w:type="paragraph" w:styleId="Titel">
    <w:name w:val="Title"/>
    <w:basedOn w:val="Standard"/>
    <w:next w:val="Standard"/>
    <w:link w:val="TitelZchn"/>
    <w:uiPriority w:val="10"/>
    <w:qFormat/>
    <w:rsid w:val="00C86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Pfaff</dc:creator>
  <cp:keywords/>
  <dc:description/>
  <cp:lastModifiedBy>Fabian Pfaff</cp:lastModifiedBy>
  <cp:revision>21</cp:revision>
  <dcterms:created xsi:type="dcterms:W3CDTF">2015-11-12T11:48:00Z</dcterms:created>
  <dcterms:modified xsi:type="dcterms:W3CDTF">2015-11-12T13:38:00Z</dcterms:modified>
</cp:coreProperties>
</file>