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F051" w14:textId="6CBF7119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r>
        <w:t>eVAQ 0001161 - CORPORATE EXPERIENCE SUMMARY AND REFERENCES – #2</w:t>
      </w:r>
    </w:p>
    <w:p w14:paraId="2681088D" w14:textId="395342AB" w:rsidR="00C17F40" w:rsidRPr="008E6252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Contact Name: John Valenciano</w:t>
      </w:r>
      <w:r>
        <w:tab/>
        <w:t>Title: procurement</w:t>
      </w:r>
    </w:p>
    <w:p w14:paraId="3F31DABF" w14:textId="4BBA6E9A" w:rsidR="00C17F40" w:rsidRPr="008E6252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>
        <w:t>Phone#: 916-552-8927</w:t>
      </w:r>
      <w:r>
        <w:tab/>
        <w:t>Email Address: john.valenciano@cdph.ca.gov</w:t>
      </w:r>
    </w:p>
    <w:p w14:paraId="310ABA93" w14:textId="0895E93F" w:rsidR="00C07BC3" w:rsidRPr="008E6252" w:rsidRDefault="00C17F40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  <w:r>
        <w:t>Project Title and Summary: Epson Scanners</w:t>
      </w: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4B6FDE00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="008D569A">
              <w:rPr>
                <w:rFonts w:ascii="Calibri" w:eastAsia="Times New Roman" w:hAnsi="Calibri" w:cs="Calibri"/>
              </w:rPr>
              <w:t>Epson Scanner for Graphic Design Unit</w:t>
            </w:r>
          </w:p>
          <w:p w14:paraId="72AF032F" w14:textId="0DA3449C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="008D569A">
              <w:rPr>
                <w:rFonts w:ascii="Calibri" w:eastAsia="Times New Roman" w:hAnsi="Calibri" w:cs="Calibri"/>
              </w:rPr>
              <w:t>Scanner required to replace old inoperable equipment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4AE67E5C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Pass </w:t>
            </w:r>
            <w:r w:rsidR="008D569A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6AFF2BD8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093AB3C1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2D3BB18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26E675BC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41683399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22FA4A3F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D569A"/>
    <w:rsid w:val="008E6252"/>
    <w:rsid w:val="00903108"/>
    <w:rsid w:val="00975E50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Valenciano, John@CDPH</cp:lastModifiedBy>
  <cp:revision>2</cp:revision>
  <dcterms:created xsi:type="dcterms:W3CDTF">2021-10-06T20:33:00Z</dcterms:created>
  <dcterms:modified xsi:type="dcterms:W3CDTF">2021-10-06T20:33:00Z</dcterms:modified>
</cp:coreProperties>
</file>