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5F051" w14:textId="2B8E0F1E" w:rsidR="007E487D" w:rsidRPr="008E6252" w:rsidRDefault="00140A8B" w:rsidP="008E6252">
      <w:pPr>
        <w:pStyle w:val="Heading1"/>
        <w:spacing w:line="360" w:lineRule="auto"/>
        <w:jc w:val="center"/>
        <w:rPr>
          <w:rFonts w:asciiTheme="majorHAnsi" w:hAnsiTheme="majorHAnsi" w:cstheme="majorHAnsi"/>
          <w:szCs w:val="24"/>
        </w:rPr>
      </w:pPr>
      <w:proofErr w:type="spellStart"/>
      <w:r>
        <w:t>eVAQ</w:t>
      </w:r>
      <w:proofErr w:type="spellEnd"/>
      <w:r>
        <w:t xml:space="preserve"> 000116</w:t>
      </w:r>
      <w:r w:rsidR="00E20223">
        <w:t>3</w:t>
      </w:r>
      <w:r>
        <w:t xml:space="preserve"> - CORPORATE EXPERIENCE SUMMARY AND REFERENCES – #3</w:t>
      </w:r>
    </w:p>
    <w:p w14:paraId="2681088D" w14:textId="02B43CC7" w:rsidR="00C17F40" w:rsidRPr="00E20223" w:rsidRDefault="00C17F40" w:rsidP="008E6252">
      <w:pPr>
        <w:pStyle w:val="Heading1"/>
        <w:tabs>
          <w:tab w:val="left" w:pos="5040"/>
        </w:tabs>
        <w:spacing w:line="360" w:lineRule="auto"/>
        <w:rPr>
          <w:rFonts w:asciiTheme="majorHAnsi" w:hAnsiTheme="majorHAnsi" w:cstheme="majorHAnsi"/>
          <w:szCs w:val="24"/>
        </w:rPr>
      </w:pPr>
      <w:r w:rsidRPr="00E20223">
        <w:rPr>
          <w:rFonts w:asciiTheme="majorHAnsi" w:hAnsiTheme="majorHAnsi" w:cstheme="majorHAnsi"/>
          <w:szCs w:val="24"/>
        </w:rPr>
        <w:t xml:space="preserve">Contact Name: </w:t>
      </w:r>
      <w:r w:rsidR="00E20223" w:rsidRPr="00E20223">
        <w:rPr>
          <w:rFonts w:asciiTheme="majorHAnsi" w:hAnsiTheme="majorHAnsi" w:cstheme="majorHAnsi"/>
          <w:szCs w:val="24"/>
        </w:rPr>
        <w:t>Peter Czerkies</w:t>
      </w:r>
      <w:r w:rsidRPr="00E20223">
        <w:rPr>
          <w:rFonts w:asciiTheme="majorHAnsi" w:hAnsiTheme="majorHAnsi" w:cstheme="majorHAnsi"/>
          <w:szCs w:val="24"/>
        </w:rPr>
        <w:tab/>
        <w:t xml:space="preserve">Title: </w:t>
      </w:r>
    </w:p>
    <w:p w14:paraId="146871C7" w14:textId="09F5F837" w:rsidR="00E20223" w:rsidRPr="00E20223" w:rsidRDefault="002F7B62" w:rsidP="00E20223">
      <w:pPr>
        <w:pStyle w:val="NoSpacing"/>
        <w:rPr>
          <w:rFonts w:asciiTheme="majorHAnsi" w:hAnsiTheme="majorHAnsi" w:cstheme="majorHAnsi"/>
          <w:b/>
          <w:bCs/>
          <w:sz w:val="24"/>
          <w:szCs w:val="24"/>
        </w:rPr>
      </w:pPr>
      <w:r w:rsidRPr="00E20223">
        <w:rPr>
          <w:rFonts w:asciiTheme="majorHAnsi" w:hAnsiTheme="majorHAnsi" w:cstheme="majorHAnsi"/>
          <w:b/>
          <w:bCs/>
          <w:sz w:val="24"/>
          <w:szCs w:val="24"/>
        </w:rPr>
        <w:t xml:space="preserve">Phone#: </w:t>
      </w:r>
      <w:r w:rsidR="00E20223" w:rsidRPr="00E20223">
        <w:rPr>
          <w:rFonts w:asciiTheme="majorHAnsi" w:hAnsiTheme="majorHAnsi" w:cstheme="majorHAnsi"/>
          <w:b/>
          <w:bCs/>
          <w:sz w:val="24"/>
          <w:szCs w:val="24"/>
        </w:rPr>
        <w:t>916 653-7573</w:t>
      </w:r>
      <w:r w:rsidRPr="00E20223">
        <w:rPr>
          <w:rFonts w:asciiTheme="majorHAnsi" w:hAnsiTheme="majorHAnsi" w:cstheme="majorHAnsi"/>
          <w:b/>
          <w:bCs/>
          <w:sz w:val="24"/>
          <w:szCs w:val="24"/>
        </w:rPr>
        <w:tab/>
      </w:r>
      <w:r w:rsidR="00E20223">
        <w:rPr>
          <w:rFonts w:asciiTheme="majorHAnsi" w:hAnsiTheme="majorHAnsi" w:cstheme="majorHAnsi"/>
          <w:b/>
          <w:bCs/>
          <w:sz w:val="24"/>
          <w:szCs w:val="24"/>
        </w:rPr>
        <w:tab/>
      </w:r>
      <w:r w:rsidR="00E20223">
        <w:rPr>
          <w:rFonts w:asciiTheme="majorHAnsi" w:hAnsiTheme="majorHAnsi" w:cstheme="majorHAnsi"/>
          <w:b/>
          <w:bCs/>
          <w:sz w:val="24"/>
          <w:szCs w:val="24"/>
        </w:rPr>
        <w:tab/>
      </w:r>
      <w:r w:rsidR="00E20223">
        <w:rPr>
          <w:rFonts w:asciiTheme="majorHAnsi" w:hAnsiTheme="majorHAnsi" w:cstheme="majorHAnsi"/>
          <w:b/>
          <w:bCs/>
          <w:sz w:val="24"/>
          <w:szCs w:val="24"/>
        </w:rPr>
        <w:tab/>
      </w:r>
      <w:r w:rsidRPr="00E20223">
        <w:rPr>
          <w:rFonts w:asciiTheme="majorHAnsi" w:hAnsiTheme="majorHAnsi" w:cstheme="majorHAnsi"/>
          <w:b/>
          <w:bCs/>
          <w:sz w:val="24"/>
          <w:szCs w:val="24"/>
        </w:rPr>
        <w:t xml:space="preserve">Email Address: </w:t>
      </w:r>
      <w:hyperlink r:id="rId4" w:history="1">
        <w:r w:rsidR="00E20223" w:rsidRPr="00E20223">
          <w:rPr>
            <w:rStyle w:val="Hyperlink"/>
            <w:rFonts w:asciiTheme="majorHAnsi" w:hAnsiTheme="majorHAnsi" w:cstheme="majorHAnsi"/>
            <w:b/>
            <w:bCs/>
            <w:sz w:val="24"/>
            <w:szCs w:val="24"/>
          </w:rPr>
          <w:t>Peter.Czerkies@water.ca.gov</w:t>
        </w:r>
      </w:hyperlink>
    </w:p>
    <w:p w14:paraId="3F31DABF" w14:textId="05E1ADF9" w:rsidR="00C17F40" w:rsidRPr="008E6252" w:rsidRDefault="00C17F40" w:rsidP="008E6252">
      <w:pPr>
        <w:pStyle w:val="Heading1"/>
        <w:tabs>
          <w:tab w:val="left" w:pos="5040"/>
        </w:tabs>
        <w:spacing w:line="360" w:lineRule="auto"/>
        <w:rPr>
          <w:rFonts w:asciiTheme="majorHAnsi" w:hAnsiTheme="majorHAnsi" w:cstheme="majorHAnsi"/>
          <w:szCs w:val="24"/>
        </w:rPr>
      </w:pPr>
    </w:p>
    <w:p w14:paraId="310ABA93" w14:textId="591FF3EA" w:rsidR="00C07BC3" w:rsidRPr="008E6252" w:rsidRDefault="00C17F40" w:rsidP="008E6252">
      <w:pPr>
        <w:pStyle w:val="Heading1"/>
        <w:spacing w:line="360" w:lineRule="auto"/>
        <w:rPr>
          <w:rFonts w:asciiTheme="majorHAnsi" w:hAnsiTheme="majorHAnsi" w:cstheme="majorHAnsi"/>
          <w:szCs w:val="24"/>
        </w:rPr>
      </w:pPr>
      <w:r>
        <w:t xml:space="preserve">Project Title and Summary: </w:t>
      </w:r>
      <w:r w:rsidR="00E20223">
        <w:t xml:space="preserve">Testing Equipment from </w:t>
      </w:r>
      <w:proofErr w:type="spellStart"/>
      <w:r w:rsidR="00E20223">
        <w:t>Kinemetrics</w:t>
      </w:r>
      <w:proofErr w:type="spellEnd"/>
      <w:r w:rsidR="00E20223">
        <w:t xml:space="preserve">     PO Number 4500286061</w:t>
      </w:r>
    </w:p>
    <w:p w14:paraId="03A4648F" w14:textId="77777777" w:rsidR="00717014" w:rsidRPr="008E6252" w:rsidRDefault="00717014" w:rsidP="00B021E9">
      <w:pPr>
        <w:pStyle w:val="BodyText"/>
        <w:ind w:left="0" w:right="55"/>
        <w:rPr>
          <w:rFonts w:asciiTheme="majorHAnsi" w:eastAsia="Arial" w:hAnsiTheme="majorHAnsi" w:cstheme="majorHAnsi"/>
        </w:rPr>
      </w:pPr>
      <w:r>
        <w:t>Scoring:</w:t>
      </w:r>
    </w:p>
    <w:p w14:paraId="54B27C8B" w14:textId="77777777" w:rsidR="00E50C69" w:rsidRPr="008E6252" w:rsidRDefault="00E50C69" w:rsidP="00E50C69">
      <w:pPr>
        <w:rPr>
          <w:rFonts w:asciiTheme="majorHAnsi" w:hAnsiTheme="majorHAnsi" w:cstheme="majorHAnsi"/>
          <w:b/>
          <w:bCs/>
        </w:rPr>
      </w:pPr>
      <w:r w:rsidRPr="008E6252">
        <w:rPr>
          <w:rFonts w:asciiTheme="majorHAnsi" w:hAnsiTheme="majorHAnsi" w:cstheme="majorHAnsi"/>
        </w:rPr>
        <w:t>The reference contact provided will be contacted by the State to obtain responses and to the question below. Points will be awarded based on the reference response rating.</w:t>
      </w:r>
    </w:p>
    <w:p w14:paraId="5E60BBFB" w14:textId="77777777" w:rsidR="007E487D" w:rsidRDefault="007E487D" w:rsidP="00717014"/>
    <w:tbl>
      <w:tblPr>
        <w:tblW w:w="10080" w:type="dxa"/>
        <w:tblInd w:w="-118" w:type="dxa"/>
        <w:shd w:val="clear" w:color="auto" w:fill="FFFFFF"/>
        <w:tblCellMar>
          <w:left w:w="0" w:type="dxa"/>
          <w:right w:w="0" w:type="dxa"/>
        </w:tblCellMar>
        <w:tblLook w:val="04A0" w:firstRow="1" w:lastRow="0" w:firstColumn="1" w:lastColumn="0" w:noHBand="0" w:noVBand="1"/>
      </w:tblPr>
      <w:tblGrid>
        <w:gridCol w:w="1097"/>
        <w:gridCol w:w="886"/>
        <w:gridCol w:w="14"/>
        <w:gridCol w:w="5643"/>
        <w:gridCol w:w="10"/>
        <w:gridCol w:w="2430"/>
      </w:tblGrid>
      <w:tr w:rsidR="007E487D" w:rsidRPr="00143142" w14:paraId="078F71FF" w14:textId="77777777" w:rsidTr="0010232B">
        <w:trPr>
          <w:trHeight w:val="377"/>
        </w:trPr>
        <w:tc>
          <w:tcPr>
            <w:tcW w:w="10080" w:type="dxa"/>
            <w:gridSpan w:val="6"/>
            <w:tcBorders>
              <w:top w:val="single" w:sz="8" w:space="0" w:color="auto"/>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14:paraId="40188412" w14:textId="77777777" w:rsidR="007E487D" w:rsidRPr="00143142" w:rsidRDefault="007E487D" w:rsidP="0010232B">
            <w:pPr>
              <w:spacing w:after="120" w:line="240" w:lineRule="auto"/>
              <w:jc w:val="center"/>
              <w:rPr>
                <w:rFonts w:ascii="Calibri" w:eastAsia="Times New Roman" w:hAnsi="Calibri" w:cs="Calibri"/>
                <w:b/>
              </w:rPr>
            </w:pPr>
            <w:bookmarkStart w:id="0" w:name="_Toc528574619"/>
            <w:r w:rsidRPr="00143142">
              <w:rPr>
                <w:rFonts w:ascii="Arial" w:eastAsia="Calibri" w:hAnsi="Calibri" w:cs="Times New Roman"/>
              </w:rPr>
              <w:br/>
            </w:r>
            <w:bookmarkEnd w:id="0"/>
            <w:r w:rsidRPr="00143142">
              <w:rPr>
                <w:rFonts w:ascii="Calibri" w:eastAsia="Times New Roman" w:hAnsi="Calibri" w:cs="Calibri"/>
                <w:b/>
                <w:u w:val="single"/>
              </w:rPr>
              <w:t xml:space="preserve">Client Reference Questions </w:t>
            </w:r>
          </w:p>
        </w:tc>
      </w:tr>
      <w:tr w:rsidR="007E487D" w:rsidRPr="00143142" w14:paraId="2FFD23EF" w14:textId="77777777" w:rsidTr="0010232B">
        <w:trPr>
          <w:trHeight w:val="629"/>
        </w:trPr>
        <w:tc>
          <w:tcPr>
            <w:tcW w:w="1097"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14:paraId="2514F3BE" w14:textId="77777777" w:rsidR="007E487D" w:rsidRPr="00143142" w:rsidRDefault="007E487D" w:rsidP="0010232B">
            <w:pPr>
              <w:spacing w:after="0" w:line="240" w:lineRule="auto"/>
              <w:jc w:val="center"/>
              <w:rPr>
                <w:rFonts w:ascii="Calibri" w:eastAsia="Times New Roman" w:hAnsi="Calibri" w:cs="Calibri"/>
              </w:rPr>
            </w:pPr>
            <w:r w:rsidRPr="00143142">
              <w:rPr>
                <w:rFonts w:ascii="Calibri" w:eastAsia="Times New Roman" w:hAnsi="Calibri" w:cs="Calibri"/>
              </w:rPr>
              <w:t>Question</w:t>
            </w:r>
          </w:p>
          <w:p w14:paraId="2FD78B07" w14:textId="77777777" w:rsidR="007E487D" w:rsidRPr="00143142" w:rsidRDefault="007E487D" w:rsidP="0010232B">
            <w:pPr>
              <w:spacing w:after="0" w:line="240" w:lineRule="auto"/>
              <w:jc w:val="center"/>
              <w:rPr>
                <w:rFonts w:ascii="Calibri" w:eastAsia="Times New Roman" w:hAnsi="Calibri" w:cs="Calibri"/>
              </w:rPr>
            </w:pPr>
            <w:r w:rsidRPr="00143142">
              <w:rPr>
                <w:rFonts w:ascii="Calibri" w:eastAsia="Times New Roman" w:hAnsi="Calibri" w:cs="Calibri"/>
              </w:rPr>
              <w:t>#</w:t>
            </w:r>
          </w:p>
        </w:tc>
        <w:tc>
          <w:tcPr>
            <w:tcW w:w="886" w:type="dxa"/>
            <w:tcBorders>
              <w:top w:val="nil"/>
              <w:left w:val="nil"/>
              <w:bottom w:val="single" w:sz="8" w:space="0" w:color="auto"/>
              <w:right w:val="single" w:sz="8" w:space="0" w:color="auto"/>
            </w:tcBorders>
            <w:shd w:val="clear" w:color="auto" w:fill="BDD6EE"/>
            <w:tcMar>
              <w:top w:w="0" w:type="dxa"/>
              <w:left w:w="108" w:type="dxa"/>
              <w:bottom w:w="0" w:type="dxa"/>
              <w:right w:w="108" w:type="dxa"/>
            </w:tcMar>
            <w:vAlign w:val="center"/>
            <w:hideMark/>
          </w:tcPr>
          <w:p w14:paraId="7AFD5E8F" w14:textId="77777777" w:rsidR="007E487D" w:rsidRPr="00143142" w:rsidRDefault="007E487D" w:rsidP="0010232B">
            <w:pPr>
              <w:spacing w:after="0" w:line="240" w:lineRule="auto"/>
              <w:jc w:val="center"/>
              <w:rPr>
                <w:rFonts w:ascii="Calibri" w:eastAsia="Times New Roman" w:hAnsi="Calibri" w:cs="Calibri"/>
              </w:rPr>
            </w:pPr>
            <w:r w:rsidRPr="00143142">
              <w:rPr>
                <w:rFonts w:ascii="Calibri" w:eastAsia="Times New Roman" w:hAnsi="Calibri" w:cs="Calibri"/>
              </w:rPr>
              <w:t>M or MS</w:t>
            </w:r>
          </w:p>
        </w:tc>
        <w:tc>
          <w:tcPr>
            <w:tcW w:w="5657" w:type="dxa"/>
            <w:gridSpan w:val="2"/>
            <w:tcBorders>
              <w:top w:val="nil"/>
              <w:left w:val="nil"/>
              <w:bottom w:val="single" w:sz="8" w:space="0" w:color="auto"/>
              <w:right w:val="single" w:sz="8" w:space="0" w:color="auto"/>
            </w:tcBorders>
            <w:shd w:val="clear" w:color="auto" w:fill="BDD6EE"/>
            <w:tcMar>
              <w:top w:w="0" w:type="dxa"/>
              <w:left w:w="108" w:type="dxa"/>
              <w:bottom w:w="0" w:type="dxa"/>
              <w:right w:w="108" w:type="dxa"/>
            </w:tcMar>
            <w:vAlign w:val="center"/>
            <w:hideMark/>
          </w:tcPr>
          <w:p w14:paraId="65219E0A" w14:textId="77777777" w:rsidR="007E487D" w:rsidRPr="00143142" w:rsidRDefault="007E487D" w:rsidP="0010232B">
            <w:pPr>
              <w:spacing w:after="0" w:line="240" w:lineRule="auto"/>
              <w:rPr>
                <w:rFonts w:ascii="Calibri" w:eastAsia="Times New Roman" w:hAnsi="Calibri" w:cs="Calibri"/>
              </w:rPr>
            </w:pPr>
            <w:r w:rsidRPr="00143142">
              <w:rPr>
                <w:rFonts w:ascii="Calibri" w:eastAsia="Times New Roman" w:hAnsi="Calibri" w:cs="Calibri"/>
              </w:rPr>
              <w:t>Question</w:t>
            </w:r>
          </w:p>
        </w:tc>
        <w:tc>
          <w:tcPr>
            <w:tcW w:w="2440" w:type="dxa"/>
            <w:gridSpan w:val="2"/>
            <w:tcBorders>
              <w:top w:val="nil"/>
              <w:left w:val="nil"/>
              <w:bottom w:val="single" w:sz="8" w:space="0" w:color="auto"/>
              <w:right w:val="single" w:sz="8" w:space="0" w:color="auto"/>
            </w:tcBorders>
            <w:shd w:val="clear" w:color="auto" w:fill="BDD6EE"/>
            <w:tcMar>
              <w:top w:w="0" w:type="dxa"/>
              <w:left w:w="108" w:type="dxa"/>
              <w:bottom w:w="0" w:type="dxa"/>
              <w:right w:w="108" w:type="dxa"/>
            </w:tcMar>
            <w:vAlign w:val="center"/>
            <w:hideMark/>
          </w:tcPr>
          <w:p w14:paraId="55B8DCD8" w14:textId="77777777" w:rsidR="007E487D" w:rsidRPr="00143142" w:rsidRDefault="007E487D" w:rsidP="0010232B">
            <w:pPr>
              <w:spacing w:after="0" w:line="240" w:lineRule="auto"/>
              <w:jc w:val="center"/>
              <w:rPr>
                <w:rFonts w:ascii="Calibri" w:eastAsia="Times New Roman" w:hAnsi="Calibri" w:cs="Calibri"/>
              </w:rPr>
            </w:pPr>
            <w:r w:rsidRPr="00143142">
              <w:rPr>
                <w:rFonts w:ascii="Calibri" w:eastAsia="Times New Roman" w:hAnsi="Calibri" w:cs="Calibri"/>
              </w:rPr>
              <w:t>Scoring/Rating</w:t>
            </w:r>
          </w:p>
        </w:tc>
      </w:tr>
      <w:tr w:rsidR="007E487D" w:rsidRPr="00143142" w14:paraId="6987C531" w14:textId="77777777" w:rsidTr="0010232B">
        <w:trPr>
          <w:trHeight w:val="836"/>
        </w:trPr>
        <w:tc>
          <w:tcPr>
            <w:tcW w:w="10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585D05" w14:textId="77777777" w:rsidR="007E487D" w:rsidRPr="00143142" w:rsidRDefault="007E487D" w:rsidP="0010232B">
            <w:pPr>
              <w:spacing w:after="0" w:line="240" w:lineRule="auto"/>
              <w:jc w:val="center"/>
              <w:rPr>
                <w:rFonts w:ascii="Calibri" w:eastAsia="Times New Roman" w:hAnsi="Calibri" w:cs="Calibri"/>
              </w:rPr>
            </w:pPr>
            <w:r w:rsidRPr="00143142">
              <w:rPr>
                <w:rFonts w:ascii="Calibri" w:eastAsia="Times New Roman" w:hAnsi="Calibri" w:cs="Calibri"/>
              </w:rPr>
              <w:t>1</w:t>
            </w:r>
          </w:p>
          <w:p w14:paraId="61F55072" w14:textId="77777777" w:rsidR="007E487D" w:rsidRPr="00143142" w:rsidRDefault="007E487D" w:rsidP="0010232B">
            <w:pPr>
              <w:spacing w:after="0" w:line="240" w:lineRule="auto"/>
              <w:jc w:val="center"/>
              <w:rPr>
                <w:rFonts w:ascii="Calibri" w:eastAsia="Times New Roman" w:hAnsi="Calibri" w:cs="Calibri"/>
              </w:rPr>
            </w:pPr>
            <w:r w:rsidRPr="00143142">
              <w:rPr>
                <w:rFonts w:ascii="Calibri" w:eastAsia="Times New Roman" w:hAnsi="Calibri" w:cs="Calibri"/>
              </w:rPr>
              <w:t> </w:t>
            </w:r>
          </w:p>
        </w:tc>
        <w:tc>
          <w:tcPr>
            <w:tcW w:w="8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B1C1822" w14:textId="77777777" w:rsidR="007E487D" w:rsidRPr="00143142" w:rsidRDefault="007E487D" w:rsidP="0010232B">
            <w:pPr>
              <w:spacing w:after="0" w:line="240" w:lineRule="auto"/>
              <w:jc w:val="center"/>
              <w:rPr>
                <w:rFonts w:ascii="Calibri" w:eastAsia="Times New Roman" w:hAnsi="Calibri" w:cs="Calibri"/>
              </w:rPr>
            </w:pPr>
            <w:r w:rsidRPr="00143142">
              <w:rPr>
                <w:rFonts w:ascii="Calibri" w:eastAsia="Times New Roman" w:hAnsi="Calibri" w:cs="Calibri"/>
              </w:rPr>
              <w:t>M</w:t>
            </w:r>
          </w:p>
        </w:tc>
        <w:tc>
          <w:tcPr>
            <w:tcW w:w="565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D6875A" w14:textId="77777777" w:rsidR="007E487D" w:rsidRPr="00143142" w:rsidRDefault="007E487D" w:rsidP="0010232B">
            <w:pPr>
              <w:spacing w:after="0" w:line="240" w:lineRule="auto"/>
              <w:rPr>
                <w:rFonts w:ascii="Calibri" w:eastAsia="Times New Roman" w:hAnsi="Calibri" w:cs="Calibri"/>
              </w:rPr>
            </w:pPr>
            <w:r w:rsidRPr="00143142">
              <w:rPr>
                <w:rFonts w:ascii="Calibri" w:eastAsia="Times New Roman" w:hAnsi="Calibri" w:cs="Calibri"/>
              </w:rPr>
              <w:t>Can you verify the following information?</w:t>
            </w:r>
          </w:p>
          <w:p w14:paraId="0413479D" w14:textId="77777777" w:rsidR="007E487D" w:rsidRPr="00143142" w:rsidRDefault="007E487D" w:rsidP="0010232B">
            <w:pPr>
              <w:spacing w:before="200" w:after="0" w:line="252" w:lineRule="auto"/>
              <w:ind w:left="720" w:hanging="360"/>
              <w:jc w:val="both"/>
              <w:rPr>
                <w:rFonts w:ascii="Calibri" w:eastAsia="Times New Roman" w:hAnsi="Calibri" w:cs="Calibri"/>
              </w:rPr>
            </w:pPr>
            <w:r w:rsidRPr="00143142">
              <w:rPr>
                <w:rFonts w:ascii="Symbol" w:eastAsia="Times New Roman" w:hAnsi="Symbol" w:cs="Calibri"/>
              </w:rPr>
              <w:t></w:t>
            </w:r>
            <w:r w:rsidRPr="00143142">
              <w:rPr>
                <w:rFonts w:ascii="Times New Roman" w:eastAsia="Times New Roman" w:hAnsi="Times New Roman" w:cs="Times New Roman"/>
                <w:sz w:val="14"/>
                <w:szCs w:val="14"/>
              </w:rPr>
              <w:t xml:space="preserve">        </w:t>
            </w:r>
            <w:r w:rsidRPr="00143142">
              <w:rPr>
                <w:rFonts w:ascii="Calibri" w:eastAsia="Times New Roman" w:hAnsi="Calibri" w:cs="Calibri"/>
              </w:rPr>
              <w:t>Project name and description</w:t>
            </w:r>
          </w:p>
          <w:p w14:paraId="72AF032F" w14:textId="77777777" w:rsidR="007E487D" w:rsidRPr="00143142" w:rsidRDefault="007E487D" w:rsidP="0010232B">
            <w:pPr>
              <w:spacing w:before="200" w:after="0" w:line="252" w:lineRule="auto"/>
              <w:ind w:left="720" w:hanging="360"/>
              <w:jc w:val="both"/>
              <w:rPr>
                <w:rFonts w:ascii="Calibri" w:eastAsia="Times New Roman" w:hAnsi="Calibri" w:cs="Calibri"/>
              </w:rPr>
            </w:pPr>
            <w:r w:rsidRPr="00143142">
              <w:rPr>
                <w:rFonts w:ascii="Symbol" w:eastAsia="Times New Roman" w:hAnsi="Symbol" w:cs="Calibri"/>
              </w:rPr>
              <w:t></w:t>
            </w:r>
            <w:r w:rsidRPr="00143142">
              <w:rPr>
                <w:rFonts w:ascii="Times New Roman" w:eastAsia="Times New Roman" w:hAnsi="Times New Roman" w:cs="Times New Roman"/>
                <w:sz w:val="14"/>
                <w:szCs w:val="14"/>
              </w:rPr>
              <w:t xml:space="preserve">        </w:t>
            </w:r>
            <w:r w:rsidRPr="00143142">
              <w:rPr>
                <w:rFonts w:ascii="Calibri" w:eastAsia="Times New Roman" w:hAnsi="Calibri" w:cs="Calibri"/>
              </w:rPr>
              <w:t>Timeframe/</w:t>
            </w:r>
            <w:r w:rsidRPr="00143142">
              <w:rPr>
                <w:rFonts w:ascii="Times New Roman" w:eastAsia="Times New Roman" w:hAnsi="Times New Roman" w:cs="Times New Roman"/>
                <w:sz w:val="14"/>
                <w:szCs w:val="14"/>
              </w:rPr>
              <w:t xml:space="preserve"> </w:t>
            </w:r>
            <w:r w:rsidRPr="00143142">
              <w:rPr>
                <w:rFonts w:ascii="Calibri" w:eastAsia="Times New Roman" w:hAnsi="Calibri" w:cs="Calibri"/>
              </w:rPr>
              <w:t>Duties and responsibilities</w:t>
            </w:r>
          </w:p>
        </w:tc>
        <w:tc>
          <w:tcPr>
            <w:tcW w:w="24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1A2845" w14:textId="77777777" w:rsidR="007E487D" w:rsidRPr="00143142" w:rsidRDefault="007E487D" w:rsidP="0010232B">
            <w:pPr>
              <w:spacing w:after="0" w:line="240" w:lineRule="auto"/>
              <w:jc w:val="center"/>
              <w:rPr>
                <w:rFonts w:ascii="Calibri" w:eastAsia="Times New Roman" w:hAnsi="Calibri" w:cs="Calibri"/>
              </w:rPr>
            </w:pPr>
            <w:r w:rsidRPr="00A20C89">
              <w:rPr>
                <w:rFonts w:ascii="Calibri" w:eastAsia="Times New Roman" w:hAnsi="Calibri" w:cs="Calibri"/>
                <w:highlight w:val="yellow"/>
              </w:rPr>
              <w:t>Pass</w:t>
            </w:r>
            <w:r w:rsidRPr="00143142">
              <w:rPr>
                <w:rFonts w:ascii="Calibri" w:eastAsia="Times New Roman" w:hAnsi="Calibri" w:cs="Calibri"/>
              </w:rPr>
              <w:t xml:space="preserve"> / Fail</w:t>
            </w:r>
          </w:p>
        </w:tc>
      </w:tr>
      <w:tr w:rsidR="007E487D" w:rsidRPr="00143142" w14:paraId="071BD91A" w14:textId="77777777" w:rsidTr="0010232B">
        <w:trPr>
          <w:trHeight w:val="1115"/>
        </w:trPr>
        <w:tc>
          <w:tcPr>
            <w:tcW w:w="10080" w:type="dxa"/>
            <w:gridSpan w:val="6"/>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A4D8BF" w14:textId="77777777" w:rsidR="007E487D" w:rsidRPr="00143142" w:rsidRDefault="007E487D" w:rsidP="0010232B">
            <w:pPr>
              <w:spacing w:after="120" w:line="240" w:lineRule="auto"/>
              <w:rPr>
                <w:rFonts w:ascii="Calibri" w:eastAsia="Times New Roman" w:hAnsi="Calibri" w:cs="Calibri"/>
              </w:rPr>
            </w:pPr>
            <w:r w:rsidRPr="00143142">
              <w:rPr>
                <w:rFonts w:ascii="Calibri" w:eastAsia="Times New Roman" w:hAnsi="Calibri" w:cs="Calibri"/>
              </w:rPr>
              <w:t xml:space="preserve">Using the following scale: 0 = Unsatisfactory; 1 = Poor; 2 = Partially Satisfactory; 3 = Satisfactory; 4 = More than Satisfactory; 5 = Excellent, or n/a = Not applicable to this project, please rate your </w:t>
            </w:r>
            <w:r w:rsidR="009D5346">
              <w:rPr>
                <w:rFonts w:ascii="Calibri" w:eastAsia="Times New Roman" w:hAnsi="Calibri" w:cs="Calibri"/>
              </w:rPr>
              <w:t>satisfaction with the company</w:t>
            </w:r>
            <w:r w:rsidRPr="00143142">
              <w:rPr>
                <w:rFonts w:ascii="Calibri" w:eastAsia="Times New Roman" w:hAnsi="Calibri" w:cs="Calibri"/>
              </w:rPr>
              <w:t xml:space="preserve"> who provided the se</w:t>
            </w:r>
            <w:r w:rsidR="00C07BC3">
              <w:rPr>
                <w:rFonts w:ascii="Calibri" w:eastAsia="Times New Roman" w:hAnsi="Calibri" w:cs="Calibri"/>
              </w:rPr>
              <w:t xml:space="preserve">rvices described </w:t>
            </w:r>
            <w:r w:rsidR="009D5346">
              <w:rPr>
                <w:rFonts w:ascii="Calibri" w:eastAsia="Times New Roman" w:hAnsi="Calibri" w:cs="Calibri"/>
              </w:rPr>
              <w:t>above</w:t>
            </w:r>
            <w:r w:rsidRPr="00143142">
              <w:rPr>
                <w:rFonts w:ascii="Calibri" w:eastAsia="Times New Roman" w:hAnsi="Calibri" w:cs="Calibri"/>
              </w:rPr>
              <w:t>.  Circle only one (1) number for each question.</w:t>
            </w:r>
          </w:p>
        </w:tc>
      </w:tr>
      <w:tr w:rsidR="007E487D" w:rsidRPr="00143142" w14:paraId="16327792" w14:textId="77777777" w:rsidTr="0010232B">
        <w:trPr>
          <w:trHeight w:val="836"/>
        </w:trPr>
        <w:tc>
          <w:tcPr>
            <w:tcW w:w="10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647962"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2</w:t>
            </w:r>
          </w:p>
        </w:tc>
        <w:tc>
          <w:tcPr>
            <w:tcW w:w="8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91949E"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MS</w:t>
            </w:r>
          </w:p>
        </w:tc>
        <w:tc>
          <w:tcPr>
            <w:tcW w:w="565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FF6071" w14:textId="77777777" w:rsidR="007E487D" w:rsidRPr="00143142" w:rsidRDefault="007E487D" w:rsidP="0010232B">
            <w:pPr>
              <w:spacing w:after="120" w:line="240" w:lineRule="auto"/>
              <w:rPr>
                <w:rFonts w:ascii="Calibri" w:eastAsia="Times New Roman" w:hAnsi="Calibri" w:cs="Calibri"/>
              </w:rPr>
            </w:pPr>
            <w:r w:rsidRPr="00143142">
              <w:rPr>
                <w:rFonts w:ascii="Calibri" w:eastAsia="Times New Roman" w:hAnsi="Calibri" w:cs="Calibri"/>
              </w:rPr>
              <w:t>How would you rate this firm’s ability to professionally manage overall in projects?</w:t>
            </w:r>
          </w:p>
        </w:tc>
        <w:tc>
          <w:tcPr>
            <w:tcW w:w="24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23B063" w14:textId="77777777" w:rsidR="007E487D" w:rsidRPr="00143142" w:rsidRDefault="007E487D" w:rsidP="0010232B">
            <w:pPr>
              <w:spacing w:after="0" w:line="240" w:lineRule="auto"/>
              <w:jc w:val="center"/>
              <w:rPr>
                <w:rFonts w:ascii="Calibri" w:eastAsia="Times New Roman" w:hAnsi="Calibri" w:cs="Calibri"/>
              </w:rPr>
            </w:pPr>
            <w:r w:rsidRPr="00A20C89">
              <w:rPr>
                <w:rFonts w:ascii="Calibri" w:eastAsia="Times New Roman" w:hAnsi="Calibri" w:cs="Calibri"/>
                <w:highlight w:val="yellow"/>
              </w:rPr>
              <w:t>n/a</w:t>
            </w:r>
            <w:r w:rsidRPr="00143142">
              <w:rPr>
                <w:rFonts w:ascii="Calibri" w:eastAsia="Times New Roman" w:hAnsi="Calibri" w:cs="Calibri"/>
              </w:rPr>
              <w:t>   0   1   2   3   4   5</w:t>
            </w:r>
          </w:p>
        </w:tc>
      </w:tr>
      <w:tr w:rsidR="007E487D" w:rsidRPr="00143142" w14:paraId="2516D5F5" w14:textId="77777777" w:rsidTr="0010232B">
        <w:trPr>
          <w:trHeight w:val="836"/>
        </w:trPr>
        <w:tc>
          <w:tcPr>
            <w:tcW w:w="10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21D8F5"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3</w:t>
            </w:r>
          </w:p>
        </w:tc>
        <w:tc>
          <w:tcPr>
            <w:tcW w:w="8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8CFC55"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MS</w:t>
            </w:r>
          </w:p>
        </w:tc>
        <w:tc>
          <w:tcPr>
            <w:tcW w:w="565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B90DBD" w14:textId="77777777" w:rsidR="007E487D" w:rsidRPr="00143142" w:rsidRDefault="007E487D" w:rsidP="0010232B">
            <w:pPr>
              <w:spacing w:after="120" w:line="240" w:lineRule="auto"/>
              <w:rPr>
                <w:rFonts w:ascii="Calibri" w:eastAsia="Times New Roman" w:hAnsi="Calibri" w:cs="Calibri"/>
              </w:rPr>
            </w:pPr>
            <w:r w:rsidRPr="00143142">
              <w:rPr>
                <w:rFonts w:ascii="Calibri" w:eastAsia="Times New Roman" w:hAnsi="Calibri" w:cs="Calibri"/>
              </w:rPr>
              <w:t>How would you rate the resources and staff provided ability to manage the project on time, in scope, and on budget?</w:t>
            </w:r>
          </w:p>
        </w:tc>
        <w:tc>
          <w:tcPr>
            <w:tcW w:w="24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750E2BA" w14:textId="77777777" w:rsidR="007E487D" w:rsidRPr="00143142" w:rsidRDefault="007E487D" w:rsidP="0010232B">
            <w:pPr>
              <w:spacing w:after="0" w:line="240" w:lineRule="auto"/>
              <w:jc w:val="center"/>
              <w:rPr>
                <w:rFonts w:ascii="Calibri" w:eastAsia="Times New Roman" w:hAnsi="Calibri" w:cs="Calibri"/>
              </w:rPr>
            </w:pPr>
            <w:r w:rsidRPr="00A20C89">
              <w:rPr>
                <w:rFonts w:ascii="Calibri" w:eastAsia="Times New Roman" w:hAnsi="Calibri" w:cs="Calibri"/>
                <w:highlight w:val="yellow"/>
              </w:rPr>
              <w:t>n/a</w:t>
            </w:r>
            <w:r w:rsidRPr="00143142">
              <w:rPr>
                <w:rFonts w:ascii="Calibri" w:eastAsia="Times New Roman" w:hAnsi="Calibri" w:cs="Calibri"/>
              </w:rPr>
              <w:t>   0   1   2   3   4   5</w:t>
            </w:r>
          </w:p>
        </w:tc>
      </w:tr>
      <w:tr w:rsidR="007E487D" w:rsidRPr="00143142" w14:paraId="5CF815EC" w14:textId="77777777" w:rsidTr="0010232B">
        <w:trPr>
          <w:trHeight w:val="836"/>
        </w:trPr>
        <w:tc>
          <w:tcPr>
            <w:tcW w:w="109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1AF06B"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4</w:t>
            </w:r>
          </w:p>
        </w:tc>
        <w:tc>
          <w:tcPr>
            <w:tcW w:w="8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861F99"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MS</w:t>
            </w:r>
          </w:p>
        </w:tc>
        <w:tc>
          <w:tcPr>
            <w:tcW w:w="5657" w:type="dxa"/>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770BA0" w14:textId="77777777" w:rsidR="007E487D" w:rsidRPr="00143142" w:rsidRDefault="007E487D" w:rsidP="0010232B">
            <w:pPr>
              <w:spacing w:after="120" w:line="240" w:lineRule="auto"/>
              <w:rPr>
                <w:rFonts w:ascii="Calibri" w:eastAsia="Times New Roman" w:hAnsi="Calibri" w:cs="Calibri"/>
              </w:rPr>
            </w:pPr>
            <w:r w:rsidRPr="00143142">
              <w:rPr>
                <w:rFonts w:ascii="Calibri" w:eastAsia="Times New Roman" w:hAnsi="Calibri" w:cs="Calibri"/>
              </w:rPr>
              <w:t>How would you rate this firm’s ability in managing implementation, transition of products and services and/or maintenance operation support to ensure the continuity of services? Answer as applicable.</w:t>
            </w:r>
          </w:p>
        </w:tc>
        <w:tc>
          <w:tcPr>
            <w:tcW w:w="2440" w:type="dxa"/>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05A0D6" w14:textId="77777777" w:rsidR="007E487D" w:rsidRPr="00143142" w:rsidRDefault="007E487D" w:rsidP="0010232B">
            <w:pPr>
              <w:spacing w:after="0" w:line="240" w:lineRule="auto"/>
              <w:jc w:val="center"/>
              <w:rPr>
                <w:rFonts w:ascii="Calibri" w:eastAsia="Times New Roman" w:hAnsi="Calibri" w:cs="Calibri"/>
              </w:rPr>
            </w:pPr>
            <w:r w:rsidRPr="00A20C89">
              <w:rPr>
                <w:rFonts w:ascii="Calibri" w:eastAsia="Times New Roman" w:hAnsi="Calibri" w:cs="Calibri"/>
                <w:highlight w:val="yellow"/>
              </w:rPr>
              <w:t>n/a</w:t>
            </w:r>
            <w:r w:rsidRPr="00143142">
              <w:rPr>
                <w:rFonts w:ascii="Calibri" w:eastAsia="Times New Roman" w:hAnsi="Calibri" w:cs="Calibri"/>
              </w:rPr>
              <w:t>   0   1   2   3   4   5</w:t>
            </w:r>
          </w:p>
        </w:tc>
      </w:tr>
      <w:tr w:rsidR="007E487D" w:rsidRPr="00143142" w14:paraId="564B7119" w14:textId="77777777" w:rsidTr="0010232B">
        <w:trPr>
          <w:trHeight w:val="836"/>
        </w:trPr>
        <w:tc>
          <w:tcPr>
            <w:tcW w:w="10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6DDE92"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5</w:t>
            </w:r>
          </w:p>
        </w:tc>
        <w:tc>
          <w:tcPr>
            <w:tcW w:w="8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0046BA"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MS</w:t>
            </w:r>
          </w:p>
        </w:tc>
        <w:tc>
          <w:tcPr>
            <w:tcW w:w="565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A6368D" w14:textId="77777777" w:rsidR="007E487D" w:rsidRPr="00143142" w:rsidRDefault="007E487D" w:rsidP="0010232B">
            <w:pPr>
              <w:spacing w:after="120" w:line="240" w:lineRule="auto"/>
              <w:rPr>
                <w:rFonts w:ascii="Calibri" w:eastAsia="Times New Roman" w:hAnsi="Calibri" w:cs="Calibri"/>
              </w:rPr>
            </w:pPr>
            <w:r w:rsidRPr="00143142">
              <w:rPr>
                <w:rFonts w:ascii="Calibri" w:eastAsia="Times New Roman" w:hAnsi="Calibri" w:cs="Calibri"/>
              </w:rPr>
              <w:t>How would you rate this firm’s professionalism and ability to supervise teams on a project?</w:t>
            </w:r>
          </w:p>
        </w:tc>
        <w:tc>
          <w:tcPr>
            <w:tcW w:w="24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875EC5" w14:textId="77777777" w:rsidR="007E487D" w:rsidRPr="00143142" w:rsidRDefault="007E487D" w:rsidP="0010232B">
            <w:pPr>
              <w:spacing w:after="0" w:line="240" w:lineRule="auto"/>
              <w:jc w:val="center"/>
              <w:rPr>
                <w:rFonts w:ascii="Calibri" w:eastAsia="Times New Roman" w:hAnsi="Calibri" w:cs="Calibri"/>
              </w:rPr>
            </w:pPr>
            <w:r w:rsidRPr="00A20C89">
              <w:rPr>
                <w:rFonts w:ascii="Calibri" w:eastAsia="Times New Roman" w:hAnsi="Calibri" w:cs="Calibri"/>
                <w:highlight w:val="yellow"/>
              </w:rPr>
              <w:t>n/a</w:t>
            </w:r>
            <w:r w:rsidRPr="00143142">
              <w:rPr>
                <w:rFonts w:ascii="Calibri" w:eastAsia="Times New Roman" w:hAnsi="Calibri" w:cs="Calibri"/>
              </w:rPr>
              <w:t>   0   1   2   3   4   5</w:t>
            </w:r>
          </w:p>
        </w:tc>
      </w:tr>
      <w:tr w:rsidR="007E487D" w:rsidRPr="00143142" w14:paraId="27AE02A4" w14:textId="77777777" w:rsidTr="0010232B">
        <w:trPr>
          <w:trHeight w:val="467"/>
        </w:trPr>
        <w:tc>
          <w:tcPr>
            <w:tcW w:w="10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3EBB81"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6</w:t>
            </w:r>
          </w:p>
        </w:tc>
        <w:tc>
          <w:tcPr>
            <w:tcW w:w="90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CABFB29"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MS</w:t>
            </w:r>
          </w:p>
        </w:tc>
        <w:tc>
          <w:tcPr>
            <w:tcW w:w="565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CCF2FAE" w14:textId="77777777" w:rsidR="007E487D" w:rsidRPr="00143142" w:rsidRDefault="007E487D" w:rsidP="0010232B">
            <w:pPr>
              <w:spacing w:after="120" w:line="240" w:lineRule="auto"/>
              <w:rPr>
                <w:rFonts w:ascii="Calibri" w:eastAsia="Times New Roman" w:hAnsi="Calibri" w:cs="Calibri"/>
              </w:rPr>
            </w:pPr>
            <w:r w:rsidRPr="00143142">
              <w:rPr>
                <w:rFonts w:ascii="Calibri" w:eastAsia="Times New Roman" w:hAnsi="Calibri" w:cs="Calibri"/>
              </w:rPr>
              <w:t xml:space="preserve">How would you rate the firm’s ability to address customer concerns or project issues, risks, or conflict? </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365139C" w14:textId="77777777" w:rsidR="007E487D" w:rsidRPr="00143142" w:rsidRDefault="007E487D" w:rsidP="0010232B">
            <w:pPr>
              <w:spacing w:after="0" w:line="240" w:lineRule="auto"/>
              <w:jc w:val="center"/>
              <w:rPr>
                <w:rFonts w:ascii="Calibri" w:eastAsia="Times New Roman" w:hAnsi="Calibri" w:cs="Calibri"/>
              </w:rPr>
            </w:pPr>
            <w:r w:rsidRPr="00A20C89">
              <w:rPr>
                <w:rFonts w:ascii="Calibri" w:eastAsia="Times New Roman" w:hAnsi="Calibri" w:cs="Calibri"/>
                <w:highlight w:val="yellow"/>
              </w:rPr>
              <w:t>n/a</w:t>
            </w:r>
            <w:r w:rsidRPr="00143142">
              <w:rPr>
                <w:rFonts w:ascii="Calibri" w:eastAsia="Times New Roman" w:hAnsi="Calibri" w:cs="Calibri"/>
              </w:rPr>
              <w:t xml:space="preserve">   0   1   2   3   4   </w:t>
            </w:r>
            <w:r w:rsidRPr="00A20C89">
              <w:rPr>
                <w:rFonts w:ascii="Calibri" w:eastAsia="Times New Roman" w:hAnsi="Calibri" w:cs="Calibri"/>
              </w:rPr>
              <w:t>5</w:t>
            </w:r>
          </w:p>
        </w:tc>
      </w:tr>
      <w:tr w:rsidR="007E487D" w:rsidRPr="00143142" w14:paraId="7FA381D3" w14:textId="77777777" w:rsidTr="0010232B">
        <w:trPr>
          <w:trHeight w:val="836"/>
        </w:trPr>
        <w:tc>
          <w:tcPr>
            <w:tcW w:w="10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A8258B"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7</w:t>
            </w:r>
          </w:p>
        </w:tc>
        <w:tc>
          <w:tcPr>
            <w:tcW w:w="90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B528C7" w14:textId="77777777" w:rsidR="007E487D" w:rsidRPr="00143142" w:rsidRDefault="007E487D" w:rsidP="0010232B">
            <w:pPr>
              <w:spacing w:after="120" w:line="240" w:lineRule="auto"/>
              <w:jc w:val="center"/>
              <w:rPr>
                <w:rFonts w:ascii="Calibri" w:eastAsia="Times New Roman" w:hAnsi="Calibri" w:cs="Calibri"/>
              </w:rPr>
            </w:pPr>
            <w:r w:rsidRPr="00143142">
              <w:rPr>
                <w:rFonts w:ascii="Calibri" w:eastAsia="Times New Roman" w:hAnsi="Calibri" w:cs="Calibri"/>
              </w:rPr>
              <w:t>MS</w:t>
            </w:r>
          </w:p>
        </w:tc>
        <w:tc>
          <w:tcPr>
            <w:tcW w:w="565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EA279F" w14:textId="77777777" w:rsidR="007E487D" w:rsidRPr="00143142" w:rsidRDefault="007E487D" w:rsidP="0010232B">
            <w:pPr>
              <w:spacing w:after="120" w:line="240" w:lineRule="auto"/>
              <w:rPr>
                <w:rFonts w:ascii="Calibri" w:eastAsia="Times New Roman" w:hAnsi="Calibri" w:cs="Calibri"/>
              </w:rPr>
            </w:pPr>
            <w:r w:rsidRPr="00143142">
              <w:rPr>
                <w:rFonts w:ascii="Calibri" w:eastAsia="Times New Roman" w:hAnsi="Calibri" w:cs="Calibri"/>
              </w:rPr>
              <w:t>How would you rate this firm’s ability to manage the technical and security solutions of different telecommunications hardware or services?  Answer as applicable.</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FEC39F" w14:textId="77777777" w:rsidR="007E487D" w:rsidRPr="00143142" w:rsidRDefault="007E487D" w:rsidP="0010232B">
            <w:pPr>
              <w:spacing w:after="0" w:line="240" w:lineRule="auto"/>
              <w:jc w:val="center"/>
              <w:rPr>
                <w:rFonts w:ascii="Calibri" w:eastAsia="Times New Roman" w:hAnsi="Calibri" w:cs="Calibri"/>
              </w:rPr>
            </w:pPr>
            <w:r w:rsidRPr="00A20C89">
              <w:rPr>
                <w:rFonts w:ascii="Calibri" w:eastAsia="Times New Roman" w:hAnsi="Calibri" w:cs="Calibri"/>
                <w:highlight w:val="yellow"/>
              </w:rPr>
              <w:t>n/a</w:t>
            </w:r>
            <w:r w:rsidRPr="00143142">
              <w:rPr>
                <w:rFonts w:ascii="Calibri" w:eastAsia="Times New Roman" w:hAnsi="Calibri" w:cs="Calibri"/>
              </w:rPr>
              <w:t>   0   1   2   3   4   5</w:t>
            </w:r>
          </w:p>
        </w:tc>
      </w:tr>
    </w:tbl>
    <w:p w14:paraId="3EB87E67" w14:textId="61EB87B1" w:rsidR="00026D9B" w:rsidRDefault="00026D9B"/>
    <w:p w14:paraId="41C820E5" w14:textId="1D00591D" w:rsidR="00A20C89" w:rsidRDefault="00A20C89">
      <w:r>
        <w:t xml:space="preserve">It is difficult to answer these questions.  DWR has only purchased Seismic Monitoring Equipment through RAM Enterprises and not </w:t>
      </w:r>
      <w:r w:rsidR="004E5D34">
        <w:t xml:space="preserve">purchased Project Services as listed in this review such as those listed in this survey. The company and Bob Moorhead specifically have been very professional and worked to provide the information we needed in a timely manner and was patient with DWR when we have had issues.  DWR would </w:t>
      </w:r>
      <w:proofErr w:type="gramStart"/>
      <w:r w:rsidR="004E5D34">
        <w:t>definitely work</w:t>
      </w:r>
      <w:proofErr w:type="gramEnd"/>
      <w:r w:rsidR="004E5D34">
        <w:t xml:space="preserve"> with RAM Enterprises again.</w:t>
      </w:r>
    </w:p>
    <w:sectPr w:rsidR="00A20C89" w:rsidSect="00A37CFA">
      <w:pgSz w:w="12240" w:h="15840"/>
      <w:pgMar w:top="360" w:right="630" w:bottom="1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Headings)">
    <w:altName w:val="Calibri Ligh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87D"/>
    <w:rsid w:val="00023A10"/>
    <w:rsid w:val="00026D9B"/>
    <w:rsid w:val="00095688"/>
    <w:rsid w:val="00140A8B"/>
    <w:rsid w:val="00236131"/>
    <w:rsid w:val="002B770B"/>
    <w:rsid w:val="002F1FF1"/>
    <w:rsid w:val="002F7B62"/>
    <w:rsid w:val="004E5D34"/>
    <w:rsid w:val="00717014"/>
    <w:rsid w:val="00756E4C"/>
    <w:rsid w:val="007E487D"/>
    <w:rsid w:val="008E6252"/>
    <w:rsid w:val="00903108"/>
    <w:rsid w:val="00975E50"/>
    <w:rsid w:val="009D5346"/>
    <w:rsid w:val="009E7CDC"/>
    <w:rsid w:val="00A20C89"/>
    <w:rsid w:val="00A2181A"/>
    <w:rsid w:val="00A37CFA"/>
    <w:rsid w:val="00A6450C"/>
    <w:rsid w:val="00AA3941"/>
    <w:rsid w:val="00B021E9"/>
    <w:rsid w:val="00C07BC3"/>
    <w:rsid w:val="00C17F40"/>
    <w:rsid w:val="00E20223"/>
    <w:rsid w:val="00E50C69"/>
    <w:rsid w:val="00E82549"/>
    <w:rsid w:val="00F0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6AFB"/>
  <w15:chartTrackingRefBased/>
  <w15:docId w15:val="{5684DF83-C858-4D26-A4F8-DF9DDCE8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7D"/>
  </w:style>
  <w:style w:type="paragraph" w:styleId="Heading1">
    <w:name w:val="heading 1"/>
    <w:basedOn w:val="Normal"/>
    <w:link w:val="Heading1Char"/>
    <w:uiPriority w:val="1"/>
    <w:qFormat/>
    <w:rsid w:val="00C17F40"/>
    <w:pPr>
      <w:widowControl w:val="0"/>
      <w:autoSpaceDE w:val="0"/>
      <w:autoSpaceDN w:val="0"/>
      <w:spacing w:before="72" w:after="0" w:line="240" w:lineRule="auto"/>
      <w:ind w:left="220"/>
      <w:outlineLvl w:val="0"/>
    </w:pPr>
    <w:rPr>
      <w:rFonts w:ascii="Calibri Light (Headings)" w:eastAsia="Arial" w:hAnsi="Calibri Light (Headings)"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7014"/>
    <w:pPr>
      <w:widowControl w:val="0"/>
      <w:spacing w:after="0" w:line="240" w:lineRule="auto"/>
      <w:ind w:left="460"/>
    </w:pPr>
    <w:rPr>
      <w:rFonts w:ascii="Calibri" w:eastAsia="Calibri" w:hAnsi="Calibri"/>
    </w:rPr>
  </w:style>
  <w:style w:type="character" w:customStyle="1" w:styleId="BodyTextChar">
    <w:name w:val="Body Text Char"/>
    <w:basedOn w:val="DefaultParagraphFont"/>
    <w:link w:val="BodyText"/>
    <w:uiPriority w:val="1"/>
    <w:rsid w:val="00717014"/>
    <w:rPr>
      <w:rFonts w:ascii="Calibri" w:eastAsia="Calibri" w:hAnsi="Calibri"/>
    </w:rPr>
  </w:style>
  <w:style w:type="character" w:customStyle="1" w:styleId="Heading1Char">
    <w:name w:val="Heading 1 Char"/>
    <w:basedOn w:val="DefaultParagraphFont"/>
    <w:link w:val="Heading1"/>
    <w:uiPriority w:val="1"/>
    <w:rsid w:val="00C17F40"/>
    <w:rPr>
      <w:rFonts w:ascii="Arial" w:eastAsia="Arial" w:hAnsi="Arial" w:cs="Arial"/>
      <w:b/>
      <w:bCs/>
    </w:rPr>
  </w:style>
  <w:style w:type="character" w:styleId="Hyperlink">
    <w:name w:val="Hyperlink"/>
    <w:basedOn w:val="DefaultParagraphFont"/>
    <w:uiPriority w:val="99"/>
    <w:semiHidden/>
    <w:unhideWhenUsed/>
    <w:rsid w:val="00E20223"/>
    <w:rPr>
      <w:color w:val="0563C1" w:themeColor="hyperlink"/>
      <w:u w:val="single"/>
    </w:rPr>
  </w:style>
  <w:style w:type="paragraph" w:styleId="NoSpacing">
    <w:name w:val="No Spacing"/>
    <w:uiPriority w:val="1"/>
    <w:qFormat/>
    <w:rsid w:val="00E202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983717">
      <w:bodyDiv w:val="1"/>
      <w:marLeft w:val="0"/>
      <w:marRight w:val="0"/>
      <w:marTop w:val="0"/>
      <w:marBottom w:val="0"/>
      <w:divBdr>
        <w:top w:val="none" w:sz="0" w:space="0" w:color="auto"/>
        <w:left w:val="none" w:sz="0" w:space="0" w:color="auto"/>
        <w:bottom w:val="none" w:sz="0" w:space="0" w:color="auto"/>
        <w:right w:val="none" w:sz="0" w:space="0" w:color="auto"/>
      </w:divBdr>
      <w:divsChild>
        <w:div w:id="326985025">
          <w:marLeft w:val="0"/>
          <w:marRight w:val="0"/>
          <w:marTop w:val="0"/>
          <w:marBottom w:val="0"/>
          <w:divBdr>
            <w:top w:val="none" w:sz="0" w:space="0" w:color="auto"/>
            <w:left w:val="none" w:sz="0" w:space="0" w:color="auto"/>
            <w:bottom w:val="none" w:sz="0" w:space="0" w:color="auto"/>
            <w:right w:val="none" w:sz="0" w:space="0" w:color="auto"/>
          </w:divBdr>
          <w:divsChild>
            <w:div w:id="8161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eter.Czerkies@water.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California Department of Technology</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Estey, Raymond@CIO</dc:creator>
  <cp:keywords/>
  <dc:description/>
  <cp:lastModifiedBy>Czerkies, Peter@DWR</cp:lastModifiedBy>
  <cp:revision>2</cp:revision>
  <dcterms:created xsi:type="dcterms:W3CDTF">2021-10-05T16:15:00Z</dcterms:created>
  <dcterms:modified xsi:type="dcterms:W3CDTF">2021-10-05T16:15:00Z</dcterms:modified>
</cp:coreProperties>
</file>