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5ACE5" w14:textId="64715F08" w:rsidR="00624234" w:rsidRPr="000E1CA3" w:rsidRDefault="00624234" w:rsidP="0056229A">
      <w:pPr>
        <w:spacing w:line="276" w:lineRule="auto"/>
        <w:rPr>
          <w:b/>
          <w:bCs/>
        </w:rPr>
      </w:pPr>
      <w:r w:rsidRPr="000E1CA3">
        <w:rPr>
          <w:b/>
          <w:bCs/>
        </w:rPr>
        <w:t>About the data</w:t>
      </w:r>
    </w:p>
    <w:p w14:paraId="7B11EBEE" w14:textId="3A6B0B67" w:rsidR="00624234" w:rsidRDefault="00624234" w:rsidP="0056229A">
      <w:pPr>
        <w:spacing w:line="276" w:lineRule="auto"/>
      </w:pPr>
      <w:r>
        <w:t>Konga retail store data of customers</w:t>
      </w:r>
      <w:r w:rsidR="00095C05">
        <w:t>’</w:t>
      </w:r>
      <w:r>
        <w:t xml:space="preserve"> transactions for the year 2023 and </w:t>
      </w:r>
      <w:r w:rsidR="008F6E7C">
        <w:t xml:space="preserve">Q1 </w:t>
      </w:r>
      <w:r>
        <w:t>2024</w:t>
      </w:r>
    </w:p>
    <w:p w14:paraId="42C2D532" w14:textId="685CF1E5" w:rsidR="00624234" w:rsidRDefault="00624234" w:rsidP="0056229A">
      <w:pPr>
        <w:pStyle w:val="ListParagraph"/>
        <w:numPr>
          <w:ilvl w:val="0"/>
          <w:numId w:val="25"/>
        </w:numPr>
        <w:spacing w:line="276" w:lineRule="auto"/>
      </w:pPr>
      <w:r>
        <w:t>302, 011 records</w:t>
      </w:r>
    </w:p>
    <w:p w14:paraId="5F2FFAC0" w14:textId="0796DD98" w:rsidR="00624234" w:rsidRDefault="00624234" w:rsidP="0056229A">
      <w:pPr>
        <w:spacing w:line="276" w:lineRule="auto"/>
      </w:pPr>
      <w:r>
        <w:t xml:space="preserve">Customer </w:t>
      </w:r>
      <w:r w:rsidR="00AE4183">
        <w:t>key terms</w:t>
      </w:r>
    </w:p>
    <w:p w14:paraId="2B25D2E7" w14:textId="2E012FFA" w:rsidR="00624234" w:rsidRDefault="00624234" w:rsidP="0056229A">
      <w:pPr>
        <w:pStyle w:val="ListParagraph"/>
        <w:numPr>
          <w:ilvl w:val="0"/>
          <w:numId w:val="23"/>
        </w:numPr>
        <w:spacing w:line="276" w:lineRule="auto"/>
      </w:pPr>
      <w:r>
        <w:t>Regular – Customers who signed up for regular membership</w:t>
      </w:r>
    </w:p>
    <w:p w14:paraId="3F9C83F8" w14:textId="05CFD998" w:rsidR="00624234" w:rsidRDefault="00624234" w:rsidP="0056229A">
      <w:pPr>
        <w:pStyle w:val="ListParagraph"/>
        <w:numPr>
          <w:ilvl w:val="0"/>
          <w:numId w:val="23"/>
        </w:numPr>
        <w:spacing w:line="276" w:lineRule="auto"/>
      </w:pPr>
      <w:r>
        <w:t>Premium – Customers who signed up for premium membership</w:t>
      </w:r>
    </w:p>
    <w:p w14:paraId="2414A248" w14:textId="41068F41" w:rsidR="00624234" w:rsidRDefault="00624234" w:rsidP="0056229A">
      <w:pPr>
        <w:pStyle w:val="ListParagraph"/>
        <w:numPr>
          <w:ilvl w:val="0"/>
          <w:numId w:val="23"/>
        </w:numPr>
        <w:spacing w:line="276" w:lineRule="auto"/>
      </w:pPr>
      <w:r>
        <w:t>New – New customers acquired on the platform</w:t>
      </w:r>
    </w:p>
    <w:p w14:paraId="5D0819AA" w14:textId="7B27A6BF" w:rsidR="008F6E7C" w:rsidRDefault="008F6E7C" w:rsidP="0056229A">
      <w:pPr>
        <w:spacing w:line="276" w:lineRule="auto"/>
      </w:pPr>
      <w:r>
        <w:t>Transaction</w:t>
      </w:r>
    </w:p>
    <w:p w14:paraId="75978D89" w14:textId="1FAE5B8D" w:rsidR="008F6E7C" w:rsidRDefault="008F6E7C" w:rsidP="0056229A">
      <w:pPr>
        <w:pStyle w:val="ListParagraph"/>
        <w:numPr>
          <w:ilvl w:val="0"/>
          <w:numId w:val="22"/>
        </w:numPr>
        <w:spacing w:line="276" w:lineRule="auto"/>
      </w:pPr>
      <w:r>
        <w:t xml:space="preserve">Total purchases – total amount spent </w:t>
      </w:r>
    </w:p>
    <w:p w14:paraId="7D9BB20E" w14:textId="4736A69C" w:rsidR="008F6E7C" w:rsidRDefault="008F6E7C" w:rsidP="0056229A">
      <w:pPr>
        <w:pStyle w:val="ListParagraph"/>
        <w:numPr>
          <w:ilvl w:val="0"/>
          <w:numId w:val="22"/>
        </w:numPr>
        <w:spacing w:line="276" w:lineRule="auto"/>
      </w:pPr>
      <w:r>
        <w:t>Total transactions – total transactions carried out by customers</w:t>
      </w:r>
    </w:p>
    <w:p w14:paraId="555BB7EA" w14:textId="0FF08C7F" w:rsidR="00526CFD" w:rsidRDefault="00526CFD" w:rsidP="0056229A">
      <w:pPr>
        <w:spacing w:line="276" w:lineRule="auto"/>
      </w:pPr>
      <w:r>
        <w:t>Rating</w:t>
      </w:r>
    </w:p>
    <w:p w14:paraId="3A11BA6F" w14:textId="4A61DF7E" w:rsidR="00526CFD" w:rsidRDefault="00526CFD" w:rsidP="0056229A">
      <w:pPr>
        <w:pStyle w:val="ListParagraph"/>
        <w:numPr>
          <w:ilvl w:val="0"/>
          <w:numId w:val="21"/>
        </w:numPr>
        <w:spacing w:line="276" w:lineRule="auto"/>
      </w:pPr>
      <w:r>
        <w:t>5 – Excellent Quality</w:t>
      </w:r>
    </w:p>
    <w:p w14:paraId="327B7AA4" w14:textId="459F69A2" w:rsidR="00526CFD" w:rsidRDefault="00526CFD" w:rsidP="0056229A">
      <w:pPr>
        <w:pStyle w:val="ListParagraph"/>
        <w:numPr>
          <w:ilvl w:val="0"/>
          <w:numId w:val="21"/>
        </w:numPr>
        <w:spacing w:line="276" w:lineRule="auto"/>
      </w:pPr>
      <w:r>
        <w:t>4- Very Good Quality</w:t>
      </w:r>
    </w:p>
    <w:p w14:paraId="7867994A" w14:textId="4C5B3D91" w:rsidR="00526CFD" w:rsidRDefault="00526CFD" w:rsidP="0056229A">
      <w:pPr>
        <w:pStyle w:val="ListParagraph"/>
        <w:numPr>
          <w:ilvl w:val="0"/>
          <w:numId w:val="21"/>
        </w:numPr>
        <w:spacing w:line="276" w:lineRule="auto"/>
      </w:pPr>
      <w:r>
        <w:t>3 -Good Quality</w:t>
      </w:r>
    </w:p>
    <w:p w14:paraId="145250FB" w14:textId="05334383" w:rsidR="00526CFD" w:rsidRDefault="00526CFD" w:rsidP="0056229A">
      <w:pPr>
        <w:pStyle w:val="ListParagraph"/>
        <w:numPr>
          <w:ilvl w:val="0"/>
          <w:numId w:val="21"/>
        </w:numPr>
        <w:spacing w:line="276" w:lineRule="auto"/>
      </w:pPr>
      <w:r>
        <w:t>2- Fair Quality</w:t>
      </w:r>
    </w:p>
    <w:p w14:paraId="30D969BA" w14:textId="465C0157" w:rsidR="00526CFD" w:rsidRDefault="00526CFD" w:rsidP="0056229A">
      <w:pPr>
        <w:pStyle w:val="ListParagraph"/>
        <w:numPr>
          <w:ilvl w:val="0"/>
          <w:numId w:val="21"/>
        </w:numPr>
        <w:spacing w:line="276" w:lineRule="auto"/>
      </w:pPr>
      <w:r>
        <w:t>Poor Quality</w:t>
      </w:r>
    </w:p>
    <w:p w14:paraId="4EE5A3D3" w14:textId="4C723E32" w:rsidR="00A100E2" w:rsidRPr="0056229A" w:rsidRDefault="00A100E2" w:rsidP="0056229A">
      <w:pPr>
        <w:spacing w:line="276" w:lineRule="auto"/>
        <w:rPr>
          <w:b/>
          <w:bCs/>
        </w:rPr>
      </w:pPr>
      <w:r w:rsidRPr="0056229A">
        <w:rPr>
          <w:b/>
          <w:bCs/>
        </w:rPr>
        <w:t>Business Questions:</w:t>
      </w:r>
    </w:p>
    <w:p w14:paraId="36DF36A4" w14:textId="0F3FEDD1" w:rsidR="00A100E2" w:rsidRDefault="00A100E2" w:rsidP="0056229A">
      <w:pPr>
        <w:pStyle w:val="ListParagraph"/>
        <w:numPr>
          <w:ilvl w:val="0"/>
          <w:numId w:val="19"/>
        </w:numPr>
        <w:spacing w:line="276" w:lineRule="auto"/>
      </w:pPr>
      <w:r>
        <w:t xml:space="preserve">What </w:t>
      </w:r>
      <w:r w:rsidR="001D1D5A">
        <w:t>are</w:t>
      </w:r>
      <w:r>
        <w:t xml:space="preserve"> the</w:t>
      </w:r>
      <w:r w:rsidR="001D1D5A">
        <w:t xml:space="preserve"> 2</w:t>
      </w:r>
      <w:r>
        <w:t xml:space="preserve"> best-selling product </w:t>
      </w:r>
      <w:r w:rsidR="001D1D5A">
        <w:t>categories</w:t>
      </w:r>
      <w:r>
        <w:t>?</w:t>
      </w:r>
    </w:p>
    <w:p w14:paraId="77804469" w14:textId="166D4CF7" w:rsidR="00A100E2" w:rsidRDefault="00A100E2" w:rsidP="0056229A">
      <w:pPr>
        <w:pStyle w:val="ListParagraph"/>
        <w:numPr>
          <w:ilvl w:val="0"/>
          <w:numId w:val="19"/>
        </w:numPr>
        <w:spacing w:line="276" w:lineRule="auto"/>
      </w:pPr>
      <w:r>
        <w:t>What drives the revenue?</w:t>
      </w:r>
    </w:p>
    <w:p w14:paraId="2B916E0F" w14:textId="49F9FD0A" w:rsidR="00A100E2" w:rsidRDefault="00A100E2" w:rsidP="0056229A">
      <w:pPr>
        <w:pStyle w:val="ListParagraph"/>
        <w:numPr>
          <w:ilvl w:val="0"/>
          <w:numId w:val="19"/>
        </w:numPr>
        <w:spacing w:line="276" w:lineRule="auto"/>
      </w:pPr>
      <w:r>
        <w:t>What do our best customers look like?</w:t>
      </w:r>
    </w:p>
    <w:p w14:paraId="3F9FA74A" w14:textId="66C5DE50" w:rsidR="00A100E2" w:rsidRDefault="00A100E2" w:rsidP="0056229A">
      <w:pPr>
        <w:spacing w:line="276" w:lineRule="auto"/>
      </w:pPr>
    </w:p>
    <w:p w14:paraId="30FD4637" w14:textId="655BC8E4" w:rsidR="00A100E2" w:rsidRPr="0056229A" w:rsidRDefault="00A100E2" w:rsidP="0056229A">
      <w:pPr>
        <w:spacing w:line="276" w:lineRule="auto"/>
        <w:rPr>
          <w:b/>
          <w:bCs/>
        </w:rPr>
      </w:pPr>
      <w:r w:rsidRPr="0056229A">
        <w:rPr>
          <w:b/>
          <w:bCs/>
        </w:rPr>
        <w:t>North Star Metrics</w:t>
      </w:r>
    </w:p>
    <w:p w14:paraId="657A7A2B" w14:textId="77777777" w:rsidR="00842C2E" w:rsidRDefault="00A100E2" w:rsidP="0056229A">
      <w:pPr>
        <w:pStyle w:val="ListParagraph"/>
        <w:numPr>
          <w:ilvl w:val="0"/>
          <w:numId w:val="18"/>
        </w:numPr>
        <w:spacing w:line="276" w:lineRule="auto"/>
      </w:pPr>
      <w:r>
        <w:t>Revenue by product category</w:t>
      </w:r>
    </w:p>
    <w:p w14:paraId="17777FF2" w14:textId="1A345A57" w:rsidR="00A100E2" w:rsidRDefault="00A100E2" w:rsidP="0056229A">
      <w:pPr>
        <w:pStyle w:val="ListParagraph"/>
        <w:numPr>
          <w:ilvl w:val="0"/>
          <w:numId w:val="18"/>
        </w:numPr>
        <w:spacing w:line="276" w:lineRule="auto"/>
      </w:pPr>
      <w:r>
        <w:t>Key indicators of revenue growth</w:t>
      </w:r>
    </w:p>
    <w:p w14:paraId="6D9E28AD" w14:textId="3A53BEAA" w:rsidR="00A100E2" w:rsidRDefault="00A100E2" w:rsidP="0056229A">
      <w:pPr>
        <w:pStyle w:val="ListParagraph"/>
        <w:numPr>
          <w:ilvl w:val="0"/>
          <w:numId w:val="18"/>
        </w:numPr>
        <w:spacing w:line="276" w:lineRule="auto"/>
      </w:pPr>
      <w:r>
        <w:t>Customer segmentation profile</w:t>
      </w:r>
    </w:p>
    <w:p w14:paraId="6C89D595" w14:textId="7084754A" w:rsidR="00831916" w:rsidRDefault="00D2322B">
      <w:r>
        <w:rPr>
          <w:noProof/>
        </w:rPr>
        <w:lastRenderedPageBreak/>
        <w:drawing>
          <wp:inline distT="0" distB="0" distL="0" distR="0" wp14:anchorId="5C2DCA05" wp14:editId="73B5217D">
            <wp:extent cx="5105400" cy="2850897"/>
            <wp:effectExtent l="152400" t="152400" r="361950" b="368935"/>
            <wp:docPr id="1622535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829" cy="2860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A6FDCD" w14:textId="77777777" w:rsidR="00831916" w:rsidRDefault="00831916"/>
    <w:p w14:paraId="72CBFF72" w14:textId="7EA1D1A7" w:rsidR="00920081" w:rsidRPr="0056229A" w:rsidRDefault="00920081">
      <w:pPr>
        <w:rPr>
          <w:b/>
          <w:bCs/>
        </w:rPr>
      </w:pPr>
      <w:r w:rsidRPr="0056229A">
        <w:rPr>
          <w:b/>
          <w:bCs/>
        </w:rPr>
        <w:t>Observations:</w:t>
      </w:r>
    </w:p>
    <w:p w14:paraId="70959FD2" w14:textId="41FB1DA3" w:rsidR="00920081" w:rsidRDefault="00EC5330" w:rsidP="00E119D9">
      <w:pPr>
        <w:pStyle w:val="ListParagraph"/>
        <w:numPr>
          <w:ilvl w:val="0"/>
          <w:numId w:val="17"/>
        </w:numPr>
      </w:pPr>
      <w:r>
        <w:t xml:space="preserve">The total number of customers is </w:t>
      </w:r>
      <w:r w:rsidR="00D2322B">
        <w:t>299</w:t>
      </w:r>
      <w:r w:rsidR="008F6E7C">
        <w:t>k</w:t>
      </w:r>
      <w:r w:rsidR="00382671">
        <w:t xml:space="preserve"> (64K Premium, 145k Regular, New 90k)</w:t>
      </w:r>
    </w:p>
    <w:p w14:paraId="415A8515" w14:textId="228C7A9F" w:rsidR="008F6E7C" w:rsidRDefault="008F6E7C" w:rsidP="00E119D9">
      <w:pPr>
        <w:pStyle w:val="ListParagraph"/>
        <w:numPr>
          <w:ilvl w:val="0"/>
          <w:numId w:val="17"/>
        </w:numPr>
      </w:pPr>
      <w:r>
        <w:t>The total purchase amount made for the time is $</w:t>
      </w:r>
      <w:r w:rsidR="00D2322B">
        <w:t>1.61</w:t>
      </w:r>
      <w:r>
        <w:t>M</w:t>
      </w:r>
    </w:p>
    <w:p w14:paraId="4E964D63" w14:textId="77777777" w:rsidR="00382671" w:rsidRDefault="008F6E7C" w:rsidP="00E119D9">
      <w:pPr>
        <w:pStyle w:val="ListParagraph"/>
        <w:numPr>
          <w:ilvl w:val="0"/>
          <w:numId w:val="17"/>
        </w:numPr>
      </w:pPr>
      <w:r>
        <w:t>Total transactions amount carried out for that period is 299.64k</w:t>
      </w:r>
    </w:p>
    <w:p w14:paraId="19CCCCC0" w14:textId="3EC7E41D" w:rsidR="008F6E7C" w:rsidRDefault="00382671" w:rsidP="00E119D9">
      <w:pPr>
        <w:pStyle w:val="ListParagraph"/>
        <w:numPr>
          <w:ilvl w:val="0"/>
          <w:numId w:val="17"/>
        </w:numPr>
      </w:pPr>
      <w:r>
        <w:t>The lowest revenue made was in Q2 and highest in Q3</w:t>
      </w:r>
      <w:r w:rsidR="008F6E7C">
        <w:t xml:space="preserve"> </w:t>
      </w:r>
    </w:p>
    <w:p w14:paraId="777907AD" w14:textId="7720AD26" w:rsidR="00382671" w:rsidRDefault="00382671" w:rsidP="00E119D9">
      <w:pPr>
        <w:pStyle w:val="ListParagraph"/>
        <w:numPr>
          <w:ilvl w:val="0"/>
          <w:numId w:val="17"/>
        </w:numPr>
      </w:pPr>
      <w:r>
        <w:t>Gender split of customers is 62% male and 38% female</w:t>
      </w:r>
    </w:p>
    <w:p w14:paraId="7179AAEC" w14:textId="38315C17" w:rsidR="00382671" w:rsidRDefault="001D1D5A" w:rsidP="00E119D9">
      <w:pPr>
        <w:pStyle w:val="ListParagraph"/>
        <w:numPr>
          <w:ilvl w:val="0"/>
          <w:numId w:val="17"/>
        </w:numPr>
      </w:pPr>
      <w:r>
        <w:t>The average</w:t>
      </w:r>
      <w:r w:rsidR="00382671">
        <w:t xml:space="preserve"> number of </w:t>
      </w:r>
      <w:r>
        <w:t>customers acquired</w:t>
      </w:r>
      <w:r w:rsidR="00382671">
        <w:t xml:space="preserve"> month </w:t>
      </w:r>
      <w:r>
        <w:t>by</w:t>
      </w:r>
      <w:r w:rsidR="00382671">
        <w:t xml:space="preserve"> month is 24,900</w:t>
      </w:r>
      <w:r>
        <w:t>.</w:t>
      </w:r>
      <w:r w:rsidR="00382671">
        <w:t xml:space="preserve"> </w:t>
      </w:r>
      <w:r>
        <w:t>A</w:t>
      </w:r>
      <w:r w:rsidR="00382671">
        <w:t>n 8.4% customer acquisition rate</w:t>
      </w:r>
      <w:r w:rsidR="00FB71D9">
        <w:t xml:space="preserve"> for the period. </w:t>
      </w:r>
    </w:p>
    <w:p w14:paraId="4D37B1F6" w14:textId="7FA5730A" w:rsidR="00FB71D9" w:rsidRDefault="00FB71D9" w:rsidP="00FB71D9">
      <w:r>
        <w:t>Insights:</w:t>
      </w:r>
    </w:p>
    <w:p w14:paraId="4218AFEF" w14:textId="0EFB2BCB" w:rsidR="00D2322B" w:rsidRPr="00692778" w:rsidRDefault="00692778" w:rsidP="00FB71D9">
      <w:pPr>
        <w:rPr>
          <w:b/>
          <w:bCs/>
        </w:rPr>
      </w:pPr>
      <w:r>
        <w:tab/>
      </w:r>
      <w:r w:rsidRPr="00692778">
        <w:rPr>
          <w:b/>
          <w:bCs/>
        </w:rPr>
        <w:t>Product Category:</w:t>
      </w:r>
    </w:p>
    <w:p w14:paraId="629962F8" w14:textId="5858D187" w:rsidR="00D2322B" w:rsidRDefault="00D2322B" w:rsidP="00FB71D9">
      <w:r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8431C4" wp14:editId="2F0813AA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3345180" cy="1723390"/>
            <wp:effectExtent l="0" t="0" r="7620" b="0"/>
            <wp:wrapSquare wrapText="bothSides"/>
            <wp:docPr id="218205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C3AFA4" w14:textId="338128B0" w:rsidR="009F3077" w:rsidRDefault="00FB71D9" w:rsidP="009F3077">
      <w:pPr>
        <w:pStyle w:val="ListParagraph"/>
        <w:numPr>
          <w:ilvl w:val="0"/>
          <w:numId w:val="16"/>
        </w:numPr>
      </w:pPr>
      <w:r>
        <w:t xml:space="preserve">The </w:t>
      </w:r>
      <w:r w:rsidR="001D1D5A">
        <w:t>two best-selling</w:t>
      </w:r>
      <w:r>
        <w:t xml:space="preserve"> product </w:t>
      </w:r>
      <w:r w:rsidR="001D1D5A">
        <w:t>categories are</w:t>
      </w:r>
      <w:r>
        <w:t xml:space="preserve"> Electronics</w:t>
      </w:r>
      <w:r w:rsidR="001D1D5A">
        <w:t xml:space="preserve"> and Grocery</w:t>
      </w:r>
      <w:r>
        <w:t xml:space="preserve">, and </w:t>
      </w:r>
      <w:r w:rsidR="007040FE">
        <w:t>this fact</w:t>
      </w:r>
      <w:r>
        <w:t xml:space="preserve"> cut</w:t>
      </w:r>
      <w:r w:rsidR="007040FE">
        <w:t xml:space="preserve">s </w:t>
      </w:r>
      <w:r>
        <w:t xml:space="preserve">across the </w:t>
      </w:r>
      <w:r w:rsidR="001D1D5A">
        <w:t xml:space="preserve">three customer segments (Regular, Premium and New). These two categories also have the highest number of transactions made. </w:t>
      </w:r>
      <w:r w:rsidR="00C06CC0">
        <w:t xml:space="preserve">However, even though these two have a high purchase amount, we can see that there has been a steady decline and a downward trend in the </w:t>
      </w:r>
      <w:r w:rsidR="007040FE">
        <w:t>number</w:t>
      </w:r>
      <w:r w:rsidR="00C06CC0">
        <w:t xml:space="preserve"> </w:t>
      </w:r>
      <w:r w:rsidR="007040FE">
        <w:t xml:space="preserve">of </w:t>
      </w:r>
      <w:r w:rsidR="00C06CC0">
        <w:t xml:space="preserve">customers </w:t>
      </w:r>
      <w:r w:rsidR="007040FE">
        <w:t xml:space="preserve">interested in these </w:t>
      </w:r>
      <w:r w:rsidR="007040FE">
        <w:lastRenderedPageBreak/>
        <w:t>products</w:t>
      </w:r>
      <w:r w:rsidR="00526CFD">
        <w:t xml:space="preserve"> overtime</w:t>
      </w:r>
      <w:r w:rsidR="007040FE">
        <w:t xml:space="preserve">. </w:t>
      </w:r>
      <w:r w:rsidR="00D2322B">
        <w:rPr>
          <w:noProof/>
        </w:rPr>
        <w:drawing>
          <wp:anchor distT="0" distB="0" distL="114300" distR="114300" simplePos="0" relativeHeight="251659264" behindDoc="0" locked="0" layoutInCell="1" allowOverlap="1" wp14:anchorId="7E056F06" wp14:editId="19234CE7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5094514" cy="1325880"/>
            <wp:effectExtent l="0" t="0" r="0" b="7620"/>
            <wp:wrapThrough wrapText="bothSides">
              <wp:wrapPolygon edited="0">
                <wp:start x="0" y="0"/>
                <wp:lineTo x="0" y="21414"/>
                <wp:lineTo x="21487" y="21414"/>
                <wp:lineTo x="21487" y="0"/>
                <wp:lineTo x="0" y="0"/>
              </wp:wrapPolygon>
            </wp:wrapThrough>
            <wp:docPr id="1418528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0FE">
        <w:t xml:space="preserve">This is particularly true for Electronics as the downward trend in customers have also led to a downward trend in revenue. </w:t>
      </w:r>
    </w:p>
    <w:p w14:paraId="2578D776" w14:textId="77777777" w:rsidR="00692778" w:rsidRDefault="00692778" w:rsidP="00692778">
      <w:pPr>
        <w:pStyle w:val="ListParagraph"/>
        <w:ind w:left="1080"/>
      </w:pPr>
    </w:p>
    <w:p w14:paraId="75A94064" w14:textId="0215B379" w:rsidR="00D2322B" w:rsidRPr="00692778" w:rsidRDefault="00692778" w:rsidP="00692778">
      <w:pPr>
        <w:ind w:left="1080"/>
        <w:rPr>
          <w:b/>
          <w:bCs/>
        </w:rPr>
      </w:pPr>
      <w:r w:rsidRPr="00692778">
        <w:rPr>
          <w:b/>
          <w:bCs/>
        </w:rPr>
        <w:t>Rating:</w:t>
      </w:r>
    </w:p>
    <w:p w14:paraId="39116C02" w14:textId="78DADD3B" w:rsidR="009F3077" w:rsidRDefault="00D2322B" w:rsidP="00C0580D">
      <w:pPr>
        <w:pStyle w:val="ListParagraph"/>
        <w:numPr>
          <w:ilvl w:val="0"/>
          <w:numId w:val="16"/>
        </w:numPr>
      </w:pPr>
      <w:r>
        <w:t>Rating drives the revenue for this store</w:t>
      </w:r>
      <w:r w:rsidR="00C0580D">
        <w:t xml:space="preserve"> </w:t>
      </w:r>
      <w:r>
        <w:t xml:space="preserve"> –</w:t>
      </w:r>
      <w:r w:rsidR="00C0580D">
        <w:t xml:space="preserve">      </w:t>
      </w:r>
      <w:r w:rsidR="00C0580D">
        <w:rPr>
          <w:noProof/>
        </w:rPr>
        <w:drawing>
          <wp:anchor distT="0" distB="0" distL="114300" distR="114300" simplePos="0" relativeHeight="251660288" behindDoc="1" locked="0" layoutInCell="1" allowOverlap="1" wp14:anchorId="7B0C499E" wp14:editId="4BFACBF7">
            <wp:simplePos x="0" y="0"/>
            <wp:positionH relativeFrom="column">
              <wp:posOffset>685800</wp:posOffset>
            </wp:positionH>
            <wp:positionV relativeFrom="paragraph">
              <wp:posOffset>193675</wp:posOffset>
            </wp:positionV>
            <wp:extent cx="5534660" cy="788035"/>
            <wp:effectExtent l="152400" t="152400" r="370840" b="354965"/>
            <wp:wrapTight wrapText="bothSides">
              <wp:wrapPolygon edited="0">
                <wp:start x="297" y="-4177"/>
                <wp:lineTo x="-595" y="-3133"/>
                <wp:lineTo x="-595" y="23497"/>
                <wp:lineTo x="743" y="30807"/>
                <wp:lineTo x="21635" y="30807"/>
                <wp:lineTo x="21709" y="29763"/>
                <wp:lineTo x="22899" y="22453"/>
                <wp:lineTo x="22973" y="5222"/>
                <wp:lineTo x="22081" y="-2611"/>
                <wp:lineTo x="22006" y="-4177"/>
                <wp:lineTo x="297" y="-4177"/>
              </wp:wrapPolygon>
            </wp:wrapTight>
            <wp:docPr id="18859269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788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The data shows that a lot </w:t>
      </w:r>
      <w:r w:rsidRPr="00C0580D">
        <w:rPr>
          <w:b/>
          <w:bCs/>
        </w:rPr>
        <w:t>more customers are willing to spend more on products with a 4-5 rating</w:t>
      </w:r>
      <w:r>
        <w:t xml:space="preserve"> than a 1-2 rating. </w:t>
      </w:r>
      <w:r w:rsidR="009F3077">
        <w:t xml:space="preserve">This </w:t>
      </w:r>
      <w:r w:rsidR="009F3077" w:rsidRPr="00C0580D">
        <w:rPr>
          <w:b/>
          <w:bCs/>
        </w:rPr>
        <w:t>tells us that the quality of our products matters a lot in describing our customers’ purchase behavior</w:t>
      </w:r>
      <w:r w:rsidR="009F3077">
        <w:t xml:space="preserve"> and an important revenue driver. </w:t>
      </w:r>
    </w:p>
    <w:p w14:paraId="7F5016FA" w14:textId="08BA1A69" w:rsidR="009F3077" w:rsidRDefault="009F3077" w:rsidP="009F3077"/>
    <w:p w14:paraId="6FD00D91" w14:textId="7D7FB4C3" w:rsidR="009F3077" w:rsidRPr="00692778" w:rsidRDefault="00692778" w:rsidP="009F3077">
      <w:pPr>
        <w:pStyle w:val="ListParagraph"/>
        <w:ind w:left="1080"/>
        <w:rPr>
          <w:b/>
          <w:bCs/>
        </w:rPr>
      </w:pPr>
      <w:r w:rsidRPr="00692778">
        <w:rPr>
          <w:b/>
          <w:bCs/>
        </w:rPr>
        <w:t>Best Customer Profile</w:t>
      </w:r>
      <w:r>
        <w:rPr>
          <w:b/>
          <w:bCs/>
        </w:rPr>
        <w:t xml:space="preserve"> :</w:t>
      </w:r>
    </w:p>
    <w:p w14:paraId="5F671617" w14:textId="09280856" w:rsidR="009F3077" w:rsidRDefault="009F3077" w:rsidP="009F3077">
      <w:pPr>
        <w:pStyle w:val="ListParagraph"/>
        <w:ind w:left="1080"/>
      </w:pPr>
    </w:p>
    <w:p w14:paraId="5EEB8C33" w14:textId="4481C0A5" w:rsidR="00D2322B" w:rsidRDefault="00D2322B" w:rsidP="00D2322B">
      <w:pPr>
        <w:pStyle w:val="ListParagraph"/>
        <w:ind w:left="1080"/>
      </w:pPr>
    </w:p>
    <w:p w14:paraId="3E118C3D" w14:textId="40C84EFC" w:rsidR="00C0580D" w:rsidRPr="00C0580D" w:rsidRDefault="00C0580D" w:rsidP="00E119D9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FBB67A" wp14:editId="3B530BE9">
            <wp:simplePos x="0" y="0"/>
            <wp:positionH relativeFrom="column">
              <wp:posOffset>671830</wp:posOffset>
            </wp:positionH>
            <wp:positionV relativeFrom="paragraph">
              <wp:posOffset>52705</wp:posOffset>
            </wp:positionV>
            <wp:extent cx="3234690" cy="1363980"/>
            <wp:effectExtent l="0" t="0" r="3810" b="7620"/>
            <wp:wrapSquare wrapText="bothSides"/>
            <wp:docPr id="1778518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2"/>
                    <a:stretch/>
                  </pic:blipFill>
                  <pic:spPr bwMode="auto">
                    <a:xfrm>
                      <a:off x="0" y="0"/>
                      <a:ext cx="323469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A06">
        <w:t>From the gender split our male customers represent</w:t>
      </w:r>
      <w:r w:rsidR="00A601D7">
        <w:t xml:space="preserve"> </w:t>
      </w:r>
      <w:r w:rsidR="006B1527">
        <w:t xml:space="preserve">62% of the total transactions while females represent </w:t>
      </w:r>
      <w:r w:rsidR="00A601D7">
        <w:t>38%</w:t>
      </w:r>
    </w:p>
    <w:p w14:paraId="6E274C3D" w14:textId="719683E6" w:rsidR="00C0580D" w:rsidRPr="00C0580D" w:rsidRDefault="00696878" w:rsidP="00C0580D">
      <w:pPr>
        <w:pStyle w:val="ListParagraph"/>
        <w:ind w:left="1080"/>
        <w:rPr>
          <w:b/>
          <w:bCs/>
        </w:rPr>
      </w:pPr>
      <w:r>
        <w:t xml:space="preserve">Also,  taking the customer age subset (18-30), (31-50), (51-70), it’s evident that males (18-30) </w:t>
      </w:r>
      <w:r w:rsidR="00A8649D">
        <w:t>made a total purchase of</w:t>
      </w:r>
      <w:r>
        <w:t xml:space="preserve"> </w:t>
      </w:r>
      <w:r w:rsidR="00A8649D">
        <w:t>(</w:t>
      </w:r>
      <w:r>
        <w:t>496k</w:t>
      </w:r>
      <w:r w:rsidR="00A8649D">
        <w:t>)</w:t>
      </w:r>
      <w:r>
        <w:t>, the highest of the  three age subsets</w:t>
      </w:r>
      <w:r w:rsidR="00A8649D">
        <w:t>,</w:t>
      </w:r>
      <w:r>
        <w:t xml:space="preserve"> with the average best performing age subset </w:t>
      </w:r>
      <w:r w:rsidR="00A8649D">
        <w:t>of</w:t>
      </w:r>
      <w:r>
        <w:t xml:space="preserve"> 23. </w:t>
      </w:r>
    </w:p>
    <w:p w14:paraId="4E9666E7" w14:textId="77777777" w:rsidR="00C0580D" w:rsidRDefault="00C0580D" w:rsidP="00C0580D">
      <w:pPr>
        <w:pStyle w:val="ListParagraph"/>
        <w:ind w:left="1080"/>
      </w:pPr>
    </w:p>
    <w:p w14:paraId="0385E1F3" w14:textId="413021FF" w:rsidR="00C0580D" w:rsidRDefault="00C0580D" w:rsidP="0069277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F46EB77" wp14:editId="41BFBCA7">
            <wp:extent cx="4818145" cy="1651000"/>
            <wp:effectExtent l="152400" t="152400" r="363855" b="368300"/>
            <wp:docPr id="8645533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85"/>
                    <a:stretch/>
                  </pic:blipFill>
                  <pic:spPr bwMode="auto">
                    <a:xfrm>
                      <a:off x="0" y="0"/>
                      <a:ext cx="4989680" cy="17097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9CF4" w14:textId="195F9939" w:rsidR="007040FE" w:rsidRPr="00C0580D" w:rsidRDefault="00696878" w:rsidP="00C0580D">
      <w:pPr>
        <w:pStyle w:val="ListParagraph"/>
        <w:ind w:left="1080"/>
      </w:pPr>
      <w:r>
        <w:t xml:space="preserve">For females, the trend is the same, female customers (18-30) </w:t>
      </w:r>
      <w:r w:rsidR="00A8649D">
        <w:t xml:space="preserve">made a total purchase of </w:t>
      </w:r>
      <w:r>
        <w:t xml:space="preserve">273k and 22 being average age. </w:t>
      </w:r>
      <w:r w:rsidR="00E119D9">
        <w:t>So,</w:t>
      </w:r>
      <w:r>
        <w:t xml:space="preserve"> we can infer that </w:t>
      </w:r>
      <w:r w:rsidRPr="00C0580D">
        <w:rPr>
          <w:b/>
          <w:bCs/>
        </w:rPr>
        <w:t xml:space="preserve">our best </w:t>
      </w:r>
      <w:r w:rsidR="00731DAB" w:rsidRPr="00C0580D">
        <w:rPr>
          <w:b/>
          <w:bCs/>
        </w:rPr>
        <w:t>customer profile</w:t>
      </w:r>
      <w:r w:rsidR="00731DAB">
        <w:t xml:space="preserve"> would be overall </w:t>
      </w:r>
      <w:r w:rsidR="00731DAB" w:rsidRPr="00C0580D">
        <w:rPr>
          <w:b/>
          <w:bCs/>
        </w:rPr>
        <w:t xml:space="preserve">Male between the ages of 18-30. </w:t>
      </w:r>
    </w:p>
    <w:p w14:paraId="1E222CC0" w14:textId="77777777" w:rsidR="0056229A" w:rsidRDefault="0056229A" w:rsidP="007040FE">
      <w:pPr>
        <w:ind w:left="360"/>
        <w:rPr>
          <w:b/>
          <w:bCs/>
          <w:sz w:val="24"/>
          <w:szCs w:val="24"/>
        </w:rPr>
      </w:pPr>
    </w:p>
    <w:p w14:paraId="70E3061A" w14:textId="326D1743" w:rsidR="007040FE" w:rsidRPr="00E119D9" w:rsidRDefault="00731DAB" w:rsidP="007040FE">
      <w:pPr>
        <w:ind w:left="360"/>
        <w:rPr>
          <w:b/>
          <w:bCs/>
          <w:sz w:val="24"/>
          <w:szCs w:val="24"/>
        </w:rPr>
      </w:pPr>
      <w:r w:rsidRPr="00E119D9">
        <w:rPr>
          <w:b/>
          <w:bCs/>
          <w:sz w:val="24"/>
          <w:szCs w:val="24"/>
        </w:rPr>
        <w:t>Recommendations:</w:t>
      </w:r>
    </w:p>
    <w:p w14:paraId="582AFD73" w14:textId="77777777" w:rsidR="00731DAB" w:rsidRPr="00731DAB" w:rsidRDefault="00731DAB" w:rsidP="007040FE">
      <w:pPr>
        <w:ind w:left="360"/>
        <w:rPr>
          <w:b/>
          <w:bCs/>
        </w:rPr>
      </w:pPr>
      <w:r>
        <w:tab/>
      </w:r>
      <w:r w:rsidRPr="00731DAB">
        <w:rPr>
          <w:b/>
          <w:bCs/>
        </w:rPr>
        <w:t xml:space="preserve">Marketing: </w:t>
      </w:r>
    </w:p>
    <w:p w14:paraId="15AD4943" w14:textId="35A0A190" w:rsidR="00731DAB" w:rsidRDefault="00731DAB" w:rsidP="00E119D9">
      <w:pPr>
        <w:pStyle w:val="ListParagraph"/>
        <w:numPr>
          <w:ilvl w:val="0"/>
          <w:numId w:val="15"/>
        </w:numPr>
      </w:pPr>
      <w:r>
        <w:t>Marketing should target more customers who are male and between the ages of 18-30  through</w:t>
      </w:r>
      <w:r w:rsidR="00A8649D">
        <w:t xml:space="preserve"> targeted</w:t>
      </w:r>
      <w:r>
        <w:t xml:space="preserve"> </w:t>
      </w:r>
      <w:r w:rsidR="00A8649D">
        <w:t>c</w:t>
      </w:r>
      <w:r>
        <w:t>ampaigns and promotional events as they are the most valuable in terms of</w:t>
      </w:r>
      <w:r w:rsidR="00A8649D">
        <w:t xml:space="preserve"> driving</w:t>
      </w:r>
      <w:r>
        <w:t xml:space="preserve"> revenue </w:t>
      </w:r>
      <w:r w:rsidR="00A8649D">
        <w:t>for</w:t>
      </w:r>
      <w:r>
        <w:t xml:space="preserve"> the business.</w:t>
      </w:r>
    </w:p>
    <w:p w14:paraId="66AB9F32" w14:textId="5CC37615" w:rsidR="00731DAB" w:rsidRDefault="00731DAB" w:rsidP="007040FE">
      <w:pPr>
        <w:ind w:left="360"/>
        <w:rPr>
          <w:b/>
          <w:bCs/>
        </w:rPr>
      </w:pPr>
      <w:r>
        <w:tab/>
      </w:r>
      <w:r w:rsidRPr="00731DAB">
        <w:rPr>
          <w:b/>
          <w:bCs/>
        </w:rPr>
        <w:t>Sales:</w:t>
      </w:r>
    </w:p>
    <w:p w14:paraId="7D6C759E" w14:textId="04B4FCC5" w:rsidR="00731DAB" w:rsidRDefault="00731DAB" w:rsidP="00E119D9">
      <w:pPr>
        <w:pStyle w:val="ListParagraph"/>
        <w:numPr>
          <w:ilvl w:val="0"/>
          <w:numId w:val="14"/>
        </w:numPr>
      </w:pPr>
      <w:r w:rsidRPr="00731DAB">
        <w:t>Sales need to find innovat</w:t>
      </w:r>
      <w:r>
        <w:t xml:space="preserve">ive pitches </w:t>
      </w:r>
      <w:r w:rsidR="00174A3C">
        <w:t xml:space="preserve">and strategies </w:t>
      </w:r>
      <w:r>
        <w:t xml:space="preserve">to retain and recapture customers’ interests in our two </w:t>
      </w:r>
      <w:r w:rsidR="00174A3C">
        <w:t>best-selling</w:t>
      </w:r>
      <w:r>
        <w:t xml:space="preserve"> product categories (especially Electronics</w:t>
      </w:r>
      <w:r w:rsidR="00450133">
        <w:t>)</w:t>
      </w:r>
      <w:r w:rsidR="00174A3C">
        <w:t xml:space="preserve"> that has had a downward trend in the number of customers interested</w:t>
      </w:r>
      <w:r w:rsidR="00450133">
        <w:t xml:space="preserve"> but still</w:t>
      </w:r>
      <w:r w:rsidR="00174A3C">
        <w:t xml:space="preserve"> provide</w:t>
      </w:r>
      <w:r w:rsidR="00450133">
        <w:t>s</w:t>
      </w:r>
      <w:r w:rsidR="00174A3C">
        <w:t xml:space="preserve"> the highest margins in terms of revenue for the business.</w:t>
      </w:r>
    </w:p>
    <w:p w14:paraId="0A21E546" w14:textId="60D30F76" w:rsidR="00174A3C" w:rsidRDefault="00174A3C" w:rsidP="007040FE">
      <w:pPr>
        <w:ind w:left="360"/>
        <w:rPr>
          <w:b/>
          <w:bCs/>
        </w:rPr>
      </w:pPr>
      <w:r>
        <w:tab/>
      </w:r>
      <w:r w:rsidRPr="00174A3C">
        <w:rPr>
          <w:b/>
          <w:bCs/>
        </w:rPr>
        <w:t>Products</w:t>
      </w:r>
      <w:r>
        <w:rPr>
          <w:b/>
          <w:bCs/>
        </w:rPr>
        <w:t>:</w:t>
      </w:r>
    </w:p>
    <w:p w14:paraId="06EE3848" w14:textId="5FA93EDD" w:rsidR="00174A3C" w:rsidRDefault="00174A3C" w:rsidP="00E119D9">
      <w:pPr>
        <w:pStyle w:val="ListParagraph"/>
        <w:numPr>
          <w:ilvl w:val="0"/>
          <w:numId w:val="13"/>
        </w:numPr>
      </w:pPr>
      <w:r>
        <w:t xml:space="preserve">Product needs to ensure that the quality of the product categories </w:t>
      </w:r>
      <w:r w:rsidR="00E119D9">
        <w:t>is</w:t>
      </w:r>
      <w:r>
        <w:t xml:space="preserve"> between 4-5</w:t>
      </w:r>
      <w:r w:rsidR="00E119D9">
        <w:t xml:space="preserve"> (Excellent)</w:t>
      </w:r>
      <w:r>
        <w:t xml:space="preserve"> as the data suggests this brings the highest </w:t>
      </w:r>
      <w:r w:rsidR="00E119D9">
        <w:t>profitability and customers are willing to spend more on quality products.</w:t>
      </w:r>
    </w:p>
    <w:p w14:paraId="51520420" w14:textId="49328E81" w:rsidR="00FB4D1E" w:rsidRPr="00660FAE" w:rsidRDefault="00174A3C" w:rsidP="00FB4D1E">
      <w:pPr>
        <w:pStyle w:val="ListParagraph"/>
        <w:numPr>
          <w:ilvl w:val="0"/>
          <w:numId w:val="13"/>
        </w:numPr>
      </w:pPr>
      <w:r w:rsidRPr="00174A3C">
        <w:t xml:space="preserve">Product needs to find low-margin areas </w:t>
      </w:r>
      <w:r>
        <w:t>e.g.</w:t>
      </w:r>
      <w:r w:rsidRPr="00174A3C">
        <w:t xml:space="preserve"> </w:t>
      </w:r>
      <w:r>
        <w:t>C</w:t>
      </w:r>
      <w:r w:rsidRPr="00174A3C">
        <w:t xml:space="preserve">ut costs of underperforming </w:t>
      </w:r>
      <w:r>
        <w:t xml:space="preserve">product </w:t>
      </w:r>
      <w:r w:rsidRPr="00174A3C">
        <w:t xml:space="preserve">categories like Clothing, Books and Home décor to </w:t>
      </w:r>
      <w:r>
        <w:t>i</w:t>
      </w:r>
      <w:r w:rsidR="00450133">
        <w:t>ncrease profit</w:t>
      </w:r>
      <w:r>
        <w:t>.</w:t>
      </w:r>
    </w:p>
    <w:sectPr w:rsidR="00FB4D1E" w:rsidRPr="00660FA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0538E" w14:textId="77777777" w:rsidR="00EE7E7E" w:rsidRDefault="00EE7E7E" w:rsidP="00C0580D">
      <w:pPr>
        <w:spacing w:after="0" w:line="240" w:lineRule="auto"/>
      </w:pPr>
      <w:r>
        <w:separator/>
      </w:r>
    </w:p>
  </w:endnote>
  <w:endnote w:type="continuationSeparator" w:id="0">
    <w:p w14:paraId="59CF2397" w14:textId="77777777" w:rsidR="00EE7E7E" w:rsidRDefault="00EE7E7E" w:rsidP="00C0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0596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93B3C9" w14:textId="4CF99AE9" w:rsidR="0056229A" w:rsidRDefault="00562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15127" w14:textId="77777777" w:rsidR="0056229A" w:rsidRDefault="0056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AB25E" w14:textId="77777777" w:rsidR="00EE7E7E" w:rsidRDefault="00EE7E7E" w:rsidP="00C0580D">
      <w:pPr>
        <w:spacing w:after="0" w:line="240" w:lineRule="auto"/>
      </w:pPr>
      <w:r>
        <w:separator/>
      </w:r>
    </w:p>
  </w:footnote>
  <w:footnote w:type="continuationSeparator" w:id="0">
    <w:p w14:paraId="186FADB3" w14:textId="77777777" w:rsidR="00EE7E7E" w:rsidRDefault="00EE7E7E" w:rsidP="00C05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2E4F"/>
    <w:multiLevelType w:val="hybridMultilevel"/>
    <w:tmpl w:val="6B505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27E1A"/>
    <w:multiLevelType w:val="hybridMultilevel"/>
    <w:tmpl w:val="18DA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876EE"/>
    <w:multiLevelType w:val="hybridMultilevel"/>
    <w:tmpl w:val="E9E6C2C8"/>
    <w:lvl w:ilvl="0" w:tplc="2F7ACB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73FA3"/>
    <w:multiLevelType w:val="hybridMultilevel"/>
    <w:tmpl w:val="2D92BB06"/>
    <w:lvl w:ilvl="0" w:tplc="A7B2D4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2789"/>
    <w:multiLevelType w:val="hybridMultilevel"/>
    <w:tmpl w:val="57FA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A6179"/>
    <w:multiLevelType w:val="hybridMultilevel"/>
    <w:tmpl w:val="E81C0A96"/>
    <w:lvl w:ilvl="0" w:tplc="D6A87A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6624B"/>
    <w:multiLevelType w:val="hybridMultilevel"/>
    <w:tmpl w:val="21644A34"/>
    <w:lvl w:ilvl="0" w:tplc="0FFEF7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407441"/>
    <w:multiLevelType w:val="hybridMultilevel"/>
    <w:tmpl w:val="5C48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C456E"/>
    <w:multiLevelType w:val="hybridMultilevel"/>
    <w:tmpl w:val="402AFCD0"/>
    <w:lvl w:ilvl="0" w:tplc="E6226A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647EEF"/>
    <w:multiLevelType w:val="hybridMultilevel"/>
    <w:tmpl w:val="66E8379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47841"/>
    <w:multiLevelType w:val="hybridMultilevel"/>
    <w:tmpl w:val="9394131E"/>
    <w:lvl w:ilvl="0" w:tplc="B24A39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A012B"/>
    <w:multiLevelType w:val="hybridMultilevel"/>
    <w:tmpl w:val="EA5C64B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A3DBC"/>
    <w:multiLevelType w:val="hybridMultilevel"/>
    <w:tmpl w:val="BBE00FB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731C3"/>
    <w:multiLevelType w:val="hybridMultilevel"/>
    <w:tmpl w:val="4126E09C"/>
    <w:lvl w:ilvl="0" w:tplc="C68C85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1472E"/>
    <w:multiLevelType w:val="hybridMultilevel"/>
    <w:tmpl w:val="40F433D2"/>
    <w:lvl w:ilvl="0" w:tplc="6B68DE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93FC0"/>
    <w:multiLevelType w:val="hybridMultilevel"/>
    <w:tmpl w:val="EEC22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33321D"/>
    <w:multiLevelType w:val="hybridMultilevel"/>
    <w:tmpl w:val="14FEA57E"/>
    <w:lvl w:ilvl="0" w:tplc="91BA271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26334"/>
    <w:multiLevelType w:val="hybridMultilevel"/>
    <w:tmpl w:val="2716B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3B1131"/>
    <w:multiLevelType w:val="hybridMultilevel"/>
    <w:tmpl w:val="6B0E7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8D3687"/>
    <w:multiLevelType w:val="hybridMultilevel"/>
    <w:tmpl w:val="25E4E0D0"/>
    <w:lvl w:ilvl="0" w:tplc="3D4E5B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A01CD8"/>
    <w:multiLevelType w:val="hybridMultilevel"/>
    <w:tmpl w:val="60AE5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542E3"/>
    <w:multiLevelType w:val="hybridMultilevel"/>
    <w:tmpl w:val="B38693CA"/>
    <w:lvl w:ilvl="0" w:tplc="470645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2763F"/>
    <w:multiLevelType w:val="hybridMultilevel"/>
    <w:tmpl w:val="4C84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44D29"/>
    <w:multiLevelType w:val="hybridMultilevel"/>
    <w:tmpl w:val="480A0C70"/>
    <w:lvl w:ilvl="0" w:tplc="856C1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B1018"/>
    <w:multiLevelType w:val="hybridMultilevel"/>
    <w:tmpl w:val="36166E98"/>
    <w:lvl w:ilvl="0" w:tplc="91BA271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5419755">
    <w:abstractNumId w:val="23"/>
  </w:num>
  <w:num w:numId="2" w16cid:durableId="860360626">
    <w:abstractNumId w:val="16"/>
  </w:num>
  <w:num w:numId="3" w16cid:durableId="1171599713">
    <w:abstractNumId w:val="6"/>
  </w:num>
  <w:num w:numId="4" w16cid:durableId="126556430">
    <w:abstractNumId w:val="10"/>
  </w:num>
  <w:num w:numId="5" w16cid:durableId="2076081039">
    <w:abstractNumId w:val="5"/>
  </w:num>
  <w:num w:numId="6" w16cid:durableId="1317303814">
    <w:abstractNumId w:val="19"/>
  </w:num>
  <w:num w:numId="7" w16cid:durableId="282932245">
    <w:abstractNumId w:val="3"/>
  </w:num>
  <w:num w:numId="8" w16cid:durableId="1512838737">
    <w:abstractNumId w:val="13"/>
  </w:num>
  <w:num w:numId="9" w16cid:durableId="59333118">
    <w:abstractNumId w:val="21"/>
  </w:num>
  <w:num w:numId="10" w16cid:durableId="1970285418">
    <w:abstractNumId w:val="14"/>
  </w:num>
  <w:num w:numId="11" w16cid:durableId="1343161594">
    <w:abstractNumId w:val="2"/>
  </w:num>
  <w:num w:numId="12" w16cid:durableId="472798586">
    <w:abstractNumId w:val="24"/>
  </w:num>
  <w:num w:numId="13" w16cid:durableId="1484934615">
    <w:abstractNumId w:val="15"/>
  </w:num>
  <w:num w:numId="14" w16cid:durableId="1215584770">
    <w:abstractNumId w:val="18"/>
  </w:num>
  <w:num w:numId="15" w16cid:durableId="107627927">
    <w:abstractNumId w:val="0"/>
  </w:num>
  <w:num w:numId="16" w16cid:durableId="1728914501">
    <w:abstractNumId w:val="9"/>
  </w:num>
  <w:num w:numId="17" w16cid:durableId="1804426021">
    <w:abstractNumId w:val="11"/>
  </w:num>
  <w:num w:numId="18" w16cid:durableId="1921718876">
    <w:abstractNumId w:val="22"/>
  </w:num>
  <w:num w:numId="19" w16cid:durableId="231895413">
    <w:abstractNumId w:val="12"/>
  </w:num>
  <w:num w:numId="20" w16cid:durableId="1048338097">
    <w:abstractNumId w:val="8"/>
  </w:num>
  <w:num w:numId="21" w16cid:durableId="2026594210">
    <w:abstractNumId w:val="1"/>
  </w:num>
  <w:num w:numId="22" w16cid:durableId="539051743">
    <w:abstractNumId w:val="7"/>
  </w:num>
  <w:num w:numId="23" w16cid:durableId="1821849561">
    <w:abstractNumId w:val="4"/>
  </w:num>
  <w:num w:numId="24" w16cid:durableId="361981496">
    <w:abstractNumId w:val="17"/>
  </w:num>
  <w:num w:numId="25" w16cid:durableId="1173684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CD"/>
    <w:rsid w:val="0000222E"/>
    <w:rsid w:val="00095C05"/>
    <w:rsid w:val="000B720D"/>
    <w:rsid w:val="000E1CA3"/>
    <w:rsid w:val="00174A3C"/>
    <w:rsid w:val="001D1D5A"/>
    <w:rsid w:val="001D5EF4"/>
    <w:rsid w:val="00205B82"/>
    <w:rsid w:val="003648BF"/>
    <w:rsid w:val="00382671"/>
    <w:rsid w:val="003D0252"/>
    <w:rsid w:val="004137DE"/>
    <w:rsid w:val="00450133"/>
    <w:rsid w:val="00494C5C"/>
    <w:rsid w:val="00526CFD"/>
    <w:rsid w:val="0056229A"/>
    <w:rsid w:val="00615EEA"/>
    <w:rsid w:val="00624234"/>
    <w:rsid w:val="00660FAE"/>
    <w:rsid w:val="00692778"/>
    <w:rsid w:val="00696878"/>
    <w:rsid w:val="006B1527"/>
    <w:rsid w:val="007040FE"/>
    <w:rsid w:val="00731DAB"/>
    <w:rsid w:val="00831916"/>
    <w:rsid w:val="00833FE5"/>
    <w:rsid w:val="00842C2E"/>
    <w:rsid w:val="00895668"/>
    <w:rsid w:val="008E05CD"/>
    <w:rsid w:val="008F6E7C"/>
    <w:rsid w:val="00920081"/>
    <w:rsid w:val="009F3077"/>
    <w:rsid w:val="00A100E2"/>
    <w:rsid w:val="00A601D7"/>
    <w:rsid w:val="00A8649D"/>
    <w:rsid w:val="00AB3250"/>
    <w:rsid w:val="00AE4183"/>
    <w:rsid w:val="00C0580D"/>
    <w:rsid w:val="00C06CC0"/>
    <w:rsid w:val="00C501B1"/>
    <w:rsid w:val="00C95E91"/>
    <w:rsid w:val="00CA55C2"/>
    <w:rsid w:val="00CD59F2"/>
    <w:rsid w:val="00D06329"/>
    <w:rsid w:val="00D2322B"/>
    <w:rsid w:val="00E119D9"/>
    <w:rsid w:val="00E51DAF"/>
    <w:rsid w:val="00E60A06"/>
    <w:rsid w:val="00EC5330"/>
    <w:rsid w:val="00EE7E7E"/>
    <w:rsid w:val="00F5076A"/>
    <w:rsid w:val="00FA7317"/>
    <w:rsid w:val="00FB4D1E"/>
    <w:rsid w:val="00FB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470B"/>
  <w15:chartTrackingRefBased/>
  <w15:docId w15:val="{56535D3B-9191-436C-8CF9-C1598F92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5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80D"/>
  </w:style>
  <w:style w:type="paragraph" w:styleId="Footer">
    <w:name w:val="footer"/>
    <w:basedOn w:val="Normal"/>
    <w:link w:val="FooterChar"/>
    <w:uiPriority w:val="99"/>
    <w:unhideWhenUsed/>
    <w:rsid w:val="00C0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timilehin olubodun</dc:creator>
  <cp:keywords/>
  <dc:description/>
  <cp:lastModifiedBy>timilehin olubodun</cp:lastModifiedBy>
  <cp:revision>9</cp:revision>
  <dcterms:created xsi:type="dcterms:W3CDTF">2024-11-01T05:57:00Z</dcterms:created>
  <dcterms:modified xsi:type="dcterms:W3CDTF">2024-11-03T00:51:00Z</dcterms:modified>
</cp:coreProperties>
</file>