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Dorian Klingenberg</w:t>
      </w:r>
    </w:p>
    <w:p>
      <w:pPr/>
      <w:r>
        <w:t>Troy, Michigan</w:t>
      </w:r>
    </w:p>
    <w:p>
      <w:pPr/>
      <w:r>
        <w:t>248.989.4160 | klingenberg.d@gmail.com</w:t>
      </w:r>
    </w:p>
    <w:p>
      <w:pPr/>
      <w:r>
        <w:t>LinkedIn: www.linkedin.com/in/dorian-klingenberg</w:t>
      </w:r>
    </w:p>
    <w:p>
      <w:pPr/>
      <w:r>
        <w:t>GitHub: https://github.com/Dorian-Klingenberg</w:t>
      </w:r>
    </w:p>
    <w:p>
      <w:pPr>
        <w:pStyle w:val="Heading1"/>
      </w:pPr>
      <w:r>
        <w:t>Forward-Deployed AI Engineer</w:t>
      </w:r>
    </w:p>
    <w:p>
      <w:pPr/>
      <w:r>
        <w:t>I implement, integrate, deploy, and debug systems for messy domain workflows. My background is in C#/.NET software engineering, customer technical delivery, workflow systems, data reconstruction, deployment, and compliance-sensitive automation; my current work applies that discipline to document intelligence, evidence pipelines, retrieval, and human-reviewable AI workflows.</w:t>
      </w:r>
    </w:p>
    <w:p>
      <w:pPr>
        <w:pStyle w:val="Heading1"/>
      </w:pPr>
      <w:r>
        <w:t>In-Progress Learning Targets</w:t>
      </w:r>
    </w:p>
    <w:p>
      <w:pPr>
        <w:ind w:left="245" w:hanging="173"/>
      </w:pPr>
      <w:r>
        <w:rPr>
          <w:b/>
        </w:rPr>
        <w:t xml:space="preserve">• </w:t>
      </w:r>
      <w:r>
        <w:t>AI-103 — Azure AI Apps and Agents Developer: in progress; target Q4 2026.</w:t>
      </w:r>
    </w:p>
    <w:p>
      <w:pPr>
        <w:ind w:left="245" w:hanging="173"/>
      </w:pPr>
      <w:r>
        <w:rPr>
          <w:b/>
        </w:rPr>
        <w:t xml:space="preserve">• </w:t>
      </w:r>
      <w:r>
        <w:t>AI-500 — Multi-Agent AI Solutions Expert: in progress; target Q4 2026.</w:t>
      </w:r>
    </w:p>
    <w:p>
      <w:pPr>
        <w:ind w:left="245" w:hanging="173"/>
      </w:pPr>
      <w:r>
        <w:rPr>
          <w:b/>
        </w:rPr>
        <w:t xml:space="preserve">• </w:t>
      </w:r>
      <w:r>
        <w:t>GH-600 — GitHub Copilot certification: in progress; target Q4 2026.</w:t>
      </w:r>
    </w:p>
    <w:p>
      <w:pPr>
        <w:pStyle w:val="Heading1"/>
      </w:pPr>
      <w:r>
        <w:t>Core Strengths</w:t>
      </w:r>
    </w:p>
    <w:p>
      <w:pPr>
        <w:ind w:left="245" w:hanging="173"/>
      </w:pPr>
      <w:r>
        <w:rPr>
          <w:b/>
        </w:rPr>
        <w:t xml:space="preserve">• </w:t>
      </w:r>
      <w:r>
        <w:t>Applied AI systems: document intelligence, retrieval/RAG patterns, LLM-assisted triage, evidence artifacts, human-in-loop review, traceable AI workflow boundaries</w:t>
      </w:r>
    </w:p>
    <w:p>
      <w:pPr>
        <w:ind w:left="245" w:hanging="173"/>
      </w:pPr>
      <w:r>
        <w:rPr>
          <w:b/>
        </w:rPr>
        <w:t xml:space="preserve">• </w:t>
      </w:r>
      <w:r>
        <w:t>AI and document tooling: Python, Docling, OpenAI API, Anthropic API, OpenAI embeddings (`text-embedding-3-small`, `text-embedding-3-large`), Kuzu, exact/BM25 retrieval, graph-expanded retrieval</w:t>
      </w:r>
    </w:p>
    <w:p>
      <w:pPr>
        <w:ind w:left="245" w:hanging="173"/>
      </w:pPr>
      <w:r>
        <w:rPr>
          <w:b/>
        </w:rPr>
        <w:t xml:space="preserve">• </w:t>
      </w:r>
      <w:r>
        <w:t>Software engineering: C#, .NET, ASP.NET MVC/Core, REST APIs, SQL, Entity Framework, JavaScript, HTML/CSS, object-oriented design</w:t>
      </w:r>
    </w:p>
    <w:p>
      <w:pPr>
        <w:ind w:left="245" w:hanging="173"/>
      </w:pPr>
      <w:r>
        <w:rPr>
          <w:b/>
        </w:rPr>
        <w:t xml:space="preserve">• </w:t>
      </w:r>
      <w:r>
        <w:t>Systems and portfolio tooling: C++23, CMake, Direct3D 12, HLSL, Dear ImGui, Catch2, xUnit, SQLite, webhook delivery and retry workflows</w:t>
      </w:r>
    </w:p>
    <w:p>
      <w:pPr>
        <w:ind w:left="245" w:hanging="173"/>
      </w:pPr>
      <w:r>
        <w:rPr>
          <w:b/>
        </w:rPr>
        <w:t xml:space="preserve">• </w:t>
      </w:r>
      <w:r>
        <w:t>Workflow and integration: CPQ/configuration logic, pricing and validation systems, OAuth 2.0, webhooks, CRM/e-commerce integration, deployment workflows</w:t>
      </w:r>
    </w:p>
    <w:p>
      <w:pPr>
        <w:ind w:left="245" w:hanging="173"/>
      </w:pPr>
      <w:r>
        <w:rPr>
          <w:b/>
        </w:rPr>
        <w:t xml:space="preserve">• </w:t>
      </w:r>
      <w:r>
        <w:t>Data and operations: transactional data modeling, derived-state reconstruction, reporting automation, provenance, auditability, structured troubleshooting</w:t>
      </w:r>
    </w:p>
    <w:p>
      <w:pPr>
        <w:ind w:left="245" w:hanging="173"/>
      </w:pPr>
      <w:r>
        <w:rPr>
          <w:b/>
        </w:rPr>
        <w:t xml:space="preserve">• </w:t>
      </w:r>
      <w:r>
        <w:t>Platforms: Azure Web Apps, IIS/Windows Server, AWS VMs/S3, Windows, Linux</w:t>
      </w:r>
    </w:p>
    <w:p>
      <w:pPr>
        <w:pStyle w:val="Heading1"/>
      </w:pPr>
      <w:r>
        <w:t>Selected Applied AI And Systems Work</w:t>
      </w:r>
    </w:p>
    <w:p>
      <w:pPr>
        <w:pStyle w:val="Heading2"/>
      </w:pPr>
      <w:r>
        <w:t>Legal-Tech-Debt - Document Intelligence / Evidence Pipeline</w:t>
      </w:r>
    </w:p>
    <w:p>
      <w:pPr/>
      <w:r>
        <w:t>Prototype and research work applying software-engineering discipline to legal, insurance, and compliance document analysis.</w:t>
      </w:r>
    </w:p>
    <w:p>
      <w:pPr>
        <w:ind w:left="245" w:hanging="173"/>
      </w:pPr>
      <w:r>
        <w:rPr>
          <w:b/>
        </w:rPr>
        <w:t xml:space="preserve">• </w:t>
      </w:r>
      <w:r>
        <w:t>Built a prototype document-intelligence workflow for legal and compliance text, organizing unstructured source material into structured evidence artifacts with source provenance and human-reviewable outputs.</w:t>
      </w:r>
    </w:p>
    <w:p>
      <w:pPr>
        <w:ind w:left="245" w:hanging="173"/>
      </w:pPr>
      <w:r>
        <w:rPr>
          <w:b/>
        </w:rPr>
        <w:t xml:space="preserve">• </w:t>
      </w:r>
      <w:r>
        <w:t>Designed a typed legal/compliance defect taxonomy and schema-driven detection approach for turning ambiguous document issues into reviewable records.</w:t>
      </w:r>
    </w:p>
    <w:p>
      <w:pPr>
        <w:ind w:left="245" w:hanging="173"/>
      </w:pPr>
      <w:r>
        <w:rPr>
          <w:b/>
        </w:rPr>
        <w:t xml:space="preserve">• </w:t>
      </w:r>
      <w:r>
        <w:t>Combined deterministic detection concepts with LLM-assisted triage patterns to separate mechanical checks from judgment-heavy review.</w:t>
      </w:r>
    </w:p>
    <w:p>
      <w:pPr>
        <w:ind w:left="245" w:hanging="173"/>
      </w:pPr>
      <w:r>
        <w:rPr>
          <w:b/>
        </w:rPr>
        <w:t xml:space="preserve">• </w:t>
      </w:r>
      <w:r>
        <w:t>Explored retrieval and graph-backed evidence modeling for auditability, absence detection, and structured reasoning over document-heavy workflows.</w:t>
      </w:r>
    </w:p>
    <w:p>
      <w:pPr>
        <w:pStyle w:val="Heading2"/>
      </w:pPr>
      <w:r>
        <w:t>WindowConfigurator / RenoNerd - .NET CPQ And Workflow System</w:t>
      </w:r>
    </w:p>
    <w:p>
      <w:pPr/>
      <w:r>
        <w:t>Emerging product and workflow-system work around custom PVC window configuration, pricing, quoting, and business workflow automation.</w:t>
      </w:r>
    </w:p>
    <w:p>
      <w:pPr>
        <w:ind w:left="245" w:hanging="173"/>
      </w:pPr>
      <w:r>
        <w:rPr>
          <w:b/>
        </w:rPr>
        <w:t xml:space="preserve">• </w:t>
      </w:r>
      <w:r>
        <w:t>Designed and implemented .NET-based CPQ/configuration workflows that translated measurement, product, pricing, and installation constraints into structured validation logic.</w:t>
      </w:r>
    </w:p>
    <w:p>
      <w:pPr>
        <w:ind w:left="245" w:hanging="173"/>
      </w:pPr>
      <w:r>
        <w:rPr>
          <w:b/>
        </w:rPr>
        <w:t xml:space="preserve">• </w:t>
      </w:r>
      <w:r>
        <w:t>Built client-facing survey, estimation, and quoting tools for residential window replacement workflows.</w:t>
      </w:r>
    </w:p>
    <w:p>
      <w:pPr>
        <w:ind w:left="245" w:hanging="173"/>
      </w:pPr>
      <w:r>
        <w:rPr>
          <w:b/>
        </w:rPr>
        <w:t xml:space="preserve">• </w:t>
      </w:r>
      <w:r>
        <w:t>Developed integration paths for CRM and e-commerce workflows, including REST/OAuth exploration, NopCommerce plugin work, and multi-CRM interoperability planning.</w:t>
      </w:r>
    </w:p>
    <w:p>
      <w:pPr>
        <w:ind w:left="245" w:hanging="173"/>
      </w:pPr>
      <w:r>
        <w:rPr>
          <w:b/>
        </w:rPr>
        <w:t xml:space="preserve">• </w:t>
      </w:r>
      <w:r>
        <w:t>Maintained website, deployment, and business workflow infrastructure across IIS/Azure-hosted systems, business operations, and customer-facing software.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Finys Inc. - Software Engineer</w:t>
      </w:r>
    </w:p>
    <w:p>
      <w:pPr/>
      <w:r>
        <w:t>Troy, Michigan | 2023 to 2026</w:t>
      </w:r>
    </w:p>
    <w:p>
      <w:pPr>
        <w:ind w:left="245" w:hanging="173"/>
      </w:pPr>
      <w:r>
        <w:rPr>
          <w:b/>
        </w:rPr>
        <w:t xml:space="preserve">• </w:t>
      </w:r>
      <w:r>
        <w:t>Implemented custom functionality in a layered enterprise C# platform, integrating with undocumented legacy components and third-party subsystems.</w:t>
      </w:r>
    </w:p>
    <w:p>
      <w:pPr>
        <w:ind w:left="245" w:hanging="173"/>
      </w:pPr>
      <w:r>
        <w:rPr>
          <w:b/>
        </w:rPr>
        <w:t xml:space="preserve">• </w:t>
      </w:r>
      <w:r>
        <w:t>Reverse engineered black-box behavior across application and database layers to extend platform capabilities beyond previously supported use cases.</w:t>
      </w:r>
    </w:p>
    <w:p>
      <w:pPr>
        <w:ind w:left="245" w:hanging="173"/>
      </w:pPr>
      <w:r>
        <w:rPr>
          <w:b/>
        </w:rPr>
        <w:t xml:space="preserve">• </w:t>
      </w:r>
      <w:r>
        <w:t>Designed and optimized SQL logic against a highly transactional ledger-style database, reconstructing derived state from atomic records where reporting abstractions did not exist.</w:t>
      </w:r>
    </w:p>
    <w:p>
      <w:pPr>
        <w:ind w:left="245" w:hanging="173"/>
      </w:pPr>
      <w:r>
        <w:rPr>
          <w:b/>
        </w:rPr>
        <w:t xml:space="preserve">• </w:t>
      </w:r>
      <w:r>
        <w:t>Maintained correctness and data consistency across service and database boundaries in production feature work.</w:t>
      </w:r>
    </w:p>
    <w:p>
      <w:pPr>
        <w:ind w:left="245" w:hanging="173"/>
      </w:pPr>
      <w:r>
        <w:rPr>
          <w:b/>
        </w:rPr>
        <w:t xml:space="preserve">• </w:t>
      </w:r>
      <w:r>
        <w:t>Delivered high-risk feature enhancements within the first 180 days, accelerating expansion of core system capabilities.</w:t>
      </w:r>
    </w:p>
    <w:p>
      <w:pPr>
        <w:pStyle w:val="Heading2"/>
      </w:pPr>
      <w:r>
        <w:t>RenoNerd Inc. - Software Engineer / Deployment Specialist / Owner-Operator</w:t>
      </w:r>
    </w:p>
    <w:p>
      <w:pPr/>
      <w:r>
        <w:t>Saskatoon, Saskatchewan | 2019 to 2023</w:t>
      </w:r>
    </w:p>
    <w:p>
      <w:pPr>
        <w:ind w:left="245" w:hanging="173"/>
      </w:pPr>
      <w:r>
        <w:rPr>
          <w:b/>
        </w:rPr>
        <w:t xml:space="preserve">• </w:t>
      </w:r>
      <w:r>
        <w:t>Built and iterated .NET MVC tools for custom window configuration, estimating, quoting, and pricing workflows.</w:t>
      </w:r>
    </w:p>
    <w:p>
      <w:pPr>
        <w:ind w:left="245" w:hanging="173"/>
      </w:pPr>
      <w:r>
        <w:rPr>
          <w:b/>
        </w:rPr>
        <w:t xml:space="preserve">• </w:t>
      </w:r>
      <w:r>
        <w:t>Translated ambiguous product, measurement, and installation constraints into domain-specific software used in operational quoting and planning.</w:t>
      </w:r>
    </w:p>
    <w:p>
      <w:pPr>
        <w:ind w:left="245" w:hanging="173"/>
      </w:pPr>
      <w:r>
        <w:rPr>
          <w:b/>
        </w:rPr>
        <w:t xml:space="preserve">• </w:t>
      </w:r>
      <w:r>
        <w:t>Ported static HTML/CSS/JavaScript website workflows into MVC.NET and integrated CPQ/estimation systems for market validation and usability testing.</w:t>
      </w:r>
    </w:p>
    <w:p>
      <w:pPr>
        <w:ind w:left="245" w:hanging="173"/>
      </w:pPr>
      <w:r>
        <w:rPr>
          <w:b/>
        </w:rPr>
        <w:t xml:space="preserve">• </w:t>
      </w:r>
      <w:r>
        <w:t>Developed a NopCommerce plugin to connect CPQ behavior with an e-commerce platform.</w:t>
      </w:r>
    </w:p>
    <w:p>
      <w:pPr>
        <w:ind w:left="245" w:hanging="173"/>
      </w:pPr>
      <w:r>
        <w:rPr>
          <w:b/>
        </w:rPr>
        <w:t xml:space="preserve">• </w:t>
      </w:r>
      <w:r>
        <w:t>Evaluated Salesforce, Dynamics 365, PowerApps, HubSpot, and Monday.com for CRM and pipeline-management needs, including feasibility planning for custom business software.</w:t>
      </w:r>
    </w:p>
    <w:p>
      <w:pPr>
        <w:ind w:left="245" w:hanging="173"/>
      </w:pPr>
      <w:r>
        <w:rPr>
          <w:b/>
        </w:rPr>
        <w:t xml:space="preserve">• </w:t>
      </w:r>
      <w:r>
        <w:t>Managed technical operations across IIS/Azure deployment, website maintenance, business systems, customer-facing delivery, accounting, payroll, quoting, invoicing, and regulatory filings.</w:t>
      </w:r>
    </w:p>
    <w:p>
      <w:pPr>
        <w:pStyle w:val="Heading2"/>
      </w:pPr>
      <w:r>
        <w:t>Caribou Software - Software Support Technician / IT Generalist</w:t>
      </w:r>
    </w:p>
    <w:p>
      <w:pPr/>
      <w:r>
        <w:t>Hinton, Alberta | 2010 to 2019</w:t>
      </w:r>
    </w:p>
    <w:p>
      <w:pPr>
        <w:ind w:left="245" w:hanging="173"/>
      </w:pPr>
      <w:r>
        <w:rPr>
          <w:b/>
        </w:rPr>
        <w:t xml:space="preserve">• </w:t>
      </w:r>
      <w:r>
        <w:t>Led integration and deployment testing for production releases and custom software components used by forestry, oilfield, and construction clients.</w:t>
      </w:r>
    </w:p>
    <w:p>
      <w:pPr>
        <w:ind w:left="245" w:hanging="173"/>
      </w:pPr>
      <w:r>
        <w:rPr>
          <w:b/>
        </w:rPr>
        <w:t xml:space="preserve">• </w:t>
      </w:r>
      <w:r>
        <w:t>Supported SQL/reporting, estimation, invoicing, work-ticket, cost-analysis, and maintenance-scheduling systems in remote multi-user environments.</w:t>
      </w:r>
    </w:p>
    <w:p>
      <w:pPr>
        <w:ind w:left="245" w:hanging="173"/>
      </w:pPr>
      <w:r>
        <w:rPr>
          <w:b/>
        </w:rPr>
        <w:t xml:space="preserve">• </w:t>
      </w:r>
      <w:r>
        <w:t>Managed AWS virtual machines and S3 backups while supporting customer data, remote hosting, and hardware/software integration.</w:t>
      </w:r>
    </w:p>
    <w:p>
      <w:pPr>
        <w:ind w:left="245" w:hanging="173"/>
      </w:pPr>
      <w:r>
        <w:rPr>
          <w:b/>
        </w:rPr>
        <w:t xml:space="preserve">• </w:t>
      </w:r>
      <w:r>
        <w:t>Collaborated with client IT staff to support in-house hosting and remote deployment environments.</w:t>
      </w:r>
    </w:p>
    <w:p>
      <w:pPr>
        <w:ind w:left="245" w:hanging="173"/>
      </w:pPr>
      <w:r>
        <w:rPr>
          <w:b/>
        </w:rPr>
        <w:t xml:space="preserve">• </w:t>
      </w:r>
      <w:r>
        <w:t>Supported deployment, integration, and troubleshooting for forestry, oilfield, and construction clients from a remote operating environment, including customer systems and field-connected hardware.</w:t>
      </w:r>
    </w:p>
    <w:p>
      <w:pPr>
        <w:ind w:left="245" w:hanging="173"/>
      </w:pPr>
      <w:r>
        <w:rPr>
          <w:b/>
        </w:rPr>
        <w:t xml:space="preserve">• </w:t>
      </w:r>
      <w:r>
        <w:t>Ported and tested custom reports from VB6 into .NET Framework workflows.</w:t>
      </w:r>
    </w:p>
    <w:p>
      <w:pPr>
        <w:ind w:left="245" w:hanging="173"/>
      </w:pPr>
      <w:r>
        <w:rPr>
          <w:b/>
        </w:rPr>
        <w:t xml:space="preserve">• </w:t>
      </w:r>
      <w:r>
        <w:t>Used SQL, Boolean logic, set reasoning, and structured troubleshooting to reduce complex support investigations from hours to minutes.</w:t>
      </w:r>
    </w:p>
    <w:p>
      <w:pPr>
        <w:pStyle w:val="Heading1"/>
      </w:pPr>
      <w:r>
        <w:t>Prior Experience</w:t>
      </w:r>
    </w:p>
    <w:p>
      <w:pPr>
        <w:pStyle w:val="Heading2"/>
      </w:pPr>
      <w:r>
        <w:t>SED Systems - Junior Programmer</w:t>
      </w:r>
    </w:p>
    <w:p>
      <w:pPr/>
      <w:r>
        <w:t>Saskatoon, Saskatchewan | 2007 to 2010</w:t>
      </w:r>
    </w:p>
    <w:p>
      <w:pPr>
        <w:ind w:left="245" w:hanging="173"/>
      </w:pPr>
      <w:r>
        <w:rPr>
          <w:b/>
        </w:rPr>
        <w:t xml:space="preserve">• </w:t>
      </w:r>
      <w:r>
        <w:t>Developed and maintained mission operations system components for the Canadian Space Agency's CASSIOPE science satellite mission.</w:t>
      </w:r>
    </w:p>
    <w:p>
      <w:pPr>
        <w:ind w:left="245" w:hanging="173"/>
      </w:pPr>
      <w:r>
        <w:rPr>
          <w:b/>
        </w:rPr>
        <w:t xml:space="preserve">• </w:t>
      </w:r>
      <w:r>
        <w:t>Worked with classified/controlled information under Canadian Secret clearance, now lapsed.</w:t>
      </w:r>
    </w:p>
    <w:p>
      <w:pPr>
        <w:ind w:left="245" w:hanging="173"/>
      </w:pPr>
      <w:r>
        <w:rPr>
          <w:b/>
        </w:rPr>
        <w:t xml:space="preserve">• </w:t>
      </w:r>
      <w:r>
        <w:t>Supported hardware configuration for the mission operations system environment.</w:t>
      </w:r>
    </w:p>
    <w:p>
      <w:pPr>
        <w:ind w:left="245" w:hanging="173"/>
      </w:pPr>
      <w:r>
        <w:rPr>
          <w:b/>
        </w:rPr>
        <w:t xml:space="preserve">• </w:t>
      </w:r>
      <w:r>
        <w:t>Built graphical components for a PCI card-based Decimator Spectrum Analyzer in a web-based Java applet UI.</w:t>
      </w:r>
    </w:p>
    <w:p>
      <w:pPr>
        <w:ind w:left="245" w:hanging="173"/>
      </w:pPr>
      <w:r>
        <w:rPr>
          <w:b/>
        </w:rPr>
        <w:t xml:space="preserve">• </w:t>
      </w:r>
      <w:r>
        <w:t>Assisted with early rapid prototyping of a GWT-based near-earth-object tracking UI.</w:t>
      </w:r>
    </w:p>
    <w:p>
      <w:pPr>
        <w:pStyle w:val="Heading2"/>
      </w:pPr>
      <w:r>
        <w:t>Areva Resources - Intern Programmer</w:t>
      </w:r>
    </w:p>
    <w:p>
      <w:pPr/>
      <w:r>
        <w:t>Saskatoon, Saskatchewan | 2004 to 2005</w:t>
      </w:r>
    </w:p>
    <w:p>
      <w:pPr>
        <w:ind w:left="245" w:hanging="173"/>
      </w:pPr>
      <w:r>
        <w:rPr>
          <w:b/>
        </w:rPr>
        <w:t xml:space="preserve">• </w:t>
      </w:r>
      <w:r>
        <w:t>Automated environmental and radiation-protection reporting tools submitted to the Canadian government for monthly, quarterly, and annual licensing review.</w:t>
      </w:r>
    </w:p>
    <w:p>
      <w:pPr>
        <w:ind w:left="245" w:hanging="173"/>
      </w:pPr>
      <w:r>
        <w:rPr>
          <w:b/>
        </w:rPr>
        <w:t xml:space="preserve">• </w:t>
      </w:r>
      <w:r>
        <w:t>Used VB, VBA, .NET, Windows Forms, and SQL Server to replace manual reporting work, saving up to 160 hours per year of remote on-site engineer time.</w:t>
      </w:r>
    </w:p>
    <w:p>
      <w:pPr>
        <w:ind w:left="245" w:hanging="173"/>
      </w:pPr>
      <w:r>
        <w:rPr>
          <w:b/>
        </w:rPr>
        <w:t xml:space="preserve">• </w:t>
      </w:r>
      <w:r>
        <w:t>Supported reporting work during on-site mine rotations in isolated operating conditions, balancing technical delivery with practical field constraints.</w:t>
      </w:r>
    </w:p>
    <w:p>
      <w:pPr>
        <w:pStyle w:val="Heading1"/>
      </w:pPr>
      <w:r>
        <w:t>Education</w:t>
      </w:r>
    </w:p>
    <w:p>
      <w:pPr/>
      <w:r>
        <w:t>Bachelor of Science with Honors in Computer Science - Software Engineering Track</w:t>
      </w:r>
    </w:p>
    <w:p>
      <w:pPr/>
      <w:r>
        <w:t>University of Saskatchewan, Saskatoon, Saskatchewan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Dorian Klingenberg - Forward-Deployed AI Engineer</dc:title>
  <dc:subject/>
  <dc:creator>Dorian Klingenberg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