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9946" w14:textId="77777777" w:rsidR="00AC0B50" w:rsidRDefault="00AC0B50" w:rsidP="00AC0B50">
      <w:pPr>
        <w:rPr>
          <w:b/>
          <w:bCs/>
        </w:rPr>
      </w:pPr>
      <w:r w:rsidRPr="00AC0B50">
        <w:rPr>
          <w:b/>
          <w:bCs/>
        </w:rPr>
        <w:t>Dokumentation: Automatisierungsprojekt zur Systembereinigung (Modul 122)</w:t>
      </w:r>
    </w:p>
    <w:sdt>
      <w:sdtPr>
        <w:rPr>
          <w:lang w:val="de-DE"/>
        </w:rPr>
        <w:id w:val="-81826707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61B8451" w14:textId="2BEE14B7" w:rsidR="00A11D9B" w:rsidRDefault="00A11D9B">
          <w:pPr>
            <w:pStyle w:val="Inhaltsverzeichnisberschrift"/>
          </w:pPr>
          <w:r>
            <w:rPr>
              <w:lang w:val="de-DE"/>
            </w:rPr>
            <w:t>Inhalt</w:t>
          </w:r>
        </w:p>
        <w:p w14:paraId="71B1828A" w14:textId="08F9BB0E" w:rsidR="00A11D9B" w:rsidRDefault="00A11D9B">
          <w:pPr>
            <w:pStyle w:val="Verzeichnis3"/>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28438238" w:history="1">
            <w:r w:rsidRPr="00BC3D72">
              <w:rPr>
                <w:rStyle w:val="Hyperlink"/>
                <w:noProof/>
              </w:rPr>
              <w:t>1. Einleitung</w:t>
            </w:r>
            <w:r>
              <w:rPr>
                <w:noProof/>
                <w:webHidden/>
              </w:rPr>
              <w:tab/>
            </w:r>
            <w:r>
              <w:rPr>
                <w:noProof/>
                <w:webHidden/>
              </w:rPr>
              <w:fldChar w:fldCharType="begin"/>
            </w:r>
            <w:r>
              <w:rPr>
                <w:noProof/>
                <w:webHidden/>
              </w:rPr>
              <w:instrText xml:space="preserve"> PAGEREF _Toc228438238 \h </w:instrText>
            </w:r>
            <w:r>
              <w:rPr>
                <w:noProof/>
                <w:webHidden/>
              </w:rPr>
            </w:r>
            <w:r>
              <w:rPr>
                <w:noProof/>
                <w:webHidden/>
              </w:rPr>
              <w:fldChar w:fldCharType="separate"/>
            </w:r>
            <w:r>
              <w:rPr>
                <w:noProof/>
                <w:webHidden/>
              </w:rPr>
              <w:t>1</w:t>
            </w:r>
            <w:r>
              <w:rPr>
                <w:noProof/>
                <w:webHidden/>
              </w:rPr>
              <w:fldChar w:fldCharType="end"/>
            </w:r>
          </w:hyperlink>
        </w:p>
        <w:p w14:paraId="41E9DAD9" w14:textId="14CD33E1" w:rsidR="00A11D9B" w:rsidRDefault="00A11D9B">
          <w:pPr>
            <w:pStyle w:val="Verzeichnis3"/>
            <w:tabs>
              <w:tab w:val="right" w:leader="dot" w:pos="9062"/>
            </w:tabs>
            <w:rPr>
              <w:rFonts w:eastAsiaTheme="minorEastAsia"/>
              <w:noProof/>
              <w:lang w:eastAsia="de-CH"/>
            </w:rPr>
          </w:pPr>
          <w:hyperlink w:anchor="_Toc228438239" w:history="1">
            <w:r w:rsidRPr="00BC3D72">
              <w:rPr>
                <w:rStyle w:val="Hyperlink"/>
                <w:b/>
                <w:bCs/>
                <w:noProof/>
              </w:rPr>
              <w:t>2. Fachliche Beschreibung / Businessanalyse</w:t>
            </w:r>
            <w:r>
              <w:rPr>
                <w:noProof/>
                <w:webHidden/>
              </w:rPr>
              <w:tab/>
            </w:r>
            <w:r>
              <w:rPr>
                <w:noProof/>
                <w:webHidden/>
              </w:rPr>
              <w:fldChar w:fldCharType="begin"/>
            </w:r>
            <w:r>
              <w:rPr>
                <w:noProof/>
                <w:webHidden/>
              </w:rPr>
              <w:instrText xml:space="preserve"> PAGEREF _Toc228438239 \h </w:instrText>
            </w:r>
            <w:r>
              <w:rPr>
                <w:noProof/>
                <w:webHidden/>
              </w:rPr>
            </w:r>
            <w:r>
              <w:rPr>
                <w:noProof/>
                <w:webHidden/>
              </w:rPr>
              <w:fldChar w:fldCharType="separate"/>
            </w:r>
            <w:r>
              <w:rPr>
                <w:noProof/>
                <w:webHidden/>
              </w:rPr>
              <w:t>1</w:t>
            </w:r>
            <w:r>
              <w:rPr>
                <w:noProof/>
                <w:webHidden/>
              </w:rPr>
              <w:fldChar w:fldCharType="end"/>
            </w:r>
          </w:hyperlink>
        </w:p>
        <w:p w14:paraId="437D9445" w14:textId="426C5910" w:rsidR="00A11D9B" w:rsidRDefault="00A11D9B">
          <w:pPr>
            <w:pStyle w:val="Verzeichnis3"/>
            <w:tabs>
              <w:tab w:val="right" w:leader="dot" w:pos="9062"/>
            </w:tabs>
            <w:rPr>
              <w:rFonts w:eastAsiaTheme="minorEastAsia"/>
              <w:noProof/>
              <w:lang w:eastAsia="de-CH"/>
            </w:rPr>
          </w:pPr>
          <w:hyperlink w:anchor="_Toc228438240" w:history="1">
            <w:r w:rsidRPr="00BC3D72">
              <w:rPr>
                <w:rStyle w:val="Hyperlink"/>
                <w:noProof/>
              </w:rPr>
              <w:t>3. Zieldefinition (Muss/Kann)</w:t>
            </w:r>
            <w:r>
              <w:rPr>
                <w:noProof/>
                <w:webHidden/>
              </w:rPr>
              <w:tab/>
            </w:r>
            <w:r>
              <w:rPr>
                <w:noProof/>
                <w:webHidden/>
              </w:rPr>
              <w:fldChar w:fldCharType="begin"/>
            </w:r>
            <w:r>
              <w:rPr>
                <w:noProof/>
                <w:webHidden/>
              </w:rPr>
              <w:instrText xml:space="preserve"> PAGEREF _Toc228438240 \h </w:instrText>
            </w:r>
            <w:r>
              <w:rPr>
                <w:noProof/>
                <w:webHidden/>
              </w:rPr>
            </w:r>
            <w:r>
              <w:rPr>
                <w:noProof/>
                <w:webHidden/>
              </w:rPr>
              <w:fldChar w:fldCharType="separate"/>
            </w:r>
            <w:r>
              <w:rPr>
                <w:noProof/>
                <w:webHidden/>
              </w:rPr>
              <w:t>2</w:t>
            </w:r>
            <w:r>
              <w:rPr>
                <w:noProof/>
                <w:webHidden/>
              </w:rPr>
              <w:fldChar w:fldCharType="end"/>
            </w:r>
          </w:hyperlink>
        </w:p>
        <w:p w14:paraId="43ADE1F3" w14:textId="3E57E1C6" w:rsidR="00A11D9B" w:rsidRDefault="00A11D9B">
          <w:pPr>
            <w:pStyle w:val="Verzeichnis3"/>
            <w:tabs>
              <w:tab w:val="right" w:leader="dot" w:pos="9062"/>
            </w:tabs>
            <w:rPr>
              <w:rFonts w:eastAsiaTheme="minorEastAsia"/>
              <w:noProof/>
              <w:lang w:eastAsia="de-CH"/>
            </w:rPr>
          </w:pPr>
          <w:hyperlink w:anchor="_Toc228438241" w:history="1">
            <w:r w:rsidRPr="00BC3D72">
              <w:rPr>
                <w:rStyle w:val="Hyperlink"/>
                <w:noProof/>
              </w:rPr>
              <w:t>4. Design / Programmablaufplan (PAP)</w:t>
            </w:r>
            <w:r>
              <w:rPr>
                <w:noProof/>
                <w:webHidden/>
              </w:rPr>
              <w:tab/>
            </w:r>
            <w:r>
              <w:rPr>
                <w:noProof/>
                <w:webHidden/>
              </w:rPr>
              <w:fldChar w:fldCharType="begin"/>
            </w:r>
            <w:r>
              <w:rPr>
                <w:noProof/>
                <w:webHidden/>
              </w:rPr>
              <w:instrText xml:space="preserve"> PAGEREF _Toc228438241 \h </w:instrText>
            </w:r>
            <w:r>
              <w:rPr>
                <w:noProof/>
                <w:webHidden/>
              </w:rPr>
            </w:r>
            <w:r>
              <w:rPr>
                <w:noProof/>
                <w:webHidden/>
              </w:rPr>
              <w:fldChar w:fldCharType="separate"/>
            </w:r>
            <w:r>
              <w:rPr>
                <w:noProof/>
                <w:webHidden/>
              </w:rPr>
              <w:t>2</w:t>
            </w:r>
            <w:r>
              <w:rPr>
                <w:noProof/>
                <w:webHidden/>
              </w:rPr>
              <w:fldChar w:fldCharType="end"/>
            </w:r>
          </w:hyperlink>
        </w:p>
        <w:p w14:paraId="00C1FAAD" w14:textId="79977258" w:rsidR="00A11D9B" w:rsidRDefault="00A11D9B">
          <w:pPr>
            <w:pStyle w:val="Verzeichnis3"/>
            <w:tabs>
              <w:tab w:val="right" w:leader="dot" w:pos="9062"/>
            </w:tabs>
            <w:rPr>
              <w:rFonts w:eastAsiaTheme="minorEastAsia"/>
              <w:noProof/>
              <w:lang w:eastAsia="de-CH"/>
            </w:rPr>
          </w:pPr>
          <w:hyperlink w:anchor="_Toc228438242" w:history="1">
            <w:r w:rsidRPr="00BC3D72">
              <w:rPr>
                <w:rStyle w:val="Hyperlink"/>
                <w:noProof/>
              </w:rPr>
              <w:t>5. Script Umsetzung</w:t>
            </w:r>
            <w:r>
              <w:rPr>
                <w:noProof/>
                <w:webHidden/>
              </w:rPr>
              <w:tab/>
            </w:r>
            <w:r>
              <w:rPr>
                <w:noProof/>
                <w:webHidden/>
              </w:rPr>
              <w:fldChar w:fldCharType="begin"/>
            </w:r>
            <w:r>
              <w:rPr>
                <w:noProof/>
                <w:webHidden/>
              </w:rPr>
              <w:instrText xml:space="preserve"> PAGEREF _Toc228438242 \h </w:instrText>
            </w:r>
            <w:r>
              <w:rPr>
                <w:noProof/>
                <w:webHidden/>
              </w:rPr>
            </w:r>
            <w:r>
              <w:rPr>
                <w:noProof/>
                <w:webHidden/>
              </w:rPr>
              <w:fldChar w:fldCharType="separate"/>
            </w:r>
            <w:r>
              <w:rPr>
                <w:noProof/>
                <w:webHidden/>
              </w:rPr>
              <w:t>3</w:t>
            </w:r>
            <w:r>
              <w:rPr>
                <w:noProof/>
                <w:webHidden/>
              </w:rPr>
              <w:fldChar w:fldCharType="end"/>
            </w:r>
          </w:hyperlink>
        </w:p>
        <w:p w14:paraId="2CBA78B2" w14:textId="28D83D9E" w:rsidR="00A11D9B" w:rsidRDefault="00A11D9B">
          <w:pPr>
            <w:pStyle w:val="Verzeichnis3"/>
            <w:tabs>
              <w:tab w:val="right" w:leader="dot" w:pos="9062"/>
            </w:tabs>
            <w:rPr>
              <w:rFonts w:eastAsiaTheme="minorEastAsia"/>
              <w:noProof/>
              <w:lang w:eastAsia="de-CH"/>
            </w:rPr>
          </w:pPr>
          <w:hyperlink w:anchor="_Toc228438243" w:history="1">
            <w:r w:rsidRPr="00BC3D72">
              <w:rPr>
                <w:rStyle w:val="Hyperlink"/>
                <w:noProof/>
              </w:rPr>
              <w:t>6. Automatisierung</w:t>
            </w:r>
            <w:r>
              <w:rPr>
                <w:noProof/>
                <w:webHidden/>
              </w:rPr>
              <w:tab/>
            </w:r>
            <w:r>
              <w:rPr>
                <w:noProof/>
                <w:webHidden/>
              </w:rPr>
              <w:fldChar w:fldCharType="begin"/>
            </w:r>
            <w:r>
              <w:rPr>
                <w:noProof/>
                <w:webHidden/>
              </w:rPr>
              <w:instrText xml:space="preserve"> PAGEREF _Toc228438243 \h </w:instrText>
            </w:r>
            <w:r>
              <w:rPr>
                <w:noProof/>
                <w:webHidden/>
              </w:rPr>
            </w:r>
            <w:r>
              <w:rPr>
                <w:noProof/>
                <w:webHidden/>
              </w:rPr>
              <w:fldChar w:fldCharType="separate"/>
            </w:r>
            <w:r>
              <w:rPr>
                <w:noProof/>
                <w:webHidden/>
              </w:rPr>
              <w:t>5</w:t>
            </w:r>
            <w:r>
              <w:rPr>
                <w:noProof/>
                <w:webHidden/>
              </w:rPr>
              <w:fldChar w:fldCharType="end"/>
            </w:r>
          </w:hyperlink>
        </w:p>
        <w:p w14:paraId="08B500D6" w14:textId="1944F33A" w:rsidR="00A11D9B" w:rsidRDefault="00A11D9B">
          <w:pPr>
            <w:pStyle w:val="Verzeichnis3"/>
            <w:tabs>
              <w:tab w:val="right" w:leader="dot" w:pos="9062"/>
            </w:tabs>
            <w:rPr>
              <w:rFonts w:eastAsiaTheme="minorEastAsia"/>
              <w:noProof/>
              <w:lang w:eastAsia="de-CH"/>
            </w:rPr>
          </w:pPr>
          <w:hyperlink w:anchor="_Toc228438244" w:history="1">
            <w:r w:rsidRPr="00BC3D72">
              <w:rPr>
                <w:rStyle w:val="Hyperlink"/>
                <w:noProof/>
              </w:rPr>
              <w:t>7. Tests / Testqualität</w:t>
            </w:r>
            <w:r>
              <w:rPr>
                <w:noProof/>
                <w:webHidden/>
              </w:rPr>
              <w:tab/>
            </w:r>
            <w:r>
              <w:rPr>
                <w:noProof/>
                <w:webHidden/>
              </w:rPr>
              <w:fldChar w:fldCharType="begin"/>
            </w:r>
            <w:r>
              <w:rPr>
                <w:noProof/>
                <w:webHidden/>
              </w:rPr>
              <w:instrText xml:space="preserve"> PAGEREF _Toc228438244 \h </w:instrText>
            </w:r>
            <w:r>
              <w:rPr>
                <w:noProof/>
                <w:webHidden/>
              </w:rPr>
            </w:r>
            <w:r>
              <w:rPr>
                <w:noProof/>
                <w:webHidden/>
              </w:rPr>
              <w:fldChar w:fldCharType="separate"/>
            </w:r>
            <w:r>
              <w:rPr>
                <w:noProof/>
                <w:webHidden/>
              </w:rPr>
              <w:t>6</w:t>
            </w:r>
            <w:r>
              <w:rPr>
                <w:noProof/>
                <w:webHidden/>
              </w:rPr>
              <w:fldChar w:fldCharType="end"/>
            </w:r>
          </w:hyperlink>
        </w:p>
        <w:p w14:paraId="22EDCB40" w14:textId="2E455D9F" w:rsidR="00A11D9B" w:rsidRDefault="00A11D9B">
          <w:pPr>
            <w:pStyle w:val="Verzeichnis3"/>
            <w:tabs>
              <w:tab w:val="right" w:leader="dot" w:pos="9062"/>
            </w:tabs>
            <w:rPr>
              <w:rFonts w:eastAsiaTheme="minorEastAsia"/>
              <w:noProof/>
              <w:lang w:eastAsia="de-CH"/>
            </w:rPr>
          </w:pPr>
          <w:hyperlink w:anchor="_Toc228438245" w:history="1">
            <w:r w:rsidRPr="00BC3D72">
              <w:rPr>
                <w:rStyle w:val="Hyperlink"/>
                <w:noProof/>
              </w:rPr>
              <w:t>8. Idee und Kreativität</w:t>
            </w:r>
            <w:r>
              <w:rPr>
                <w:noProof/>
                <w:webHidden/>
              </w:rPr>
              <w:tab/>
            </w:r>
            <w:r>
              <w:rPr>
                <w:noProof/>
                <w:webHidden/>
              </w:rPr>
              <w:fldChar w:fldCharType="begin"/>
            </w:r>
            <w:r>
              <w:rPr>
                <w:noProof/>
                <w:webHidden/>
              </w:rPr>
              <w:instrText xml:space="preserve"> PAGEREF _Toc228438245 \h </w:instrText>
            </w:r>
            <w:r>
              <w:rPr>
                <w:noProof/>
                <w:webHidden/>
              </w:rPr>
            </w:r>
            <w:r>
              <w:rPr>
                <w:noProof/>
                <w:webHidden/>
              </w:rPr>
              <w:fldChar w:fldCharType="separate"/>
            </w:r>
            <w:r>
              <w:rPr>
                <w:noProof/>
                <w:webHidden/>
              </w:rPr>
              <w:t>6</w:t>
            </w:r>
            <w:r>
              <w:rPr>
                <w:noProof/>
                <w:webHidden/>
              </w:rPr>
              <w:fldChar w:fldCharType="end"/>
            </w:r>
          </w:hyperlink>
        </w:p>
        <w:p w14:paraId="179B2C9C" w14:textId="556C2D51" w:rsidR="00A11D9B" w:rsidRDefault="00A11D9B">
          <w:pPr>
            <w:pStyle w:val="Verzeichnis3"/>
            <w:tabs>
              <w:tab w:val="right" w:leader="dot" w:pos="9062"/>
            </w:tabs>
            <w:rPr>
              <w:rFonts w:eastAsiaTheme="minorEastAsia"/>
              <w:noProof/>
              <w:lang w:eastAsia="de-CH"/>
            </w:rPr>
          </w:pPr>
          <w:hyperlink w:anchor="_Toc228438246" w:history="1">
            <w:r w:rsidRPr="00BC3D72">
              <w:rPr>
                <w:rStyle w:val="Hyperlink"/>
                <w:noProof/>
              </w:rPr>
              <w:t>9. Herausforderungen und Fehlerbehebung</w:t>
            </w:r>
            <w:r>
              <w:rPr>
                <w:noProof/>
                <w:webHidden/>
              </w:rPr>
              <w:tab/>
            </w:r>
            <w:r>
              <w:rPr>
                <w:noProof/>
                <w:webHidden/>
              </w:rPr>
              <w:fldChar w:fldCharType="begin"/>
            </w:r>
            <w:r>
              <w:rPr>
                <w:noProof/>
                <w:webHidden/>
              </w:rPr>
              <w:instrText xml:space="preserve"> PAGEREF _Toc228438246 \h </w:instrText>
            </w:r>
            <w:r>
              <w:rPr>
                <w:noProof/>
                <w:webHidden/>
              </w:rPr>
            </w:r>
            <w:r>
              <w:rPr>
                <w:noProof/>
                <w:webHidden/>
              </w:rPr>
              <w:fldChar w:fldCharType="separate"/>
            </w:r>
            <w:r>
              <w:rPr>
                <w:noProof/>
                <w:webHidden/>
              </w:rPr>
              <w:t>7</w:t>
            </w:r>
            <w:r>
              <w:rPr>
                <w:noProof/>
                <w:webHidden/>
              </w:rPr>
              <w:fldChar w:fldCharType="end"/>
            </w:r>
          </w:hyperlink>
        </w:p>
        <w:p w14:paraId="08AFD89E" w14:textId="370B0A0B" w:rsidR="00A11D9B" w:rsidRDefault="00A11D9B">
          <w:r>
            <w:rPr>
              <w:b/>
              <w:bCs/>
              <w:lang w:val="de-DE"/>
            </w:rPr>
            <w:fldChar w:fldCharType="end"/>
          </w:r>
        </w:p>
      </w:sdtContent>
    </w:sdt>
    <w:p w14:paraId="5BEE9C22" w14:textId="77777777" w:rsidR="007447CC" w:rsidRDefault="007447CC" w:rsidP="00AC0B50">
      <w:pPr>
        <w:rPr>
          <w:b/>
          <w:bCs/>
        </w:rPr>
      </w:pPr>
    </w:p>
    <w:p w14:paraId="23A326FC" w14:textId="77777777" w:rsidR="007447CC" w:rsidRDefault="007447CC" w:rsidP="00AC0B50">
      <w:pPr>
        <w:rPr>
          <w:b/>
          <w:bCs/>
        </w:rPr>
      </w:pPr>
    </w:p>
    <w:p w14:paraId="42B24329" w14:textId="77777777" w:rsidR="007447CC" w:rsidRPr="00AC0B50" w:rsidRDefault="007447CC" w:rsidP="00AC0B50">
      <w:pPr>
        <w:rPr>
          <w:b/>
          <w:bCs/>
        </w:rPr>
      </w:pPr>
    </w:p>
    <w:p w14:paraId="63C7FFC0" w14:textId="77777777" w:rsidR="00AC0B50" w:rsidRPr="00AC0B50" w:rsidRDefault="00AC0B50" w:rsidP="00A11D9B">
      <w:pPr>
        <w:pStyle w:val="berschrift3"/>
      </w:pPr>
      <w:bookmarkStart w:id="0" w:name="_Toc228438238"/>
      <w:r w:rsidRPr="00AC0B50">
        <w:t>1. Einleitung</w:t>
      </w:r>
      <w:bookmarkEnd w:id="0"/>
    </w:p>
    <w:p w14:paraId="0AAB4331" w14:textId="73215BED" w:rsidR="00AC0B50" w:rsidRDefault="00AC0B50" w:rsidP="00AC0B50">
      <w:r w:rsidRPr="00AC0B50">
        <w:t>Im Rahmen des Moduls 122 wurde ein Projekt zur Systemautomatisierung realisiert. Ziel des Projekts ist es, wiederkehrende Wartungsaufgaben auf einem Windows-System mittels eines Bash-Skripts zu automatisieren. Die manuelle Bereinigung von temporären Dateien und dem Papierkorb wird oft vernachlässigt, was langfristig zu Speicherplatzmangel und Systemträgheit führen kann. Dieses Skript bietet eine effiziente Lösung, um diese Aufgaben zeitgesteuert und zuverlässig durchzuführen.</w:t>
      </w:r>
    </w:p>
    <w:p w14:paraId="02B46719" w14:textId="77777777" w:rsidR="008076F1" w:rsidRPr="00AC0B50" w:rsidRDefault="008076F1" w:rsidP="00A11D9B">
      <w:pPr>
        <w:pStyle w:val="berschrift3"/>
      </w:pPr>
    </w:p>
    <w:p w14:paraId="673D6B7E" w14:textId="77777777" w:rsidR="00AC0B50" w:rsidRPr="00AC0B50" w:rsidRDefault="00AC0B50" w:rsidP="00A11D9B">
      <w:pPr>
        <w:pStyle w:val="berschrift3"/>
        <w:rPr>
          <w:b/>
          <w:bCs/>
        </w:rPr>
      </w:pPr>
      <w:bookmarkStart w:id="1" w:name="_Toc228438239"/>
      <w:r w:rsidRPr="00AC0B50">
        <w:rPr>
          <w:b/>
          <w:bCs/>
        </w:rPr>
        <w:t>2. Fachliche Beschreibung / Businessanalyse</w:t>
      </w:r>
      <w:bookmarkEnd w:id="1"/>
    </w:p>
    <w:p w14:paraId="3A519F8F" w14:textId="77777777" w:rsidR="00AC0B50" w:rsidRPr="00AC0B50" w:rsidRDefault="00AC0B50" w:rsidP="00AC0B50">
      <w:r w:rsidRPr="00AC0B50">
        <w:t>In einer produktiven Arbeitsumgebung sammeln sich täglich große Mengen an temporären Daten an (Cache, Installationsreste, temporäre User-Files). Zudem belegt der Papierkorb oft Gigabytes an Speicherplatz, die dem System nicht zur Verfügung stehen. Die Businessanalyse ergab folgende Anforderungen:</w:t>
      </w:r>
    </w:p>
    <w:p w14:paraId="6863022B" w14:textId="77777777" w:rsidR="00AC0B50" w:rsidRPr="00AC0B50" w:rsidRDefault="00AC0B50" w:rsidP="00AC0B50">
      <w:pPr>
        <w:numPr>
          <w:ilvl w:val="0"/>
          <w:numId w:val="2"/>
        </w:numPr>
      </w:pPr>
      <w:r w:rsidRPr="00AC0B50">
        <w:rPr>
          <w:b/>
          <w:bCs/>
        </w:rPr>
        <w:t>Effizienz:</w:t>
      </w:r>
      <w:r w:rsidRPr="00AC0B50">
        <w:t xml:space="preserve"> Reduzierung des manuellen Aufwands für Systemwartung.</w:t>
      </w:r>
    </w:p>
    <w:p w14:paraId="395727EE" w14:textId="77777777" w:rsidR="00AC0B50" w:rsidRPr="00AC0B50" w:rsidRDefault="00AC0B50" w:rsidP="00AC0B50">
      <w:pPr>
        <w:numPr>
          <w:ilvl w:val="0"/>
          <w:numId w:val="2"/>
        </w:numPr>
      </w:pPr>
      <w:r w:rsidRPr="00AC0B50">
        <w:rPr>
          <w:b/>
          <w:bCs/>
        </w:rPr>
        <w:t>Transparenz:</w:t>
      </w:r>
      <w:r w:rsidRPr="00AC0B50">
        <w:t xml:space="preserve"> Überwachung des aktuellen Speicherplatzes.</w:t>
      </w:r>
    </w:p>
    <w:p w14:paraId="0466B01C" w14:textId="3A00324F" w:rsidR="00A11D9B" w:rsidRPr="00AC0B50" w:rsidRDefault="00AC0B50" w:rsidP="00A11D9B">
      <w:pPr>
        <w:numPr>
          <w:ilvl w:val="0"/>
          <w:numId w:val="2"/>
        </w:numPr>
      </w:pPr>
      <w:r w:rsidRPr="00AC0B50">
        <w:rPr>
          <w:b/>
          <w:bCs/>
        </w:rPr>
        <w:t>Sicherheit:</w:t>
      </w:r>
      <w:r w:rsidRPr="00AC0B50">
        <w:t xml:space="preserve"> Automatisierte Protokollierung aller durchgeführten Aktionen zur Nachvollziehbarkeit.</w:t>
      </w:r>
    </w:p>
    <w:p w14:paraId="21C03A3B" w14:textId="77777777" w:rsidR="00AC0B50" w:rsidRPr="00AC0B50" w:rsidRDefault="00AC0B50" w:rsidP="00A11D9B">
      <w:pPr>
        <w:pStyle w:val="berschrift3"/>
      </w:pPr>
      <w:bookmarkStart w:id="2" w:name="_Toc228438240"/>
      <w:r w:rsidRPr="00AC0B50">
        <w:lastRenderedPageBreak/>
        <w:t>3. Zieldefinition (Muss/Kann)</w:t>
      </w:r>
      <w:bookmarkEnd w:id="2"/>
    </w:p>
    <w:tbl>
      <w:tblPr>
        <w:tblW w:w="0" w:type="auto"/>
        <w:tblCellMar>
          <w:top w:w="15" w:type="dxa"/>
          <w:left w:w="15" w:type="dxa"/>
          <w:bottom w:w="15" w:type="dxa"/>
          <w:right w:w="15" w:type="dxa"/>
        </w:tblCellMar>
        <w:tblLook w:val="04A0" w:firstRow="1" w:lastRow="0" w:firstColumn="1" w:lastColumn="0" w:noHBand="0" w:noVBand="1"/>
      </w:tblPr>
      <w:tblGrid>
        <w:gridCol w:w="1094"/>
        <w:gridCol w:w="5197"/>
        <w:gridCol w:w="1127"/>
      </w:tblGrid>
      <w:tr w:rsidR="00AC0B50" w:rsidRPr="00AC0B50" w14:paraId="0159B7D3"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686A42D" w14:textId="77777777" w:rsidR="00AC0B50" w:rsidRPr="00AC0B50" w:rsidRDefault="00AC0B50" w:rsidP="00AC0B50">
            <w:pPr>
              <w:rPr>
                <w:b/>
                <w:bCs/>
              </w:rPr>
            </w:pPr>
            <w:r w:rsidRPr="00AC0B50">
              <w:t>Kategorie</w:t>
            </w:r>
          </w:p>
        </w:tc>
        <w:tc>
          <w:tcPr>
            <w:tcW w:w="0" w:type="auto"/>
            <w:tcBorders>
              <w:top w:val="single" w:sz="8" w:space="0" w:color="000000"/>
              <w:left w:val="single" w:sz="8" w:space="0" w:color="000000"/>
              <w:bottom w:val="single" w:sz="8" w:space="0" w:color="000000"/>
              <w:right w:val="single" w:sz="8" w:space="0" w:color="000000"/>
            </w:tcBorders>
            <w:hideMark/>
          </w:tcPr>
          <w:p w14:paraId="56553BC5" w14:textId="77777777" w:rsidR="00AC0B50" w:rsidRPr="00AC0B50" w:rsidRDefault="00AC0B50" w:rsidP="00AC0B50">
            <w:pPr>
              <w:rPr>
                <w:b/>
                <w:bCs/>
              </w:rPr>
            </w:pPr>
            <w:r w:rsidRPr="00AC0B50">
              <w:t>Ziel</w:t>
            </w:r>
          </w:p>
        </w:tc>
        <w:tc>
          <w:tcPr>
            <w:tcW w:w="0" w:type="auto"/>
            <w:tcBorders>
              <w:top w:val="single" w:sz="8" w:space="0" w:color="000000"/>
              <w:left w:val="single" w:sz="8" w:space="0" w:color="000000"/>
              <w:bottom w:val="single" w:sz="8" w:space="0" w:color="000000"/>
              <w:right w:val="single" w:sz="8" w:space="0" w:color="000000"/>
            </w:tcBorders>
            <w:hideMark/>
          </w:tcPr>
          <w:p w14:paraId="1EE2E436" w14:textId="77777777" w:rsidR="00AC0B50" w:rsidRPr="00AC0B50" w:rsidRDefault="00AC0B50" w:rsidP="00AC0B50">
            <w:pPr>
              <w:rPr>
                <w:b/>
                <w:bCs/>
              </w:rPr>
            </w:pPr>
            <w:r w:rsidRPr="00AC0B50">
              <w:t>Status</w:t>
            </w:r>
          </w:p>
        </w:tc>
      </w:tr>
      <w:tr w:rsidR="00AC0B50" w:rsidRPr="00AC0B50" w14:paraId="058F4547" w14:textId="77777777">
        <w:tc>
          <w:tcPr>
            <w:tcW w:w="0" w:type="auto"/>
            <w:tcBorders>
              <w:top w:val="single" w:sz="8" w:space="0" w:color="000000"/>
              <w:left w:val="single" w:sz="8" w:space="0" w:color="000000"/>
              <w:bottom w:val="single" w:sz="8" w:space="0" w:color="000000"/>
              <w:right w:val="single" w:sz="8" w:space="0" w:color="000000"/>
            </w:tcBorders>
            <w:hideMark/>
          </w:tcPr>
          <w:p w14:paraId="69EDC2B6" w14:textId="77777777" w:rsidR="00AC0B50" w:rsidRPr="00AC0B50" w:rsidRDefault="00AC0B50" w:rsidP="00AC0B50">
            <w:r w:rsidRPr="00AC0B50">
              <w:rPr>
                <w:b/>
                <w:bCs/>
              </w:rPr>
              <w:t>Muss-Ziel</w:t>
            </w:r>
          </w:p>
        </w:tc>
        <w:tc>
          <w:tcPr>
            <w:tcW w:w="0" w:type="auto"/>
            <w:tcBorders>
              <w:top w:val="single" w:sz="8" w:space="0" w:color="000000"/>
              <w:left w:val="single" w:sz="8" w:space="0" w:color="000000"/>
              <w:bottom w:val="single" w:sz="8" w:space="0" w:color="000000"/>
              <w:right w:val="single" w:sz="8" w:space="0" w:color="000000"/>
            </w:tcBorders>
            <w:hideMark/>
          </w:tcPr>
          <w:p w14:paraId="6153AEA3" w14:textId="77777777" w:rsidR="00AC0B50" w:rsidRPr="00AC0B50" w:rsidRDefault="00AC0B50" w:rsidP="00AC0B50">
            <w:r w:rsidRPr="00AC0B50">
              <w:t>Automatisierte Leerung des Papierkorbs</w:t>
            </w:r>
          </w:p>
        </w:tc>
        <w:tc>
          <w:tcPr>
            <w:tcW w:w="0" w:type="auto"/>
            <w:tcBorders>
              <w:top w:val="single" w:sz="8" w:space="0" w:color="000000"/>
              <w:left w:val="single" w:sz="8" w:space="0" w:color="000000"/>
              <w:bottom w:val="single" w:sz="8" w:space="0" w:color="000000"/>
              <w:right w:val="single" w:sz="8" w:space="0" w:color="000000"/>
            </w:tcBorders>
            <w:hideMark/>
          </w:tcPr>
          <w:p w14:paraId="625F8572" w14:textId="77777777" w:rsidR="00AC0B50" w:rsidRPr="00AC0B50" w:rsidRDefault="00AC0B50" w:rsidP="00AC0B50">
            <w:r w:rsidRPr="00AC0B50">
              <w:t>Abgedeckt</w:t>
            </w:r>
          </w:p>
        </w:tc>
      </w:tr>
      <w:tr w:rsidR="00AC0B50" w:rsidRPr="00AC0B50" w14:paraId="49DA487D" w14:textId="77777777">
        <w:tc>
          <w:tcPr>
            <w:tcW w:w="0" w:type="auto"/>
            <w:tcBorders>
              <w:top w:val="single" w:sz="8" w:space="0" w:color="000000"/>
              <w:left w:val="single" w:sz="8" w:space="0" w:color="000000"/>
              <w:bottom w:val="single" w:sz="8" w:space="0" w:color="000000"/>
              <w:right w:val="single" w:sz="8" w:space="0" w:color="000000"/>
            </w:tcBorders>
            <w:hideMark/>
          </w:tcPr>
          <w:p w14:paraId="6461669E" w14:textId="77777777" w:rsidR="00AC0B50" w:rsidRPr="00AC0B50" w:rsidRDefault="00AC0B50" w:rsidP="00AC0B50">
            <w:r w:rsidRPr="00AC0B50">
              <w:rPr>
                <w:b/>
                <w:bCs/>
              </w:rPr>
              <w:t>Muss-Ziel</w:t>
            </w:r>
          </w:p>
        </w:tc>
        <w:tc>
          <w:tcPr>
            <w:tcW w:w="0" w:type="auto"/>
            <w:tcBorders>
              <w:top w:val="single" w:sz="8" w:space="0" w:color="000000"/>
              <w:left w:val="single" w:sz="8" w:space="0" w:color="000000"/>
              <w:bottom w:val="single" w:sz="8" w:space="0" w:color="000000"/>
              <w:right w:val="single" w:sz="8" w:space="0" w:color="000000"/>
            </w:tcBorders>
            <w:hideMark/>
          </w:tcPr>
          <w:p w14:paraId="07AAB396" w14:textId="77777777" w:rsidR="00AC0B50" w:rsidRPr="00AC0B50" w:rsidRDefault="00AC0B50" w:rsidP="00AC0B50">
            <w:r w:rsidRPr="00AC0B50">
              <w:t xml:space="preserve">Löschen von </w:t>
            </w:r>
            <w:proofErr w:type="spellStart"/>
            <w:r w:rsidRPr="00AC0B50">
              <w:t>Temp</w:t>
            </w:r>
            <w:proofErr w:type="spellEnd"/>
            <w:r w:rsidRPr="00AC0B50">
              <w:t>-Dateien (älter als 24h)</w:t>
            </w:r>
          </w:p>
        </w:tc>
        <w:tc>
          <w:tcPr>
            <w:tcW w:w="0" w:type="auto"/>
            <w:tcBorders>
              <w:top w:val="single" w:sz="8" w:space="0" w:color="000000"/>
              <w:left w:val="single" w:sz="8" w:space="0" w:color="000000"/>
              <w:bottom w:val="single" w:sz="8" w:space="0" w:color="000000"/>
              <w:right w:val="single" w:sz="8" w:space="0" w:color="000000"/>
            </w:tcBorders>
            <w:hideMark/>
          </w:tcPr>
          <w:p w14:paraId="3AB84275" w14:textId="77777777" w:rsidR="00AC0B50" w:rsidRPr="00AC0B50" w:rsidRDefault="00AC0B50" w:rsidP="00AC0B50">
            <w:r w:rsidRPr="00AC0B50">
              <w:t>Abgedeckt</w:t>
            </w:r>
          </w:p>
        </w:tc>
      </w:tr>
      <w:tr w:rsidR="00AC0B50" w:rsidRPr="00AC0B50" w14:paraId="614229D5" w14:textId="77777777">
        <w:tc>
          <w:tcPr>
            <w:tcW w:w="0" w:type="auto"/>
            <w:tcBorders>
              <w:top w:val="single" w:sz="8" w:space="0" w:color="000000"/>
              <w:left w:val="single" w:sz="8" w:space="0" w:color="000000"/>
              <w:bottom w:val="single" w:sz="8" w:space="0" w:color="000000"/>
              <w:right w:val="single" w:sz="8" w:space="0" w:color="000000"/>
            </w:tcBorders>
            <w:hideMark/>
          </w:tcPr>
          <w:p w14:paraId="561BAFE9" w14:textId="77777777" w:rsidR="00AC0B50" w:rsidRPr="00AC0B50" w:rsidRDefault="00AC0B50" w:rsidP="00AC0B50">
            <w:r w:rsidRPr="00AC0B50">
              <w:rPr>
                <w:b/>
                <w:bCs/>
              </w:rPr>
              <w:t>Muss-Ziel</w:t>
            </w:r>
          </w:p>
        </w:tc>
        <w:tc>
          <w:tcPr>
            <w:tcW w:w="0" w:type="auto"/>
            <w:tcBorders>
              <w:top w:val="single" w:sz="8" w:space="0" w:color="000000"/>
              <w:left w:val="single" w:sz="8" w:space="0" w:color="000000"/>
              <w:bottom w:val="single" w:sz="8" w:space="0" w:color="000000"/>
              <w:right w:val="single" w:sz="8" w:space="0" w:color="000000"/>
            </w:tcBorders>
            <w:hideMark/>
          </w:tcPr>
          <w:p w14:paraId="7F3868F0" w14:textId="77777777" w:rsidR="00AC0B50" w:rsidRPr="00AC0B50" w:rsidRDefault="00AC0B50" w:rsidP="00AC0B50">
            <w:r w:rsidRPr="00AC0B50">
              <w:t>Anzeige der aktuellen Speicherauslastung</w:t>
            </w:r>
          </w:p>
        </w:tc>
        <w:tc>
          <w:tcPr>
            <w:tcW w:w="0" w:type="auto"/>
            <w:tcBorders>
              <w:top w:val="single" w:sz="8" w:space="0" w:color="000000"/>
              <w:left w:val="single" w:sz="8" w:space="0" w:color="000000"/>
              <w:bottom w:val="single" w:sz="8" w:space="0" w:color="000000"/>
              <w:right w:val="single" w:sz="8" w:space="0" w:color="000000"/>
            </w:tcBorders>
            <w:hideMark/>
          </w:tcPr>
          <w:p w14:paraId="321EC396" w14:textId="77777777" w:rsidR="00AC0B50" w:rsidRPr="00AC0B50" w:rsidRDefault="00AC0B50" w:rsidP="00AC0B50">
            <w:r w:rsidRPr="00AC0B50">
              <w:t>Abgedeckt</w:t>
            </w:r>
          </w:p>
        </w:tc>
      </w:tr>
      <w:tr w:rsidR="00AC0B50" w:rsidRPr="00AC0B50" w14:paraId="2F580EB7" w14:textId="77777777">
        <w:tc>
          <w:tcPr>
            <w:tcW w:w="0" w:type="auto"/>
            <w:tcBorders>
              <w:top w:val="single" w:sz="8" w:space="0" w:color="000000"/>
              <w:left w:val="single" w:sz="8" w:space="0" w:color="000000"/>
              <w:bottom w:val="single" w:sz="8" w:space="0" w:color="000000"/>
              <w:right w:val="single" w:sz="8" w:space="0" w:color="000000"/>
            </w:tcBorders>
            <w:hideMark/>
          </w:tcPr>
          <w:p w14:paraId="424BB023" w14:textId="77777777" w:rsidR="00AC0B50" w:rsidRPr="00AC0B50" w:rsidRDefault="00AC0B50" w:rsidP="00AC0B50">
            <w:r w:rsidRPr="00AC0B50">
              <w:rPr>
                <w:b/>
                <w:bCs/>
              </w:rPr>
              <w:t>Muss-Ziel</w:t>
            </w:r>
          </w:p>
        </w:tc>
        <w:tc>
          <w:tcPr>
            <w:tcW w:w="0" w:type="auto"/>
            <w:tcBorders>
              <w:top w:val="single" w:sz="8" w:space="0" w:color="000000"/>
              <w:left w:val="single" w:sz="8" w:space="0" w:color="000000"/>
              <w:bottom w:val="single" w:sz="8" w:space="0" w:color="000000"/>
              <w:right w:val="single" w:sz="8" w:space="0" w:color="000000"/>
            </w:tcBorders>
            <w:hideMark/>
          </w:tcPr>
          <w:p w14:paraId="6CB10DCC" w14:textId="77777777" w:rsidR="00AC0B50" w:rsidRPr="00AC0B50" w:rsidRDefault="00AC0B50" w:rsidP="00AC0B50">
            <w:r w:rsidRPr="00AC0B50">
              <w:t>Erstellung eines Menüs zur manuellen Steuerung</w:t>
            </w:r>
          </w:p>
        </w:tc>
        <w:tc>
          <w:tcPr>
            <w:tcW w:w="0" w:type="auto"/>
            <w:tcBorders>
              <w:top w:val="single" w:sz="8" w:space="0" w:color="000000"/>
              <w:left w:val="single" w:sz="8" w:space="0" w:color="000000"/>
              <w:bottom w:val="single" w:sz="8" w:space="0" w:color="000000"/>
              <w:right w:val="single" w:sz="8" w:space="0" w:color="000000"/>
            </w:tcBorders>
            <w:hideMark/>
          </w:tcPr>
          <w:p w14:paraId="5F6B3834" w14:textId="77777777" w:rsidR="00AC0B50" w:rsidRPr="00AC0B50" w:rsidRDefault="00AC0B50" w:rsidP="00AC0B50">
            <w:r w:rsidRPr="00AC0B50">
              <w:t>Abgedeckt</w:t>
            </w:r>
          </w:p>
        </w:tc>
      </w:tr>
      <w:tr w:rsidR="00AC0B50" w:rsidRPr="00AC0B50" w14:paraId="6182C8EC" w14:textId="77777777">
        <w:tc>
          <w:tcPr>
            <w:tcW w:w="0" w:type="auto"/>
            <w:tcBorders>
              <w:top w:val="single" w:sz="8" w:space="0" w:color="000000"/>
              <w:left w:val="single" w:sz="8" w:space="0" w:color="000000"/>
              <w:bottom w:val="single" w:sz="8" w:space="0" w:color="000000"/>
              <w:right w:val="single" w:sz="8" w:space="0" w:color="000000"/>
            </w:tcBorders>
            <w:hideMark/>
          </w:tcPr>
          <w:p w14:paraId="60394491" w14:textId="77777777" w:rsidR="00AC0B50" w:rsidRPr="00AC0B50" w:rsidRDefault="00AC0B50" w:rsidP="00AC0B50">
            <w:r w:rsidRPr="00AC0B50">
              <w:rPr>
                <w:b/>
                <w:bCs/>
              </w:rPr>
              <w:t>Muss-Ziel</w:t>
            </w:r>
          </w:p>
        </w:tc>
        <w:tc>
          <w:tcPr>
            <w:tcW w:w="0" w:type="auto"/>
            <w:tcBorders>
              <w:top w:val="single" w:sz="8" w:space="0" w:color="000000"/>
              <w:left w:val="single" w:sz="8" w:space="0" w:color="000000"/>
              <w:bottom w:val="single" w:sz="8" w:space="0" w:color="000000"/>
              <w:right w:val="single" w:sz="8" w:space="0" w:color="000000"/>
            </w:tcBorders>
            <w:hideMark/>
          </w:tcPr>
          <w:p w14:paraId="10085076" w14:textId="77777777" w:rsidR="00AC0B50" w:rsidRPr="00AC0B50" w:rsidRDefault="00AC0B50" w:rsidP="00AC0B50">
            <w:r w:rsidRPr="00AC0B50">
              <w:t>Automatisierung via "Cron"-Logik (Task Scheduler)</w:t>
            </w:r>
          </w:p>
        </w:tc>
        <w:tc>
          <w:tcPr>
            <w:tcW w:w="0" w:type="auto"/>
            <w:tcBorders>
              <w:top w:val="single" w:sz="8" w:space="0" w:color="000000"/>
              <w:left w:val="single" w:sz="8" w:space="0" w:color="000000"/>
              <w:bottom w:val="single" w:sz="8" w:space="0" w:color="000000"/>
              <w:right w:val="single" w:sz="8" w:space="0" w:color="000000"/>
            </w:tcBorders>
            <w:hideMark/>
          </w:tcPr>
          <w:p w14:paraId="2A0373EB" w14:textId="77777777" w:rsidR="00AC0B50" w:rsidRPr="00AC0B50" w:rsidRDefault="00AC0B50" w:rsidP="00AC0B50">
            <w:r w:rsidRPr="00AC0B50">
              <w:t>Abgedeckt</w:t>
            </w:r>
          </w:p>
        </w:tc>
      </w:tr>
      <w:tr w:rsidR="00AC0B50" w:rsidRPr="00AC0B50" w14:paraId="4ABBCD74" w14:textId="77777777">
        <w:tc>
          <w:tcPr>
            <w:tcW w:w="0" w:type="auto"/>
            <w:tcBorders>
              <w:top w:val="single" w:sz="8" w:space="0" w:color="000000"/>
              <w:left w:val="single" w:sz="8" w:space="0" w:color="000000"/>
              <w:bottom w:val="single" w:sz="8" w:space="0" w:color="000000"/>
              <w:right w:val="single" w:sz="8" w:space="0" w:color="000000"/>
            </w:tcBorders>
            <w:hideMark/>
          </w:tcPr>
          <w:p w14:paraId="7162FBAB" w14:textId="77777777" w:rsidR="00AC0B50" w:rsidRPr="00AC0B50" w:rsidRDefault="00AC0B50" w:rsidP="00AC0B50">
            <w:r w:rsidRPr="00AC0B50">
              <w:rPr>
                <w:b/>
                <w:bCs/>
              </w:rPr>
              <w:t>Kann-Ziel</w:t>
            </w:r>
          </w:p>
        </w:tc>
        <w:tc>
          <w:tcPr>
            <w:tcW w:w="0" w:type="auto"/>
            <w:tcBorders>
              <w:top w:val="single" w:sz="8" w:space="0" w:color="000000"/>
              <w:left w:val="single" w:sz="8" w:space="0" w:color="000000"/>
              <w:bottom w:val="single" w:sz="8" w:space="0" w:color="000000"/>
              <w:right w:val="single" w:sz="8" w:space="0" w:color="000000"/>
            </w:tcBorders>
            <w:hideMark/>
          </w:tcPr>
          <w:p w14:paraId="7D5DCB93" w14:textId="77777777" w:rsidR="00AC0B50" w:rsidRPr="00AC0B50" w:rsidRDefault="00AC0B50" w:rsidP="00AC0B50">
            <w:r w:rsidRPr="00AC0B50">
              <w:t xml:space="preserve">Detailliertes </w:t>
            </w:r>
            <w:proofErr w:type="spellStart"/>
            <w:r w:rsidRPr="00AC0B50">
              <w:t>Logging</w:t>
            </w:r>
            <w:proofErr w:type="spellEnd"/>
            <w:r w:rsidRPr="00AC0B50">
              <w:t xml:space="preserve"> in eine externe Datei</w:t>
            </w:r>
          </w:p>
        </w:tc>
        <w:tc>
          <w:tcPr>
            <w:tcW w:w="0" w:type="auto"/>
            <w:tcBorders>
              <w:top w:val="single" w:sz="8" w:space="0" w:color="000000"/>
              <w:left w:val="single" w:sz="8" w:space="0" w:color="000000"/>
              <w:bottom w:val="single" w:sz="8" w:space="0" w:color="000000"/>
              <w:right w:val="single" w:sz="8" w:space="0" w:color="000000"/>
            </w:tcBorders>
            <w:hideMark/>
          </w:tcPr>
          <w:p w14:paraId="1257BB5E" w14:textId="77777777" w:rsidR="00AC0B50" w:rsidRPr="00AC0B50" w:rsidRDefault="00AC0B50" w:rsidP="00AC0B50">
            <w:r w:rsidRPr="00AC0B50">
              <w:t>Abgedeckt</w:t>
            </w:r>
          </w:p>
        </w:tc>
      </w:tr>
    </w:tbl>
    <w:p w14:paraId="39EAE8C5" w14:textId="77777777" w:rsidR="00AC0B50" w:rsidRDefault="00AC0B50" w:rsidP="00AC0B50">
      <w:pPr>
        <w:rPr>
          <w:b/>
          <w:bCs/>
        </w:rPr>
      </w:pPr>
    </w:p>
    <w:p w14:paraId="3EACDC7C" w14:textId="77777777" w:rsidR="00AC0B50" w:rsidRDefault="00AC0B50" w:rsidP="00AC0B50">
      <w:pPr>
        <w:rPr>
          <w:b/>
          <w:bCs/>
        </w:rPr>
      </w:pPr>
    </w:p>
    <w:p w14:paraId="177FEEBC" w14:textId="77777777" w:rsidR="00AC0B50" w:rsidRDefault="00AC0B50" w:rsidP="00AC0B50">
      <w:pPr>
        <w:rPr>
          <w:b/>
          <w:bCs/>
        </w:rPr>
      </w:pPr>
    </w:p>
    <w:p w14:paraId="04F45FB2" w14:textId="77777777" w:rsidR="00AC0B50" w:rsidRDefault="00AC0B50" w:rsidP="00AC0B50">
      <w:pPr>
        <w:rPr>
          <w:b/>
          <w:bCs/>
        </w:rPr>
      </w:pPr>
    </w:p>
    <w:p w14:paraId="5F733BF3" w14:textId="77777777" w:rsidR="00AC0B50" w:rsidRDefault="00AC0B50" w:rsidP="00A11D9B">
      <w:pPr>
        <w:pStyle w:val="berschrift3"/>
      </w:pPr>
    </w:p>
    <w:p w14:paraId="21C5BFD9" w14:textId="52DC1089" w:rsidR="00AC0B50" w:rsidRPr="00AC0B50" w:rsidRDefault="00AC0B50" w:rsidP="00A11D9B">
      <w:pPr>
        <w:pStyle w:val="berschrift3"/>
      </w:pPr>
      <w:bookmarkStart w:id="3" w:name="_Toc228438241"/>
      <w:r w:rsidRPr="00AC0B50">
        <w:t>4. Design / Programmablaufplan (PAP)</w:t>
      </w:r>
      <w:bookmarkEnd w:id="3"/>
    </w:p>
    <w:p w14:paraId="3A5DA01B" w14:textId="77777777" w:rsidR="00AC0B50" w:rsidRDefault="00AC0B50" w:rsidP="00AC0B50">
      <w:r w:rsidRPr="00AC0B50">
        <w:t>Das Skript folgt einer klaren Logik: Beim Start wird geprüft, ob ein Parameter übergeben wurde. Falls nicht, startet das interaktive Menü. Falls der Parameter --</w:t>
      </w:r>
      <w:proofErr w:type="spellStart"/>
      <w:r w:rsidRPr="00AC0B50">
        <w:t>auto</w:t>
      </w:r>
      <w:proofErr w:type="spellEnd"/>
      <w:r w:rsidRPr="00AC0B50">
        <w:t xml:space="preserve"> übergeben wird, führt das Skript alle Funktionen ohne Benutzereingabe aus.</w:t>
      </w:r>
    </w:p>
    <w:p w14:paraId="04C26FCB" w14:textId="60880E3D" w:rsidR="008076F1" w:rsidRPr="00AC0B50" w:rsidRDefault="008076F1" w:rsidP="00AC0B50">
      <w:r>
        <w:rPr>
          <w:noProof/>
        </w:rPr>
        <w:drawing>
          <wp:inline distT="0" distB="0" distL="0" distR="0" wp14:anchorId="68BBD984" wp14:editId="40F05F62">
            <wp:extent cx="5395393" cy="2945699"/>
            <wp:effectExtent l="0" t="0" r="0" b="7620"/>
            <wp:docPr id="1778526443" name="Grafik 2" descr="The diagram illustrates a flowchart for a Bash cleanup script, detailing a series of steps including loading configuration, user input, executing specific actions like deleting temporary files or emptying the trash, and logging activiti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26443" name="Grafik 2" descr="The diagram illustrates a flowchart for a Bash cleanup script, detailing a series of steps including loading configuration, user input, executing specific actions like deleting temporary files or emptying the trash, and logging activities.&#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9072" cy="2947707"/>
                    </a:xfrm>
                    <a:prstGeom prst="rect">
                      <a:avLst/>
                    </a:prstGeom>
                    <a:noFill/>
                    <a:ln>
                      <a:noFill/>
                    </a:ln>
                  </pic:spPr>
                </pic:pic>
              </a:graphicData>
            </a:graphic>
          </wp:inline>
        </w:drawing>
      </w:r>
    </w:p>
    <w:p w14:paraId="418849E7" w14:textId="77777777" w:rsidR="00AC0B50" w:rsidRPr="00AC0B50" w:rsidRDefault="00AC0B50" w:rsidP="00A11D9B">
      <w:pPr>
        <w:pStyle w:val="berschrift3"/>
      </w:pPr>
      <w:bookmarkStart w:id="4" w:name="_Toc228438242"/>
      <w:r w:rsidRPr="00AC0B50">
        <w:lastRenderedPageBreak/>
        <w:t xml:space="preserve">5. </w:t>
      </w:r>
      <w:proofErr w:type="spellStart"/>
      <w:r w:rsidRPr="00AC0B50">
        <w:t>Script</w:t>
      </w:r>
      <w:proofErr w:type="spellEnd"/>
      <w:r w:rsidRPr="00AC0B50">
        <w:t xml:space="preserve"> Umsetzung</w:t>
      </w:r>
      <w:bookmarkEnd w:id="4"/>
    </w:p>
    <w:p w14:paraId="2488091F" w14:textId="77777777" w:rsidR="00AC0B50" w:rsidRPr="00AC0B50" w:rsidRDefault="00AC0B50" w:rsidP="00AC0B50">
      <w:r w:rsidRPr="00AC0B50">
        <w:t>Das Skript wurde in Bash geschrieben und nutzt für spezifische Windows-Operationen (Papierkorb) die PowerShell-Schnittstelle.</w:t>
      </w:r>
    </w:p>
    <w:p w14:paraId="11D2BAD0" w14:textId="7D54DDD3" w:rsidR="00AC0B50" w:rsidRDefault="00AC0B50" w:rsidP="00AC0B50">
      <w:r w:rsidRPr="00AC0B50">
        <w:t>#!/bin/bash</w:t>
      </w:r>
      <w:r w:rsidRPr="00AC0B50">
        <w:br/>
        <w:t># CONFIG</w:t>
      </w:r>
      <w:r w:rsidRPr="00AC0B50">
        <w:br/>
        <w:t>TEMP_DIR="/c/Users/$USERNAME/</w:t>
      </w:r>
      <w:proofErr w:type="spellStart"/>
      <w:r w:rsidRPr="00AC0B50">
        <w:t>AppData</w:t>
      </w:r>
      <w:proofErr w:type="spellEnd"/>
      <w:r w:rsidRPr="00AC0B50">
        <w:t>/</w:t>
      </w:r>
      <w:proofErr w:type="spellStart"/>
      <w:r w:rsidRPr="00AC0B50">
        <w:t>Local</w:t>
      </w:r>
      <w:proofErr w:type="spellEnd"/>
      <w:r w:rsidRPr="00AC0B50">
        <w:t>/</w:t>
      </w:r>
      <w:proofErr w:type="spellStart"/>
      <w:r w:rsidRPr="00AC0B50">
        <w:t>Temp</w:t>
      </w:r>
      <w:proofErr w:type="spellEnd"/>
      <w:r w:rsidRPr="00AC0B50">
        <w:t>"</w:t>
      </w:r>
      <w:r w:rsidRPr="00AC0B50">
        <w:br/>
        <w:t>TRASH_DIR="/c/Users/$USERNAME/.</w:t>
      </w:r>
      <w:proofErr w:type="spellStart"/>
      <w:r w:rsidRPr="00AC0B50">
        <w:t>local</w:t>
      </w:r>
      <w:proofErr w:type="spellEnd"/>
      <w:r w:rsidRPr="00AC0B50">
        <w:t>/</w:t>
      </w:r>
      <w:proofErr w:type="spellStart"/>
      <w:r w:rsidRPr="00AC0B50">
        <w:t>share</w:t>
      </w:r>
      <w:proofErr w:type="spellEnd"/>
      <w:r w:rsidRPr="00AC0B50">
        <w:t>/Trash/</w:t>
      </w:r>
      <w:proofErr w:type="spellStart"/>
      <w:r w:rsidRPr="00AC0B50">
        <w:t>files</w:t>
      </w:r>
      <w:proofErr w:type="spellEnd"/>
      <w:r w:rsidRPr="00AC0B50">
        <w:t>"</w:t>
      </w:r>
      <w:r w:rsidRPr="00AC0B50">
        <w:br/>
        <w:t>LOG_FILE="./logs/cleanup.log"</w:t>
      </w:r>
      <w:r w:rsidRPr="00AC0B50">
        <w:br/>
      </w:r>
      <w:r w:rsidRPr="00AC0B50">
        <w:br/>
        <w:t># FUNCTIONS</w:t>
      </w:r>
      <w:r w:rsidRPr="00AC0B50">
        <w:br/>
      </w:r>
      <w:proofErr w:type="spellStart"/>
      <w:r w:rsidRPr="00AC0B50">
        <w:t>show_disk_usage</w:t>
      </w:r>
      <w:proofErr w:type="spellEnd"/>
      <w:r w:rsidRPr="00AC0B50">
        <w:t>() {</w:t>
      </w:r>
      <w:r w:rsidRPr="00AC0B50">
        <w:br/>
        <w:t>    echo "Speicherplatz"</w:t>
      </w:r>
      <w:r w:rsidRPr="00AC0B50">
        <w:br/>
        <w:t xml:space="preserve">    </w:t>
      </w:r>
      <w:proofErr w:type="spellStart"/>
      <w:r w:rsidRPr="00AC0B50">
        <w:t>df</w:t>
      </w:r>
      <w:proofErr w:type="spellEnd"/>
      <w:r w:rsidRPr="00AC0B50">
        <w:t xml:space="preserve"> -h</w:t>
      </w:r>
      <w:r w:rsidRPr="00AC0B50">
        <w:br/>
        <w:t>}</w:t>
      </w:r>
      <w:r w:rsidRPr="00AC0B50">
        <w:br/>
      </w:r>
      <w:r w:rsidRPr="00AC0B50">
        <w:br/>
      </w:r>
      <w:proofErr w:type="spellStart"/>
      <w:r w:rsidRPr="00AC0B50">
        <w:t>cleanup_temp</w:t>
      </w:r>
      <w:proofErr w:type="spellEnd"/>
      <w:r w:rsidRPr="00AC0B50">
        <w:t>() {</w:t>
      </w:r>
      <w:r w:rsidRPr="00AC0B50">
        <w:br/>
        <w:t xml:space="preserve">    echo "Bereinige </w:t>
      </w:r>
      <w:proofErr w:type="spellStart"/>
      <w:r w:rsidRPr="00AC0B50">
        <w:t>Temp</w:t>
      </w:r>
      <w:proofErr w:type="spellEnd"/>
      <w:r w:rsidRPr="00AC0B50">
        <w:t>-Dateien (älter als 1 Tag)"</w:t>
      </w:r>
      <w:r w:rsidRPr="00AC0B50">
        <w:br/>
        <w:t>    find "$TEMP_DIR" -</w:t>
      </w:r>
      <w:proofErr w:type="spellStart"/>
      <w:r w:rsidRPr="00AC0B50">
        <w:t>depth</w:t>
      </w:r>
      <w:proofErr w:type="spellEnd"/>
      <w:r w:rsidRPr="00AC0B50">
        <w:t xml:space="preserve"> -</w:t>
      </w:r>
      <w:proofErr w:type="spellStart"/>
      <w:r w:rsidRPr="00AC0B50">
        <w:t>mtime</w:t>
      </w:r>
      <w:proofErr w:type="spellEnd"/>
      <w:r w:rsidRPr="00AC0B50">
        <w:t xml:space="preserve"> +0 -print -</w:t>
      </w:r>
      <w:proofErr w:type="spellStart"/>
      <w:r w:rsidRPr="00AC0B50">
        <w:t>exec</w:t>
      </w:r>
      <w:proofErr w:type="spellEnd"/>
      <w:r w:rsidRPr="00AC0B50">
        <w:t xml:space="preserve"> </w:t>
      </w:r>
      <w:proofErr w:type="spellStart"/>
      <w:r w:rsidRPr="00AC0B50">
        <w:t>rm</w:t>
      </w:r>
      <w:proofErr w:type="spellEnd"/>
      <w:r w:rsidRPr="00AC0B50">
        <w:t xml:space="preserve"> -</w:t>
      </w:r>
      <w:proofErr w:type="spellStart"/>
      <w:r w:rsidRPr="00AC0B50">
        <w:t>rf</w:t>
      </w:r>
      <w:proofErr w:type="spellEnd"/>
      <w:r w:rsidRPr="00AC0B50">
        <w:t xml:space="preserve"> {} + 2&gt;/</w:t>
      </w:r>
      <w:proofErr w:type="spellStart"/>
      <w:r w:rsidRPr="00AC0B50">
        <w:t>dev</w:t>
      </w:r>
      <w:proofErr w:type="spellEnd"/>
      <w:r w:rsidRPr="00AC0B50">
        <w:t>/null</w:t>
      </w:r>
      <w:r w:rsidRPr="00AC0B50">
        <w:br/>
        <w:t>}</w:t>
      </w:r>
      <w:r w:rsidRPr="00AC0B50">
        <w:br/>
      </w:r>
      <w:r w:rsidRPr="00AC0B50">
        <w:br/>
      </w:r>
      <w:proofErr w:type="spellStart"/>
      <w:r w:rsidRPr="00AC0B50">
        <w:t>empty_trash</w:t>
      </w:r>
      <w:proofErr w:type="spellEnd"/>
      <w:r w:rsidRPr="00AC0B50">
        <w:t>() {</w:t>
      </w:r>
      <w:r w:rsidRPr="00AC0B50">
        <w:br/>
        <w:t>    echo "Leere Papierkorb"</w:t>
      </w:r>
      <w:r w:rsidRPr="00AC0B50">
        <w:br/>
        <w:t>    powershell.exe -Command 'Clear-</w:t>
      </w:r>
      <w:proofErr w:type="spellStart"/>
      <w:r w:rsidRPr="00AC0B50">
        <w:t>RecycleBin</w:t>
      </w:r>
      <w:proofErr w:type="spellEnd"/>
      <w:r w:rsidRPr="00AC0B50">
        <w:t xml:space="preserve"> -Force -</w:t>
      </w:r>
      <w:proofErr w:type="spellStart"/>
      <w:r w:rsidRPr="00AC0B50">
        <w:t>ErrorAction</w:t>
      </w:r>
      <w:proofErr w:type="spellEnd"/>
      <w:r w:rsidRPr="00AC0B50">
        <w:t xml:space="preserve"> </w:t>
      </w:r>
      <w:proofErr w:type="spellStart"/>
      <w:r w:rsidRPr="00AC0B50">
        <w:t>SilentlyContinue</w:t>
      </w:r>
      <w:proofErr w:type="spellEnd"/>
      <w:r w:rsidRPr="00AC0B50">
        <w:t>'</w:t>
      </w:r>
      <w:r w:rsidRPr="00AC0B50">
        <w:br/>
        <w:t>}</w:t>
      </w:r>
      <w:r w:rsidRPr="00AC0B50">
        <w:br/>
      </w:r>
      <w:r w:rsidRPr="00AC0B50">
        <w:br/>
      </w:r>
      <w:proofErr w:type="spellStart"/>
      <w:r w:rsidRPr="00AC0B50">
        <w:t>log_action</w:t>
      </w:r>
      <w:proofErr w:type="spellEnd"/>
      <w:r w:rsidRPr="00AC0B50">
        <w:t>() {</w:t>
      </w:r>
      <w:r w:rsidRPr="00AC0B50">
        <w:br/>
        <w:t>    echo "$(date): $1" &gt;&gt; "$LOG_FILE"</w:t>
      </w:r>
      <w:r w:rsidRPr="00AC0B50">
        <w:br/>
        <w:t>}</w:t>
      </w:r>
      <w:r w:rsidRPr="00AC0B50">
        <w:br/>
      </w:r>
      <w:r w:rsidRPr="00AC0B50">
        <w:br/>
      </w:r>
      <w:proofErr w:type="spellStart"/>
      <w:r w:rsidRPr="00AC0B50">
        <w:t>menu</w:t>
      </w:r>
      <w:proofErr w:type="spellEnd"/>
      <w:r w:rsidRPr="00AC0B50">
        <w:t>() {</w:t>
      </w:r>
      <w:r w:rsidRPr="00AC0B50">
        <w:br/>
        <w:t xml:space="preserve">    </w:t>
      </w:r>
      <w:proofErr w:type="spellStart"/>
      <w:r w:rsidRPr="00AC0B50">
        <w:t>while</w:t>
      </w:r>
      <w:proofErr w:type="spellEnd"/>
      <w:r w:rsidRPr="00AC0B50">
        <w:t xml:space="preserve"> </w:t>
      </w:r>
      <w:proofErr w:type="spellStart"/>
      <w:r w:rsidRPr="00AC0B50">
        <w:t>true</w:t>
      </w:r>
      <w:proofErr w:type="spellEnd"/>
      <w:r w:rsidRPr="00AC0B50">
        <w:br/>
        <w:t>    do</w:t>
      </w:r>
      <w:r w:rsidRPr="00AC0B50">
        <w:br/>
        <w:t>        echo ""</w:t>
      </w:r>
      <w:r w:rsidRPr="00AC0B50">
        <w:br/>
        <w:t>        echo "1) Speicher anzeigen"</w:t>
      </w:r>
      <w:r w:rsidRPr="00AC0B50">
        <w:br/>
        <w:t xml:space="preserve">        echo "2) </w:t>
      </w:r>
      <w:proofErr w:type="spellStart"/>
      <w:r w:rsidRPr="00AC0B50">
        <w:t>Temp</w:t>
      </w:r>
      <w:proofErr w:type="spellEnd"/>
      <w:r w:rsidRPr="00AC0B50">
        <w:t xml:space="preserve"> bereinigen"</w:t>
      </w:r>
      <w:r w:rsidRPr="00AC0B50">
        <w:br/>
        <w:t>        echo "3) Papierkorb leeren"</w:t>
      </w:r>
      <w:r w:rsidRPr="00AC0B50">
        <w:br/>
        <w:t>        echo "4) Alles ausführen"</w:t>
      </w:r>
      <w:r w:rsidRPr="00AC0B50">
        <w:br/>
        <w:t>        echo "5) Beenden"</w:t>
      </w:r>
      <w:r w:rsidRPr="00AC0B50">
        <w:br/>
      </w:r>
      <w:r w:rsidRPr="00AC0B50">
        <w:br/>
        <w:t xml:space="preserve">        </w:t>
      </w:r>
      <w:proofErr w:type="spellStart"/>
      <w:r w:rsidRPr="00AC0B50">
        <w:t>read</w:t>
      </w:r>
      <w:proofErr w:type="spellEnd"/>
      <w:r w:rsidRPr="00AC0B50">
        <w:t xml:space="preserve"> -p "Auswahl: " </w:t>
      </w:r>
      <w:proofErr w:type="spellStart"/>
      <w:r w:rsidRPr="00AC0B50">
        <w:t>choice</w:t>
      </w:r>
      <w:proofErr w:type="spellEnd"/>
      <w:r w:rsidRPr="00AC0B50">
        <w:br/>
      </w:r>
      <w:r w:rsidRPr="00AC0B50">
        <w:br/>
      </w:r>
      <w:r w:rsidRPr="00AC0B50">
        <w:lastRenderedPageBreak/>
        <w:t xml:space="preserve">        </w:t>
      </w:r>
      <w:proofErr w:type="spellStart"/>
      <w:r w:rsidRPr="00AC0B50">
        <w:t>if</w:t>
      </w:r>
      <w:proofErr w:type="spellEnd"/>
      <w:r w:rsidRPr="00AC0B50">
        <w:t xml:space="preserve"> [ "$</w:t>
      </w:r>
      <w:proofErr w:type="spellStart"/>
      <w:r w:rsidRPr="00AC0B50">
        <w:t>choice</w:t>
      </w:r>
      <w:proofErr w:type="spellEnd"/>
      <w:r w:rsidRPr="00AC0B50">
        <w:t xml:space="preserve">" = "1" ]; </w:t>
      </w:r>
      <w:proofErr w:type="spellStart"/>
      <w:r w:rsidRPr="00AC0B50">
        <w:t>then</w:t>
      </w:r>
      <w:proofErr w:type="spellEnd"/>
      <w:r w:rsidRPr="00AC0B50">
        <w:br/>
        <w:t xml:space="preserve">            </w:t>
      </w:r>
      <w:proofErr w:type="spellStart"/>
      <w:r w:rsidRPr="00AC0B50">
        <w:t>show_disk_usage</w:t>
      </w:r>
      <w:proofErr w:type="spellEnd"/>
      <w:r w:rsidRPr="00AC0B50">
        <w:br/>
        <w:t xml:space="preserve">            </w:t>
      </w:r>
      <w:proofErr w:type="spellStart"/>
      <w:r w:rsidRPr="00AC0B50">
        <w:t>log_action</w:t>
      </w:r>
      <w:proofErr w:type="spellEnd"/>
      <w:r w:rsidRPr="00AC0B50">
        <w:t xml:space="preserve"> "Speicher angezeigt"</w:t>
      </w:r>
      <w:r w:rsidRPr="00AC0B50">
        <w:br/>
        <w:t xml:space="preserve">        </w:t>
      </w:r>
      <w:proofErr w:type="spellStart"/>
      <w:r w:rsidRPr="00AC0B50">
        <w:t>elif</w:t>
      </w:r>
      <w:proofErr w:type="spellEnd"/>
      <w:r w:rsidRPr="00AC0B50">
        <w:t xml:space="preserve"> [ "$</w:t>
      </w:r>
      <w:proofErr w:type="spellStart"/>
      <w:r w:rsidRPr="00AC0B50">
        <w:t>choice</w:t>
      </w:r>
      <w:proofErr w:type="spellEnd"/>
      <w:r w:rsidRPr="00AC0B50">
        <w:t xml:space="preserve">" = "2" ]; </w:t>
      </w:r>
      <w:proofErr w:type="spellStart"/>
      <w:r w:rsidRPr="00AC0B50">
        <w:t>then</w:t>
      </w:r>
      <w:proofErr w:type="spellEnd"/>
      <w:r w:rsidRPr="00AC0B50">
        <w:br/>
        <w:t xml:space="preserve">            </w:t>
      </w:r>
      <w:proofErr w:type="spellStart"/>
      <w:r w:rsidRPr="00AC0B50">
        <w:t>cleanup_temp</w:t>
      </w:r>
      <w:proofErr w:type="spellEnd"/>
      <w:r w:rsidRPr="00AC0B50">
        <w:br/>
        <w:t xml:space="preserve">            </w:t>
      </w:r>
      <w:proofErr w:type="spellStart"/>
      <w:r w:rsidRPr="00AC0B50">
        <w:t>log_action</w:t>
      </w:r>
      <w:proofErr w:type="spellEnd"/>
      <w:r w:rsidRPr="00AC0B50">
        <w:t xml:space="preserve"> "</w:t>
      </w:r>
      <w:proofErr w:type="spellStart"/>
      <w:r w:rsidRPr="00AC0B50">
        <w:t>Temp</w:t>
      </w:r>
      <w:proofErr w:type="spellEnd"/>
      <w:r w:rsidRPr="00AC0B50">
        <w:t xml:space="preserve"> bereinigt"</w:t>
      </w:r>
      <w:r w:rsidRPr="00AC0B50">
        <w:br/>
        <w:t xml:space="preserve">        </w:t>
      </w:r>
      <w:proofErr w:type="spellStart"/>
      <w:r w:rsidRPr="00AC0B50">
        <w:t>elif</w:t>
      </w:r>
      <w:proofErr w:type="spellEnd"/>
      <w:r w:rsidRPr="00AC0B50">
        <w:t xml:space="preserve"> [ "$</w:t>
      </w:r>
      <w:proofErr w:type="spellStart"/>
      <w:r w:rsidRPr="00AC0B50">
        <w:t>choice</w:t>
      </w:r>
      <w:proofErr w:type="spellEnd"/>
      <w:r w:rsidRPr="00AC0B50">
        <w:t xml:space="preserve">" = "3" ]; </w:t>
      </w:r>
      <w:proofErr w:type="spellStart"/>
      <w:r w:rsidRPr="00AC0B50">
        <w:t>then</w:t>
      </w:r>
      <w:proofErr w:type="spellEnd"/>
      <w:r w:rsidRPr="00AC0B50">
        <w:br/>
        <w:t xml:space="preserve">            </w:t>
      </w:r>
      <w:proofErr w:type="spellStart"/>
      <w:r w:rsidRPr="00AC0B50">
        <w:t>empty_trash</w:t>
      </w:r>
      <w:proofErr w:type="spellEnd"/>
      <w:r w:rsidRPr="00AC0B50">
        <w:br/>
        <w:t xml:space="preserve">            </w:t>
      </w:r>
      <w:proofErr w:type="spellStart"/>
      <w:r w:rsidRPr="00AC0B50">
        <w:t>log_action</w:t>
      </w:r>
      <w:proofErr w:type="spellEnd"/>
      <w:r w:rsidRPr="00AC0B50">
        <w:t xml:space="preserve"> "Papierkorb geleert"</w:t>
      </w:r>
      <w:r w:rsidRPr="00AC0B50">
        <w:br/>
        <w:t xml:space="preserve">        </w:t>
      </w:r>
      <w:proofErr w:type="spellStart"/>
      <w:r w:rsidRPr="00AC0B50">
        <w:t>elif</w:t>
      </w:r>
      <w:proofErr w:type="spellEnd"/>
      <w:r w:rsidRPr="00AC0B50">
        <w:t xml:space="preserve"> [ "$</w:t>
      </w:r>
      <w:proofErr w:type="spellStart"/>
      <w:r w:rsidRPr="00AC0B50">
        <w:t>choice</w:t>
      </w:r>
      <w:proofErr w:type="spellEnd"/>
      <w:r w:rsidRPr="00AC0B50">
        <w:t xml:space="preserve">" = "4" ]; </w:t>
      </w:r>
      <w:proofErr w:type="spellStart"/>
      <w:r w:rsidRPr="00AC0B50">
        <w:t>then</w:t>
      </w:r>
      <w:proofErr w:type="spellEnd"/>
      <w:r w:rsidRPr="00AC0B50">
        <w:br/>
        <w:t xml:space="preserve">            </w:t>
      </w:r>
      <w:proofErr w:type="spellStart"/>
      <w:r w:rsidRPr="00AC0B50">
        <w:t>show_disk_usage</w:t>
      </w:r>
      <w:proofErr w:type="spellEnd"/>
      <w:r w:rsidRPr="00AC0B50">
        <w:br/>
        <w:t xml:space="preserve">            </w:t>
      </w:r>
      <w:proofErr w:type="spellStart"/>
      <w:r w:rsidRPr="00AC0B50">
        <w:t>cleanup_temp</w:t>
      </w:r>
      <w:proofErr w:type="spellEnd"/>
      <w:r w:rsidRPr="00AC0B50">
        <w:br/>
        <w:t xml:space="preserve">            </w:t>
      </w:r>
      <w:proofErr w:type="spellStart"/>
      <w:r w:rsidRPr="00AC0B50">
        <w:t>empty_trash</w:t>
      </w:r>
      <w:proofErr w:type="spellEnd"/>
      <w:r w:rsidRPr="00AC0B50">
        <w:br/>
        <w:t xml:space="preserve">            </w:t>
      </w:r>
      <w:proofErr w:type="spellStart"/>
      <w:r w:rsidRPr="00AC0B50">
        <w:t>log_action</w:t>
      </w:r>
      <w:proofErr w:type="spellEnd"/>
      <w:r w:rsidRPr="00AC0B50">
        <w:t xml:space="preserve"> "Alles ausgeführt"</w:t>
      </w:r>
      <w:r w:rsidRPr="00AC0B50">
        <w:br/>
        <w:t xml:space="preserve">        </w:t>
      </w:r>
      <w:proofErr w:type="spellStart"/>
      <w:r w:rsidRPr="00AC0B50">
        <w:t>elif</w:t>
      </w:r>
      <w:proofErr w:type="spellEnd"/>
      <w:r w:rsidRPr="00AC0B50">
        <w:t xml:space="preserve"> [ "$</w:t>
      </w:r>
      <w:proofErr w:type="spellStart"/>
      <w:r w:rsidRPr="00AC0B50">
        <w:t>choice</w:t>
      </w:r>
      <w:proofErr w:type="spellEnd"/>
      <w:r w:rsidRPr="00AC0B50">
        <w:t xml:space="preserve">" = "5" ]; </w:t>
      </w:r>
      <w:proofErr w:type="spellStart"/>
      <w:r w:rsidRPr="00AC0B50">
        <w:t>then</w:t>
      </w:r>
      <w:proofErr w:type="spellEnd"/>
      <w:r w:rsidRPr="00AC0B50">
        <w:br/>
        <w:t>            break</w:t>
      </w:r>
      <w:r w:rsidRPr="00AC0B50">
        <w:br/>
        <w:t xml:space="preserve">        </w:t>
      </w:r>
      <w:proofErr w:type="spellStart"/>
      <w:r w:rsidRPr="00AC0B50">
        <w:t>else</w:t>
      </w:r>
      <w:proofErr w:type="spellEnd"/>
      <w:r w:rsidRPr="00AC0B50">
        <w:br/>
        <w:t>            echo "Ungültige Eingabe!"</w:t>
      </w:r>
      <w:r w:rsidRPr="00AC0B50">
        <w:br/>
        <w:t xml:space="preserve">        </w:t>
      </w:r>
      <w:proofErr w:type="spellStart"/>
      <w:r w:rsidRPr="00AC0B50">
        <w:t>fi</w:t>
      </w:r>
      <w:proofErr w:type="spellEnd"/>
      <w:r w:rsidRPr="00AC0B50">
        <w:br/>
        <w:t xml:space="preserve">    </w:t>
      </w:r>
      <w:proofErr w:type="spellStart"/>
      <w:r w:rsidRPr="00AC0B50">
        <w:t>done</w:t>
      </w:r>
      <w:proofErr w:type="spellEnd"/>
      <w:r w:rsidRPr="00AC0B50">
        <w:br/>
        <w:t>}</w:t>
      </w:r>
      <w:r w:rsidRPr="00AC0B50">
        <w:br/>
      </w:r>
      <w:r w:rsidRPr="00AC0B50">
        <w:br/>
      </w:r>
      <w:proofErr w:type="spellStart"/>
      <w:r w:rsidRPr="00AC0B50">
        <w:t>auto_mode</w:t>
      </w:r>
      <w:proofErr w:type="spellEnd"/>
      <w:r w:rsidRPr="00AC0B50">
        <w:t>() {</w:t>
      </w:r>
      <w:r w:rsidRPr="00AC0B50">
        <w:br/>
        <w:t xml:space="preserve">    echo "Automatischer </w:t>
      </w:r>
      <w:proofErr w:type="spellStart"/>
      <w:r w:rsidRPr="00AC0B50">
        <w:t>Cleanup</w:t>
      </w:r>
      <w:proofErr w:type="spellEnd"/>
      <w:r w:rsidRPr="00AC0B50">
        <w:t xml:space="preserve"> läuft"</w:t>
      </w:r>
      <w:r w:rsidRPr="00AC0B50">
        <w:br/>
        <w:t xml:space="preserve">    </w:t>
      </w:r>
      <w:proofErr w:type="spellStart"/>
      <w:r w:rsidRPr="00AC0B50">
        <w:t>show_disk_usage</w:t>
      </w:r>
      <w:proofErr w:type="spellEnd"/>
      <w:r w:rsidRPr="00AC0B50">
        <w:br/>
        <w:t xml:space="preserve">    </w:t>
      </w:r>
      <w:proofErr w:type="spellStart"/>
      <w:r w:rsidRPr="00AC0B50">
        <w:t>cleanup_temp</w:t>
      </w:r>
      <w:proofErr w:type="spellEnd"/>
      <w:r w:rsidRPr="00AC0B50">
        <w:br/>
        <w:t xml:space="preserve">    </w:t>
      </w:r>
      <w:proofErr w:type="spellStart"/>
      <w:r w:rsidRPr="00AC0B50">
        <w:t>empty_trash</w:t>
      </w:r>
      <w:proofErr w:type="spellEnd"/>
      <w:r w:rsidRPr="00AC0B50">
        <w:br/>
        <w:t xml:space="preserve">    </w:t>
      </w:r>
      <w:proofErr w:type="spellStart"/>
      <w:r w:rsidRPr="00AC0B50">
        <w:t>log_action</w:t>
      </w:r>
      <w:proofErr w:type="spellEnd"/>
      <w:r w:rsidRPr="00AC0B50">
        <w:t xml:space="preserve"> "Auto </w:t>
      </w:r>
      <w:proofErr w:type="spellStart"/>
      <w:r w:rsidRPr="00AC0B50">
        <w:t>Cleanup</w:t>
      </w:r>
      <w:proofErr w:type="spellEnd"/>
      <w:r w:rsidRPr="00AC0B50">
        <w:t xml:space="preserve"> ausgeführt"</w:t>
      </w:r>
      <w:r w:rsidRPr="00AC0B50">
        <w:br/>
        <w:t>}</w:t>
      </w:r>
      <w:r w:rsidRPr="00AC0B50">
        <w:br/>
      </w:r>
      <w:r w:rsidRPr="00AC0B50">
        <w:br/>
        <w:t># START LOGIK</w:t>
      </w:r>
      <w:r w:rsidRPr="00AC0B50">
        <w:br/>
      </w:r>
      <w:proofErr w:type="spellStart"/>
      <w:r w:rsidRPr="00AC0B50">
        <w:t>if</w:t>
      </w:r>
      <w:proofErr w:type="spellEnd"/>
      <w:r w:rsidRPr="00AC0B50">
        <w:t xml:space="preserve"> [ "$1" = "--</w:t>
      </w:r>
      <w:proofErr w:type="spellStart"/>
      <w:r w:rsidRPr="00AC0B50">
        <w:t>auto</w:t>
      </w:r>
      <w:proofErr w:type="spellEnd"/>
      <w:r w:rsidRPr="00AC0B50">
        <w:t xml:space="preserve">" ]; </w:t>
      </w:r>
      <w:proofErr w:type="spellStart"/>
      <w:r w:rsidRPr="00AC0B50">
        <w:t>then</w:t>
      </w:r>
      <w:proofErr w:type="spellEnd"/>
      <w:r w:rsidRPr="00AC0B50">
        <w:br/>
        <w:t xml:space="preserve">    </w:t>
      </w:r>
      <w:proofErr w:type="spellStart"/>
      <w:r w:rsidRPr="00AC0B50">
        <w:t>auto_mode</w:t>
      </w:r>
      <w:proofErr w:type="spellEnd"/>
      <w:r w:rsidRPr="00AC0B50">
        <w:br/>
        <w:t>e</w:t>
      </w:r>
    </w:p>
    <w:p w14:paraId="78047CC0" w14:textId="77777777" w:rsidR="008076F1" w:rsidRDefault="008076F1" w:rsidP="00AC0B50"/>
    <w:p w14:paraId="3937CBA3" w14:textId="77777777" w:rsidR="008076F1" w:rsidRDefault="008076F1" w:rsidP="00AC0B50"/>
    <w:p w14:paraId="100558F7" w14:textId="77777777" w:rsidR="008076F1" w:rsidRDefault="008076F1" w:rsidP="00AC0B50"/>
    <w:p w14:paraId="09F44763" w14:textId="77777777" w:rsidR="008076F1" w:rsidRDefault="008076F1" w:rsidP="00AC0B50"/>
    <w:p w14:paraId="6082193A" w14:textId="77777777" w:rsidR="008076F1" w:rsidRPr="00AC0B50" w:rsidRDefault="008076F1" w:rsidP="00AC0B50"/>
    <w:p w14:paraId="5C557B27" w14:textId="199790D2" w:rsidR="00AC0B50" w:rsidRPr="00AC0B50" w:rsidRDefault="00AC0B50" w:rsidP="00A11D9B">
      <w:pPr>
        <w:pStyle w:val="berschrift3"/>
      </w:pPr>
      <w:bookmarkStart w:id="5" w:name="_Toc228438243"/>
      <w:r w:rsidRPr="00AC0B50">
        <w:lastRenderedPageBreak/>
        <w:t>6. Automatisierung</w:t>
      </w:r>
      <w:bookmarkEnd w:id="5"/>
      <w:r w:rsidRPr="00AC0B50">
        <w:t xml:space="preserve"> </w:t>
      </w:r>
    </w:p>
    <w:p w14:paraId="56626CD8" w14:textId="77777777" w:rsidR="00AC0B50" w:rsidRPr="00AC0B50" w:rsidRDefault="00AC0B50" w:rsidP="00AC0B50">
      <w:r w:rsidRPr="00AC0B50">
        <w:t xml:space="preserve">Da </w:t>
      </w:r>
      <w:proofErr w:type="spellStart"/>
      <w:r w:rsidRPr="00AC0B50">
        <w:t>Git</w:t>
      </w:r>
      <w:proofErr w:type="spellEnd"/>
      <w:r w:rsidRPr="00AC0B50">
        <w:t xml:space="preserve"> Bash unter Windows keinen nativen Cron-</w:t>
      </w:r>
      <w:proofErr w:type="spellStart"/>
      <w:r w:rsidRPr="00AC0B50">
        <w:t>Daemon</w:t>
      </w:r>
      <w:proofErr w:type="spellEnd"/>
      <w:r w:rsidRPr="00AC0B50">
        <w:t xml:space="preserve"> besitzt, wurde die Automatisierung über die Windows Aufgabenplanung realisiert. Die Konfiguration entspricht der Cron-Syntax 0 12 * * 0 (Jeden Sonntag um 12:00 Uhr).</w:t>
      </w:r>
    </w:p>
    <w:p w14:paraId="18F686F8" w14:textId="77777777" w:rsidR="00AC0B50" w:rsidRPr="00AC0B50" w:rsidRDefault="00AC0B50" w:rsidP="00AC0B50">
      <w:r w:rsidRPr="00AC0B50">
        <w:t>Das Skript wird mit dem Argument --</w:t>
      </w:r>
      <w:proofErr w:type="spellStart"/>
      <w:r w:rsidRPr="00AC0B50">
        <w:t>auto</w:t>
      </w:r>
      <w:proofErr w:type="spellEnd"/>
      <w:r w:rsidRPr="00AC0B50">
        <w:t xml:space="preserve"> aufgerufen, was eine Ausführung ohne Benutzereingabe ermöglicht.</w:t>
      </w:r>
    </w:p>
    <w:p w14:paraId="6862E065" w14:textId="77777777" w:rsidR="00AC0B50" w:rsidRDefault="00AC0B50" w:rsidP="00AC0B50">
      <w:pPr>
        <w:rPr>
          <w:b/>
          <w:bCs/>
        </w:rPr>
      </w:pPr>
      <w:r>
        <w:rPr>
          <w:noProof/>
        </w:rPr>
        <w:drawing>
          <wp:inline distT="0" distB="0" distL="0" distR="0" wp14:anchorId="14FB98E7" wp14:editId="4B0E3BF4">
            <wp:extent cx="4667340" cy="3554525"/>
            <wp:effectExtent l="0" t="0" r="0" b="8255"/>
            <wp:docPr id="393197076" name="Grafik 1" descr="The image shows a software interface with a local computer's Bash Cleanup Auto feature, including options to set conditions and triggers for scheduled task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7076" name="Grafik 1" descr="The image shows a software interface with a local computer's Bash Cleanup Auto feature, including options to set conditions and triggers for scheduled tasks.&#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2929" cy="3558782"/>
                    </a:xfrm>
                    <a:prstGeom prst="rect">
                      <a:avLst/>
                    </a:prstGeom>
                    <a:noFill/>
                    <a:ln>
                      <a:noFill/>
                    </a:ln>
                  </pic:spPr>
                </pic:pic>
              </a:graphicData>
            </a:graphic>
          </wp:inline>
        </w:drawing>
      </w:r>
    </w:p>
    <w:p w14:paraId="31E9313E" w14:textId="6AC88463" w:rsidR="00AC0B50" w:rsidRDefault="00AC0B50" w:rsidP="00AC0B50">
      <w:pPr>
        <w:rPr>
          <w:b/>
          <w:bCs/>
        </w:rPr>
      </w:pPr>
      <w:r w:rsidRPr="00AC0B50">
        <w:rPr>
          <w:b/>
          <w:bCs/>
          <w:noProof/>
        </w:rPr>
        <w:drawing>
          <wp:inline distT="0" distB="0" distL="0" distR="0" wp14:anchorId="298BC79F" wp14:editId="60AF6C86">
            <wp:extent cx="4758347" cy="3599707"/>
            <wp:effectExtent l="0" t="0" r="4445" b="1270"/>
            <wp:docPr id="507009835" name="Grafik 1" descr="The image depicts a configuration screen for a Bash Cleanup Auto feature on a local computer, with sections to specify an action, details, and execute the task.&#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09835" name="Grafik 1" descr="The image depicts a configuration screen for a Bash Cleanup Auto feature on a local computer, with sections to specify an action, details, and execute the task.&#10;&#10;KI-generierte Inhalte können fehlerhaft sein."/>
                    <pic:cNvPicPr/>
                  </pic:nvPicPr>
                  <pic:blipFill>
                    <a:blip r:embed="rId10"/>
                    <a:stretch>
                      <a:fillRect/>
                    </a:stretch>
                  </pic:blipFill>
                  <pic:spPr>
                    <a:xfrm>
                      <a:off x="0" y="0"/>
                      <a:ext cx="4789059" cy="3622940"/>
                    </a:xfrm>
                    <a:prstGeom prst="rect">
                      <a:avLst/>
                    </a:prstGeom>
                  </pic:spPr>
                </pic:pic>
              </a:graphicData>
            </a:graphic>
          </wp:inline>
        </w:drawing>
      </w:r>
    </w:p>
    <w:p w14:paraId="20D9CFF4" w14:textId="77777777" w:rsidR="00AC0B50" w:rsidRDefault="00AC0B50" w:rsidP="00A11D9B">
      <w:pPr>
        <w:pStyle w:val="berschrift3"/>
      </w:pPr>
    </w:p>
    <w:p w14:paraId="77A230AC" w14:textId="5A12DDF4" w:rsidR="00AC0B50" w:rsidRPr="00AC0B50" w:rsidRDefault="00AC0B50" w:rsidP="00A11D9B">
      <w:pPr>
        <w:pStyle w:val="berschrift3"/>
      </w:pPr>
      <w:bookmarkStart w:id="6" w:name="_Toc228438244"/>
      <w:r w:rsidRPr="00AC0B50">
        <w:t>7. Tests / Testqualität</w:t>
      </w:r>
      <w:bookmarkEnd w:id="6"/>
    </w:p>
    <w:tbl>
      <w:tblPr>
        <w:tblW w:w="0" w:type="auto"/>
        <w:tblCellMar>
          <w:top w:w="15" w:type="dxa"/>
          <w:left w:w="15" w:type="dxa"/>
          <w:bottom w:w="15" w:type="dxa"/>
          <w:right w:w="15" w:type="dxa"/>
        </w:tblCellMar>
        <w:tblLook w:val="04A0" w:firstRow="1" w:lastRow="0" w:firstColumn="1" w:lastColumn="0" w:noHBand="0" w:noVBand="1"/>
      </w:tblPr>
      <w:tblGrid>
        <w:gridCol w:w="1425"/>
        <w:gridCol w:w="2373"/>
        <w:gridCol w:w="4110"/>
        <w:gridCol w:w="1144"/>
      </w:tblGrid>
      <w:tr w:rsidR="00AC0B50" w:rsidRPr="00AC0B50" w14:paraId="48179B04"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24323BA2" w14:textId="77777777" w:rsidR="00AC0B50" w:rsidRPr="00AC0B50" w:rsidRDefault="00AC0B50" w:rsidP="00AC0B50">
            <w:pPr>
              <w:rPr>
                <w:b/>
                <w:bCs/>
              </w:rPr>
            </w:pPr>
            <w:r w:rsidRPr="00AC0B50">
              <w:t>Testfall</w:t>
            </w:r>
          </w:p>
        </w:tc>
        <w:tc>
          <w:tcPr>
            <w:tcW w:w="0" w:type="auto"/>
            <w:tcBorders>
              <w:top w:val="single" w:sz="8" w:space="0" w:color="000000"/>
              <w:left w:val="single" w:sz="8" w:space="0" w:color="000000"/>
              <w:bottom w:val="single" w:sz="8" w:space="0" w:color="000000"/>
              <w:right w:val="single" w:sz="8" w:space="0" w:color="000000"/>
            </w:tcBorders>
            <w:hideMark/>
          </w:tcPr>
          <w:p w14:paraId="36268726" w14:textId="77777777" w:rsidR="00AC0B50" w:rsidRPr="00AC0B50" w:rsidRDefault="00AC0B50" w:rsidP="00AC0B50">
            <w:pPr>
              <w:rPr>
                <w:b/>
                <w:bCs/>
              </w:rPr>
            </w:pPr>
            <w:r w:rsidRPr="00AC0B50">
              <w:t>Eingabe / Aktion</w:t>
            </w:r>
          </w:p>
        </w:tc>
        <w:tc>
          <w:tcPr>
            <w:tcW w:w="0" w:type="auto"/>
            <w:tcBorders>
              <w:top w:val="single" w:sz="8" w:space="0" w:color="000000"/>
              <w:left w:val="single" w:sz="8" w:space="0" w:color="000000"/>
              <w:bottom w:val="single" w:sz="8" w:space="0" w:color="000000"/>
              <w:right w:val="single" w:sz="8" w:space="0" w:color="000000"/>
            </w:tcBorders>
            <w:hideMark/>
          </w:tcPr>
          <w:p w14:paraId="7F1B99B6" w14:textId="77777777" w:rsidR="00AC0B50" w:rsidRPr="00AC0B50" w:rsidRDefault="00AC0B50" w:rsidP="00AC0B50">
            <w:pPr>
              <w:rPr>
                <w:b/>
                <w:bCs/>
              </w:rPr>
            </w:pPr>
            <w:r w:rsidRPr="00AC0B50">
              <w:t>Erwartetes Ergebnis</w:t>
            </w:r>
          </w:p>
        </w:tc>
        <w:tc>
          <w:tcPr>
            <w:tcW w:w="0" w:type="auto"/>
            <w:tcBorders>
              <w:top w:val="single" w:sz="8" w:space="0" w:color="000000"/>
              <w:left w:val="single" w:sz="8" w:space="0" w:color="000000"/>
              <w:bottom w:val="single" w:sz="8" w:space="0" w:color="000000"/>
              <w:right w:val="single" w:sz="8" w:space="0" w:color="000000"/>
            </w:tcBorders>
            <w:hideMark/>
          </w:tcPr>
          <w:p w14:paraId="60E4E44F" w14:textId="77777777" w:rsidR="00AC0B50" w:rsidRPr="00AC0B50" w:rsidRDefault="00AC0B50" w:rsidP="00AC0B50">
            <w:pPr>
              <w:rPr>
                <w:b/>
                <w:bCs/>
              </w:rPr>
            </w:pPr>
            <w:r w:rsidRPr="00AC0B50">
              <w:t>Status</w:t>
            </w:r>
          </w:p>
        </w:tc>
      </w:tr>
      <w:tr w:rsidR="00AC0B50" w:rsidRPr="00AC0B50" w14:paraId="581968B2" w14:textId="77777777">
        <w:tc>
          <w:tcPr>
            <w:tcW w:w="0" w:type="auto"/>
            <w:tcBorders>
              <w:top w:val="single" w:sz="8" w:space="0" w:color="000000"/>
              <w:left w:val="single" w:sz="8" w:space="0" w:color="000000"/>
              <w:bottom w:val="single" w:sz="8" w:space="0" w:color="000000"/>
              <w:right w:val="single" w:sz="8" w:space="0" w:color="000000"/>
            </w:tcBorders>
            <w:hideMark/>
          </w:tcPr>
          <w:p w14:paraId="4CA2CD02" w14:textId="77777777" w:rsidR="00AC0B50" w:rsidRPr="00AC0B50" w:rsidRDefault="00AC0B50" w:rsidP="00AC0B50">
            <w:r w:rsidRPr="00AC0B50">
              <w:t>Manueller Test</w:t>
            </w:r>
          </w:p>
        </w:tc>
        <w:tc>
          <w:tcPr>
            <w:tcW w:w="0" w:type="auto"/>
            <w:tcBorders>
              <w:top w:val="single" w:sz="8" w:space="0" w:color="000000"/>
              <w:left w:val="single" w:sz="8" w:space="0" w:color="000000"/>
              <w:bottom w:val="single" w:sz="8" w:space="0" w:color="000000"/>
              <w:right w:val="single" w:sz="8" w:space="0" w:color="000000"/>
            </w:tcBorders>
            <w:hideMark/>
          </w:tcPr>
          <w:p w14:paraId="1C9F966D" w14:textId="77777777" w:rsidR="00AC0B50" w:rsidRPr="00AC0B50" w:rsidRDefault="00AC0B50" w:rsidP="00AC0B50">
            <w:r w:rsidRPr="00AC0B50">
              <w:t>Auswahl "1" im Menü</w:t>
            </w:r>
          </w:p>
        </w:tc>
        <w:tc>
          <w:tcPr>
            <w:tcW w:w="0" w:type="auto"/>
            <w:tcBorders>
              <w:top w:val="single" w:sz="8" w:space="0" w:color="000000"/>
              <w:left w:val="single" w:sz="8" w:space="0" w:color="000000"/>
              <w:bottom w:val="single" w:sz="8" w:space="0" w:color="000000"/>
              <w:right w:val="single" w:sz="8" w:space="0" w:color="000000"/>
            </w:tcBorders>
            <w:hideMark/>
          </w:tcPr>
          <w:p w14:paraId="315A9F20" w14:textId="77777777" w:rsidR="00AC0B50" w:rsidRPr="00AC0B50" w:rsidRDefault="00AC0B50" w:rsidP="00AC0B50">
            <w:r w:rsidRPr="00AC0B50">
              <w:t>Anzeige der Festplattenbelegung</w:t>
            </w:r>
          </w:p>
        </w:tc>
        <w:tc>
          <w:tcPr>
            <w:tcW w:w="0" w:type="auto"/>
            <w:tcBorders>
              <w:top w:val="single" w:sz="8" w:space="0" w:color="000000"/>
              <w:left w:val="single" w:sz="8" w:space="0" w:color="000000"/>
              <w:bottom w:val="single" w:sz="8" w:space="0" w:color="000000"/>
              <w:right w:val="single" w:sz="8" w:space="0" w:color="000000"/>
            </w:tcBorders>
            <w:hideMark/>
          </w:tcPr>
          <w:p w14:paraId="7C976C0F" w14:textId="77777777" w:rsidR="00AC0B50" w:rsidRPr="00AC0B50" w:rsidRDefault="00AC0B50" w:rsidP="00AC0B50">
            <w:r w:rsidRPr="00AC0B50">
              <w:t>Bestanden</w:t>
            </w:r>
          </w:p>
        </w:tc>
      </w:tr>
      <w:tr w:rsidR="00AC0B50" w:rsidRPr="00AC0B50" w14:paraId="1675A205" w14:textId="77777777">
        <w:tc>
          <w:tcPr>
            <w:tcW w:w="0" w:type="auto"/>
            <w:tcBorders>
              <w:top w:val="single" w:sz="8" w:space="0" w:color="000000"/>
              <w:left w:val="single" w:sz="8" w:space="0" w:color="000000"/>
              <w:bottom w:val="single" w:sz="8" w:space="0" w:color="000000"/>
              <w:right w:val="single" w:sz="8" w:space="0" w:color="000000"/>
            </w:tcBorders>
            <w:hideMark/>
          </w:tcPr>
          <w:p w14:paraId="61D24835" w14:textId="77777777" w:rsidR="00AC0B50" w:rsidRPr="00AC0B50" w:rsidRDefault="00AC0B50" w:rsidP="00AC0B50">
            <w:r w:rsidRPr="00AC0B50">
              <w:t>Bereinigung</w:t>
            </w:r>
          </w:p>
        </w:tc>
        <w:tc>
          <w:tcPr>
            <w:tcW w:w="0" w:type="auto"/>
            <w:tcBorders>
              <w:top w:val="single" w:sz="8" w:space="0" w:color="000000"/>
              <w:left w:val="single" w:sz="8" w:space="0" w:color="000000"/>
              <w:bottom w:val="single" w:sz="8" w:space="0" w:color="000000"/>
              <w:right w:val="single" w:sz="8" w:space="0" w:color="000000"/>
            </w:tcBorders>
            <w:hideMark/>
          </w:tcPr>
          <w:p w14:paraId="5B290766" w14:textId="77777777" w:rsidR="00AC0B50" w:rsidRPr="00AC0B50" w:rsidRDefault="00AC0B50" w:rsidP="00AC0B50">
            <w:r w:rsidRPr="00AC0B50">
              <w:t>Auswahl "2" im Menü</w:t>
            </w:r>
          </w:p>
        </w:tc>
        <w:tc>
          <w:tcPr>
            <w:tcW w:w="0" w:type="auto"/>
            <w:tcBorders>
              <w:top w:val="single" w:sz="8" w:space="0" w:color="000000"/>
              <w:left w:val="single" w:sz="8" w:space="0" w:color="000000"/>
              <w:bottom w:val="single" w:sz="8" w:space="0" w:color="000000"/>
              <w:right w:val="single" w:sz="8" w:space="0" w:color="000000"/>
            </w:tcBorders>
            <w:hideMark/>
          </w:tcPr>
          <w:p w14:paraId="500DAE58" w14:textId="77777777" w:rsidR="00AC0B50" w:rsidRPr="00AC0B50" w:rsidRDefault="00AC0B50" w:rsidP="00AC0B50">
            <w:r w:rsidRPr="00AC0B50">
              <w:t xml:space="preserve">Löschen alter Dateien im </w:t>
            </w:r>
            <w:proofErr w:type="spellStart"/>
            <w:r w:rsidRPr="00AC0B50">
              <w:t>Temp</w:t>
            </w:r>
            <w:proofErr w:type="spellEnd"/>
            <w:r w:rsidRPr="00AC0B50">
              <w:t>-Verzeichnis</w:t>
            </w:r>
          </w:p>
        </w:tc>
        <w:tc>
          <w:tcPr>
            <w:tcW w:w="0" w:type="auto"/>
            <w:tcBorders>
              <w:top w:val="single" w:sz="8" w:space="0" w:color="000000"/>
              <w:left w:val="single" w:sz="8" w:space="0" w:color="000000"/>
              <w:bottom w:val="single" w:sz="8" w:space="0" w:color="000000"/>
              <w:right w:val="single" w:sz="8" w:space="0" w:color="000000"/>
            </w:tcBorders>
            <w:hideMark/>
          </w:tcPr>
          <w:p w14:paraId="37E63B17" w14:textId="77777777" w:rsidR="00AC0B50" w:rsidRPr="00AC0B50" w:rsidRDefault="00AC0B50" w:rsidP="00AC0B50">
            <w:r w:rsidRPr="00AC0B50">
              <w:t>Bestanden</w:t>
            </w:r>
          </w:p>
        </w:tc>
      </w:tr>
      <w:tr w:rsidR="00AC0B50" w:rsidRPr="00AC0B50" w14:paraId="059729BC" w14:textId="77777777">
        <w:tc>
          <w:tcPr>
            <w:tcW w:w="0" w:type="auto"/>
            <w:tcBorders>
              <w:top w:val="single" w:sz="8" w:space="0" w:color="000000"/>
              <w:left w:val="single" w:sz="8" w:space="0" w:color="000000"/>
              <w:bottom w:val="single" w:sz="8" w:space="0" w:color="000000"/>
              <w:right w:val="single" w:sz="8" w:space="0" w:color="000000"/>
            </w:tcBorders>
            <w:hideMark/>
          </w:tcPr>
          <w:p w14:paraId="39D56A4A" w14:textId="77777777" w:rsidR="00AC0B50" w:rsidRPr="00AC0B50" w:rsidRDefault="00AC0B50" w:rsidP="00AC0B50">
            <w:r w:rsidRPr="00AC0B50">
              <w:t>Auto-Modus</w:t>
            </w:r>
          </w:p>
        </w:tc>
        <w:tc>
          <w:tcPr>
            <w:tcW w:w="0" w:type="auto"/>
            <w:tcBorders>
              <w:top w:val="single" w:sz="8" w:space="0" w:color="000000"/>
              <w:left w:val="single" w:sz="8" w:space="0" w:color="000000"/>
              <w:bottom w:val="single" w:sz="8" w:space="0" w:color="000000"/>
              <w:right w:val="single" w:sz="8" w:space="0" w:color="000000"/>
            </w:tcBorders>
            <w:hideMark/>
          </w:tcPr>
          <w:p w14:paraId="4B5B75DE" w14:textId="77777777" w:rsidR="00AC0B50" w:rsidRPr="00AC0B50" w:rsidRDefault="00AC0B50" w:rsidP="00AC0B50">
            <w:pPr>
              <w:rPr>
                <w:lang w:val="it-IT"/>
              </w:rPr>
            </w:pPr>
            <w:proofErr w:type="spellStart"/>
            <w:r w:rsidRPr="00AC0B50">
              <w:rPr>
                <w:lang w:val="it-IT"/>
              </w:rPr>
              <w:t>Aufruf</w:t>
            </w:r>
            <w:proofErr w:type="spellEnd"/>
            <w:r w:rsidRPr="00AC0B50">
              <w:rPr>
                <w:lang w:val="it-IT"/>
              </w:rPr>
              <w:t xml:space="preserve"> via ./cleanup.sh --auto</w:t>
            </w:r>
          </w:p>
        </w:tc>
        <w:tc>
          <w:tcPr>
            <w:tcW w:w="0" w:type="auto"/>
            <w:tcBorders>
              <w:top w:val="single" w:sz="8" w:space="0" w:color="000000"/>
              <w:left w:val="single" w:sz="8" w:space="0" w:color="000000"/>
              <w:bottom w:val="single" w:sz="8" w:space="0" w:color="000000"/>
              <w:right w:val="single" w:sz="8" w:space="0" w:color="000000"/>
            </w:tcBorders>
            <w:hideMark/>
          </w:tcPr>
          <w:p w14:paraId="0EC5AF73" w14:textId="77777777" w:rsidR="00AC0B50" w:rsidRPr="00AC0B50" w:rsidRDefault="00AC0B50" w:rsidP="00AC0B50">
            <w:r w:rsidRPr="00AC0B50">
              <w:t>Skript läuft ohne Interaktion durch und schreibt Log</w:t>
            </w:r>
          </w:p>
        </w:tc>
        <w:tc>
          <w:tcPr>
            <w:tcW w:w="0" w:type="auto"/>
            <w:tcBorders>
              <w:top w:val="single" w:sz="8" w:space="0" w:color="000000"/>
              <w:left w:val="single" w:sz="8" w:space="0" w:color="000000"/>
              <w:bottom w:val="single" w:sz="8" w:space="0" w:color="000000"/>
              <w:right w:val="single" w:sz="8" w:space="0" w:color="000000"/>
            </w:tcBorders>
            <w:hideMark/>
          </w:tcPr>
          <w:p w14:paraId="50E89489" w14:textId="77777777" w:rsidR="00AC0B50" w:rsidRPr="00AC0B50" w:rsidRDefault="00AC0B50" w:rsidP="00AC0B50">
            <w:r w:rsidRPr="00AC0B50">
              <w:t>Bestanden</w:t>
            </w:r>
          </w:p>
        </w:tc>
      </w:tr>
      <w:tr w:rsidR="00AC0B50" w:rsidRPr="00AC0B50" w14:paraId="43E8B648" w14:textId="77777777">
        <w:tc>
          <w:tcPr>
            <w:tcW w:w="0" w:type="auto"/>
            <w:tcBorders>
              <w:top w:val="single" w:sz="8" w:space="0" w:color="000000"/>
              <w:left w:val="single" w:sz="8" w:space="0" w:color="000000"/>
              <w:bottom w:val="single" w:sz="8" w:space="0" w:color="000000"/>
              <w:right w:val="single" w:sz="8" w:space="0" w:color="000000"/>
            </w:tcBorders>
            <w:hideMark/>
          </w:tcPr>
          <w:p w14:paraId="1328BC3C" w14:textId="77777777" w:rsidR="00AC0B50" w:rsidRPr="00AC0B50" w:rsidRDefault="00AC0B50" w:rsidP="00AC0B50">
            <w:proofErr w:type="spellStart"/>
            <w:r w:rsidRPr="00AC0B50">
              <w:t>Logging</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1CCA0059" w14:textId="77777777" w:rsidR="00AC0B50" w:rsidRPr="00AC0B50" w:rsidRDefault="00AC0B50" w:rsidP="00AC0B50">
            <w:r w:rsidRPr="00AC0B50">
              <w:t>Nach Ausführung</w:t>
            </w:r>
          </w:p>
        </w:tc>
        <w:tc>
          <w:tcPr>
            <w:tcW w:w="0" w:type="auto"/>
            <w:tcBorders>
              <w:top w:val="single" w:sz="8" w:space="0" w:color="000000"/>
              <w:left w:val="single" w:sz="8" w:space="0" w:color="000000"/>
              <w:bottom w:val="single" w:sz="8" w:space="0" w:color="000000"/>
              <w:right w:val="single" w:sz="8" w:space="0" w:color="000000"/>
            </w:tcBorders>
            <w:hideMark/>
          </w:tcPr>
          <w:p w14:paraId="0C7C12CD" w14:textId="77777777" w:rsidR="00AC0B50" w:rsidRPr="00AC0B50" w:rsidRDefault="00AC0B50" w:rsidP="00AC0B50">
            <w:r w:rsidRPr="00AC0B50">
              <w:t>Eintrag in ./logs/cleanup.log vorhanden</w:t>
            </w:r>
          </w:p>
        </w:tc>
        <w:tc>
          <w:tcPr>
            <w:tcW w:w="0" w:type="auto"/>
            <w:tcBorders>
              <w:top w:val="single" w:sz="8" w:space="0" w:color="000000"/>
              <w:left w:val="single" w:sz="8" w:space="0" w:color="000000"/>
              <w:bottom w:val="single" w:sz="8" w:space="0" w:color="000000"/>
              <w:right w:val="single" w:sz="8" w:space="0" w:color="000000"/>
            </w:tcBorders>
            <w:hideMark/>
          </w:tcPr>
          <w:p w14:paraId="0EEA0C5B" w14:textId="77777777" w:rsidR="00AC0B50" w:rsidRPr="00AC0B50" w:rsidRDefault="00AC0B50" w:rsidP="00AC0B50">
            <w:r w:rsidRPr="00AC0B50">
              <w:t>Bestanden</w:t>
            </w:r>
          </w:p>
        </w:tc>
      </w:tr>
    </w:tbl>
    <w:p w14:paraId="7BCD8888" w14:textId="77777777" w:rsidR="008076F1" w:rsidRDefault="008076F1" w:rsidP="00AC0B50">
      <w:pPr>
        <w:rPr>
          <w:b/>
          <w:bCs/>
        </w:rPr>
      </w:pPr>
    </w:p>
    <w:p w14:paraId="51A5BCF9" w14:textId="3BCEF498" w:rsidR="00AC0B50" w:rsidRPr="00AC0B50" w:rsidRDefault="00AC0B50" w:rsidP="00A11D9B">
      <w:pPr>
        <w:pStyle w:val="berschrift3"/>
      </w:pPr>
      <w:bookmarkStart w:id="7" w:name="_Toc228438245"/>
      <w:r w:rsidRPr="00AC0B50">
        <w:t>8. Idee und Kreativität</w:t>
      </w:r>
      <w:bookmarkEnd w:id="7"/>
    </w:p>
    <w:p w14:paraId="6C7F219C" w14:textId="1FFF4976" w:rsidR="008076F1" w:rsidRDefault="00AC0B50">
      <w:r w:rsidRPr="00AC0B50">
        <w:t xml:space="preserve">Die Besonderheit dieses Projekts liegt in der Brückenbildung zwischen Unix-Tools (Bash, find, </w:t>
      </w:r>
      <w:proofErr w:type="spellStart"/>
      <w:r w:rsidRPr="00AC0B50">
        <w:t>df</w:t>
      </w:r>
      <w:proofErr w:type="spellEnd"/>
      <w:r w:rsidRPr="00AC0B50">
        <w:t>) und Windows-Systemfunktionen (PowerShell, Task Scheduler). Durch die Implementierung eines Argument-Parsers (--</w:t>
      </w:r>
      <w:proofErr w:type="spellStart"/>
      <w:r w:rsidRPr="00AC0B50">
        <w:t>auto</w:t>
      </w:r>
      <w:proofErr w:type="spellEnd"/>
      <w:r w:rsidRPr="00AC0B50">
        <w:t>) ist das Skript universell einsetzbar – sowohl für den Administrator am Terminal als auch für das System im Hintergrund.</w:t>
      </w:r>
    </w:p>
    <w:p w14:paraId="25AC5881" w14:textId="77777777" w:rsidR="008076F1" w:rsidRPr="008076F1" w:rsidRDefault="008076F1" w:rsidP="00A11D9B">
      <w:pPr>
        <w:pStyle w:val="berschrift3"/>
      </w:pPr>
      <w:bookmarkStart w:id="8" w:name="_Toc228438246"/>
      <w:r w:rsidRPr="008076F1">
        <w:t>9. Herausforderungen und Fehlerbehebung</w:t>
      </w:r>
      <w:bookmarkEnd w:id="8"/>
    </w:p>
    <w:p w14:paraId="5FCC141E" w14:textId="77777777" w:rsidR="008076F1" w:rsidRPr="008076F1" w:rsidRDefault="008076F1" w:rsidP="008076F1">
      <w:r w:rsidRPr="008076F1">
        <w:t xml:space="preserve">Während der Entwicklung des Skripts traten einige plattformspezifische Herausforderungen auf, insbesondere bei der Leerung des Papierkorbs. Da das Skript in einer </w:t>
      </w:r>
      <w:proofErr w:type="spellStart"/>
      <w:r w:rsidRPr="008076F1">
        <w:t>Git</w:t>
      </w:r>
      <w:proofErr w:type="spellEnd"/>
      <w:r w:rsidRPr="008076F1">
        <w:t xml:space="preserve"> Bash (Linux-Emulation) auf einem Windows-System läuft, unterschieden sich die Pfadstrukturen gravierend.</w:t>
      </w:r>
    </w:p>
    <w:p w14:paraId="332CB923" w14:textId="77777777" w:rsidR="008076F1" w:rsidRPr="008076F1" w:rsidRDefault="008076F1" w:rsidP="008076F1">
      <w:r w:rsidRPr="008076F1">
        <w:rPr>
          <w:b/>
          <w:bCs/>
        </w:rPr>
        <w:t>Das Problem:</w:t>
      </w:r>
      <w:r w:rsidRPr="008076F1">
        <w:t xml:space="preserve"> Anfänglich wurde versucht, den Papierkorb über den typischen Linux-Pfad zu leeren (z. B. </w:t>
      </w:r>
      <w:proofErr w:type="spellStart"/>
      <w:r w:rsidRPr="008076F1">
        <w:t>rm</w:t>
      </w:r>
      <w:proofErr w:type="spellEnd"/>
      <w:r w:rsidRPr="008076F1">
        <w:t xml:space="preserve"> -</w:t>
      </w:r>
      <w:proofErr w:type="spellStart"/>
      <w:r w:rsidRPr="008076F1">
        <w:t>rf</w:t>
      </w:r>
      <w:proofErr w:type="spellEnd"/>
      <w:r w:rsidRPr="008076F1">
        <w:t xml:space="preserve"> ~</w:t>
      </w:r>
      <w:proofErr w:type="gramStart"/>
      <w:r w:rsidRPr="008076F1">
        <w:t>/.</w:t>
      </w:r>
      <w:proofErr w:type="spellStart"/>
      <w:r w:rsidRPr="008076F1">
        <w:t>local</w:t>
      </w:r>
      <w:proofErr w:type="spellEnd"/>
      <w:proofErr w:type="gramEnd"/>
      <w:r w:rsidRPr="008076F1">
        <w:t>/</w:t>
      </w:r>
      <w:proofErr w:type="spellStart"/>
      <w:r w:rsidRPr="008076F1">
        <w:t>share</w:t>
      </w:r>
      <w:proofErr w:type="spellEnd"/>
      <w:r w:rsidRPr="008076F1">
        <w:t>/Trash/</w:t>
      </w:r>
      <w:proofErr w:type="spellStart"/>
      <w:r w:rsidRPr="008076F1">
        <w:t>files</w:t>
      </w:r>
      <w:proofErr w:type="spellEnd"/>
      <w:r w:rsidRPr="008076F1">
        <w:t>/*). Dieser Befehl lief zwar ohne Fehlermeldung durch, leerte jedoch nicht den echten Windows-Papierkorb ($</w:t>
      </w:r>
      <w:proofErr w:type="spellStart"/>
      <w:r w:rsidRPr="008076F1">
        <w:t>Recycle.Bin</w:t>
      </w:r>
      <w:proofErr w:type="spellEnd"/>
      <w:r w:rsidRPr="008076F1">
        <w:t>), sondern nur einen von der Bash simulierten Ordner. Der Speicherplatz auf der Festplatte wurde dadurch nicht freigegeben.</w:t>
      </w:r>
    </w:p>
    <w:p w14:paraId="3397CAB1" w14:textId="1FB2076A" w:rsidR="008076F1" w:rsidRDefault="008076F1">
      <w:r w:rsidRPr="008076F1">
        <w:rPr>
          <w:b/>
          <w:bCs/>
        </w:rPr>
        <w:t>Die Lösung:</w:t>
      </w:r>
      <w:r w:rsidRPr="008076F1">
        <w:t xml:space="preserve"> Nach einigen Recherchen und Tests musste der Code für diese spezifische Funktion umgebaut werden. Die Lösung bestand darin, aus dem Bash-Skript heraus direkt das Windows-System anzusprechen. Dies wurde realisiert, indem die Windows PowerShell aufgerufen und ihr der Befehl Clear-</w:t>
      </w:r>
      <w:proofErr w:type="spellStart"/>
      <w:r w:rsidRPr="008076F1">
        <w:t>RecycleBin</w:t>
      </w:r>
      <w:proofErr w:type="spellEnd"/>
      <w:r w:rsidRPr="008076F1">
        <w:t xml:space="preserve"> übergeben wurde. Um zu verhindern, dass das Skript bei einem bereits leeren Papierkorb abbricht oder auf eine Bestätigung des Users wartet, wurden die Parameter -Force und -</w:t>
      </w:r>
      <w:proofErr w:type="spellStart"/>
      <w:r w:rsidRPr="008076F1">
        <w:t>ErrorAction</w:t>
      </w:r>
      <w:proofErr w:type="spellEnd"/>
      <w:r w:rsidRPr="008076F1">
        <w:t xml:space="preserve"> </w:t>
      </w:r>
      <w:proofErr w:type="spellStart"/>
      <w:r w:rsidRPr="008076F1">
        <w:t>SilentlyContinue</w:t>
      </w:r>
      <w:proofErr w:type="spellEnd"/>
      <w:r w:rsidRPr="008076F1">
        <w:t xml:space="preserve"> ergänzt. Dieser Umbau war entscheidend, um das Skript für eine Windows-Umgebung voll funktionsfähig zu machen.</w:t>
      </w:r>
    </w:p>
    <w:sectPr w:rsidR="008076F1">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92326" w14:textId="77777777" w:rsidR="00705C56" w:rsidRDefault="00705C56" w:rsidP="007447CC">
      <w:pPr>
        <w:spacing w:after="0" w:line="240" w:lineRule="auto"/>
      </w:pPr>
      <w:r>
        <w:separator/>
      </w:r>
    </w:p>
  </w:endnote>
  <w:endnote w:type="continuationSeparator" w:id="0">
    <w:p w14:paraId="209A252C" w14:textId="77777777" w:rsidR="00705C56" w:rsidRDefault="00705C56" w:rsidP="00744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1245049"/>
      <w:docPartObj>
        <w:docPartGallery w:val="Page Numbers (Bottom of Page)"/>
        <w:docPartUnique/>
      </w:docPartObj>
    </w:sdtPr>
    <w:sdtContent>
      <w:p w14:paraId="25E935D9" w14:textId="36B32105" w:rsidR="007447CC" w:rsidRDefault="007447CC">
        <w:pPr>
          <w:pStyle w:val="Fuzeile"/>
        </w:pPr>
        <w:r>
          <w:rPr>
            <w:noProof/>
          </w:rPr>
          <mc:AlternateContent>
            <mc:Choice Requires="wpg">
              <w:drawing>
                <wp:anchor distT="0" distB="0" distL="114300" distR="114300" simplePos="0" relativeHeight="251659264" behindDoc="0" locked="0" layoutInCell="1" allowOverlap="1" wp14:anchorId="3B643CB3" wp14:editId="3DA61C42">
                  <wp:simplePos x="0" y="0"/>
                  <wp:positionH relativeFrom="margin">
                    <wp:align>left</wp:align>
                  </wp:positionH>
                  <wp:positionV relativeFrom="page">
                    <wp:align>bottom</wp:align>
                  </wp:positionV>
                  <wp:extent cx="436880" cy="716915"/>
                  <wp:effectExtent l="9525" t="9525" r="10795" b="6985"/>
                  <wp:wrapNone/>
                  <wp:docPr id="545425798" name="Gruppieren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428816539"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609095452"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0F7964F0" w14:textId="77777777" w:rsidR="007447CC" w:rsidRDefault="007447CC">
                                <w:pPr>
                                  <w:pStyle w:val="Fuzeile"/>
                                  <w:jc w:val="center"/>
                                  <w:rPr>
                                    <w:sz w:val="16"/>
                                    <w:szCs w:val="16"/>
                                  </w:rPr>
                                </w:pPr>
                                <w:r>
                                  <w:rPr>
                                    <w:sz w:val="22"/>
                                    <w:szCs w:val="22"/>
                                  </w:rPr>
                                  <w:fldChar w:fldCharType="begin"/>
                                </w:r>
                                <w:r>
                                  <w:instrText>PAGE    \* MERGEFORMAT</w:instrText>
                                </w:r>
                                <w:r>
                                  <w:rPr>
                                    <w:sz w:val="22"/>
                                    <w:szCs w:val="22"/>
                                  </w:rPr>
                                  <w:fldChar w:fldCharType="separate"/>
                                </w:r>
                                <w:r>
                                  <w:rPr>
                                    <w:sz w:val="16"/>
                                    <w:szCs w:val="16"/>
                                    <w:lang w:val="de-DE"/>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643CB3" id="Gruppieren 1" o:spid="_x0000_s1026" style="position:absolute;margin-left:0;margin-top:0;width:34.4pt;height:56.45pt;z-index:251659264;mso-position-horizontal:lef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" filled="f" strokecolor="#7f7f7f">
                    <v:textbox>
                      <w:txbxContent>
                        <w:p w14:paraId="0F7964F0" w14:textId="77777777" w:rsidR="007447CC" w:rsidRDefault="007447CC">
                          <w:pPr>
                            <w:pStyle w:val="Fuzeile"/>
                            <w:jc w:val="center"/>
                            <w:rPr>
                              <w:sz w:val="16"/>
                              <w:szCs w:val="16"/>
                            </w:rPr>
                          </w:pPr>
                          <w:r>
                            <w:rPr>
                              <w:sz w:val="22"/>
                              <w:szCs w:val="22"/>
                            </w:rPr>
                            <w:fldChar w:fldCharType="begin"/>
                          </w:r>
                          <w:r>
                            <w:instrText>PAGE    \* MERGEFORMAT</w:instrText>
                          </w:r>
                          <w:r>
                            <w:rPr>
                              <w:sz w:val="22"/>
                              <w:szCs w:val="22"/>
                            </w:rPr>
                            <w:fldChar w:fldCharType="separate"/>
                          </w:r>
                          <w:r>
                            <w:rPr>
                              <w:sz w:val="16"/>
                              <w:szCs w:val="16"/>
                              <w:lang w:val="de-DE"/>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02B28" w14:textId="77777777" w:rsidR="00705C56" w:rsidRDefault="00705C56" w:rsidP="007447CC">
      <w:pPr>
        <w:spacing w:after="0" w:line="240" w:lineRule="auto"/>
      </w:pPr>
      <w:r>
        <w:separator/>
      </w:r>
    </w:p>
  </w:footnote>
  <w:footnote w:type="continuationSeparator" w:id="0">
    <w:p w14:paraId="45B360FB" w14:textId="77777777" w:rsidR="00705C56" w:rsidRDefault="00705C56" w:rsidP="00744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3002E"/>
    <w:multiLevelType w:val="multilevel"/>
    <w:tmpl w:val="07F0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784EE1"/>
    <w:multiLevelType w:val="multilevel"/>
    <w:tmpl w:val="A72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537863">
    <w:abstractNumId w:val="1"/>
  </w:num>
  <w:num w:numId="2" w16cid:durableId="154830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03"/>
    <w:rsid w:val="004845F2"/>
    <w:rsid w:val="004D44DE"/>
    <w:rsid w:val="00705C56"/>
    <w:rsid w:val="007447CC"/>
    <w:rsid w:val="008076F1"/>
    <w:rsid w:val="00A11D9B"/>
    <w:rsid w:val="00AC0B50"/>
    <w:rsid w:val="00AF630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CBC17"/>
  <w15:chartTrackingRefBased/>
  <w15:docId w15:val="{306981CB-63DE-44B4-BD88-2BAB957A4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6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F6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F630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630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630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630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630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630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630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630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F630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F630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630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630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630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630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630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6303"/>
    <w:rPr>
      <w:rFonts w:eastAsiaTheme="majorEastAsia" w:cstheme="majorBidi"/>
      <w:color w:val="272727" w:themeColor="text1" w:themeTint="D8"/>
    </w:rPr>
  </w:style>
  <w:style w:type="paragraph" w:styleId="Titel">
    <w:name w:val="Title"/>
    <w:basedOn w:val="Standard"/>
    <w:next w:val="Standard"/>
    <w:link w:val="TitelZchn"/>
    <w:uiPriority w:val="10"/>
    <w:qFormat/>
    <w:rsid w:val="00AF6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630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630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630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630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6303"/>
    <w:rPr>
      <w:i/>
      <w:iCs/>
      <w:color w:val="404040" w:themeColor="text1" w:themeTint="BF"/>
    </w:rPr>
  </w:style>
  <w:style w:type="paragraph" w:styleId="Listenabsatz">
    <w:name w:val="List Paragraph"/>
    <w:basedOn w:val="Standard"/>
    <w:uiPriority w:val="34"/>
    <w:qFormat/>
    <w:rsid w:val="00AF6303"/>
    <w:pPr>
      <w:ind w:left="720"/>
      <w:contextualSpacing/>
    </w:pPr>
  </w:style>
  <w:style w:type="character" w:styleId="IntensiveHervorhebung">
    <w:name w:val="Intense Emphasis"/>
    <w:basedOn w:val="Absatz-Standardschriftart"/>
    <w:uiPriority w:val="21"/>
    <w:qFormat/>
    <w:rsid w:val="00AF6303"/>
    <w:rPr>
      <w:i/>
      <w:iCs/>
      <w:color w:val="0F4761" w:themeColor="accent1" w:themeShade="BF"/>
    </w:rPr>
  </w:style>
  <w:style w:type="paragraph" w:styleId="IntensivesZitat">
    <w:name w:val="Intense Quote"/>
    <w:basedOn w:val="Standard"/>
    <w:next w:val="Standard"/>
    <w:link w:val="IntensivesZitatZchn"/>
    <w:uiPriority w:val="30"/>
    <w:qFormat/>
    <w:rsid w:val="00AF6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6303"/>
    <w:rPr>
      <w:i/>
      <w:iCs/>
      <w:color w:val="0F4761" w:themeColor="accent1" w:themeShade="BF"/>
    </w:rPr>
  </w:style>
  <w:style w:type="character" w:styleId="IntensiverVerweis">
    <w:name w:val="Intense Reference"/>
    <w:basedOn w:val="Absatz-Standardschriftart"/>
    <w:uiPriority w:val="32"/>
    <w:qFormat/>
    <w:rsid w:val="00AF6303"/>
    <w:rPr>
      <w:b/>
      <w:bCs/>
      <w:smallCaps/>
      <w:color w:val="0F4761" w:themeColor="accent1" w:themeShade="BF"/>
      <w:spacing w:val="5"/>
    </w:rPr>
  </w:style>
  <w:style w:type="paragraph" w:styleId="Kopfzeile">
    <w:name w:val="header"/>
    <w:basedOn w:val="Standard"/>
    <w:link w:val="KopfzeileZchn"/>
    <w:uiPriority w:val="99"/>
    <w:unhideWhenUsed/>
    <w:rsid w:val="007447C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447CC"/>
  </w:style>
  <w:style w:type="paragraph" w:styleId="Fuzeile">
    <w:name w:val="footer"/>
    <w:basedOn w:val="Standard"/>
    <w:link w:val="FuzeileZchn"/>
    <w:uiPriority w:val="99"/>
    <w:unhideWhenUsed/>
    <w:rsid w:val="007447C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447CC"/>
  </w:style>
  <w:style w:type="paragraph" w:styleId="Inhaltsverzeichnisberschrift">
    <w:name w:val="TOC Heading"/>
    <w:basedOn w:val="berschrift1"/>
    <w:next w:val="Standard"/>
    <w:uiPriority w:val="39"/>
    <w:unhideWhenUsed/>
    <w:qFormat/>
    <w:rsid w:val="00A11D9B"/>
    <w:pPr>
      <w:spacing w:before="240" w:after="0" w:line="259" w:lineRule="auto"/>
      <w:outlineLvl w:val="9"/>
    </w:pPr>
    <w:rPr>
      <w:kern w:val="0"/>
      <w:sz w:val="32"/>
      <w:szCs w:val="32"/>
      <w:lang w:eastAsia="de-CH"/>
      <w14:ligatures w14:val="none"/>
    </w:rPr>
  </w:style>
  <w:style w:type="paragraph" w:styleId="Verzeichnis3">
    <w:name w:val="toc 3"/>
    <w:basedOn w:val="Standard"/>
    <w:next w:val="Standard"/>
    <w:autoRedefine/>
    <w:uiPriority w:val="39"/>
    <w:unhideWhenUsed/>
    <w:rsid w:val="00A11D9B"/>
    <w:pPr>
      <w:spacing w:after="100"/>
      <w:ind w:left="480"/>
    </w:pPr>
  </w:style>
  <w:style w:type="character" w:styleId="Hyperlink">
    <w:name w:val="Hyperlink"/>
    <w:basedOn w:val="Absatz-Standardschriftart"/>
    <w:uiPriority w:val="99"/>
    <w:unhideWhenUsed/>
    <w:rsid w:val="00A11D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EED83-35EE-4009-AD7C-1402CB936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952</Words>
  <Characters>6004</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Weiler</dc:creator>
  <cp:keywords/>
  <dc:description/>
  <cp:lastModifiedBy>Timo Weiler</cp:lastModifiedBy>
  <cp:revision>4</cp:revision>
  <dcterms:created xsi:type="dcterms:W3CDTF">2026-04-29T12:25:00Z</dcterms:created>
  <dcterms:modified xsi:type="dcterms:W3CDTF">2026-04-30T08:46:00Z</dcterms:modified>
</cp:coreProperties>
</file>