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CA4E" w14:textId="77777777" w:rsidR="00802EB6" w:rsidRPr="00802EB6" w:rsidRDefault="00802EB6" w:rsidP="00802EB6">
      <w:pPr>
        <w:rPr>
          <w:b/>
          <w:bCs/>
        </w:rPr>
      </w:pPr>
      <w:proofErr w:type="spellStart"/>
      <w:r w:rsidRPr="00802EB6">
        <w:rPr>
          <w:b/>
          <w:bCs/>
        </w:rPr>
        <w:t>Piaty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mesiac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vojny</w:t>
      </w:r>
      <w:proofErr w:type="spellEnd"/>
      <w:r w:rsidRPr="00802EB6">
        <w:rPr>
          <w:b/>
          <w:bCs/>
        </w:rPr>
        <w:t xml:space="preserve">. </w:t>
      </w:r>
      <w:proofErr w:type="spellStart"/>
      <w:r w:rsidRPr="00802EB6">
        <w:rPr>
          <w:b/>
          <w:bCs/>
        </w:rPr>
        <w:t>Ako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sa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zmenila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mapa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výstavby</w:t>
      </w:r>
      <w:proofErr w:type="spellEnd"/>
      <w:r w:rsidRPr="00802EB6">
        <w:rPr>
          <w:b/>
          <w:bCs/>
        </w:rPr>
        <w:t xml:space="preserve"> a </w:t>
      </w:r>
      <w:proofErr w:type="spellStart"/>
      <w:r w:rsidRPr="00802EB6">
        <w:rPr>
          <w:b/>
          <w:bCs/>
        </w:rPr>
        <w:t>ceny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novostavieb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bytov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na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Ukrajine</w:t>
      </w:r>
      <w:proofErr w:type="spellEnd"/>
    </w:p>
    <w:p w14:paraId="7241EA60" w14:textId="29BACBDE" w:rsidR="00802EB6" w:rsidRDefault="00802EB6" w:rsidP="00802EB6">
      <w:r>
        <w:t xml:space="preserve">1 </w:t>
      </w:r>
      <w:proofErr w:type="spellStart"/>
      <w:r>
        <w:t>jul</w:t>
      </w:r>
      <w:proofErr w:type="spellEnd"/>
      <w:r>
        <w:t xml:space="preserve"> 2022</w:t>
      </w:r>
      <w:r w:rsidR="0074219D">
        <w:rPr>
          <w:noProof/>
        </w:rPr>
        <w:drawing>
          <wp:inline distT="0" distB="0" distL="0" distR="0" wp14:anchorId="7E2BCCED" wp14:editId="08CEB9D5">
            <wp:extent cx="3649331" cy="197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ticle 1 main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326" cy="19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4F1F" w14:textId="77777777" w:rsidR="00802EB6" w:rsidRDefault="00802EB6" w:rsidP="00802EB6">
      <w:r>
        <w:t xml:space="preserve">V </w:t>
      </w:r>
      <w:proofErr w:type="spellStart"/>
      <w:r>
        <w:t>júli</w:t>
      </w:r>
      <w:proofErr w:type="spellEnd"/>
      <w:r>
        <w:t xml:space="preserve"> 2022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obnovili</w:t>
      </w:r>
      <w:proofErr w:type="spellEnd"/>
      <w:r>
        <w:t xml:space="preserve"> </w:t>
      </w:r>
      <w:proofErr w:type="spellStart"/>
      <w:r>
        <w:t>stavebné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väčšine</w:t>
      </w:r>
      <w:proofErr w:type="spellEnd"/>
      <w:r>
        <w:t xml:space="preserve"> </w:t>
      </w:r>
      <w:proofErr w:type="spellStart"/>
      <w:r>
        <w:t>ukrajinských</w:t>
      </w:r>
      <w:proofErr w:type="spellEnd"/>
      <w:r>
        <w:t xml:space="preserve"> </w:t>
      </w:r>
      <w:proofErr w:type="spellStart"/>
      <w:r>
        <w:t>regiónov</w:t>
      </w:r>
      <w:proofErr w:type="spellEnd"/>
      <w:r>
        <w:t xml:space="preserve">. </w:t>
      </w:r>
      <w:proofErr w:type="spellStart"/>
      <w:r>
        <w:t>Napriek</w:t>
      </w:r>
      <w:proofErr w:type="spellEnd"/>
      <w:r>
        <w:t xml:space="preserve"> </w:t>
      </w:r>
      <w:proofErr w:type="spellStart"/>
      <w:r>
        <w:t>tomu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predajné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trhu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nízke</w:t>
      </w:r>
      <w:proofErr w:type="spellEnd"/>
      <w:r>
        <w:t xml:space="preserve">, </w:t>
      </w:r>
      <w:proofErr w:type="spellStart"/>
      <w:r>
        <w:t>priemerné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za meter </w:t>
      </w:r>
      <w:proofErr w:type="spellStart"/>
      <w:r>
        <w:t>štvorcový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novostavbách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teraz</w:t>
      </w:r>
      <w:proofErr w:type="spellEnd"/>
      <w:r>
        <w:t xml:space="preserve"> v </w:t>
      </w:r>
      <w:proofErr w:type="spellStart"/>
      <w:r>
        <w:t>porovnaní</w:t>
      </w:r>
      <w:proofErr w:type="spellEnd"/>
      <w:r>
        <w:t xml:space="preserve"> s </w:t>
      </w:r>
      <w:proofErr w:type="spellStart"/>
      <w:r>
        <w:t>februárom</w:t>
      </w:r>
      <w:proofErr w:type="spellEnd"/>
      <w:r>
        <w:t xml:space="preserve"> </w:t>
      </w:r>
      <w:proofErr w:type="spellStart"/>
      <w:r>
        <w:t>vyššie</w:t>
      </w:r>
      <w:proofErr w:type="spellEnd"/>
      <w:r>
        <w:t>.</w:t>
      </w:r>
    </w:p>
    <w:p w14:paraId="76ED47FA" w14:textId="4E068722" w:rsidR="00802EB6" w:rsidRDefault="00802EB6" w:rsidP="00802EB6">
      <w:proofErr w:type="spellStart"/>
      <w:r>
        <w:t>Stavebné</w:t>
      </w:r>
      <w:proofErr w:type="spellEnd"/>
      <w:r>
        <w:t xml:space="preserve"> </w:t>
      </w:r>
      <w:proofErr w:type="spellStart"/>
      <w:r>
        <w:t>firmy</w:t>
      </w:r>
      <w:proofErr w:type="spellEnd"/>
      <w:r>
        <w:t xml:space="preserve"> </w:t>
      </w:r>
      <w:proofErr w:type="spellStart"/>
      <w:r>
        <w:t>uvádzajú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dôvody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vysvetlenie</w:t>
      </w:r>
      <w:proofErr w:type="spellEnd"/>
      <w:r>
        <w:t xml:space="preserve"> </w:t>
      </w:r>
      <w:proofErr w:type="spellStart"/>
      <w:r>
        <w:t>vysokých</w:t>
      </w:r>
      <w:proofErr w:type="spellEnd"/>
      <w:r>
        <w:t xml:space="preserve"> </w:t>
      </w:r>
      <w:proofErr w:type="spellStart"/>
      <w:r>
        <w:t>cien</w:t>
      </w:r>
      <w:proofErr w:type="spellEnd"/>
      <w:r>
        <w:t xml:space="preserve">. Po </w:t>
      </w:r>
      <w:proofErr w:type="spellStart"/>
      <w:r>
        <w:t>prvé</w:t>
      </w:r>
      <w:proofErr w:type="spellEnd"/>
      <w:r>
        <w:t xml:space="preserve">, </w:t>
      </w:r>
      <w:proofErr w:type="spellStart"/>
      <w:r>
        <w:t>náklady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výstavbu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vzostupe</w:t>
      </w:r>
      <w:proofErr w:type="spellEnd"/>
      <w:r>
        <w:t xml:space="preserve">; po </w:t>
      </w:r>
      <w:proofErr w:type="spellStart"/>
      <w:r>
        <w:t>druhé</w:t>
      </w:r>
      <w:proofErr w:type="spellEnd"/>
      <w:r>
        <w:t xml:space="preserve">, </w:t>
      </w:r>
      <w:proofErr w:type="spellStart"/>
      <w:r>
        <w:t>začiatok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etáp</w:t>
      </w:r>
      <w:proofErr w:type="spellEnd"/>
      <w:r>
        <w:t xml:space="preserve"> </w:t>
      </w:r>
      <w:proofErr w:type="spellStart"/>
      <w:r>
        <w:t>výstavby</w:t>
      </w:r>
      <w:proofErr w:type="spellEnd"/>
      <w:r>
        <w:t xml:space="preserve"> </w:t>
      </w:r>
      <w:proofErr w:type="spellStart"/>
      <w:r>
        <w:t>bol</w:t>
      </w:r>
      <w:proofErr w:type="spellEnd"/>
      <w:r>
        <w:t xml:space="preserve"> </w:t>
      </w:r>
      <w:proofErr w:type="spellStart"/>
      <w:r>
        <w:t>odložený</w:t>
      </w:r>
      <w:proofErr w:type="spellEnd"/>
      <w:r>
        <w:t xml:space="preserve">. </w:t>
      </w:r>
      <w:proofErr w:type="spellStart"/>
      <w:r>
        <w:t>Developeri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odhodlaní</w:t>
      </w:r>
      <w:proofErr w:type="spellEnd"/>
      <w:r>
        <w:t xml:space="preserve"> </w:t>
      </w:r>
      <w:proofErr w:type="spellStart"/>
      <w:r>
        <w:t>investorom</w:t>
      </w:r>
      <w:proofErr w:type="spellEnd"/>
      <w:r>
        <w:t xml:space="preserve"> </w:t>
      </w:r>
      <w:proofErr w:type="spellStart"/>
      <w:r>
        <w:t>ochotní</w:t>
      </w:r>
      <w:proofErr w:type="spellEnd"/>
      <w:r>
        <w:t xml:space="preserve"> </w:t>
      </w:r>
      <w:proofErr w:type="spellStart"/>
      <w:r>
        <w:t>ponúknuť</w:t>
      </w:r>
      <w:proofErr w:type="spellEnd"/>
      <w:r>
        <w:t xml:space="preserve"> </w:t>
      </w:r>
      <w:proofErr w:type="spellStart"/>
      <w:r>
        <w:t>špeciálne</w:t>
      </w:r>
      <w:proofErr w:type="spellEnd"/>
      <w:r>
        <w:t xml:space="preserve"> </w:t>
      </w:r>
      <w:proofErr w:type="spellStart"/>
      <w:r>
        <w:t>platobné</w:t>
      </w:r>
      <w:proofErr w:type="spellEnd"/>
      <w:r>
        <w:t xml:space="preserve"> </w:t>
      </w:r>
      <w:proofErr w:type="spellStart"/>
      <w:r>
        <w:t>podmienky</w:t>
      </w:r>
      <w:proofErr w:type="spellEnd"/>
      <w:r>
        <w:t>.</w:t>
      </w:r>
      <w:r>
        <w:br/>
      </w:r>
    </w:p>
    <w:p w14:paraId="07EF3B5C" w14:textId="77777777" w:rsidR="00802EB6" w:rsidRPr="00802EB6" w:rsidRDefault="00802EB6" w:rsidP="00802EB6">
      <w:pPr>
        <w:rPr>
          <w:b/>
          <w:bCs/>
        </w:rPr>
      </w:pPr>
      <w:proofErr w:type="spellStart"/>
      <w:r w:rsidRPr="00802EB6">
        <w:rPr>
          <w:b/>
          <w:bCs/>
        </w:rPr>
        <w:t>Výstavba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obnovená</w:t>
      </w:r>
      <w:proofErr w:type="spellEnd"/>
      <w:r w:rsidRPr="00802EB6">
        <w:rPr>
          <w:b/>
          <w:bCs/>
        </w:rPr>
        <w:t>: „</w:t>
      </w:r>
      <w:proofErr w:type="spellStart"/>
      <w:proofErr w:type="gramStart"/>
      <w:r w:rsidRPr="00802EB6">
        <w:rPr>
          <w:b/>
          <w:bCs/>
        </w:rPr>
        <w:t>bezpečné</w:t>
      </w:r>
      <w:proofErr w:type="spellEnd"/>
      <w:r w:rsidRPr="00802EB6">
        <w:rPr>
          <w:b/>
          <w:bCs/>
        </w:rPr>
        <w:t xml:space="preserve">“ </w:t>
      </w:r>
      <w:proofErr w:type="spellStart"/>
      <w:r w:rsidRPr="00802EB6">
        <w:rPr>
          <w:b/>
          <w:bCs/>
        </w:rPr>
        <w:t>regióny</w:t>
      </w:r>
      <w:proofErr w:type="spellEnd"/>
      <w:proofErr w:type="gram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sú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na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čele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zoznamu</w:t>
      </w:r>
      <w:bookmarkStart w:id="0" w:name="_GoBack"/>
      <w:bookmarkEnd w:id="0"/>
      <w:proofErr w:type="spellEnd"/>
    </w:p>
    <w:p w14:paraId="7FC4DD82" w14:textId="190D1C65" w:rsidR="00802EB6" w:rsidRDefault="00802EB6" w:rsidP="00802EB6">
      <w:proofErr w:type="spellStart"/>
      <w:r>
        <w:t>Stavebné</w:t>
      </w:r>
      <w:proofErr w:type="spellEnd"/>
      <w:r>
        <w:t xml:space="preserve"> </w:t>
      </w:r>
      <w:proofErr w:type="spellStart"/>
      <w:r>
        <w:t>práce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obnovujú</w:t>
      </w:r>
      <w:proofErr w:type="spellEnd"/>
      <w:r>
        <w:t xml:space="preserve">, no </w:t>
      </w:r>
      <w:proofErr w:type="spellStart"/>
      <w:r>
        <w:t>nie</w:t>
      </w:r>
      <w:proofErr w:type="spellEnd"/>
      <w:r>
        <w:t xml:space="preserve"> </w:t>
      </w:r>
      <w:proofErr w:type="spellStart"/>
      <w:r>
        <w:t>rovnomerne</w:t>
      </w:r>
      <w:proofErr w:type="spellEnd"/>
      <w:r>
        <w:t xml:space="preserve"> v </w:t>
      </w:r>
      <w:proofErr w:type="spellStart"/>
      <w:r>
        <w:t>rôznych</w:t>
      </w:r>
      <w:proofErr w:type="spellEnd"/>
      <w:r>
        <w:t xml:space="preserve"> </w:t>
      </w:r>
      <w:proofErr w:type="spellStart"/>
      <w:r>
        <w:t>regiónoch</w:t>
      </w:r>
      <w:proofErr w:type="spellEnd"/>
      <w:r>
        <w:t>.</w:t>
      </w:r>
    </w:p>
    <w:p w14:paraId="3E72C10F" w14:textId="528BF392" w:rsidR="00802EB6" w:rsidRDefault="00802EB6" w:rsidP="00802EB6">
      <w:proofErr w:type="spellStart"/>
      <w:r>
        <w:t>Miera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dosiahnuť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90 % v </w:t>
      </w:r>
      <w:proofErr w:type="spellStart"/>
      <w:r>
        <w:t>západných</w:t>
      </w:r>
      <w:proofErr w:type="spellEnd"/>
      <w:r>
        <w:t xml:space="preserve"> </w:t>
      </w:r>
      <w:proofErr w:type="spellStart"/>
      <w:r>
        <w:t>regiónoch</w:t>
      </w:r>
      <w:proofErr w:type="spellEnd"/>
      <w:r>
        <w:t xml:space="preserve"> a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60 % v </w:t>
      </w:r>
      <w:proofErr w:type="spellStart"/>
      <w:r>
        <w:t>regióne</w:t>
      </w:r>
      <w:proofErr w:type="spellEnd"/>
      <w:r>
        <w:t xml:space="preserve"> Odesa, </w:t>
      </w:r>
      <w:proofErr w:type="spellStart"/>
      <w:r>
        <w:t>zatiaľ</w:t>
      </w:r>
      <w:proofErr w:type="spellEnd"/>
      <w:r>
        <w:t xml:space="preserve"> </w:t>
      </w:r>
      <w:proofErr w:type="spellStart"/>
      <w:r>
        <w:t>čo</w:t>
      </w:r>
      <w:proofErr w:type="spellEnd"/>
      <w:r>
        <w:t xml:space="preserve"> v </w:t>
      </w:r>
      <w:proofErr w:type="spellStart"/>
      <w:r>
        <w:t>hlavnom</w:t>
      </w:r>
      <w:proofErr w:type="spellEnd"/>
      <w:r>
        <w:t xml:space="preserve"> </w:t>
      </w:r>
      <w:proofErr w:type="spellStart"/>
      <w:r>
        <w:t>meste</w:t>
      </w:r>
      <w:proofErr w:type="spellEnd"/>
      <w:r>
        <w:t xml:space="preserve"> 40 % </w:t>
      </w:r>
      <w:proofErr w:type="spellStart"/>
      <w:r>
        <w:t>developerov</w:t>
      </w:r>
      <w:proofErr w:type="spellEnd"/>
      <w:r>
        <w:t xml:space="preserve"> </w:t>
      </w:r>
      <w:proofErr w:type="spellStart"/>
      <w:r>
        <w:t>uviedlo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ich </w:t>
      </w:r>
      <w:proofErr w:type="spellStart"/>
      <w:r>
        <w:t>pracovníci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späť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staveniskách</w:t>
      </w:r>
      <w:proofErr w:type="spellEnd"/>
      <w:r>
        <w:t>.</w:t>
      </w:r>
    </w:p>
    <w:p w14:paraId="5E0BFB5C" w14:textId="0F917805" w:rsidR="0074219D" w:rsidRDefault="0074219D" w:rsidP="00802EB6">
      <w:r>
        <w:br/>
      </w:r>
      <w:r>
        <w:rPr>
          <w:noProof/>
        </w:rPr>
        <w:drawing>
          <wp:inline distT="0" distB="0" distL="0" distR="0" wp14:anchorId="5AB614CF" wp14:editId="13E1D822">
            <wp:extent cx="3452192" cy="255814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 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976" cy="25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65279A" w14:textId="2E171E75" w:rsidR="00802EB6" w:rsidRPr="00802EB6" w:rsidRDefault="00802EB6" w:rsidP="00802EB6">
      <w:pPr>
        <w:rPr>
          <w:i/>
          <w:iCs/>
        </w:rPr>
      </w:pPr>
      <w:r w:rsidRPr="00802EB6">
        <w:rPr>
          <w:i/>
          <w:iCs/>
        </w:rPr>
        <w:t xml:space="preserve">"Do </w:t>
      </w:r>
      <w:proofErr w:type="spellStart"/>
      <w:r w:rsidRPr="00802EB6">
        <w:rPr>
          <w:i/>
          <w:iCs/>
        </w:rPr>
        <w:t>určitej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miery</w:t>
      </w:r>
      <w:proofErr w:type="spellEnd"/>
      <w:r w:rsidRPr="00802EB6">
        <w:rPr>
          <w:i/>
          <w:iCs/>
        </w:rPr>
        <w:t xml:space="preserve"> to </w:t>
      </w:r>
      <w:proofErr w:type="spellStart"/>
      <w:r w:rsidRPr="00802EB6">
        <w:rPr>
          <w:i/>
          <w:iCs/>
        </w:rPr>
        <w:t>potvrdzujú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naše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dáta</w:t>
      </w:r>
      <w:proofErr w:type="spellEnd"/>
      <w:r w:rsidRPr="00802EB6">
        <w:rPr>
          <w:i/>
          <w:iCs/>
        </w:rPr>
        <w:t xml:space="preserve">. </w:t>
      </w:r>
      <w:proofErr w:type="spellStart"/>
      <w:r w:rsidRPr="00802EB6">
        <w:rPr>
          <w:i/>
          <w:iCs/>
        </w:rPr>
        <w:t>Ako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vidíme</w:t>
      </w:r>
      <w:proofErr w:type="spellEnd"/>
      <w:r w:rsidRPr="00802EB6">
        <w:rPr>
          <w:i/>
          <w:iCs/>
        </w:rPr>
        <w:t xml:space="preserve"> z </w:t>
      </w:r>
      <w:proofErr w:type="spellStart"/>
      <w:r w:rsidRPr="00802EB6">
        <w:rPr>
          <w:i/>
          <w:iCs/>
        </w:rPr>
        <w:t>dynamiky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návštevnosti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stránky</w:t>
      </w:r>
      <w:proofErr w:type="spellEnd"/>
      <w:r w:rsidRPr="00802EB6">
        <w:rPr>
          <w:i/>
          <w:iCs/>
        </w:rPr>
        <w:t xml:space="preserve"> LUN, </w:t>
      </w:r>
      <w:proofErr w:type="spellStart"/>
      <w:r w:rsidRPr="00802EB6">
        <w:rPr>
          <w:i/>
          <w:iCs/>
        </w:rPr>
        <w:t>záujem</w:t>
      </w:r>
      <w:proofErr w:type="spellEnd"/>
      <w:r w:rsidRPr="00802EB6">
        <w:rPr>
          <w:i/>
          <w:iCs/>
        </w:rPr>
        <w:t xml:space="preserve"> o </w:t>
      </w:r>
      <w:proofErr w:type="spellStart"/>
      <w:r w:rsidRPr="00802EB6">
        <w:rPr>
          <w:i/>
          <w:iCs/>
        </w:rPr>
        <w:t>investície</w:t>
      </w:r>
      <w:proofErr w:type="spellEnd"/>
      <w:r w:rsidRPr="00802EB6">
        <w:rPr>
          <w:i/>
          <w:iCs/>
        </w:rPr>
        <w:t xml:space="preserve"> do </w:t>
      </w:r>
      <w:proofErr w:type="spellStart"/>
      <w:r w:rsidRPr="00802EB6">
        <w:rPr>
          <w:i/>
          <w:iCs/>
        </w:rPr>
        <w:t>výstavby</w:t>
      </w:r>
      <w:proofErr w:type="spellEnd"/>
      <w:r w:rsidRPr="00802EB6">
        <w:rPr>
          <w:i/>
          <w:iCs/>
        </w:rPr>
        <w:t xml:space="preserve"> v </w:t>
      </w:r>
      <w:proofErr w:type="spellStart"/>
      <w:r w:rsidRPr="00802EB6">
        <w:rPr>
          <w:i/>
          <w:iCs/>
        </w:rPr>
        <w:t>západných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regiónoch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dosahuje</w:t>
      </w:r>
      <w:proofErr w:type="spellEnd"/>
      <w:r w:rsidRPr="00802EB6">
        <w:rPr>
          <w:i/>
          <w:iCs/>
        </w:rPr>
        <w:t xml:space="preserve"> v </w:t>
      </w:r>
      <w:proofErr w:type="spellStart"/>
      <w:r w:rsidRPr="00802EB6">
        <w:rPr>
          <w:i/>
          <w:iCs/>
        </w:rPr>
        <w:t>priemere</w:t>
      </w:r>
      <w:proofErr w:type="spellEnd"/>
      <w:r w:rsidRPr="00802EB6">
        <w:rPr>
          <w:i/>
          <w:iCs/>
        </w:rPr>
        <w:t xml:space="preserve"> 60 %, </w:t>
      </w:r>
      <w:proofErr w:type="spellStart"/>
      <w:r w:rsidRPr="00802EB6">
        <w:rPr>
          <w:i/>
          <w:iCs/>
        </w:rPr>
        <w:t>čo</w:t>
      </w:r>
      <w:proofErr w:type="spellEnd"/>
      <w:r w:rsidRPr="00802EB6">
        <w:rPr>
          <w:i/>
          <w:iCs/>
        </w:rPr>
        <w:t xml:space="preserve"> je </w:t>
      </w:r>
      <w:proofErr w:type="spellStart"/>
      <w:r w:rsidRPr="00802EB6">
        <w:rPr>
          <w:i/>
          <w:iCs/>
        </w:rPr>
        <w:t>viac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ako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predvojnová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úroveň</w:t>
      </w:r>
      <w:proofErr w:type="spellEnd"/>
      <w:r w:rsidRPr="00802EB6">
        <w:rPr>
          <w:i/>
          <w:iCs/>
        </w:rPr>
        <w:t xml:space="preserve">. </w:t>
      </w:r>
      <w:proofErr w:type="spellStart"/>
      <w:r w:rsidRPr="00802EB6">
        <w:rPr>
          <w:i/>
          <w:iCs/>
        </w:rPr>
        <w:t>Zároveň</w:t>
      </w:r>
      <w:proofErr w:type="spellEnd"/>
      <w:r w:rsidRPr="00802EB6">
        <w:rPr>
          <w:i/>
          <w:iCs/>
        </w:rPr>
        <w:t xml:space="preserve"> v </w:t>
      </w:r>
      <w:proofErr w:type="spellStart"/>
      <w:r w:rsidRPr="00802EB6">
        <w:rPr>
          <w:i/>
          <w:iCs/>
        </w:rPr>
        <w:t>čase</w:t>
      </w:r>
      <w:proofErr w:type="spellEnd"/>
      <w:r w:rsidRPr="00802EB6">
        <w:rPr>
          <w:i/>
          <w:iCs/>
        </w:rPr>
        <w:t xml:space="preserve">, </w:t>
      </w:r>
      <w:proofErr w:type="spellStart"/>
      <w:r w:rsidRPr="00802EB6">
        <w:rPr>
          <w:i/>
          <w:iCs/>
        </w:rPr>
        <w:t>regióny</w:t>
      </w:r>
      <w:proofErr w:type="spellEnd"/>
      <w:r w:rsidRPr="00802EB6">
        <w:rPr>
          <w:i/>
          <w:iCs/>
        </w:rPr>
        <w:t xml:space="preserve"> v </w:t>
      </w:r>
      <w:proofErr w:type="spellStart"/>
      <w:r w:rsidRPr="00802EB6">
        <w:rPr>
          <w:i/>
          <w:iCs/>
        </w:rPr>
        <w:t>blízkosti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bojiska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len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začínajú</w:t>
      </w:r>
      <w:proofErr w:type="spellEnd"/>
      <w:r w:rsidRPr="00802EB6">
        <w:rPr>
          <w:i/>
          <w:iCs/>
        </w:rPr>
        <w:t xml:space="preserve"> s </w:t>
      </w:r>
      <w:proofErr w:type="spellStart"/>
      <w:r w:rsidRPr="00802EB6">
        <w:rPr>
          <w:i/>
          <w:iCs/>
        </w:rPr>
        <w:t>obnovou</w:t>
      </w:r>
      <w:proofErr w:type="spellEnd"/>
      <w:r w:rsidRPr="00802EB6">
        <w:rPr>
          <w:i/>
          <w:iCs/>
        </w:rPr>
        <w:t xml:space="preserve"> a ich </w:t>
      </w:r>
      <w:proofErr w:type="spellStart"/>
      <w:r w:rsidRPr="00802EB6">
        <w:rPr>
          <w:i/>
          <w:iCs/>
        </w:rPr>
        <w:t>návštevnosť</w:t>
      </w:r>
      <w:proofErr w:type="spellEnd"/>
      <w:r w:rsidRPr="00802EB6">
        <w:rPr>
          <w:i/>
          <w:iCs/>
        </w:rPr>
        <w:t xml:space="preserve"> je 20-30 % z </w:t>
      </w:r>
      <w:proofErr w:type="spellStart"/>
      <w:r w:rsidRPr="00802EB6">
        <w:rPr>
          <w:i/>
          <w:iCs/>
        </w:rPr>
        <w:t>februárovej</w:t>
      </w:r>
      <w:proofErr w:type="spellEnd"/>
      <w:r w:rsidRPr="00802EB6">
        <w:rPr>
          <w:i/>
          <w:iCs/>
        </w:rPr>
        <w:t xml:space="preserve"> </w:t>
      </w:r>
      <w:proofErr w:type="spellStart"/>
      <w:proofErr w:type="gramStart"/>
      <w:r w:rsidRPr="00802EB6">
        <w:rPr>
          <w:i/>
          <w:iCs/>
        </w:rPr>
        <w:t>návštevnosti</w:t>
      </w:r>
      <w:proofErr w:type="spellEnd"/>
      <w:r w:rsidRPr="00802EB6">
        <w:rPr>
          <w:i/>
          <w:iCs/>
        </w:rPr>
        <w:t>,“</w:t>
      </w:r>
      <w:proofErr w:type="gram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vysvetlil</w:t>
      </w:r>
      <w:proofErr w:type="spellEnd"/>
      <w:r w:rsidRPr="00802EB6">
        <w:rPr>
          <w:i/>
          <w:iCs/>
        </w:rPr>
        <w:t xml:space="preserve"> </w:t>
      </w:r>
      <w:proofErr w:type="spellStart"/>
      <w:r w:rsidRPr="00802EB6">
        <w:rPr>
          <w:i/>
          <w:iCs/>
        </w:rPr>
        <w:t>odborník</w:t>
      </w:r>
      <w:proofErr w:type="spellEnd"/>
      <w:r w:rsidRPr="00802EB6">
        <w:rPr>
          <w:i/>
          <w:iCs/>
        </w:rPr>
        <w:t xml:space="preserve"> z Pelekh Estate.</w:t>
      </w:r>
    </w:p>
    <w:p w14:paraId="47F839A8" w14:textId="77777777" w:rsidR="00802EB6" w:rsidRDefault="00802EB6" w:rsidP="00802EB6"/>
    <w:p w14:paraId="6AAD1FE6" w14:textId="77777777" w:rsidR="00802EB6" w:rsidRDefault="00802EB6" w:rsidP="00802EB6">
      <w:proofErr w:type="spellStart"/>
      <w:r>
        <w:t>Ako</w:t>
      </w:r>
      <w:proofErr w:type="spellEnd"/>
      <w:r>
        <w:t xml:space="preserve"> </w:t>
      </w:r>
      <w:proofErr w:type="spellStart"/>
      <w:r>
        <w:t>povedal</w:t>
      </w:r>
      <w:proofErr w:type="spellEnd"/>
      <w:r>
        <w:t xml:space="preserve">, </w:t>
      </w:r>
      <w:proofErr w:type="spellStart"/>
      <w:r>
        <w:t>tí</w:t>
      </w:r>
      <w:proofErr w:type="spellEnd"/>
      <w:r>
        <w:t xml:space="preserve"> </w:t>
      </w:r>
      <w:proofErr w:type="spellStart"/>
      <w:r>
        <w:t>vývojári</w:t>
      </w:r>
      <w:proofErr w:type="spellEnd"/>
      <w:r>
        <w:t xml:space="preserve">, </w:t>
      </w:r>
      <w:proofErr w:type="spellStart"/>
      <w:r>
        <w:t>ktorí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vrátili</w:t>
      </w:r>
      <w:proofErr w:type="spellEnd"/>
      <w:r>
        <w:t xml:space="preserve"> k </w:t>
      </w:r>
      <w:proofErr w:type="spellStart"/>
      <w:r>
        <w:t>práci</w:t>
      </w:r>
      <w:proofErr w:type="spellEnd"/>
      <w:r>
        <w:t xml:space="preserve"> a </w:t>
      </w:r>
      <w:proofErr w:type="spellStart"/>
      <w:r>
        <w:t>predaju</w:t>
      </w:r>
      <w:proofErr w:type="spellEnd"/>
      <w:r>
        <w:t xml:space="preserve">, </w:t>
      </w:r>
      <w:proofErr w:type="spellStart"/>
      <w:r>
        <w:t>chápu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záujem</w:t>
      </w:r>
      <w:proofErr w:type="spellEnd"/>
      <w:r>
        <w:t xml:space="preserve"> </w:t>
      </w:r>
      <w:proofErr w:type="spellStart"/>
      <w:r>
        <w:t>zákazníkov</w:t>
      </w:r>
      <w:proofErr w:type="spellEnd"/>
      <w:r>
        <w:t xml:space="preserve"> </w:t>
      </w:r>
      <w:proofErr w:type="spellStart"/>
      <w:r>
        <w:t>neznamená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ochotní</w:t>
      </w:r>
      <w:proofErr w:type="spellEnd"/>
      <w:r>
        <w:t xml:space="preserve"> </w:t>
      </w:r>
      <w:proofErr w:type="spellStart"/>
      <w:r>
        <w:t>nakupovať</w:t>
      </w:r>
      <w:proofErr w:type="spellEnd"/>
      <w:r>
        <w:t xml:space="preserve">, a </w:t>
      </w:r>
      <w:proofErr w:type="spellStart"/>
      <w:r>
        <w:t>preto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snažia</w:t>
      </w:r>
      <w:proofErr w:type="spellEnd"/>
      <w:r>
        <w:t xml:space="preserve"> </w:t>
      </w:r>
      <w:proofErr w:type="spellStart"/>
      <w:r>
        <w:t>vyvolať</w:t>
      </w:r>
      <w:proofErr w:type="spellEnd"/>
      <w:r>
        <w:t xml:space="preserve"> </w:t>
      </w:r>
      <w:proofErr w:type="spellStart"/>
      <w:r>
        <w:t>dopyt</w:t>
      </w:r>
      <w:proofErr w:type="spellEnd"/>
      <w:r>
        <w:t xml:space="preserve"> </w:t>
      </w:r>
      <w:proofErr w:type="spellStart"/>
      <w:r>
        <w:t>ponúkaním</w:t>
      </w:r>
      <w:proofErr w:type="spellEnd"/>
      <w:r>
        <w:t xml:space="preserve"> </w:t>
      </w:r>
      <w:proofErr w:type="spellStart"/>
      <w:r>
        <w:t>špeciálnych</w:t>
      </w:r>
      <w:proofErr w:type="spellEnd"/>
      <w:r>
        <w:t xml:space="preserve"> </w:t>
      </w:r>
      <w:proofErr w:type="spellStart"/>
      <w:r>
        <w:t>ponúk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sú</w:t>
      </w:r>
      <w:proofErr w:type="spellEnd"/>
      <w:r>
        <w:t xml:space="preserve"> </w:t>
      </w:r>
      <w:proofErr w:type="spellStart"/>
      <w:r>
        <w:t>dlhodobé</w:t>
      </w:r>
      <w:proofErr w:type="spellEnd"/>
      <w:r>
        <w:t xml:space="preserve"> </w:t>
      </w:r>
      <w:proofErr w:type="spellStart"/>
      <w:r>
        <w:t>splátkové</w:t>
      </w:r>
      <w:proofErr w:type="spellEnd"/>
      <w:r>
        <w:t xml:space="preserve"> </w:t>
      </w:r>
      <w:proofErr w:type="spellStart"/>
      <w:r>
        <w:t>programy</w:t>
      </w:r>
      <w:proofErr w:type="spellEnd"/>
      <w:r>
        <w:t xml:space="preserve">. </w:t>
      </w:r>
      <w:proofErr w:type="spellStart"/>
      <w:r>
        <w:t>hotové</w:t>
      </w:r>
      <w:proofErr w:type="spellEnd"/>
      <w:r>
        <w:t xml:space="preserve"> </w:t>
      </w:r>
      <w:proofErr w:type="spellStart"/>
      <w:r>
        <w:t>alebo</w:t>
      </w:r>
      <w:proofErr w:type="spellEnd"/>
      <w:r>
        <w:t xml:space="preserve"> </w:t>
      </w:r>
      <w:proofErr w:type="spellStart"/>
      <w:r>
        <w:t>takmer</w:t>
      </w:r>
      <w:proofErr w:type="spellEnd"/>
      <w:r>
        <w:t xml:space="preserve"> </w:t>
      </w:r>
      <w:proofErr w:type="spellStart"/>
      <w:r>
        <w:t>hotové</w:t>
      </w:r>
      <w:proofErr w:type="spellEnd"/>
      <w:r>
        <w:t xml:space="preserve"> </w:t>
      </w:r>
      <w:proofErr w:type="spellStart"/>
      <w:r>
        <w:t>byty</w:t>
      </w:r>
      <w:proofErr w:type="spellEnd"/>
      <w:r>
        <w:t>.</w:t>
      </w:r>
    </w:p>
    <w:p w14:paraId="0EADBC69" w14:textId="5A2D59B5" w:rsidR="00802EB6" w:rsidRDefault="00802EB6" w:rsidP="00802EB6">
      <w:proofErr w:type="spellStart"/>
      <w:r>
        <w:lastRenderedPageBreak/>
        <w:t>Povedal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dnes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kľúčové</w:t>
      </w:r>
      <w:proofErr w:type="spellEnd"/>
      <w:r>
        <w:t xml:space="preserve"> trendy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trhu</w:t>
      </w:r>
      <w:proofErr w:type="spellEnd"/>
      <w:r>
        <w:t xml:space="preserve"> </w:t>
      </w:r>
      <w:proofErr w:type="spellStart"/>
      <w:r>
        <w:t>načrtnúť</w:t>
      </w:r>
      <w:proofErr w:type="spellEnd"/>
      <w:r>
        <w:t xml:space="preserve"> </w:t>
      </w:r>
      <w:proofErr w:type="spellStart"/>
      <w:r>
        <w:t>širokými</w:t>
      </w:r>
      <w:proofErr w:type="spellEnd"/>
      <w:r>
        <w:t xml:space="preserve"> </w:t>
      </w:r>
      <w:proofErr w:type="spellStart"/>
      <w:r>
        <w:t>ťahmi</w:t>
      </w:r>
      <w:proofErr w:type="spellEnd"/>
      <w:r>
        <w:t xml:space="preserve">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čísel</w:t>
      </w:r>
      <w:proofErr w:type="spellEnd"/>
      <w:r>
        <w:t>.</w:t>
      </w:r>
    </w:p>
    <w:p w14:paraId="18D747ED" w14:textId="77777777" w:rsidR="0074219D" w:rsidRDefault="0074219D" w:rsidP="00802EB6"/>
    <w:p w14:paraId="3A21B34E" w14:textId="67B15A6F" w:rsidR="00802EB6" w:rsidRDefault="00802EB6" w:rsidP="00802EB6">
      <w:proofErr w:type="spellStart"/>
      <w:r>
        <w:t>Podľa</w:t>
      </w:r>
      <w:proofErr w:type="spellEnd"/>
      <w:r>
        <w:t xml:space="preserve"> LUN bola </w:t>
      </w:r>
      <w:proofErr w:type="spellStart"/>
      <w:r>
        <w:t>priemerná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za meter </w:t>
      </w:r>
      <w:proofErr w:type="spellStart"/>
      <w:r>
        <w:t>štvorcový</w:t>
      </w:r>
      <w:proofErr w:type="spellEnd"/>
      <w:r>
        <w:t xml:space="preserve"> v </w:t>
      </w:r>
      <w:proofErr w:type="spellStart"/>
      <w:r>
        <w:t>Kyjeve</w:t>
      </w:r>
      <w:proofErr w:type="spellEnd"/>
      <w:r>
        <w:t xml:space="preserve"> za </w:t>
      </w:r>
      <w:proofErr w:type="spellStart"/>
      <w:r>
        <w:t>novopostavený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v </w:t>
      </w:r>
      <w:proofErr w:type="spellStart"/>
      <w:r>
        <w:t>júni</w:t>
      </w:r>
      <w:proofErr w:type="spellEnd"/>
      <w:r>
        <w:t xml:space="preserve"> 1310 USD, </w:t>
      </w:r>
      <w:proofErr w:type="spellStart"/>
      <w:r>
        <w:t>čo</w:t>
      </w:r>
      <w:proofErr w:type="spellEnd"/>
      <w:r>
        <w:t xml:space="preserve"> je o 40 USD </w:t>
      </w:r>
      <w:proofErr w:type="spellStart"/>
      <w:r>
        <w:t>viac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februári</w:t>
      </w:r>
      <w:proofErr w:type="spellEnd"/>
      <w:r>
        <w:t xml:space="preserve">. V </w:t>
      </w:r>
      <w:proofErr w:type="spellStart"/>
      <w:r>
        <w:t>regióne</w:t>
      </w:r>
      <w:proofErr w:type="spellEnd"/>
      <w:r>
        <w:t xml:space="preserve"> </w:t>
      </w:r>
      <w:proofErr w:type="spellStart"/>
      <w:r>
        <w:t>Kyjeva</w:t>
      </w:r>
      <w:proofErr w:type="spellEnd"/>
      <w:r>
        <w:t xml:space="preserve"> bola </w:t>
      </w:r>
      <w:proofErr w:type="spellStart"/>
      <w:r>
        <w:t>priemerná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nižšia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februári</w:t>
      </w:r>
      <w:proofErr w:type="spellEnd"/>
      <w:r>
        <w:t xml:space="preserve">: </w:t>
      </w:r>
      <w:proofErr w:type="spellStart"/>
      <w:r>
        <w:t>nový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</w:t>
      </w:r>
      <w:proofErr w:type="spellStart"/>
      <w:r>
        <w:t>stojí</w:t>
      </w:r>
      <w:proofErr w:type="spellEnd"/>
      <w:r>
        <w:t xml:space="preserve"> 800 </w:t>
      </w:r>
      <w:proofErr w:type="spellStart"/>
      <w:r>
        <w:t>dolárov</w:t>
      </w:r>
      <w:proofErr w:type="spellEnd"/>
      <w:r>
        <w:t xml:space="preserve"> za meter </w:t>
      </w:r>
      <w:proofErr w:type="spellStart"/>
      <w:r>
        <w:t>štvorcový</w:t>
      </w:r>
      <w:proofErr w:type="spellEnd"/>
      <w:r>
        <w:t>.</w:t>
      </w:r>
    </w:p>
    <w:p w14:paraId="19E74997" w14:textId="33766758" w:rsidR="00802EB6" w:rsidRDefault="0074219D" w:rsidP="00802EB6">
      <w:r>
        <w:rPr>
          <w:noProof/>
        </w:rPr>
        <w:drawing>
          <wp:inline distT="0" distB="0" distL="0" distR="0" wp14:anchorId="606769B7" wp14:editId="771673EC">
            <wp:extent cx="3367966" cy="2405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yiv 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867" cy="241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82CA" w14:textId="5249E91B" w:rsidR="00802EB6" w:rsidRDefault="00802EB6" w:rsidP="00802EB6">
      <w:proofErr w:type="spellStart"/>
      <w:r>
        <w:t>Najmenší</w:t>
      </w:r>
      <w:proofErr w:type="spellEnd"/>
      <w:r>
        <w:t xml:space="preserve"> </w:t>
      </w:r>
      <w:proofErr w:type="spellStart"/>
      <w:r>
        <w:t>novopostavený</w:t>
      </w:r>
      <w:proofErr w:type="spellEnd"/>
      <w:r>
        <w:t xml:space="preserve"> </w:t>
      </w:r>
      <w:proofErr w:type="spellStart"/>
      <w:r>
        <w:t>jednoizbový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v </w:t>
      </w:r>
      <w:proofErr w:type="spellStart"/>
      <w:r w:rsidRPr="00802EB6">
        <w:rPr>
          <w:b/>
          <w:bCs/>
        </w:rPr>
        <w:t>Kyjeve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stáť</w:t>
      </w:r>
      <w:proofErr w:type="spellEnd"/>
      <w:r>
        <w:t xml:space="preserve"> v </w:t>
      </w:r>
      <w:proofErr w:type="spellStart"/>
      <w:r>
        <w:t>priemere</w:t>
      </w:r>
      <w:proofErr w:type="spellEnd"/>
      <w:r>
        <w:t xml:space="preserve"> 1,7 </w:t>
      </w:r>
      <w:proofErr w:type="spellStart"/>
      <w:r>
        <w:t>milióna</w:t>
      </w:r>
      <w:proofErr w:type="spellEnd"/>
      <w:r>
        <w:t xml:space="preserve"> UAH (</w:t>
      </w:r>
      <w:proofErr w:type="spellStart"/>
      <w:r>
        <w:t>cca</w:t>
      </w:r>
      <w:proofErr w:type="spellEnd"/>
      <w:r>
        <w:t xml:space="preserve"> 43 tis EUR). Cena za </w:t>
      </w:r>
      <w:proofErr w:type="spellStart"/>
      <w:r>
        <w:t>najmenší</w:t>
      </w:r>
      <w:proofErr w:type="spellEnd"/>
      <w:r>
        <w:t xml:space="preserve"> </w:t>
      </w:r>
      <w:proofErr w:type="spellStart"/>
      <w:r>
        <w:t>dvojizbový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priemere</w:t>
      </w:r>
      <w:proofErr w:type="spellEnd"/>
      <w:r>
        <w:t xml:space="preserve"> 2,5 </w:t>
      </w:r>
      <w:proofErr w:type="spellStart"/>
      <w:r>
        <w:t>milióna</w:t>
      </w:r>
      <w:proofErr w:type="spellEnd"/>
      <w:r>
        <w:t xml:space="preserve"> UAH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uplatnením</w:t>
      </w:r>
      <w:proofErr w:type="spellEnd"/>
      <w:r>
        <w:t xml:space="preserve"> </w:t>
      </w:r>
      <w:proofErr w:type="spellStart"/>
      <w:r>
        <w:t>akýchkoľvek</w:t>
      </w:r>
      <w:proofErr w:type="spellEnd"/>
      <w:r>
        <w:t xml:space="preserve"> </w:t>
      </w:r>
      <w:proofErr w:type="spellStart"/>
      <w:r>
        <w:t>osobných</w:t>
      </w:r>
      <w:proofErr w:type="spellEnd"/>
      <w:r>
        <w:t xml:space="preserve"> </w:t>
      </w:r>
      <w:proofErr w:type="spellStart"/>
      <w:r>
        <w:t>zliav</w:t>
      </w:r>
      <w:proofErr w:type="spellEnd"/>
      <w:r>
        <w:t>.</w:t>
      </w:r>
    </w:p>
    <w:p w14:paraId="68DC54E2" w14:textId="77777777" w:rsidR="00802EB6" w:rsidRDefault="00802EB6" w:rsidP="00802EB6"/>
    <w:p w14:paraId="27EE55DA" w14:textId="58FEE398" w:rsidR="00802EB6" w:rsidRDefault="00802EB6" w:rsidP="00802EB6">
      <w:r>
        <w:t xml:space="preserve">V </w:t>
      </w:r>
      <w:proofErr w:type="spellStart"/>
      <w:r>
        <w:t>regióne</w:t>
      </w:r>
      <w:proofErr w:type="spellEnd"/>
      <w:r>
        <w:t xml:space="preserve"> </w:t>
      </w:r>
      <w:proofErr w:type="spellStart"/>
      <w:r w:rsidRPr="00802EB6">
        <w:rPr>
          <w:b/>
          <w:bCs/>
        </w:rPr>
        <w:t>Ľvov</w:t>
      </w:r>
      <w:proofErr w:type="spellEnd"/>
      <w:r>
        <w:t xml:space="preserve"> </w:t>
      </w:r>
      <w:proofErr w:type="spellStart"/>
      <w:r>
        <w:t>vykazujú</w:t>
      </w:r>
      <w:proofErr w:type="spellEnd"/>
      <w:r>
        <w:t xml:space="preserve"> </w:t>
      </w:r>
      <w:proofErr w:type="spellStart"/>
      <w:r>
        <w:t>priemerné</w:t>
      </w:r>
      <w:proofErr w:type="spellEnd"/>
      <w:r>
        <w:t xml:space="preserve"> </w:t>
      </w:r>
      <w:proofErr w:type="spellStart"/>
      <w:r>
        <w:t>dolárové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</w:t>
      </w:r>
      <w:proofErr w:type="spellStart"/>
      <w:r>
        <w:t>nárast</w:t>
      </w:r>
      <w:proofErr w:type="spellEnd"/>
      <w:r>
        <w:t xml:space="preserve"> o 10 % v </w:t>
      </w:r>
      <w:proofErr w:type="spellStart"/>
      <w:r>
        <w:t>porovnaní</w:t>
      </w:r>
      <w:proofErr w:type="spellEnd"/>
      <w:r>
        <w:t xml:space="preserve"> s </w:t>
      </w:r>
      <w:proofErr w:type="spellStart"/>
      <w:r>
        <w:t>ponukami</w:t>
      </w:r>
      <w:proofErr w:type="spellEnd"/>
      <w:r>
        <w:t xml:space="preserve"> </w:t>
      </w:r>
      <w:proofErr w:type="spellStart"/>
      <w:r>
        <w:t>obchodných</w:t>
      </w:r>
      <w:proofErr w:type="spellEnd"/>
      <w:r>
        <w:t xml:space="preserve"> </w:t>
      </w:r>
      <w:proofErr w:type="spellStart"/>
      <w:r>
        <w:t>oddelení</w:t>
      </w:r>
      <w:proofErr w:type="spellEnd"/>
      <w:r>
        <w:t xml:space="preserve"> </w:t>
      </w:r>
      <w:proofErr w:type="spellStart"/>
      <w:r>
        <w:t>vo</w:t>
      </w:r>
      <w:proofErr w:type="spellEnd"/>
      <w:r>
        <w:t xml:space="preserve"> </w:t>
      </w:r>
      <w:proofErr w:type="spellStart"/>
      <w:r>
        <w:t>februári</w:t>
      </w:r>
      <w:proofErr w:type="spellEnd"/>
      <w:r>
        <w:t xml:space="preserve">. </w:t>
      </w:r>
      <w:proofErr w:type="spellStart"/>
      <w:r>
        <w:t>Najmenší</w:t>
      </w:r>
      <w:proofErr w:type="spellEnd"/>
      <w:r>
        <w:t xml:space="preserve"> </w:t>
      </w:r>
      <w:proofErr w:type="spellStart"/>
      <w:r>
        <w:t>novopostavený</w:t>
      </w:r>
      <w:proofErr w:type="spellEnd"/>
      <w:r>
        <w:t xml:space="preserve"> </w:t>
      </w:r>
      <w:proofErr w:type="spellStart"/>
      <w:r>
        <w:t>jednoizbový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v </w:t>
      </w:r>
      <w:proofErr w:type="spellStart"/>
      <w:r>
        <w:t>samotnom</w:t>
      </w:r>
      <w:proofErr w:type="spellEnd"/>
      <w:r>
        <w:t xml:space="preserve"> </w:t>
      </w:r>
      <w:proofErr w:type="spellStart"/>
      <w:r>
        <w:t>Ľvove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stáť</w:t>
      </w:r>
      <w:proofErr w:type="spellEnd"/>
      <w:r>
        <w:t xml:space="preserve"> v </w:t>
      </w:r>
      <w:proofErr w:type="spellStart"/>
      <w:r>
        <w:t>priemere</w:t>
      </w:r>
      <w:proofErr w:type="spellEnd"/>
      <w:r>
        <w:t xml:space="preserve"> 1,6 </w:t>
      </w:r>
      <w:proofErr w:type="spellStart"/>
      <w:r>
        <w:t>milióna</w:t>
      </w:r>
      <w:proofErr w:type="spellEnd"/>
      <w:r>
        <w:t xml:space="preserve"> UAH. Za </w:t>
      </w:r>
      <w:proofErr w:type="spellStart"/>
      <w:r>
        <w:t>najmenší</w:t>
      </w:r>
      <w:proofErr w:type="spellEnd"/>
      <w:r>
        <w:t xml:space="preserve"> </w:t>
      </w:r>
      <w:proofErr w:type="spellStart"/>
      <w:r>
        <w:t>dvojizbový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obchodné</w:t>
      </w:r>
      <w:proofErr w:type="spellEnd"/>
      <w:r>
        <w:t xml:space="preserve"> </w:t>
      </w:r>
      <w:proofErr w:type="spellStart"/>
      <w:r>
        <w:t>oddelenie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uplatnením</w:t>
      </w:r>
      <w:proofErr w:type="spellEnd"/>
      <w:r>
        <w:t xml:space="preserve"> </w:t>
      </w:r>
      <w:proofErr w:type="spellStart"/>
      <w:r>
        <w:t>zliav</w:t>
      </w:r>
      <w:proofErr w:type="spellEnd"/>
      <w:r>
        <w:t xml:space="preserve"> </w:t>
      </w:r>
      <w:proofErr w:type="spellStart"/>
      <w:r>
        <w:t>vypýta</w:t>
      </w:r>
      <w:proofErr w:type="spellEnd"/>
      <w:r>
        <w:t xml:space="preserve"> v </w:t>
      </w:r>
      <w:proofErr w:type="spellStart"/>
      <w:r>
        <w:t>priemere</w:t>
      </w:r>
      <w:proofErr w:type="spellEnd"/>
      <w:r>
        <w:t xml:space="preserve"> 2,4 </w:t>
      </w:r>
      <w:proofErr w:type="spellStart"/>
      <w:r>
        <w:t>milióna</w:t>
      </w:r>
      <w:proofErr w:type="spellEnd"/>
      <w:r>
        <w:t xml:space="preserve"> UAH.</w:t>
      </w:r>
    </w:p>
    <w:p w14:paraId="456E31D5" w14:textId="77777777" w:rsidR="00802EB6" w:rsidRPr="00802EB6" w:rsidRDefault="00802EB6" w:rsidP="00802EB6"/>
    <w:p w14:paraId="7D605732" w14:textId="336A2DA1" w:rsidR="00802EB6" w:rsidRDefault="00802EB6" w:rsidP="00802EB6">
      <w:proofErr w:type="spellStart"/>
      <w:r w:rsidRPr="00802EB6">
        <w:rPr>
          <w:b/>
          <w:bCs/>
        </w:rPr>
        <w:t>Odeský</w:t>
      </w:r>
      <w:proofErr w:type="spellEnd"/>
      <w:r>
        <w:t xml:space="preserve"> </w:t>
      </w:r>
      <w:proofErr w:type="spellStart"/>
      <w:r w:rsidRPr="00802EB6">
        <w:rPr>
          <w:b/>
          <w:bCs/>
        </w:rPr>
        <w:t>región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po </w:t>
      </w:r>
      <w:proofErr w:type="spellStart"/>
      <w:r>
        <w:t>menšom</w:t>
      </w:r>
      <w:proofErr w:type="spellEnd"/>
      <w:r>
        <w:t xml:space="preserve"> </w:t>
      </w:r>
      <w:proofErr w:type="spellStart"/>
      <w:r>
        <w:t>poklese</w:t>
      </w:r>
      <w:proofErr w:type="spellEnd"/>
      <w:r>
        <w:t xml:space="preserve"> v </w:t>
      </w:r>
      <w:proofErr w:type="spellStart"/>
      <w:r>
        <w:t>predchádzajúcich</w:t>
      </w:r>
      <w:proofErr w:type="spellEnd"/>
      <w:r>
        <w:t xml:space="preserve"> </w:t>
      </w:r>
      <w:proofErr w:type="spellStart"/>
      <w:r>
        <w:t>mesiacoch</w:t>
      </w:r>
      <w:proofErr w:type="spellEnd"/>
      <w:r>
        <w:t xml:space="preserve"> </w:t>
      </w:r>
      <w:proofErr w:type="spellStart"/>
      <w:r>
        <w:t>vrátil</w:t>
      </w:r>
      <w:proofErr w:type="spellEnd"/>
      <w:r>
        <w:t xml:space="preserve"> k </w:t>
      </w:r>
      <w:proofErr w:type="spellStart"/>
      <w:r>
        <w:t>februárovým</w:t>
      </w:r>
      <w:proofErr w:type="spellEnd"/>
      <w:r>
        <w:t xml:space="preserve"> </w:t>
      </w:r>
      <w:proofErr w:type="spellStart"/>
      <w:r>
        <w:t>cenám</w:t>
      </w:r>
      <w:proofErr w:type="spellEnd"/>
      <w:r>
        <w:t xml:space="preserve"> a </w:t>
      </w:r>
      <w:proofErr w:type="spellStart"/>
      <w:r>
        <w:t>naprieč</w:t>
      </w:r>
      <w:proofErr w:type="spellEnd"/>
      <w:r>
        <w:t xml:space="preserve"> </w:t>
      </w:r>
      <w:proofErr w:type="spellStart"/>
      <w:r>
        <w:t>rôznymi</w:t>
      </w:r>
      <w:proofErr w:type="spellEnd"/>
      <w:r>
        <w:t xml:space="preserve"> </w:t>
      </w:r>
      <w:proofErr w:type="spellStart"/>
      <w:r>
        <w:t>triedami</w:t>
      </w:r>
      <w:proofErr w:type="spellEnd"/>
      <w:r>
        <w:t xml:space="preserve"> </w:t>
      </w:r>
      <w:proofErr w:type="spellStart"/>
      <w:r>
        <w:t>bytových</w:t>
      </w:r>
      <w:proofErr w:type="spellEnd"/>
      <w:r>
        <w:t xml:space="preserve"> </w:t>
      </w:r>
      <w:proofErr w:type="spellStart"/>
      <w:r>
        <w:t>komplexov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za </w:t>
      </w:r>
      <w:proofErr w:type="spellStart"/>
      <w:r>
        <w:t>najdostupnejšie</w:t>
      </w:r>
      <w:proofErr w:type="spellEnd"/>
      <w:r>
        <w:t xml:space="preserve"> </w:t>
      </w:r>
      <w:proofErr w:type="spellStart"/>
      <w:r>
        <w:t>varianty</w:t>
      </w:r>
      <w:proofErr w:type="spellEnd"/>
      <w:r>
        <w:t xml:space="preserve"> </w:t>
      </w:r>
      <w:proofErr w:type="spellStart"/>
      <w:r>
        <w:t>dokonca</w:t>
      </w:r>
      <w:proofErr w:type="spellEnd"/>
      <w:r>
        <w:t xml:space="preserve"> </w:t>
      </w:r>
      <w:proofErr w:type="spellStart"/>
      <w:r>
        <w:t>zvýšili</w:t>
      </w:r>
      <w:proofErr w:type="spellEnd"/>
      <w:r>
        <w:t xml:space="preserve">. </w:t>
      </w:r>
      <w:proofErr w:type="spellStart"/>
      <w:r>
        <w:t>Najmenší</w:t>
      </w:r>
      <w:proofErr w:type="spellEnd"/>
      <w:r>
        <w:t xml:space="preserve"> </w:t>
      </w:r>
      <w:proofErr w:type="spellStart"/>
      <w:r>
        <w:t>jednoizbový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v </w:t>
      </w:r>
      <w:proofErr w:type="spellStart"/>
      <w:r>
        <w:t>Odese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stáť</w:t>
      </w:r>
      <w:proofErr w:type="spellEnd"/>
      <w:r>
        <w:t xml:space="preserve"> v </w:t>
      </w:r>
      <w:proofErr w:type="spellStart"/>
      <w:r>
        <w:t>priemere</w:t>
      </w:r>
      <w:proofErr w:type="spellEnd"/>
      <w:r>
        <w:t xml:space="preserve"> 1,1 </w:t>
      </w:r>
      <w:proofErr w:type="spellStart"/>
      <w:r>
        <w:t>milióna</w:t>
      </w:r>
      <w:proofErr w:type="spellEnd"/>
      <w:r>
        <w:t xml:space="preserve"> UAH. Cena za </w:t>
      </w:r>
      <w:proofErr w:type="spellStart"/>
      <w:r>
        <w:t>najmenší</w:t>
      </w:r>
      <w:proofErr w:type="spellEnd"/>
      <w:r>
        <w:t xml:space="preserve"> </w:t>
      </w:r>
      <w:proofErr w:type="spellStart"/>
      <w:r>
        <w:t>dvojizbový</w:t>
      </w:r>
      <w:proofErr w:type="spellEnd"/>
      <w:r>
        <w:t xml:space="preserve"> </w:t>
      </w:r>
      <w:proofErr w:type="spellStart"/>
      <w:r>
        <w:t>byt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v </w:t>
      </w:r>
      <w:proofErr w:type="spellStart"/>
      <w:r>
        <w:t>priemere</w:t>
      </w:r>
      <w:proofErr w:type="spellEnd"/>
      <w:r>
        <w:t xml:space="preserve"> 1,7 </w:t>
      </w:r>
      <w:proofErr w:type="spellStart"/>
      <w:r>
        <w:t>milióna</w:t>
      </w:r>
      <w:proofErr w:type="spellEnd"/>
      <w:r>
        <w:t xml:space="preserve"> UAH </w:t>
      </w:r>
      <w:proofErr w:type="spellStart"/>
      <w:r>
        <w:t>pred</w:t>
      </w:r>
      <w:proofErr w:type="spellEnd"/>
      <w:r>
        <w:t xml:space="preserve"> </w:t>
      </w:r>
      <w:proofErr w:type="spellStart"/>
      <w:r>
        <w:t>uplatnením</w:t>
      </w:r>
      <w:proofErr w:type="spellEnd"/>
      <w:r>
        <w:t xml:space="preserve"> </w:t>
      </w:r>
      <w:proofErr w:type="spellStart"/>
      <w:r>
        <w:t>akýchkoľvek</w:t>
      </w:r>
      <w:proofErr w:type="spellEnd"/>
      <w:r>
        <w:t xml:space="preserve"> </w:t>
      </w:r>
      <w:proofErr w:type="spellStart"/>
      <w:r>
        <w:t>osobných</w:t>
      </w:r>
      <w:proofErr w:type="spellEnd"/>
      <w:r>
        <w:t xml:space="preserve"> </w:t>
      </w:r>
      <w:proofErr w:type="spellStart"/>
      <w:r>
        <w:t>zliav</w:t>
      </w:r>
      <w:proofErr w:type="spellEnd"/>
      <w:r>
        <w:t>.</w:t>
      </w:r>
    </w:p>
    <w:p w14:paraId="0B654DF0" w14:textId="486B9880" w:rsidR="0074219D" w:rsidRDefault="0074219D" w:rsidP="00802EB6"/>
    <w:p w14:paraId="62C635B3" w14:textId="393A6054" w:rsidR="0074219D" w:rsidRDefault="0074219D" w:rsidP="00802EB6">
      <w:r>
        <w:rPr>
          <w:noProof/>
        </w:rPr>
        <w:drawing>
          <wp:inline distT="0" distB="0" distL="0" distR="0" wp14:anchorId="0F8E4CE9" wp14:editId="47499896">
            <wp:extent cx="3644204" cy="23295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desa 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583" cy="233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FD93" w14:textId="77777777" w:rsidR="00802EB6" w:rsidRDefault="00802EB6" w:rsidP="00802EB6"/>
    <w:p w14:paraId="2FC2B48B" w14:textId="73FE128C" w:rsidR="00802EB6" w:rsidRDefault="00802EB6" w:rsidP="00802EB6">
      <w:proofErr w:type="spellStart"/>
      <w:r>
        <w:lastRenderedPageBreak/>
        <w:t>Analýza</w:t>
      </w:r>
      <w:proofErr w:type="spellEnd"/>
      <w:r>
        <w:t xml:space="preserve"> </w:t>
      </w:r>
      <w:proofErr w:type="spellStart"/>
      <w:r>
        <w:t>tiež</w:t>
      </w:r>
      <w:proofErr w:type="spellEnd"/>
      <w:r>
        <w:t xml:space="preserve">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zvýšenie</w:t>
      </w:r>
      <w:proofErr w:type="spellEnd"/>
      <w:r>
        <w:t xml:space="preserve"> </w:t>
      </w:r>
      <w:proofErr w:type="spellStart"/>
      <w:r>
        <w:t>cien</w:t>
      </w:r>
      <w:proofErr w:type="spellEnd"/>
      <w:r>
        <w:t xml:space="preserve"> v </w:t>
      </w:r>
      <w:proofErr w:type="spellStart"/>
      <w:r>
        <w:t>regiónoch</w:t>
      </w:r>
      <w:proofErr w:type="spellEnd"/>
      <w:r>
        <w:t xml:space="preserve">, </w:t>
      </w:r>
      <w:proofErr w:type="spellStart"/>
      <w:r>
        <w:t>ktoré</w:t>
      </w:r>
      <w:proofErr w:type="spellEnd"/>
      <w:r>
        <w:t xml:space="preserve"> </w:t>
      </w:r>
      <w:proofErr w:type="spellStart"/>
      <w:r>
        <w:t>prijali</w:t>
      </w:r>
      <w:proofErr w:type="spellEnd"/>
      <w:r>
        <w:t xml:space="preserve"> </w:t>
      </w:r>
      <w:proofErr w:type="spellStart"/>
      <w:r>
        <w:t>značné</w:t>
      </w:r>
      <w:proofErr w:type="spellEnd"/>
      <w:r>
        <w:t xml:space="preserve"> </w:t>
      </w:r>
      <w:proofErr w:type="spellStart"/>
      <w:r>
        <w:t>množstvo</w:t>
      </w:r>
      <w:proofErr w:type="spellEnd"/>
      <w:r>
        <w:t xml:space="preserve"> </w:t>
      </w:r>
      <w:proofErr w:type="spellStart"/>
      <w:r>
        <w:t>vnútorne</w:t>
      </w:r>
      <w:proofErr w:type="spellEnd"/>
      <w:r>
        <w:t xml:space="preserve"> </w:t>
      </w:r>
      <w:proofErr w:type="spellStart"/>
      <w:r>
        <w:t>vysídlených</w:t>
      </w:r>
      <w:proofErr w:type="spellEnd"/>
      <w:r>
        <w:t xml:space="preserve"> </w:t>
      </w:r>
      <w:proofErr w:type="spellStart"/>
      <w:r>
        <w:t>ľudí</w:t>
      </w:r>
      <w:proofErr w:type="spellEnd"/>
      <w:r>
        <w:t xml:space="preserve">. V </w:t>
      </w:r>
      <w:proofErr w:type="spellStart"/>
      <w:r w:rsidRPr="00802EB6">
        <w:rPr>
          <w:b/>
          <w:bCs/>
        </w:rPr>
        <w:t>Zakarpatskej</w:t>
      </w:r>
      <w:proofErr w:type="spellEnd"/>
      <w:r>
        <w:t xml:space="preserve"> </w:t>
      </w:r>
      <w:proofErr w:type="spellStart"/>
      <w:r w:rsidRPr="00802EB6">
        <w:rPr>
          <w:b/>
          <w:bCs/>
        </w:rPr>
        <w:t>oblasti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za meter </w:t>
      </w:r>
      <w:proofErr w:type="spellStart"/>
      <w:r>
        <w:t>štvorcový</w:t>
      </w:r>
      <w:proofErr w:type="spellEnd"/>
      <w:r>
        <w:t xml:space="preserve"> </w:t>
      </w:r>
      <w:proofErr w:type="spellStart"/>
      <w:r>
        <w:t>nových</w:t>
      </w:r>
      <w:proofErr w:type="spellEnd"/>
      <w:r>
        <w:t xml:space="preserve"> </w:t>
      </w:r>
      <w:proofErr w:type="spellStart"/>
      <w:r>
        <w:t>bytov</w:t>
      </w:r>
      <w:proofErr w:type="spellEnd"/>
      <w:r>
        <w:t xml:space="preserve"> za </w:t>
      </w:r>
      <w:proofErr w:type="spellStart"/>
      <w:r>
        <w:t>rok</w:t>
      </w:r>
      <w:proofErr w:type="spellEnd"/>
      <w:r>
        <w:t xml:space="preserve"> </w:t>
      </w:r>
      <w:proofErr w:type="spellStart"/>
      <w:r>
        <w:t>zvýšili</w:t>
      </w:r>
      <w:proofErr w:type="spellEnd"/>
      <w:r>
        <w:t xml:space="preserve"> zo 750 USD </w:t>
      </w:r>
      <w:proofErr w:type="spellStart"/>
      <w:r>
        <w:t>na</w:t>
      </w:r>
      <w:proofErr w:type="spellEnd"/>
      <w:r>
        <w:t xml:space="preserve"> 960 USD. </w:t>
      </w:r>
      <w:proofErr w:type="spellStart"/>
      <w:r>
        <w:t>Aj</w:t>
      </w:r>
      <w:proofErr w:type="spellEnd"/>
      <w:r>
        <w:t xml:space="preserve"> </w:t>
      </w:r>
      <w:proofErr w:type="spellStart"/>
      <w:r w:rsidRPr="00802EB6">
        <w:rPr>
          <w:b/>
          <w:bCs/>
        </w:rPr>
        <w:t>Ivano-Frankivska</w:t>
      </w:r>
      <w:proofErr w:type="spellEnd"/>
      <w:r w:rsidRPr="00802EB6">
        <w:rPr>
          <w:b/>
          <w:bCs/>
        </w:rPr>
        <w:t xml:space="preserve"> </w:t>
      </w:r>
      <w:proofErr w:type="spellStart"/>
      <w:r w:rsidRPr="00802EB6">
        <w:rPr>
          <w:b/>
          <w:bCs/>
        </w:rPr>
        <w:t>oblasť</w:t>
      </w:r>
      <w:proofErr w:type="spellEnd"/>
      <w:r>
        <w:t xml:space="preserve"> </w:t>
      </w:r>
      <w:proofErr w:type="spellStart"/>
      <w:r>
        <w:t>vykazuje</w:t>
      </w:r>
      <w:proofErr w:type="spellEnd"/>
      <w:r>
        <w:t xml:space="preserve"> v </w:t>
      </w:r>
      <w:proofErr w:type="spellStart"/>
      <w:r>
        <w:t>priebehu</w:t>
      </w:r>
      <w:proofErr w:type="spellEnd"/>
      <w:r>
        <w:t xml:space="preserve"> </w:t>
      </w:r>
      <w:proofErr w:type="spellStart"/>
      <w:r>
        <w:t>roka</w:t>
      </w:r>
      <w:proofErr w:type="spellEnd"/>
      <w:r>
        <w:t xml:space="preserve"> </w:t>
      </w:r>
      <w:proofErr w:type="spellStart"/>
      <w:r>
        <w:t>nárast</w:t>
      </w:r>
      <w:proofErr w:type="spellEnd"/>
      <w:r>
        <w:t xml:space="preserve"> </w:t>
      </w:r>
      <w:proofErr w:type="spellStart"/>
      <w:r>
        <w:t>všetkých</w:t>
      </w:r>
      <w:proofErr w:type="spellEnd"/>
      <w:r>
        <w:t xml:space="preserve"> tried </w:t>
      </w:r>
      <w:proofErr w:type="spellStart"/>
      <w:r>
        <w:t>novostavieb</w:t>
      </w:r>
      <w:proofErr w:type="spellEnd"/>
      <w:r>
        <w:t>.</w:t>
      </w:r>
    </w:p>
    <w:sectPr w:rsidR="00802EB6" w:rsidSect="008405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B6"/>
    <w:rsid w:val="0074219D"/>
    <w:rsid w:val="00802EB6"/>
    <w:rsid w:val="0084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60BC44"/>
  <w15:chartTrackingRefBased/>
  <w15:docId w15:val="{E9F0FFE6-39FF-9C48-A61A-31394E9B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2023-01-14T08:53:00Z</dcterms:created>
  <dcterms:modified xsi:type="dcterms:W3CDTF">2023-01-14T09:11:00Z</dcterms:modified>
</cp:coreProperties>
</file>