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8C18" w14:textId="011C39B4" w:rsidR="00514EC8" w:rsidRPr="00514EC8" w:rsidRDefault="00956F05">
      <w:pPr>
        <w:rPr>
          <w:b/>
          <w:bCs/>
          <w:sz w:val="24"/>
          <w:szCs w:val="24"/>
        </w:rPr>
      </w:pPr>
      <w:r w:rsidRPr="00514EC8">
        <w:rPr>
          <w:b/>
          <w:bCs/>
          <w:sz w:val="24"/>
          <w:szCs w:val="24"/>
        </w:rPr>
        <w:t xml:space="preserve">Breitensport Training </w:t>
      </w:r>
      <w:r w:rsidR="009D6122" w:rsidRPr="00514EC8">
        <w:rPr>
          <w:b/>
          <w:bCs/>
          <w:sz w:val="24"/>
          <w:szCs w:val="24"/>
        </w:rPr>
        <w:t xml:space="preserve">für Teenies und 420er </w:t>
      </w:r>
      <w:r w:rsidR="00514EC8" w:rsidRPr="00514EC8">
        <w:rPr>
          <w:b/>
          <w:bCs/>
          <w:sz w:val="24"/>
          <w:szCs w:val="24"/>
        </w:rPr>
        <w:t xml:space="preserve">auf dem </w:t>
      </w:r>
      <w:r w:rsidR="00010F37">
        <w:rPr>
          <w:b/>
          <w:bCs/>
          <w:sz w:val="24"/>
          <w:szCs w:val="24"/>
        </w:rPr>
        <w:t>Seeburger See</w:t>
      </w:r>
    </w:p>
    <w:p w14:paraId="43AF30B5" w14:textId="51C74104" w:rsidR="00180673" w:rsidRDefault="00ED444A">
      <w:r>
        <w:rPr>
          <w:noProof/>
        </w:rPr>
        <w:drawing>
          <wp:anchor distT="0" distB="0" distL="114300" distR="114300" simplePos="0" relativeHeight="251666432" behindDoc="1" locked="0" layoutInCell="1" allowOverlap="1" wp14:anchorId="7AF716C9" wp14:editId="395D678A">
            <wp:simplePos x="0" y="0"/>
            <wp:positionH relativeFrom="column">
              <wp:posOffset>-5080</wp:posOffset>
            </wp:positionH>
            <wp:positionV relativeFrom="paragraph">
              <wp:posOffset>283845</wp:posOffset>
            </wp:positionV>
            <wp:extent cx="2333625" cy="2077720"/>
            <wp:effectExtent l="0" t="0" r="9525" b="0"/>
            <wp:wrapTight wrapText="bothSides">
              <wp:wrapPolygon edited="0">
                <wp:start x="0" y="0"/>
                <wp:lineTo x="0" y="21389"/>
                <wp:lineTo x="21512" y="21389"/>
                <wp:lineTo x="21512" y="0"/>
                <wp:lineTo x="0" y="0"/>
              </wp:wrapPolygon>
            </wp:wrapTight>
            <wp:docPr id="1310375959" name="Grafik 2" descr="Ein Bild, das draußen, Baum, Wasserfahrzeug, Bo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75959" name="Grafik 2" descr="Ein Bild, das draußen, Baum, Wasserfahrzeug, Boot enthält.&#10;&#10;Automatisch generierte Beschreibu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2652" r="14186"/>
                    <a:stretch/>
                  </pic:blipFill>
                  <pic:spPr bwMode="auto">
                    <a:xfrm>
                      <a:off x="0" y="0"/>
                      <a:ext cx="2333625" cy="2077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0FDF13" w14:textId="6AD42E22" w:rsidR="00A54B7A" w:rsidRDefault="00514EC8" w:rsidP="00A54B7A">
      <w:r>
        <w:t xml:space="preserve">Ende der Sommerferien, </w:t>
      </w:r>
      <w:r w:rsidR="00956F05">
        <w:t xml:space="preserve">am </w:t>
      </w:r>
      <w:r w:rsidR="00786F09">
        <w:t>1</w:t>
      </w:r>
      <w:r w:rsidR="00956F05">
        <w:t>5./</w:t>
      </w:r>
      <w:r w:rsidR="00786F09">
        <w:t>1</w:t>
      </w:r>
      <w:r w:rsidR="00956F05">
        <w:t>6. August</w:t>
      </w:r>
      <w:r w:rsidR="00ED444A">
        <w:t xml:space="preserve"> 2023</w:t>
      </w:r>
      <w:r>
        <w:t xml:space="preserve">, freuten sich die Segler auf ein gemeinsames Training. So waren </w:t>
      </w:r>
      <w:r w:rsidR="004A6775">
        <w:t>auch</w:t>
      </w:r>
      <w:r>
        <w:t xml:space="preserve"> </w:t>
      </w:r>
      <w:r w:rsidR="00A54B7A">
        <w:t>4</w:t>
      </w:r>
      <w:r>
        <w:t xml:space="preserve"> </w:t>
      </w:r>
      <w:r w:rsidR="009D503A">
        <w:t>T</w:t>
      </w:r>
      <w:r w:rsidR="001E0624">
        <w:t>eenies</w:t>
      </w:r>
      <w:r w:rsidR="009D503A" w:rsidRPr="009D503A">
        <w:t xml:space="preserve"> </w:t>
      </w:r>
      <w:r w:rsidR="009D503A">
        <w:t xml:space="preserve">fürs Training </w:t>
      </w:r>
      <w:r w:rsidR="009D503A" w:rsidRPr="009D503A">
        <w:t xml:space="preserve">bei </w:t>
      </w:r>
      <w:r w:rsidR="00A54B7A">
        <w:t xml:space="preserve">der Segler-Vereinigung Seeburger See e.V. </w:t>
      </w:r>
      <w:r w:rsidR="009D503A">
        <w:t xml:space="preserve"> gemeldet</w:t>
      </w:r>
      <w:r w:rsidR="004A6775">
        <w:t>.</w:t>
      </w:r>
      <w:r w:rsidR="00D36F7F">
        <w:t xml:space="preserve"> Dabei waren Segler vom GSC, NSC und der SVSS.</w:t>
      </w:r>
    </w:p>
    <w:p w14:paraId="74DC0121" w14:textId="6C84E4D0" w:rsidR="00A54B7A" w:rsidRDefault="00A54B7A" w:rsidP="00A54B7A">
      <w:r>
        <w:t xml:space="preserve">Das Wetter war topp, nur der Wind war doch sehr dürftig. Durch die ständigen Winddreher war es sehr schwierig die Tonnen </w:t>
      </w:r>
      <w:r w:rsidR="00D36F7F">
        <w:t>entsprechend den</w:t>
      </w:r>
      <w:r>
        <w:t xml:space="preserve"> Regatta</w:t>
      </w:r>
      <w:r w:rsidR="00ED0E47">
        <w:t>anforderungen</w:t>
      </w:r>
      <w:r>
        <w:t xml:space="preserve"> zu runden.</w:t>
      </w:r>
      <w:r w:rsidR="00D36F7F">
        <w:t xml:space="preserve"> Einige Male mussten wir die Richtung ändern. Wichtig war diesen wenigen</w:t>
      </w:r>
      <w:r>
        <w:t xml:space="preserve"> </w:t>
      </w:r>
      <w:r w:rsidR="00D36F7F">
        <w:t xml:space="preserve">Wind doch noch für den Vortrieb zu nutzen. </w:t>
      </w:r>
    </w:p>
    <w:p w14:paraId="0417A7D7" w14:textId="1F144E2A" w:rsidR="00F15F44" w:rsidRDefault="00ED444A" w:rsidP="00A54B7A">
      <w:r>
        <w:rPr>
          <w:noProof/>
        </w:rPr>
        <w:drawing>
          <wp:anchor distT="0" distB="0" distL="114300" distR="114300" simplePos="0" relativeHeight="251664384" behindDoc="0" locked="0" layoutInCell="1" allowOverlap="1" wp14:anchorId="2861122B" wp14:editId="4FB49E3D">
            <wp:simplePos x="0" y="0"/>
            <wp:positionH relativeFrom="column">
              <wp:posOffset>2586355</wp:posOffset>
            </wp:positionH>
            <wp:positionV relativeFrom="paragraph">
              <wp:posOffset>989965</wp:posOffset>
            </wp:positionV>
            <wp:extent cx="3226435" cy="1771650"/>
            <wp:effectExtent l="0" t="0" r="0" b="0"/>
            <wp:wrapSquare wrapText="bothSides"/>
            <wp:docPr id="1713454293" name="Grafik 1" descr="Ein Bild, das draußen, Himmel, Segelboot, segel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54293" name="Grafik 1" descr="Ein Bild, das draußen, Himmel, Segelboot, segeln enthält.&#10;&#10;Automatisch generierte Beschreibu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1782" b="13846"/>
                    <a:stretch/>
                  </pic:blipFill>
                  <pic:spPr bwMode="auto">
                    <a:xfrm>
                      <a:off x="0" y="0"/>
                      <a:ext cx="3226435" cy="1771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0E47">
        <w:t xml:space="preserve">Nach der gemeinsamen Mittagspause kam eine leichte </w:t>
      </w:r>
      <w:r w:rsidR="000925BF">
        <w:t>Brise</w:t>
      </w:r>
      <w:r w:rsidR="00ED0E47">
        <w:t xml:space="preserve"> auf und wir konnten auch mit Spinnaker </w:t>
      </w:r>
      <w:r w:rsidR="0032609B">
        <w:t xml:space="preserve">auf einem Up-and Down üben. Das Setzen und Bergen </w:t>
      </w:r>
      <w:proofErr w:type="gramStart"/>
      <w:r w:rsidR="0032609B">
        <w:t>klappte</w:t>
      </w:r>
      <w:proofErr w:type="gramEnd"/>
      <w:r w:rsidR="0032609B">
        <w:t xml:space="preserve"> </w:t>
      </w:r>
      <w:r w:rsidR="00D36F7F">
        <w:t xml:space="preserve">bei den Teams schon </w:t>
      </w:r>
      <w:r w:rsidR="0032609B">
        <w:t xml:space="preserve">recht gut, das Segeln mit Spinnaker wurde immer schwieriger, da der Wind </w:t>
      </w:r>
      <w:r w:rsidR="00D36F7F">
        <w:t>seinen Dienst quittierte</w:t>
      </w:r>
      <w:r w:rsidR="0032609B">
        <w:t>.</w:t>
      </w:r>
      <w:r w:rsidR="00F15F44">
        <w:t xml:space="preserve"> Zur Abkühlung gab es dann noch </w:t>
      </w:r>
      <w:proofErr w:type="spellStart"/>
      <w:r w:rsidR="00F15F44">
        <w:t>Kenterübungen</w:t>
      </w:r>
      <w:proofErr w:type="spellEnd"/>
      <w:r w:rsidR="00F15F44">
        <w:t>. Das freute die Teilnehmer</w:t>
      </w:r>
      <w:r w:rsidR="00D36F7F">
        <w:t>-</w:t>
      </w:r>
      <w:r w:rsidR="00F15F44">
        <w:t xml:space="preserve"> stolz richteten die Segler ihr Boot </w:t>
      </w:r>
      <w:r w:rsidR="00D36F7F">
        <w:t xml:space="preserve">immer wieder </w:t>
      </w:r>
      <w:r w:rsidR="00F15F44">
        <w:t>auf</w:t>
      </w:r>
      <w:r w:rsidR="00D36F7F">
        <w:t xml:space="preserve"> und sie waren auch immer schneller wieder im Boot.</w:t>
      </w:r>
      <w:r w:rsidR="00F15F44">
        <w:t xml:space="preserve"> </w:t>
      </w:r>
    </w:p>
    <w:p w14:paraId="23E65E14" w14:textId="6F3D55DF" w:rsidR="00216D9B" w:rsidRDefault="00F15F44" w:rsidP="00A54B7A">
      <w:r>
        <w:t xml:space="preserve">Auch der 2. Tag fing </w:t>
      </w:r>
      <w:r w:rsidR="00D36F7F">
        <w:t>morgens</w:t>
      </w:r>
      <w:r>
        <w:t xml:space="preserve"> mit wenig Wind an, doch so langsam entwickelte sich ein bisschen Thermik, also schnell aufs Wasser zum praktischen Üben. So konnte jeder ein paar Runden trainieren. Anschließend versuchten wir noch das Rückwärtssegeln. Zuerst </w:t>
      </w:r>
      <w:r w:rsidR="00D36F7F">
        <w:t>ging</w:t>
      </w:r>
      <w:r>
        <w:t xml:space="preserve"> gar nichts und alle meckerten - doch erst in den Wind, dann Pinne gerade und danach das Segel back halten</w:t>
      </w:r>
      <w:r w:rsidR="00216D9B">
        <w:t xml:space="preserve"> </w:t>
      </w:r>
      <w:r>
        <w:t xml:space="preserve">und schon konnten </w:t>
      </w:r>
      <w:r w:rsidR="00216D9B">
        <w:t xml:space="preserve">alle auch längere Strecken rückwärtsfahren. Anschließend ging es wieder in den Hafen zum Mittagessen. </w:t>
      </w:r>
    </w:p>
    <w:p w14:paraId="74A4FF3A" w14:textId="77777777" w:rsidR="0047660D" w:rsidRDefault="00D36F7F" w:rsidP="00A54B7A">
      <w:r>
        <w:t>Beim Mittagessen</w:t>
      </w:r>
      <w:r w:rsidR="00216D9B">
        <w:t xml:space="preserve"> wünschten sich</w:t>
      </w:r>
      <w:r>
        <w:t xml:space="preserve"> die Segler</w:t>
      </w:r>
      <w:r w:rsidR="00216D9B">
        <w:t xml:space="preserve"> noch einmal </w:t>
      </w:r>
      <w:proofErr w:type="spellStart"/>
      <w:r w:rsidR="00216D9B">
        <w:t>Kenterübungen</w:t>
      </w:r>
      <w:proofErr w:type="spellEnd"/>
      <w:r w:rsidR="00216D9B">
        <w:t xml:space="preserve"> – klar bei diesem Wetter ideal</w:t>
      </w:r>
      <w:r>
        <w:t xml:space="preserve">. </w:t>
      </w:r>
      <w:r w:rsidR="000925BF">
        <w:t xml:space="preserve">Doch zuerst mussten noch Starts geübt werden. Die leichte Brise sorgte für den Vortrieb und schon klappte es pünktlich an der Linie zu sein, anschließend kurze Startkreuz und mit </w:t>
      </w:r>
      <w:proofErr w:type="spellStart"/>
      <w:r w:rsidR="000925BF">
        <w:t>Spi</w:t>
      </w:r>
      <w:proofErr w:type="spellEnd"/>
      <w:r w:rsidR="000925BF">
        <w:t xml:space="preserve"> zurückkommen. </w:t>
      </w:r>
      <w:r w:rsidR="0047660D">
        <w:t xml:space="preserve">Ein Team probierte mal mit Wind von Backbord zu starten, da wurden aber die anderen Segler gleich aktiv und forderten ihren Raum ein. </w:t>
      </w:r>
    </w:p>
    <w:p w14:paraId="1889EC54" w14:textId="1767EAE9" w:rsidR="00ED444A" w:rsidRDefault="00ED444A" w:rsidP="00A54B7A">
      <w:r>
        <w:rPr>
          <w:noProof/>
        </w:rPr>
        <w:drawing>
          <wp:anchor distT="0" distB="0" distL="114300" distR="114300" simplePos="0" relativeHeight="251665408" behindDoc="1" locked="0" layoutInCell="1" allowOverlap="1" wp14:anchorId="2C38A5AA" wp14:editId="4B97BAFB">
            <wp:simplePos x="0" y="0"/>
            <wp:positionH relativeFrom="column">
              <wp:posOffset>-4445</wp:posOffset>
            </wp:positionH>
            <wp:positionV relativeFrom="paragraph">
              <wp:posOffset>1905</wp:posOffset>
            </wp:positionV>
            <wp:extent cx="2543175" cy="1680845"/>
            <wp:effectExtent l="0" t="0" r="9525" b="0"/>
            <wp:wrapThrough wrapText="bothSides">
              <wp:wrapPolygon edited="0">
                <wp:start x="0" y="0"/>
                <wp:lineTo x="0" y="21298"/>
                <wp:lineTo x="21519" y="21298"/>
                <wp:lineTo x="21519" y="0"/>
                <wp:lineTo x="0" y="0"/>
              </wp:wrapPolygon>
            </wp:wrapThrough>
            <wp:docPr id="1034529252" name="Grafik 1" descr="Ein Bild, das draußen, Wasser, Fahrzeug, B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29252" name="Grafik 1" descr="Ein Bild, das draußen, Wasser, Fahrzeug, Baum enthält.&#10;&#10;Automatisch generierte Beschreibu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4968"/>
                    <a:stretch/>
                  </pic:blipFill>
                  <pic:spPr bwMode="auto">
                    <a:xfrm>
                      <a:off x="0" y="0"/>
                      <a:ext cx="2543175" cy="1680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660D">
        <w:t xml:space="preserve">Danach gab es noch freies Segeln mit </w:t>
      </w:r>
      <w:proofErr w:type="spellStart"/>
      <w:r w:rsidR="0047660D">
        <w:t>Kenterübungen</w:t>
      </w:r>
      <w:proofErr w:type="spellEnd"/>
      <w:r w:rsidR="0047660D">
        <w:t xml:space="preserve"> – da wurde es richtig schwer die Boote und Segler vom Wasser zu bekommen. Am Ende gab es noch eine Nachbesprechung </w:t>
      </w:r>
      <w:r w:rsidR="001464CD">
        <w:t>–</w:t>
      </w:r>
      <w:r w:rsidR="0047660D">
        <w:t xml:space="preserve"> </w:t>
      </w:r>
      <w:r w:rsidR="001464CD">
        <w:t>alle haben viel gelernt</w:t>
      </w:r>
      <w:r>
        <w:t xml:space="preserve"> und </w:t>
      </w:r>
      <w:r w:rsidR="0047660D">
        <w:t xml:space="preserve">die Boote </w:t>
      </w:r>
      <w:r>
        <w:t>können</w:t>
      </w:r>
      <w:r w:rsidR="0047660D">
        <w:t xml:space="preserve"> gleich zur Regatta am See liegen</w:t>
      </w:r>
      <w:r>
        <w:t xml:space="preserve"> bleiben. Nur</w:t>
      </w:r>
      <w:r w:rsidR="0047660D">
        <w:t xml:space="preserve"> die Eltern mussten </w:t>
      </w:r>
      <w:r>
        <w:t>ein wenig auf</w:t>
      </w:r>
      <w:r w:rsidR="0047660D">
        <w:t xml:space="preserve"> ihre Kinder</w:t>
      </w:r>
      <w:r>
        <w:t xml:space="preserve"> warten – das war aber ok. </w:t>
      </w:r>
    </w:p>
    <w:p w14:paraId="577FBE89" w14:textId="2EC812BF" w:rsidR="00F15F44" w:rsidRPr="00ED444A" w:rsidRDefault="00ED444A" w:rsidP="00A54B7A">
      <w:pPr>
        <w:rPr>
          <w:i/>
          <w:iCs/>
          <w:sz w:val="20"/>
          <w:szCs w:val="20"/>
        </w:rPr>
      </w:pPr>
      <w:r w:rsidRPr="00ED444A">
        <w:rPr>
          <w:i/>
          <w:iCs/>
          <w:sz w:val="20"/>
          <w:szCs w:val="20"/>
        </w:rPr>
        <w:t xml:space="preserve">Birgit Henke                                                                                                                                                              </w:t>
      </w:r>
      <w:r>
        <w:rPr>
          <w:i/>
          <w:iCs/>
          <w:sz w:val="20"/>
          <w:szCs w:val="20"/>
        </w:rPr>
        <w:t xml:space="preserve">       </w:t>
      </w:r>
      <w:r w:rsidRPr="00ED444A">
        <w:rPr>
          <w:i/>
          <w:iCs/>
          <w:sz w:val="20"/>
          <w:szCs w:val="20"/>
        </w:rPr>
        <w:t xml:space="preserve">  Trainer</w:t>
      </w:r>
      <w:r w:rsidR="00EC2076">
        <w:rPr>
          <w:i/>
          <w:iCs/>
          <w:sz w:val="20"/>
          <w:szCs w:val="20"/>
        </w:rPr>
        <w:t xml:space="preserve"> C-L</w:t>
      </w:r>
      <w:r w:rsidRPr="00ED444A">
        <w:rPr>
          <w:i/>
          <w:iCs/>
          <w:sz w:val="20"/>
          <w:szCs w:val="20"/>
        </w:rPr>
        <w:t xml:space="preserve"> </w:t>
      </w:r>
    </w:p>
    <w:sectPr w:rsidR="00F15F44" w:rsidRPr="00ED44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05"/>
    <w:rsid w:val="00010F37"/>
    <w:rsid w:val="00066522"/>
    <w:rsid w:val="000925BF"/>
    <w:rsid w:val="001464CD"/>
    <w:rsid w:val="00180673"/>
    <w:rsid w:val="001E0624"/>
    <w:rsid w:val="00216D9B"/>
    <w:rsid w:val="0032609B"/>
    <w:rsid w:val="00363E08"/>
    <w:rsid w:val="004470DD"/>
    <w:rsid w:val="0047333D"/>
    <w:rsid w:val="0047660D"/>
    <w:rsid w:val="004A32FD"/>
    <w:rsid w:val="004A6775"/>
    <w:rsid w:val="00514EC8"/>
    <w:rsid w:val="005D52C8"/>
    <w:rsid w:val="005E2ADF"/>
    <w:rsid w:val="00736626"/>
    <w:rsid w:val="00786F09"/>
    <w:rsid w:val="008525FE"/>
    <w:rsid w:val="00956F05"/>
    <w:rsid w:val="009D503A"/>
    <w:rsid w:val="009D6122"/>
    <w:rsid w:val="00A54B7A"/>
    <w:rsid w:val="00B83DE6"/>
    <w:rsid w:val="00BA4F7B"/>
    <w:rsid w:val="00BC22AB"/>
    <w:rsid w:val="00CE2F3C"/>
    <w:rsid w:val="00D36F7F"/>
    <w:rsid w:val="00D91AFC"/>
    <w:rsid w:val="00EC2076"/>
    <w:rsid w:val="00ED0E47"/>
    <w:rsid w:val="00ED444A"/>
    <w:rsid w:val="00EF08C4"/>
    <w:rsid w:val="00F15F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88A7"/>
  <w15:chartTrackingRefBased/>
  <w15:docId w15:val="{F5F06811-B62E-48F5-9126-5315BFA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Henke</dc:creator>
  <cp:keywords/>
  <dc:description/>
  <cp:lastModifiedBy>Birgit Henke</cp:lastModifiedBy>
  <cp:revision>6</cp:revision>
  <cp:lastPrinted>2023-09-18T10:11:00Z</cp:lastPrinted>
  <dcterms:created xsi:type="dcterms:W3CDTF">2023-09-18T08:22:00Z</dcterms:created>
  <dcterms:modified xsi:type="dcterms:W3CDTF">2023-09-18T10:11:00Z</dcterms:modified>
</cp:coreProperties>
</file>