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36F7" w14:textId="50431A32" w:rsidR="00F27A8E" w:rsidRPr="00246602" w:rsidRDefault="00B21B6A" w:rsidP="00F27A8E">
      <w:pPr>
        <w:pStyle w:val="Titel"/>
        <w:jc w:val="left"/>
        <w:rPr>
          <w:sz w:val="36"/>
          <w:szCs w:val="36"/>
          <w:lang w:val="fr-CH"/>
        </w:rPr>
      </w:pPr>
      <w:r w:rsidRPr="00246602">
        <w:rPr>
          <w:noProof/>
          <w:sz w:val="36"/>
          <w:szCs w:val="36"/>
          <w:lang w:eastAsia="de-CH"/>
        </w:rPr>
        <w:drawing>
          <wp:anchor distT="0" distB="0" distL="114300" distR="114300" simplePos="0" relativeHeight="251662336" behindDoc="0" locked="0" layoutInCell="1" allowOverlap="1" wp14:anchorId="7123C555" wp14:editId="29DC6F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5825" cy="353060"/>
            <wp:effectExtent l="0" t="0" r="9525" b="8890"/>
            <wp:wrapSquare wrapText="left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A8E" w:rsidRPr="00246602">
        <w:rPr>
          <w:sz w:val="36"/>
          <w:szCs w:val="36"/>
          <w:lang w:val="fr-CH"/>
        </w:rPr>
        <w:t xml:space="preserve">ET.PM3 </w:t>
      </w:r>
      <w:r w:rsidR="00157BCD" w:rsidRPr="00246602">
        <w:rPr>
          <w:sz w:val="36"/>
          <w:szCs w:val="36"/>
          <w:lang w:val="fr-CH"/>
        </w:rPr>
        <w:t>Timeline</w:t>
      </w:r>
      <w:r w:rsidR="00E14004" w:rsidRPr="00246602">
        <w:rPr>
          <w:sz w:val="36"/>
          <w:szCs w:val="36"/>
          <w:lang w:val="fr-CH"/>
        </w:rPr>
        <w:t xml:space="preserve"> HS202</w:t>
      </w:r>
      <w:r w:rsidR="00C62737" w:rsidRPr="00246602">
        <w:rPr>
          <w:sz w:val="36"/>
          <w:szCs w:val="36"/>
          <w:lang w:val="fr-CH"/>
        </w:rPr>
        <w:t>3</w:t>
      </w:r>
      <w:r w:rsidR="00F27A8E" w:rsidRPr="00246602">
        <w:rPr>
          <w:sz w:val="36"/>
          <w:szCs w:val="36"/>
          <w:lang w:val="fr-CH"/>
        </w:rPr>
        <w:tab/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0"/>
        <w:gridCol w:w="1164"/>
        <w:gridCol w:w="4746"/>
        <w:gridCol w:w="3672"/>
        <w:gridCol w:w="4946"/>
      </w:tblGrid>
      <w:tr w:rsidR="00FC253B" w:rsidRPr="006A6971" w14:paraId="51690E21" w14:textId="77777777" w:rsidTr="007279CE">
        <w:trPr>
          <w:tblHeader/>
        </w:trPr>
        <w:tc>
          <w:tcPr>
            <w:tcW w:w="279" w:type="pct"/>
          </w:tcPr>
          <w:p w14:paraId="384567A4" w14:textId="6F76CC9B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Week</w:t>
            </w:r>
          </w:p>
        </w:tc>
        <w:tc>
          <w:tcPr>
            <w:tcW w:w="378" w:type="pct"/>
          </w:tcPr>
          <w:p w14:paraId="05169ADE" w14:textId="1E09CC76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Date</w:t>
            </w:r>
          </w:p>
        </w:tc>
        <w:tc>
          <w:tcPr>
            <w:tcW w:w="1542" w:type="pct"/>
            <w:shd w:val="clear" w:color="auto" w:fill="auto"/>
          </w:tcPr>
          <w:p w14:paraId="7F99A0B3" w14:textId="3650AA7F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Activities</w:t>
            </w:r>
          </w:p>
        </w:tc>
        <w:tc>
          <w:tcPr>
            <w:tcW w:w="1193" w:type="pct"/>
          </w:tcPr>
          <w:p w14:paraId="6B30C511" w14:textId="62838E47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Documents</w:t>
            </w:r>
          </w:p>
        </w:tc>
        <w:tc>
          <w:tcPr>
            <w:tcW w:w="1607" w:type="pct"/>
          </w:tcPr>
          <w:p w14:paraId="0DE626BE" w14:textId="34C14915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Milestones</w:t>
            </w:r>
          </w:p>
        </w:tc>
      </w:tr>
      <w:tr w:rsidR="00FC253B" w:rsidRPr="006A6971" w14:paraId="198FE9D0" w14:textId="77777777" w:rsidTr="007279CE">
        <w:trPr>
          <w:trHeight w:val="382"/>
        </w:trPr>
        <w:tc>
          <w:tcPr>
            <w:tcW w:w="279" w:type="pct"/>
          </w:tcPr>
          <w:p w14:paraId="464FF04A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</w:t>
            </w:r>
          </w:p>
        </w:tc>
        <w:tc>
          <w:tcPr>
            <w:tcW w:w="378" w:type="pct"/>
          </w:tcPr>
          <w:p w14:paraId="61E8E097" w14:textId="606CC0F5" w:rsidR="00FC253B" w:rsidRPr="006A6971" w:rsidRDefault="00C62737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22.9.23</w:t>
            </w:r>
          </w:p>
        </w:tc>
        <w:tc>
          <w:tcPr>
            <w:tcW w:w="1542" w:type="pct"/>
            <w:shd w:val="clear" w:color="auto" w:fill="auto"/>
          </w:tcPr>
          <w:p w14:paraId="15F336C2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Familiarise with subject matter</w:t>
            </w:r>
          </w:p>
          <w:p w14:paraId="5CBD8ED5" w14:textId="2E88648E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Organise the teams</w:t>
            </w:r>
          </w:p>
        </w:tc>
        <w:tc>
          <w:tcPr>
            <w:tcW w:w="1193" w:type="pct"/>
          </w:tcPr>
          <w:p w14:paraId="6BF6168D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Cable_Monitor</w:t>
            </w:r>
            <w:proofErr w:type="spellEnd"/>
            <w:r w:rsidRPr="006A6971">
              <w:rPr>
                <w:rFonts w:cs="Arial"/>
                <w:szCs w:val="22"/>
                <w:lang w:val="en-GB"/>
              </w:rPr>
              <w:t xml:space="preserve">,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Checklist_Marks</w:t>
            </w:r>
            <w:proofErr w:type="spellEnd"/>
          </w:p>
          <w:p w14:paraId="5FBB983B" w14:textId="5ACC1A7A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Sensor_Signals</w:t>
            </w:r>
            <w:proofErr w:type="spellEnd"/>
          </w:p>
        </w:tc>
        <w:tc>
          <w:tcPr>
            <w:tcW w:w="1607" w:type="pct"/>
          </w:tcPr>
          <w:p w14:paraId="39FF7DF5" w14:textId="665896CA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Decide on features</w:t>
            </w:r>
          </w:p>
        </w:tc>
      </w:tr>
      <w:tr w:rsidR="00FC253B" w:rsidRPr="006A6971" w14:paraId="22D50C89" w14:textId="77777777" w:rsidTr="007279CE">
        <w:trPr>
          <w:trHeight w:val="580"/>
        </w:trPr>
        <w:tc>
          <w:tcPr>
            <w:tcW w:w="279" w:type="pct"/>
          </w:tcPr>
          <w:p w14:paraId="410980D1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</w:t>
            </w:r>
          </w:p>
        </w:tc>
        <w:tc>
          <w:tcPr>
            <w:tcW w:w="378" w:type="pct"/>
          </w:tcPr>
          <w:p w14:paraId="28BAAC33" w14:textId="7893CCCB" w:rsidR="00C62737" w:rsidRPr="006A6971" w:rsidRDefault="00C62737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29.9.23</w:t>
            </w:r>
          </w:p>
        </w:tc>
        <w:tc>
          <w:tcPr>
            <w:tcW w:w="1542" w:type="pct"/>
            <w:shd w:val="clear" w:color="auto" w:fill="auto"/>
          </w:tcPr>
          <w:p w14:paraId="0B6BCFDB" w14:textId="09D1F18C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Design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  <w:r w:rsidRPr="006A6971">
              <w:rPr>
                <w:rFonts w:cs="Arial"/>
                <w:szCs w:val="22"/>
                <w:lang w:val="en-GB"/>
              </w:rPr>
              <w:t xml:space="preserve"> amplifier and filter</w:t>
            </w:r>
          </w:p>
          <w:p w14:paraId="553B59C3" w14:textId="4211C526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Draw schematic and start PCB layout</w:t>
            </w:r>
          </w:p>
        </w:tc>
        <w:tc>
          <w:tcPr>
            <w:tcW w:w="1193" w:type="pct"/>
          </w:tcPr>
          <w:p w14:paraId="6320B2E1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</w:p>
          <w:p w14:paraId="3F056E78" w14:textId="787B458A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PCB_Manufacturing</w:t>
            </w:r>
            <w:proofErr w:type="spellEnd"/>
          </w:p>
        </w:tc>
        <w:tc>
          <w:tcPr>
            <w:tcW w:w="1607" w:type="pct"/>
          </w:tcPr>
          <w:p w14:paraId="25BEC695" w14:textId="0E4ED23E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FC253B" w:rsidRPr="006A6971" w14:paraId="59635FC7" w14:textId="77777777" w:rsidTr="007279CE">
        <w:trPr>
          <w:trHeight w:val="435"/>
        </w:trPr>
        <w:tc>
          <w:tcPr>
            <w:tcW w:w="279" w:type="pct"/>
          </w:tcPr>
          <w:p w14:paraId="624EA568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378" w:type="pct"/>
          </w:tcPr>
          <w:p w14:paraId="19389791" w14:textId="0469F1DE" w:rsidR="00C62737" w:rsidRPr="006A6971" w:rsidRDefault="002365E5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0</w:t>
            </w:r>
            <w:r w:rsidR="00C62737" w:rsidRPr="006A6971">
              <w:rPr>
                <w:rFonts w:cs="Arial"/>
                <w:szCs w:val="22"/>
                <w:lang w:val="en-GB"/>
              </w:rPr>
              <w:t>6.10.23</w:t>
            </w:r>
          </w:p>
        </w:tc>
        <w:tc>
          <w:tcPr>
            <w:tcW w:w="1542" w:type="pct"/>
            <w:shd w:val="clear" w:color="auto" w:fill="auto"/>
          </w:tcPr>
          <w:p w14:paraId="74436752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*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Project_Management</w:t>
            </w:r>
            <w:proofErr w:type="spellEnd"/>
          </w:p>
          <w:p w14:paraId="58DFB045" w14:textId="297F2EBA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Work on PCB layout</w:t>
            </w:r>
          </w:p>
          <w:p w14:paraId="5F1DE534" w14:textId="187A2E18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Verify circuit with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LTspice</w:t>
            </w:r>
            <w:proofErr w:type="spellEnd"/>
            <w:r w:rsidRPr="006A6971">
              <w:rPr>
                <w:rFonts w:cs="Arial"/>
                <w:szCs w:val="22"/>
                <w:lang w:val="en-GB"/>
              </w:rPr>
              <w:t xml:space="preserve"> simulation</w:t>
            </w:r>
          </w:p>
        </w:tc>
        <w:tc>
          <w:tcPr>
            <w:tcW w:w="1193" w:type="pct"/>
          </w:tcPr>
          <w:p w14:paraId="16D8A4FA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4D087AFF" w14:textId="5134F3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  <w:r w:rsidRPr="006A6971">
              <w:rPr>
                <w:rFonts w:cs="Arial"/>
                <w:szCs w:val="22"/>
                <w:lang w:val="en-GB"/>
              </w:rPr>
              <w:t xml:space="preserve"> circuit ok</w:t>
            </w:r>
          </w:p>
        </w:tc>
      </w:tr>
      <w:tr w:rsidR="00FC253B" w:rsidRPr="006A6971" w14:paraId="2F34208F" w14:textId="77777777" w:rsidTr="007279CE">
        <w:trPr>
          <w:trHeight w:val="329"/>
        </w:trPr>
        <w:tc>
          <w:tcPr>
            <w:tcW w:w="279" w:type="pct"/>
          </w:tcPr>
          <w:p w14:paraId="1346962F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4</w:t>
            </w:r>
          </w:p>
        </w:tc>
        <w:tc>
          <w:tcPr>
            <w:tcW w:w="378" w:type="pct"/>
          </w:tcPr>
          <w:p w14:paraId="54D180CD" w14:textId="63994A9B" w:rsidR="00C62737" w:rsidRPr="006A6971" w:rsidRDefault="00C62737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13.10.23</w:t>
            </w:r>
          </w:p>
        </w:tc>
        <w:tc>
          <w:tcPr>
            <w:tcW w:w="1542" w:type="pct"/>
            <w:shd w:val="clear" w:color="auto" w:fill="auto"/>
          </w:tcPr>
          <w:p w14:paraId="6538F837" w14:textId="70E41715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Finish PCB layout</w:t>
            </w:r>
          </w:p>
        </w:tc>
        <w:tc>
          <w:tcPr>
            <w:tcW w:w="1193" w:type="pct"/>
          </w:tcPr>
          <w:p w14:paraId="2B446096" w14:textId="77777777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1AAB0D90" w14:textId="775C3100" w:rsidR="00FC253B" w:rsidRPr="006A6971" w:rsidRDefault="00FC253B" w:rsidP="00FC253B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Hand in PCB layout: 1</w:t>
            </w:r>
            <w:r w:rsidR="002365E5" w:rsidRPr="006A6971">
              <w:rPr>
                <w:rFonts w:cs="Arial"/>
                <w:b/>
                <w:bCs/>
                <w:szCs w:val="22"/>
                <w:lang w:val="en-GB"/>
              </w:rPr>
              <w:t>6</w:t>
            </w:r>
            <w:r w:rsidRPr="006A6971">
              <w:rPr>
                <w:rFonts w:cs="Arial"/>
                <w:b/>
                <w:bCs/>
                <w:szCs w:val="22"/>
                <w:lang w:val="en-GB"/>
              </w:rPr>
              <w:t>.10.2</w:t>
            </w:r>
            <w:r w:rsidR="002365E5" w:rsidRPr="006A6971">
              <w:rPr>
                <w:rFonts w:cs="Arial"/>
                <w:b/>
                <w:bCs/>
                <w:szCs w:val="22"/>
                <w:lang w:val="en-GB"/>
              </w:rPr>
              <w:t>3</w:t>
            </w:r>
          </w:p>
        </w:tc>
      </w:tr>
      <w:tr w:rsidR="00FC253B" w:rsidRPr="006A6971" w14:paraId="5E86DF26" w14:textId="77777777" w:rsidTr="007279CE">
        <w:trPr>
          <w:trHeight w:val="329"/>
        </w:trPr>
        <w:tc>
          <w:tcPr>
            <w:tcW w:w="279" w:type="pct"/>
          </w:tcPr>
          <w:p w14:paraId="4E9F6CC8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5</w:t>
            </w:r>
          </w:p>
        </w:tc>
        <w:tc>
          <w:tcPr>
            <w:tcW w:w="378" w:type="pct"/>
          </w:tcPr>
          <w:p w14:paraId="3420A98C" w14:textId="6DEB973C" w:rsidR="00C62737" w:rsidRPr="006A6971" w:rsidRDefault="00C62737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20.10.23</w:t>
            </w:r>
          </w:p>
        </w:tc>
        <w:tc>
          <w:tcPr>
            <w:tcW w:w="1542" w:type="pct"/>
            <w:shd w:val="clear" w:color="auto" w:fill="auto"/>
          </w:tcPr>
          <w:p w14:paraId="32327867" w14:textId="299111E1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*Writing a report</w:t>
            </w:r>
          </w:p>
          <w:p w14:paraId="56E2D985" w14:textId="5929ACA4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Start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HW_Report</w:t>
            </w:r>
            <w:proofErr w:type="spellEnd"/>
          </w:p>
        </w:tc>
        <w:tc>
          <w:tcPr>
            <w:tcW w:w="1193" w:type="pct"/>
          </w:tcPr>
          <w:p w14:paraId="2C27BD3D" w14:textId="77777777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Coaching for Report Writing</w:t>
            </w:r>
          </w:p>
          <w:p w14:paraId="45787AC5" w14:textId="0B939B9D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HW_Report</w:t>
            </w:r>
            <w:proofErr w:type="spellEnd"/>
          </w:p>
        </w:tc>
        <w:tc>
          <w:tcPr>
            <w:tcW w:w="1607" w:type="pct"/>
          </w:tcPr>
          <w:p w14:paraId="7255BED5" w14:textId="40D751A8" w:rsidR="00FC253B" w:rsidRPr="006A6971" w:rsidRDefault="00FC253B" w:rsidP="00FC253B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33AE61CA" w14:textId="77777777" w:rsidTr="007279CE">
        <w:trPr>
          <w:trHeight w:val="329"/>
        </w:trPr>
        <w:tc>
          <w:tcPr>
            <w:tcW w:w="279" w:type="pct"/>
          </w:tcPr>
          <w:p w14:paraId="1DA062A2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6</w:t>
            </w:r>
          </w:p>
        </w:tc>
        <w:tc>
          <w:tcPr>
            <w:tcW w:w="378" w:type="pct"/>
          </w:tcPr>
          <w:p w14:paraId="1D0E5CCE" w14:textId="18ED4668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27.10.23</w:t>
            </w:r>
          </w:p>
        </w:tc>
        <w:tc>
          <w:tcPr>
            <w:tcW w:w="1542" w:type="pct"/>
            <w:shd w:val="clear" w:color="auto" w:fill="auto"/>
          </w:tcPr>
          <w:p w14:paraId="01408E1C" w14:textId="6E1E4AB3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*Coaching for report writing</w:t>
            </w:r>
          </w:p>
          <w:p w14:paraId="798B974E" w14:textId="30E5219A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Work on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HW_Report</w:t>
            </w:r>
            <w:proofErr w:type="spellEnd"/>
            <w:r w:rsidR="00246602" w:rsidRPr="006A6971">
              <w:rPr>
                <w:rFonts w:cs="Arial"/>
                <w:szCs w:val="22"/>
                <w:lang w:val="en-GB"/>
              </w:rPr>
              <w:t xml:space="preserve">, </w:t>
            </w:r>
          </w:p>
          <w:p w14:paraId="23679405" w14:textId="1D90B782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Solder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</w:p>
        </w:tc>
        <w:tc>
          <w:tcPr>
            <w:tcW w:w="1193" w:type="pct"/>
          </w:tcPr>
          <w:p w14:paraId="498F1A12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65D4E6FD" w14:textId="6B3F895F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0EB101AA" w14:textId="77777777" w:rsidTr="007279CE">
        <w:trPr>
          <w:trHeight w:val="329"/>
        </w:trPr>
        <w:tc>
          <w:tcPr>
            <w:tcW w:w="279" w:type="pct"/>
          </w:tcPr>
          <w:p w14:paraId="5B741F1F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7</w:t>
            </w:r>
          </w:p>
        </w:tc>
        <w:tc>
          <w:tcPr>
            <w:tcW w:w="378" w:type="pct"/>
          </w:tcPr>
          <w:p w14:paraId="030CAF3C" w14:textId="23B0E82C" w:rsidR="00C62737" w:rsidRPr="006A6971" w:rsidRDefault="002365E5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03</w:t>
            </w:r>
            <w:r w:rsidR="00C62737" w:rsidRPr="006A6971">
              <w:rPr>
                <w:rFonts w:cs="Arial"/>
                <w:szCs w:val="22"/>
                <w:lang w:val="en-GB"/>
              </w:rPr>
              <w:t>.11.2</w:t>
            </w:r>
            <w:r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16E79491" w14:textId="501A5D66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Test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</w:p>
          <w:p w14:paraId="3A17524C" w14:textId="4D3B41F6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Work on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HW_Report</w:t>
            </w:r>
            <w:proofErr w:type="spellEnd"/>
          </w:p>
        </w:tc>
        <w:tc>
          <w:tcPr>
            <w:tcW w:w="1193" w:type="pct"/>
          </w:tcPr>
          <w:p w14:paraId="0C83DC00" w14:textId="38C59055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HW_Testing</w:t>
            </w:r>
            <w:proofErr w:type="spellEnd"/>
          </w:p>
        </w:tc>
        <w:tc>
          <w:tcPr>
            <w:tcW w:w="1607" w:type="pct"/>
          </w:tcPr>
          <w:p w14:paraId="40FEEC03" w14:textId="5158EE1C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Demonstration of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SensorBoard</w:t>
            </w:r>
            <w:proofErr w:type="spellEnd"/>
          </w:p>
        </w:tc>
      </w:tr>
      <w:tr w:rsidR="00C62737" w:rsidRPr="006A6971" w14:paraId="41106B1A" w14:textId="77777777" w:rsidTr="007279CE">
        <w:tc>
          <w:tcPr>
            <w:tcW w:w="279" w:type="pct"/>
          </w:tcPr>
          <w:p w14:paraId="5446D563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8</w:t>
            </w:r>
          </w:p>
        </w:tc>
        <w:tc>
          <w:tcPr>
            <w:tcW w:w="378" w:type="pct"/>
          </w:tcPr>
          <w:p w14:paraId="7C758DF7" w14:textId="098A6F5C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</w:t>
            </w:r>
            <w:r w:rsidR="002365E5" w:rsidRPr="006A6971">
              <w:rPr>
                <w:rFonts w:cs="Arial"/>
                <w:szCs w:val="22"/>
                <w:lang w:val="en-GB"/>
              </w:rPr>
              <w:t>0</w:t>
            </w:r>
            <w:r w:rsidRPr="006A6971">
              <w:rPr>
                <w:rFonts w:cs="Arial"/>
                <w:szCs w:val="22"/>
                <w:lang w:val="en-GB"/>
              </w:rPr>
              <w:t>.11.2</w:t>
            </w:r>
            <w:r w:rsidR="002365E5"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45C1B516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Finish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HW_Report</w:t>
            </w:r>
            <w:proofErr w:type="spellEnd"/>
          </w:p>
          <w:p w14:paraId="78627256" w14:textId="334CEC2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 xml:space="preserve">Study the </w:t>
            </w:r>
            <w:proofErr w:type="spellStart"/>
            <w:r w:rsidRPr="006A6971">
              <w:rPr>
                <w:rFonts w:cs="Arial"/>
                <w:szCs w:val="22"/>
                <w:lang w:val="en-GB"/>
              </w:rPr>
              <w:t>demo_code</w:t>
            </w:r>
            <w:proofErr w:type="spellEnd"/>
          </w:p>
        </w:tc>
        <w:tc>
          <w:tcPr>
            <w:tcW w:w="1193" w:type="pct"/>
          </w:tcPr>
          <w:p w14:paraId="0E3ECC7F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Microcontroller_STM32F429</w:t>
            </w:r>
          </w:p>
          <w:p w14:paraId="21B7E334" w14:textId="1A37DFC8" w:rsidR="00C62737" w:rsidRPr="006A6971" w:rsidRDefault="00C62737" w:rsidP="00C62737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Microcontroller_DemoCode</w:t>
            </w:r>
            <w:proofErr w:type="spellEnd"/>
          </w:p>
        </w:tc>
        <w:tc>
          <w:tcPr>
            <w:tcW w:w="1607" w:type="pct"/>
          </w:tcPr>
          <w:p w14:paraId="4F95CE19" w14:textId="2F5803F0" w:rsidR="00C62737" w:rsidRPr="006A6971" w:rsidRDefault="00C62737" w:rsidP="00C62737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Hand in HW report: 1</w:t>
            </w:r>
            <w:r w:rsidR="002365E5" w:rsidRPr="006A6971">
              <w:rPr>
                <w:rFonts w:cs="Arial"/>
                <w:b/>
                <w:bCs/>
                <w:szCs w:val="22"/>
                <w:lang w:val="en-GB"/>
              </w:rPr>
              <w:t>3</w:t>
            </w:r>
            <w:r w:rsidRPr="006A6971">
              <w:rPr>
                <w:rFonts w:cs="Arial"/>
                <w:b/>
                <w:bCs/>
                <w:szCs w:val="22"/>
                <w:lang w:val="en-GB"/>
              </w:rPr>
              <w:t>.11.2</w:t>
            </w:r>
            <w:r w:rsidR="002365E5" w:rsidRPr="006A6971">
              <w:rPr>
                <w:rFonts w:cs="Arial"/>
                <w:b/>
                <w:bCs/>
                <w:szCs w:val="22"/>
                <w:lang w:val="en-GB"/>
              </w:rPr>
              <w:t>3</w:t>
            </w:r>
          </w:p>
        </w:tc>
      </w:tr>
      <w:tr w:rsidR="00C62737" w:rsidRPr="006A6971" w14:paraId="13B0F7E5" w14:textId="77777777" w:rsidTr="007279CE">
        <w:tc>
          <w:tcPr>
            <w:tcW w:w="279" w:type="pct"/>
          </w:tcPr>
          <w:p w14:paraId="2DE98C01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9</w:t>
            </w:r>
          </w:p>
        </w:tc>
        <w:tc>
          <w:tcPr>
            <w:tcW w:w="378" w:type="pct"/>
          </w:tcPr>
          <w:p w14:paraId="1AF6683C" w14:textId="6447E2D2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</w:t>
            </w:r>
            <w:r w:rsidR="002365E5" w:rsidRPr="006A6971">
              <w:rPr>
                <w:rFonts w:cs="Arial"/>
                <w:szCs w:val="22"/>
                <w:lang w:val="en-GB"/>
              </w:rPr>
              <w:t>7</w:t>
            </w:r>
            <w:r w:rsidRPr="006A6971">
              <w:rPr>
                <w:rFonts w:cs="Arial"/>
                <w:szCs w:val="22"/>
                <w:lang w:val="en-GB"/>
              </w:rPr>
              <w:t>.11.2</w:t>
            </w:r>
            <w:r w:rsidR="002365E5"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0BA74BDC" w14:textId="324C7B03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Start FW coding, documenting, and testing</w:t>
            </w:r>
          </w:p>
        </w:tc>
        <w:tc>
          <w:tcPr>
            <w:tcW w:w="1193" w:type="pct"/>
          </w:tcPr>
          <w:p w14:paraId="160D9F41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7A4DBF4D" w14:textId="36AAEEA8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3E939D8A" w14:textId="77777777" w:rsidTr="007279CE">
        <w:tc>
          <w:tcPr>
            <w:tcW w:w="279" w:type="pct"/>
          </w:tcPr>
          <w:p w14:paraId="0722B6AE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10</w:t>
            </w:r>
          </w:p>
        </w:tc>
        <w:tc>
          <w:tcPr>
            <w:tcW w:w="378" w:type="pct"/>
          </w:tcPr>
          <w:p w14:paraId="5A97CBEB" w14:textId="4F99DAC5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</w:t>
            </w:r>
            <w:r w:rsidR="002365E5" w:rsidRPr="006A6971">
              <w:rPr>
                <w:rFonts w:cs="Arial"/>
                <w:szCs w:val="22"/>
                <w:lang w:val="en-GB"/>
              </w:rPr>
              <w:t>4</w:t>
            </w:r>
            <w:r w:rsidRPr="006A6971">
              <w:rPr>
                <w:rFonts w:cs="Arial"/>
                <w:szCs w:val="22"/>
                <w:lang w:val="en-GB"/>
              </w:rPr>
              <w:t>.11.2</w:t>
            </w:r>
            <w:r w:rsidR="002365E5"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5E752C3E" w14:textId="5B136959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Work on FW</w:t>
            </w:r>
          </w:p>
        </w:tc>
        <w:tc>
          <w:tcPr>
            <w:tcW w:w="1193" w:type="pct"/>
          </w:tcPr>
          <w:p w14:paraId="474BA571" w14:textId="6C90C59C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FW_Documentation</w:t>
            </w:r>
            <w:proofErr w:type="spellEnd"/>
          </w:p>
        </w:tc>
        <w:tc>
          <w:tcPr>
            <w:tcW w:w="1607" w:type="pct"/>
          </w:tcPr>
          <w:p w14:paraId="264BA207" w14:textId="49802EB5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4EC969FE" w14:textId="77777777" w:rsidTr="007279CE">
        <w:tc>
          <w:tcPr>
            <w:tcW w:w="279" w:type="pct"/>
          </w:tcPr>
          <w:p w14:paraId="400F9D69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11</w:t>
            </w:r>
          </w:p>
        </w:tc>
        <w:tc>
          <w:tcPr>
            <w:tcW w:w="378" w:type="pct"/>
          </w:tcPr>
          <w:p w14:paraId="448EBFC1" w14:textId="5F79495B" w:rsidR="00C62737" w:rsidRPr="006A6971" w:rsidRDefault="002365E5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01</w:t>
            </w:r>
            <w:r w:rsidR="00C62737" w:rsidRPr="006A6971">
              <w:rPr>
                <w:rFonts w:cs="Arial"/>
                <w:szCs w:val="22"/>
                <w:lang w:val="en-GB"/>
              </w:rPr>
              <w:t>.12.2</w:t>
            </w:r>
            <w:r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4006E743" w14:textId="12BD6429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Test FW</w:t>
            </w:r>
          </w:p>
        </w:tc>
        <w:tc>
          <w:tcPr>
            <w:tcW w:w="1193" w:type="pct"/>
          </w:tcPr>
          <w:p w14:paraId="4DFA7C1B" w14:textId="08F9D63B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FW_Testing</w:t>
            </w:r>
            <w:proofErr w:type="spellEnd"/>
          </w:p>
        </w:tc>
        <w:tc>
          <w:tcPr>
            <w:tcW w:w="1607" w:type="pct"/>
          </w:tcPr>
          <w:p w14:paraId="7049803C" w14:textId="0EC0C858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198256E6" w14:textId="77777777" w:rsidTr="007279CE">
        <w:trPr>
          <w:trHeight w:val="329"/>
        </w:trPr>
        <w:tc>
          <w:tcPr>
            <w:tcW w:w="279" w:type="pct"/>
          </w:tcPr>
          <w:p w14:paraId="1FF41A34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12</w:t>
            </w:r>
          </w:p>
        </w:tc>
        <w:tc>
          <w:tcPr>
            <w:tcW w:w="378" w:type="pct"/>
          </w:tcPr>
          <w:p w14:paraId="66C3D284" w14:textId="7D5100BF" w:rsidR="00C62737" w:rsidRPr="006A6971" w:rsidRDefault="00246602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08</w:t>
            </w:r>
            <w:r w:rsidR="00C62737" w:rsidRPr="006A6971">
              <w:rPr>
                <w:rFonts w:cs="Arial"/>
                <w:szCs w:val="22"/>
                <w:lang w:val="en-GB"/>
              </w:rPr>
              <w:t>.12.2</w:t>
            </w:r>
            <w:r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3C72D7AB" w14:textId="1CC8945D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*Presentation and Demonstration</w:t>
            </w:r>
          </w:p>
          <w:p w14:paraId="0D2D80AA" w14:textId="06B830CB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Finish FW</w:t>
            </w:r>
          </w:p>
        </w:tc>
        <w:tc>
          <w:tcPr>
            <w:tcW w:w="1193" w:type="pct"/>
          </w:tcPr>
          <w:p w14:paraId="1C534C6E" w14:textId="739C3FEA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proofErr w:type="spellStart"/>
            <w:r w:rsidRPr="006A6971">
              <w:rPr>
                <w:rFonts w:cs="Arial"/>
                <w:szCs w:val="22"/>
                <w:lang w:val="en-GB"/>
              </w:rPr>
              <w:t>Writing_Presenting</w:t>
            </w:r>
            <w:proofErr w:type="spellEnd"/>
          </w:p>
        </w:tc>
        <w:tc>
          <w:tcPr>
            <w:tcW w:w="1607" w:type="pct"/>
          </w:tcPr>
          <w:p w14:paraId="67C8B2DB" w14:textId="6FCE7CF5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Demonstration of FW</w:t>
            </w:r>
          </w:p>
        </w:tc>
      </w:tr>
      <w:tr w:rsidR="00C62737" w:rsidRPr="006A6971" w14:paraId="73F1FC3E" w14:textId="77777777" w:rsidTr="007279CE">
        <w:trPr>
          <w:trHeight w:val="405"/>
        </w:trPr>
        <w:tc>
          <w:tcPr>
            <w:tcW w:w="279" w:type="pct"/>
          </w:tcPr>
          <w:p w14:paraId="10352B3D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13</w:t>
            </w:r>
          </w:p>
        </w:tc>
        <w:tc>
          <w:tcPr>
            <w:tcW w:w="378" w:type="pct"/>
          </w:tcPr>
          <w:p w14:paraId="3EFD4DAD" w14:textId="4781A36F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</w:t>
            </w:r>
            <w:r w:rsidR="00246602" w:rsidRPr="006A6971">
              <w:rPr>
                <w:rFonts w:cs="Arial"/>
                <w:szCs w:val="22"/>
                <w:lang w:val="en-GB"/>
              </w:rPr>
              <w:t>5</w:t>
            </w:r>
            <w:r w:rsidRPr="006A6971">
              <w:rPr>
                <w:rFonts w:cs="Arial"/>
                <w:szCs w:val="22"/>
                <w:lang w:val="en-GB"/>
              </w:rPr>
              <w:t>.12.2</w:t>
            </w:r>
            <w:r w:rsidR="00246602"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4661B28E" w14:textId="02ED65EA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*Coaching for presentation</w:t>
            </w:r>
          </w:p>
          <w:p w14:paraId="6334A28D" w14:textId="50E04270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Prepare presentation and demonstration</w:t>
            </w:r>
          </w:p>
          <w:p w14:paraId="7423A9D0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Test HW and FW combined</w:t>
            </w:r>
          </w:p>
          <w:p w14:paraId="7DD87F6E" w14:textId="17367F9C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Finish FW documentation</w:t>
            </w:r>
          </w:p>
        </w:tc>
        <w:tc>
          <w:tcPr>
            <w:tcW w:w="1193" w:type="pct"/>
          </w:tcPr>
          <w:p w14:paraId="3B200EC1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129B8961" w14:textId="1AFCA562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</w:tr>
      <w:tr w:rsidR="00C62737" w:rsidRPr="006A6971" w14:paraId="217FC7C1" w14:textId="77777777" w:rsidTr="007279CE">
        <w:tc>
          <w:tcPr>
            <w:tcW w:w="279" w:type="pct"/>
          </w:tcPr>
          <w:p w14:paraId="16C57DC2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14</w:t>
            </w:r>
          </w:p>
        </w:tc>
        <w:tc>
          <w:tcPr>
            <w:tcW w:w="378" w:type="pct"/>
          </w:tcPr>
          <w:p w14:paraId="21E03126" w14:textId="5A4400B4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2</w:t>
            </w:r>
            <w:r w:rsidR="00246602" w:rsidRPr="006A6971">
              <w:rPr>
                <w:rFonts w:cs="Arial"/>
                <w:szCs w:val="22"/>
                <w:lang w:val="en-GB"/>
              </w:rPr>
              <w:t>2</w:t>
            </w:r>
            <w:r w:rsidRPr="006A6971">
              <w:rPr>
                <w:rFonts w:cs="Arial"/>
                <w:szCs w:val="22"/>
                <w:lang w:val="en-GB"/>
              </w:rPr>
              <w:t>.12.2</w:t>
            </w:r>
            <w:r w:rsidR="00246602" w:rsidRPr="006A6971"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542" w:type="pct"/>
            <w:shd w:val="clear" w:color="auto" w:fill="auto"/>
          </w:tcPr>
          <w:p w14:paraId="5E185253" w14:textId="22AEC30D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Finish any open task</w:t>
            </w:r>
          </w:p>
        </w:tc>
        <w:tc>
          <w:tcPr>
            <w:tcW w:w="1193" w:type="pct"/>
          </w:tcPr>
          <w:p w14:paraId="3625656A" w14:textId="586A6A46" w:rsidR="00C62737" w:rsidRPr="006A6971" w:rsidRDefault="00C62737" w:rsidP="00C62737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72D2F14B" w14:textId="7CFE1870" w:rsidR="00C62737" w:rsidRPr="006A6971" w:rsidRDefault="00C62737" w:rsidP="00C62737">
            <w:pPr>
              <w:spacing w:before="0"/>
              <w:rPr>
                <w:rFonts w:cs="Arial"/>
                <w:b/>
                <w:bCs/>
                <w:szCs w:val="22"/>
                <w:lang w:val="en-GB"/>
              </w:rPr>
            </w:pPr>
            <w:r w:rsidRPr="006A6971">
              <w:rPr>
                <w:rFonts w:cs="Arial"/>
                <w:b/>
                <w:bCs/>
                <w:szCs w:val="22"/>
                <w:lang w:val="en-GB"/>
              </w:rPr>
              <w:t>Hand in FW documentation: 27.12.2</w:t>
            </w:r>
            <w:r w:rsidR="00246602" w:rsidRPr="006A6971">
              <w:rPr>
                <w:rFonts w:cs="Arial"/>
                <w:b/>
                <w:bCs/>
                <w:szCs w:val="22"/>
                <w:lang w:val="en-GB"/>
              </w:rPr>
              <w:t>3</w:t>
            </w:r>
          </w:p>
        </w:tc>
      </w:tr>
      <w:tr w:rsidR="00C62737" w:rsidRPr="006A6971" w14:paraId="11057AD3" w14:textId="77777777" w:rsidTr="007279CE">
        <w:tc>
          <w:tcPr>
            <w:tcW w:w="279" w:type="pct"/>
          </w:tcPr>
          <w:p w14:paraId="3E1EF42E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15/16</w:t>
            </w:r>
          </w:p>
        </w:tc>
        <w:tc>
          <w:tcPr>
            <w:tcW w:w="378" w:type="pct"/>
          </w:tcPr>
          <w:p w14:paraId="57BB688B" w14:textId="1A8FFBC9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?</w:t>
            </w:r>
          </w:p>
        </w:tc>
        <w:tc>
          <w:tcPr>
            <w:tcW w:w="1542" w:type="pct"/>
            <w:shd w:val="clear" w:color="auto" w:fill="auto"/>
          </w:tcPr>
          <w:p w14:paraId="37CF4977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193" w:type="pct"/>
          </w:tcPr>
          <w:p w14:paraId="32FAFA05" w14:textId="77777777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607" w:type="pct"/>
          </w:tcPr>
          <w:p w14:paraId="5EC04434" w14:textId="21443515" w:rsidR="00C62737" w:rsidRPr="006A6971" w:rsidRDefault="00C62737" w:rsidP="00C62737">
            <w:pPr>
              <w:spacing w:before="0"/>
              <w:rPr>
                <w:rFonts w:cs="Arial"/>
                <w:szCs w:val="22"/>
                <w:lang w:val="en-GB"/>
              </w:rPr>
            </w:pPr>
            <w:r w:rsidRPr="006A6971">
              <w:rPr>
                <w:rFonts w:cs="Arial"/>
                <w:szCs w:val="22"/>
                <w:lang w:val="en-GB"/>
              </w:rPr>
              <w:t>Presentation and demonstration of prototype</w:t>
            </w:r>
          </w:p>
        </w:tc>
      </w:tr>
    </w:tbl>
    <w:p w14:paraId="1A45B4C4" w14:textId="7DDBEDD3" w:rsidR="00F27A8E" w:rsidRPr="00246602" w:rsidRDefault="00F27A8E" w:rsidP="00F27A8E">
      <w:pPr>
        <w:jc w:val="left"/>
        <w:rPr>
          <w:sz w:val="18"/>
          <w:szCs w:val="18"/>
          <w:lang w:val="en-GB"/>
        </w:rPr>
      </w:pPr>
      <w:r w:rsidRPr="00246602">
        <w:rPr>
          <w:sz w:val="18"/>
          <w:szCs w:val="18"/>
          <w:lang w:val="en-GB"/>
        </w:rPr>
        <w:t xml:space="preserve">* </w:t>
      </w:r>
      <w:r w:rsidRPr="006A6971">
        <w:rPr>
          <w:szCs w:val="22"/>
          <w:lang w:val="en-GB"/>
        </w:rPr>
        <w:t xml:space="preserve">Project management, </w:t>
      </w:r>
      <w:proofErr w:type="gramStart"/>
      <w:r w:rsidRPr="006A6971">
        <w:rPr>
          <w:szCs w:val="22"/>
          <w:lang w:val="en-GB"/>
        </w:rPr>
        <w:t>language</w:t>
      </w:r>
      <w:proofErr w:type="gramEnd"/>
      <w:r w:rsidRPr="006A6971">
        <w:rPr>
          <w:szCs w:val="22"/>
          <w:lang w:val="en-GB"/>
        </w:rPr>
        <w:t xml:space="preserve"> and presentation skills by ILC lecturer</w:t>
      </w:r>
      <w:r w:rsidR="00246602" w:rsidRPr="00246602">
        <w:rPr>
          <w:sz w:val="18"/>
          <w:szCs w:val="18"/>
          <w:lang w:val="en-GB"/>
        </w:rPr>
        <w:br/>
      </w:r>
    </w:p>
    <w:sectPr w:rsidR="00F27A8E" w:rsidRPr="00246602" w:rsidSect="00B21B6A">
      <w:pgSz w:w="16838" w:h="11906" w:orient="landscape"/>
      <w:pgMar w:top="426" w:right="720" w:bottom="426" w:left="720" w:header="279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72AE" w14:textId="77777777" w:rsidR="0081335A" w:rsidRDefault="0081335A" w:rsidP="00800B97">
      <w:pPr>
        <w:spacing w:before="0"/>
      </w:pPr>
      <w:r>
        <w:separator/>
      </w:r>
    </w:p>
  </w:endnote>
  <w:endnote w:type="continuationSeparator" w:id="0">
    <w:p w14:paraId="10ED35F5" w14:textId="77777777" w:rsidR="0081335A" w:rsidRDefault="0081335A" w:rsidP="00800B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F9F5" w14:textId="77777777" w:rsidR="0081335A" w:rsidRDefault="0081335A" w:rsidP="00800B97">
      <w:pPr>
        <w:spacing w:before="0"/>
      </w:pPr>
      <w:r>
        <w:separator/>
      </w:r>
    </w:p>
  </w:footnote>
  <w:footnote w:type="continuationSeparator" w:id="0">
    <w:p w14:paraId="17B683AC" w14:textId="77777777" w:rsidR="0081335A" w:rsidRDefault="0081335A" w:rsidP="00800B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F2A"/>
    <w:multiLevelType w:val="hybridMultilevel"/>
    <w:tmpl w:val="CE2E3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F86"/>
    <w:multiLevelType w:val="hybridMultilevel"/>
    <w:tmpl w:val="BC4C6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73EFC"/>
    <w:multiLevelType w:val="hybridMultilevel"/>
    <w:tmpl w:val="1C647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646"/>
    <w:multiLevelType w:val="hybridMultilevel"/>
    <w:tmpl w:val="469C25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7D45"/>
    <w:multiLevelType w:val="hybridMultilevel"/>
    <w:tmpl w:val="2C064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B0FA4"/>
    <w:multiLevelType w:val="multilevel"/>
    <w:tmpl w:val="453A1342"/>
    <w:lvl w:ilvl="0">
      <w:start w:val="1"/>
      <w:numFmt w:val="decimal"/>
      <w:pStyle w:val="berschrift1"/>
      <w:isLgl/>
      <w:lvlText w:val="%1."/>
      <w:lvlJc w:val="left"/>
      <w:pPr>
        <w:tabs>
          <w:tab w:val="num" w:pos="624"/>
        </w:tabs>
        <w:ind w:left="621" w:hanging="621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240" w:hanging="1440"/>
      </w:pPr>
      <w:rPr>
        <w:rFonts w:hint="default"/>
      </w:rPr>
    </w:lvl>
  </w:abstractNum>
  <w:abstractNum w:abstractNumId="6" w15:restartNumberingAfterBreak="0">
    <w:nsid w:val="672E2ED5"/>
    <w:multiLevelType w:val="hybridMultilevel"/>
    <w:tmpl w:val="9A620A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225FC"/>
    <w:multiLevelType w:val="hybridMultilevel"/>
    <w:tmpl w:val="D1ECE3EC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45520167">
    <w:abstractNumId w:val="5"/>
  </w:num>
  <w:num w:numId="2" w16cid:durableId="486627808">
    <w:abstractNumId w:val="5"/>
  </w:num>
  <w:num w:numId="3" w16cid:durableId="2101562935">
    <w:abstractNumId w:val="5"/>
  </w:num>
  <w:num w:numId="4" w16cid:durableId="1461144715">
    <w:abstractNumId w:val="5"/>
  </w:num>
  <w:num w:numId="5" w16cid:durableId="1790006233">
    <w:abstractNumId w:val="2"/>
  </w:num>
  <w:num w:numId="6" w16cid:durableId="280914225">
    <w:abstractNumId w:val="3"/>
  </w:num>
  <w:num w:numId="7" w16cid:durableId="1082025318">
    <w:abstractNumId w:val="0"/>
  </w:num>
  <w:num w:numId="8" w16cid:durableId="1932856032">
    <w:abstractNumId w:val="4"/>
  </w:num>
  <w:num w:numId="9" w16cid:durableId="733309185">
    <w:abstractNumId w:val="7"/>
  </w:num>
  <w:num w:numId="10" w16cid:durableId="1790780667">
    <w:abstractNumId w:val="6"/>
  </w:num>
  <w:num w:numId="11" w16cid:durableId="121499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3E"/>
    <w:rsid w:val="0000619D"/>
    <w:rsid w:val="00006FB9"/>
    <w:rsid w:val="000201D2"/>
    <w:rsid w:val="00052145"/>
    <w:rsid w:val="00053313"/>
    <w:rsid w:val="00053D02"/>
    <w:rsid w:val="00054886"/>
    <w:rsid w:val="00054ADE"/>
    <w:rsid w:val="00075A84"/>
    <w:rsid w:val="00077970"/>
    <w:rsid w:val="000A02BA"/>
    <w:rsid w:val="000A137A"/>
    <w:rsid w:val="000C0FFF"/>
    <w:rsid w:val="000D0CD4"/>
    <w:rsid w:val="000E7BEE"/>
    <w:rsid w:val="000F068E"/>
    <w:rsid w:val="001059AD"/>
    <w:rsid w:val="001105DE"/>
    <w:rsid w:val="001115DC"/>
    <w:rsid w:val="0011479B"/>
    <w:rsid w:val="00120D23"/>
    <w:rsid w:val="00137AEB"/>
    <w:rsid w:val="001447A6"/>
    <w:rsid w:val="0014771F"/>
    <w:rsid w:val="00157BCD"/>
    <w:rsid w:val="001A7AEC"/>
    <w:rsid w:val="001B5314"/>
    <w:rsid w:val="001C175D"/>
    <w:rsid w:val="001C3B85"/>
    <w:rsid w:val="001E4C30"/>
    <w:rsid w:val="001F25CA"/>
    <w:rsid w:val="001F2BA2"/>
    <w:rsid w:val="001F5587"/>
    <w:rsid w:val="001F7918"/>
    <w:rsid w:val="002003AD"/>
    <w:rsid w:val="0020383C"/>
    <w:rsid w:val="00214554"/>
    <w:rsid w:val="00220E72"/>
    <w:rsid w:val="002365E5"/>
    <w:rsid w:val="002414E8"/>
    <w:rsid w:val="00243205"/>
    <w:rsid w:val="00246602"/>
    <w:rsid w:val="002530C2"/>
    <w:rsid w:val="00260550"/>
    <w:rsid w:val="002644DA"/>
    <w:rsid w:val="0028267A"/>
    <w:rsid w:val="002A54E2"/>
    <w:rsid w:val="002B399A"/>
    <w:rsid w:val="002C0DA1"/>
    <w:rsid w:val="002D71C2"/>
    <w:rsid w:val="002F334D"/>
    <w:rsid w:val="00307999"/>
    <w:rsid w:val="0032071E"/>
    <w:rsid w:val="0032339F"/>
    <w:rsid w:val="0035144D"/>
    <w:rsid w:val="00365541"/>
    <w:rsid w:val="00371BA1"/>
    <w:rsid w:val="003850A3"/>
    <w:rsid w:val="003906B3"/>
    <w:rsid w:val="003A1D82"/>
    <w:rsid w:val="003B25F1"/>
    <w:rsid w:val="003C5EC4"/>
    <w:rsid w:val="003C7D74"/>
    <w:rsid w:val="003E6527"/>
    <w:rsid w:val="003E7AE0"/>
    <w:rsid w:val="003F2F73"/>
    <w:rsid w:val="00424E50"/>
    <w:rsid w:val="0042757B"/>
    <w:rsid w:val="00430C73"/>
    <w:rsid w:val="00434125"/>
    <w:rsid w:val="0045499B"/>
    <w:rsid w:val="00465EAE"/>
    <w:rsid w:val="00486F17"/>
    <w:rsid w:val="004A4417"/>
    <w:rsid w:val="004D1AC2"/>
    <w:rsid w:val="004D1B61"/>
    <w:rsid w:val="004D3DC6"/>
    <w:rsid w:val="004D5639"/>
    <w:rsid w:val="004E10A3"/>
    <w:rsid w:val="004E7D71"/>
    <w:rsid w:val="004F407E"/>
    <w:rsid w:val="0050189E"/>
    <w:rsid w:val="00514F6C"/>
    <w:rsid w:val="005200FA"/>
    <w:rsid w:val="00526E94"/>
    <w:rsid w:val="0053708E"/>
    <w:rsid w:val="00547C87"/>
    <w:rsid w:val="005657D0"/>
    <w:rsid w:val="00574A8C"/>
    <w:rsid w:val="00575400"/>
    <w:rsid w:val="00575ECE"/>
    <w:rsid w:val="005819FD"/>
    <w:rsid w:val="005A7C0D"/>
    <w:rsid w:val="005B474C"/>
    <w:rsid w:val="005D6A52"/>
    <w:rsid w:val="005E6063"/>
    <w:rsid w:val="005F4BE0"/>
    <w:rsid w:val="005F57B5"/>
    <w:rsid w:val="0060531E"/>
    <w:rsid w:val="006123DF"/>
    <w:rsid w:val="006172EB"/>
    <w:rsid w:val="00633B39"/>
    <w:rsid w:val="0066609C"/>
    <w:rsid w:val="0067304C"/>
    <w:rsid w:val="006A627C"/>
    <w:rsid w:val="006A6971"/>
    <w:rsid w:val="006C08D6"/>
    <w:rsid w:val="006C694D"/>
    <w:rsid w:val="006C712F"/>
    <w:rsid w:val="00704A08"/>
    <w:rsid w:val="00714717"/>
    <w:rsid w:val="007222E7"/>
    <w:rsid w:val="0072325A"/>
    <w:rsid w:val="00725F84"/>
    <w:rsid w:val="007279CE"/>
    <w:rsid w:val="00731FCE"/>
    <w:rsid w:val="00743B3E"/>
    <w:rsid w:val="00751DC3"/>
    <w:rsid w:val="007535E2"/>
    <w:rsid w:val="00754005"/>
    <w:rsid w:val="00771148"/>
    <w:rsid w:val="007750B1"/>
    <w:rsid w:val="007C0142"/>
    <w:rsid w:val="007C673A"/>
    <w:rsid w:val="00800B97"/>
    <w:rsid w:val="00811288"/>
    <w:rsid w:val="0081335A"/>
    <w:rsid w:val="00840E11"/>
    <w:rsid w:val="00844D24"/>
    <w:rsid w:val="008456E9"/>
    <w:rsid w:val="00862A49"/>
    <w:rsid w:val="008703E9"/>
    <w:rsid w:val="008A187B"/>
    <w:rsid w:val="008C60B3"/>
    <w:rsid w:val="008E52F6"/>
    <w:rsid w:val="008F39CE"/>
    <w:rsid w:val="009031E9"/>
    <w:rsid w:val="00905585"/>
    <w:rsid w:val="009112A5"/>
    <w:rsid w:val="009174E6"/>
    <w:rsid w:val="009424A5"/>
    <w:rsid w:val="00955316"/>
    <w:rsid w:val="0096173E"/>
    <w:rsid w:val="00962A8B"/>
    <w:rsid w:val="00976765"/>
    <w:rsid w:val="009A0658"/>
    <w:rsid w:val="009A2B88"/>
    <w:rsid w:val="009B08C5"/>
    <w:rsid w:val="009B1536"/>
    <w:rsid w:val="009B4F3A"/>
    <w:rsid w:val="009B6CA3"/>
    <w:rsid w:val="009B797B"/>
    <w:rsid w:val="009E005A"/>
    <w:rsid w:val="009E522C"/>
    <w:rsid w:val="009E7496"/>
    <w:rsid w:val="00A01005"/>
    <w:rsid w:val="00A16F9E"/>
    <w:rsid w:val="00A33AAB"/>
    <w:rsid w:val="00A37BB8"/>
    <w:rsid w:val="00A53937"/>
    <w:rsid w:val="00A67757"/>
    <w:rsid w:val="00A959D7"/>
    <w:rsid w:val="00AC2D00"/>
    <w:rsid w:val="00AF387E"/>
    <w:rsid w:val="00AF7A1C"/>
    <w:rsid w:val="00B0371B"/>
    <w:rsid w:val="00B03973"/>
    <w:rsid w:val="00B05555"/>
    <w:rsid w:val="00B068B6"/>
    <w:rsid w:val="00B07153"/>
    <w:rsid w:val="00B21B6A"/>
    <w:rsid w:val="00B26775"/>
    <w:rsid w:val="00B27BE8"/>
    <w:rsid w:val="00B30D00"/>
    <w:rsid w:val="00B3747D"/>
    <w:rsid w:val="00B613DF"/>
    <w:rsid w:val="00B63579"/>
    <w:rsid w:val="00B803B2"/>
    <w:rsid w:val="00B806C6"/>
    <w:rsid w:val="00B90C82"/>
    <w:rsid w:val="00BB2FCC"/>
    <w:rsid w:val="00BB4AD7"/>
    <w:rsid w:val="00BB507F"/>
    <w:rsid w:val="00BC0CA4"/>
    <w:rsid w:val="00BC2C2C"/>
    <w:rsid w:val="00C17FFD"/>
    <w:rsid w:val="00C4786C"/>
    <w:rsid w:val="00C51860"/>
    <w:rsid w:val="00C613EA"/>
    <w:rsid w:val="00C62737"/>
    <w:rsid w:val="00C65208"/>
    <w:rsid w:val="00C77A69"/>
    <w:rsid w:val="00C80D8E"/>
    <w:rsid w:val="00CA2358"/>
    <w:rsid w:val="00CA2B6A"/>
    <w:rsid w:val="00CB4DFB"/>
    <w:rsid w:val="00CD27AF"/>
    <w:rsid w:val="00CD6D4E"/>
    <w:rsid w:val="00CF25D5"/>
    <w:rsid w:val="00D0666B"/>
    <w:rsid w:val="00D13B25"/>
    <w:rsid w:val="00D23AC5"/>
    <w:rsid w:val="00D41684"/>
    <w:rsid w:val="00D4444C"/>
    <w:rsid w:val="00D62D95"/>
    <w:rsid w:val="00D65602"/>
    <w:rsid w:val="00D971E2"/>
    <w:rsid w:val="00D97312"/>
    <w:rsid w:val="00DA5990"/>
    <w:rsid w:val="00DA604D"/>
    <w:rsid w:val="00DB3F59"/>
    <w:rsid w:val="00DC7B42"/>
    <w:rsid w:val="00DD6DA2"/>
    <w:rsid w:val="00E072F9"/>
    <w:rsid w:val="00E14004"/>
    <w:rsid w:val="00E16EE6"/>
    <w:rsid w:val="00E216D5"/>
    <w:rsid w:val="00E3423D"/>
    <w:rsid w:val="00E434CC"/>
    <w:rsid w:val="00E500EE"/>
    <w:rsid w:val="00E62919"/>
    <w:rsid w:val="00E7364A"/>
    <w:rsid w:val="00E82BD4"/>
    <w:rsid w:val="00E83AB8"/>
    <w:rsid w:val="00EC6C55"/>
    <w:rsid w:val="00ED49FD"/>
    <w:rsid w:val="00EE08DE"/>
    <w:rsid w:val="00EE2302"/>
    <w:rsid w:val="00EE2A03"/>
    <w:rsid w:val="00EF53B7"/>
    <w:rsid w:val="00F124E4"/>
    <w:rsid w:val="00F16F90"/>
    <w:rsid w:val="00F27A8E"/>
    <w:rsid w:val="00F34EA8"/>
    <w:rsid w:val="00F371AC"/>
    <w:rsid w:val="00F45027"/>
    <w:rsid w:val="00F84981"/>
    <w:rsid w:val="00F9169F"/>
    <w:rsid w:val="00FA0B85"/>
    <w:rsid w:val="00FB0510"/>
    <w:rsid w:val="00FB1E69"/>
    <w:rsid w:val="00FC1896"/>
    <w:rsid w:val="00FC253B"/>
    <w:rsid w:val="00FD4D68"/>
    <w:rsid w:val="00FE02CA"/>
    <w:rsid w:val="00FE22F1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751BFCE9"/>
  <w15:chartTrackingRefBased/>
  <w15:docId w15:val="{79C1CEC6-9791-4669-AFE8-808390E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5990"/>
    <w:pPr>
      <w:spacing w:before="120" w:after="0" w:line="312" w:lineRule="auto"/>
      <w:jc w:val="both"/>
    </w:pPr>
    <w:rPr>
      <w:rFonts w:ascii="Arial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6609C"/>
    <w:pPr>
      <w:keepNext/>
      <w:numPr>
        <w:numId w:val="4"/>
      </w:numPr>
      <w:spacing w:before="7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6609C"/>
    <w:pPr>
      <w:keepNext/>
      <w:numPr>
        <w:ilvl w:val="1"/>
        <w:numId w:val="4"/>
      </w:numPr>
      <w:spacing w:before="480"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609C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609C"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609C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609C"/>
    <w:rPr>
      <w:rFonts w:ascii="Arial" w:eastAsia="Times New Roman" w:hAnsi="Arial" w:cs="Arial"/>
      <w:b/>
      <w:bCs/>
      <w:iCs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609C"/>
    <w:rPr>
      <w:rFonts w:ascii="Arial" w:eastAsia="Times New Roman" w:hAnsi="Arial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609C"/>
    <w:rPr>
      <w:rFonts w:ascii="Arial" w:eastAsia="Times New Roman" w:hAnsi="Arial" w:cs="Times New Roman"/>
      <w:b/>
      <w:bCs/>
      <w:sz w:val="24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6609C"/>
    <w:pPr>
      <w:tabs>
        <w:tab w:val="left" w:pos="567"/>
        <w:tab w:val="right" w:leader="dot" w:pos="9345"/>
      </w:tabs>
    </w:pPr>
  </w:style>
  <w:style w:type="paragraph" w:styleId="Verzeichnis2">
    <w:name w:val="toc 2"/>
    <w:basedOn w:val="Standard"/>
    <w:next w:val="Standard"/>
    <w:autoRedefine/>
    <w:uiPriority w:val="39"/>
    <w:rsid w:val="0066609C"/>
    <w:pPr>
      <w:ind w:left="227"/>
    </w:pPr>
  </w:style>
  <w:style w:type="paragraph" w:styleId="Verzeichnis3">
    <w:name w:val="toc 3"/>
    <w:basedOn w:val="Standard"/>
    <w:next w:val="Standard"/>
    <w:autoRedefine/>
    <w:uiPriority w:val="39"/>
    <w:rsid w:val="0066609C"/>
    <w:pPr>
      <w:ind w:left="454"/>
    </w:pPr>
  </w:style>
  <w:style w:type="paragraph" w:styleId="Verzeichnis4">
    <w:name w:val="toc 4"/>
    <w:basedOn w:val="Standard"/>
    <w:next w:val="Standard"/>
    <w:autoRedefine/>
    <w:semiHidden/>
    <w:rsid w:val="0066609C"/>
    <w:pPr>
      <w:ind w:left="680"/>
    </w:pPr>
  </w:style>
  <w:style w:type="paragraph" w:styleId="Titel">
    <w:name w:val="Title"/>
    <w:basedOn w:val="Standard"/>
    <w:next w:val="Standard"/>
    <w:link w:val="TitelZchn"/>
    <w:uiPriority w:val="10"/>
    <w:qFormat/>
    <w:rsid w:val="00B803B2"/>
    <w:pPr>
      <w:spacing w:befor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3B2"/>
    <w:rPr>
      <w:rFonts w:ascii="Arial" w:eastAsiaTheme="majorEastAsia" w:hAnsi="Arial" w:cstheme="majorBidi"/>
      <w:b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3B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3B2"/>
    <w:rPr>
      <w:rFonts w:ascii="Arial" w:eastAsiaTheme="minorEastAsia" w:hAnsi="Arial"/>
      <w:b/>
      <w:color w:val="000000" w:themeColor="text1"/>
      <w:spacing w:val="15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A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000000" w:themeColor="text1"/>
      <w:kern w:val="0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1F2B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B97"/>
    <w:rPr>
      <w:rFonts w:ascii="Arial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B97"/>
    <w:rPr>
      <w:rFonts w:ascii="Arial" w:hAnsi="Arial" w:cs="Times New Roman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00B97"/>
    <w:rPr>
      <w:color w:val="808080"/>
    </w:rPr>
  </w:style>
  <w:style w:type="character" w:styleId="Fett">
    <w:name w:val="Strong"/>
    <w:basedOn w:val="Absatz-Standardschriftart"/>
    <w:uiPriority w:val="22"/>
    <w:qFormat/>
    <w:rsid w:val="00962A8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CA2358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174E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072F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71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AE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AEC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2ACF-4798-4AD6-A0A8-87B411B0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Hochreutener Hanspeter (hhrt)</dc:creator>
  <cp:keywords/>
  <dc:description/>
  <cp:lastModifiedBy>Ehrensperger Andreas (eand)</cp:lastModifiedBy>
  <cp:revision>146</cp:revision>
  <cp:lastPrinted>2020-09-09T10:11:00Z</cp:lastPrinted>
  <dcterms:created xsi:type="dcterms:W3CDTF">2020-02-06T09:17:00Z</dcterms:created>
  <dcterms:modified xsi:type="dcterms:W3CDTF">2023-09-12T16:05:00Z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bb7c8b-3fd4-4dea-b697-0f2931e84efa_Enabled">
    <vt:lpwstr>true</vt:lpwstr>
  </property>
  <property fmtid="{D5CDD505-2E9C-101B-9397-08002B2CF9AE}" pid="3" name="MSIP_Label_29bb7c8b-3fd4-4dea-b697-0f2931e84efa_SetDate">
    <vt:lpwstr>2021-08-23T15:04:50Z</vt:lpwstr>
  </property>
  <property fmtid="{D5CDD505-2E9C-101B-9397-08002B2CF9AE}" pid="4" name="MSIP_Label_29bb7c8b-3fd4-4dea-b697-0f2931e84efa_Method">
    <vt:lpwstr>Privileged</vt:lpwstr>
  </property>
  <property fmtid="{D5CDD505-2E9C-101B-9397-08002B2CF9AE}" pid="5" name="MSIP_Label_29bb7c8b-3fd4-4dea-b697-0f2931e84efa_Name">
    <vt:lpwstr>29bb7c8b-3fd4-4dea-b697-0f2931e84efa</vt:lpwstr>
  </property>
  <property fmtid="{D5CDD505-2E9C-101B-9397-08002B2CF9AE}" pid="6" name="MSIP_Label_29bb7c8b-3fd4-4dea-b697-0f2931e84efa_SiteId">
    <vt:lpwstr>5d1a9f9d-201f-4a10-b983-451cf65cbc1e</vt:lpwstr>
  </property>
  <property fmtid="{D5CDD505-2E9C-101B-9397-08002B2CF9AE}" pid="7" name="MSIP_Label_29bb7c8b-3fd4-4dea-b697-0f2931e84efa_ActionId">
    <vt:lpwstr>1659f701-bf46-4fa4-a6af-251df4cd3f99</vt:lpwstr>
  </property>
  <property fmtid="{D5CDD505-2E9C-101B-9397-08002B2CF9AE}" pid="8" name="MSIP_Label_29bb7c8b-3fd4-4dea-b697-0f2931e84efa_ContentBits">
    <vt:lpwstr>0</vt:lpwstr>
  </property>
</Properties>
</file>