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0"/>
          <w:lang w:val="ru-RU" w:eastAsia="ru-RU"/>
        </w:rPr>
      </w:pPr>
      <w:r>
        <w:rPr>
          <w:rFonts w:ascii="Times New Roman" w:hAnsi="Times New Roman" w:cs="Arial"/>
          <w:b/>
          <w:sz w:val="24"/>
          <w:szCs w:val="20"/>
          <w:lang w:val="ru-RU" w:eastAsia="ru-RU"/>
        </w:rPr>
        <w:t>Министерство образования и науки Российской Федерации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0"/>
          <w:lang w:val="ru-RU" w:eastAsia="ru-RU"/>
        </w:rPr>
      </w:pPr>
      <w:r>
        <w:rPr>
          <w:rFonts w:ascii="Times New Roman" w:hAnsi="Times New Roman" w:cs="Arial"/>
          <w:b/>
          <w:sz w:val="24"/>
          <w:szCs w:val="20"/>
          <w:lang w:val="ru-RU" w:eastAsia="ru-RU"/>
        </w:rPr>
        <w:t xml:space="preserve">Федеральное государственное бюджетное образовательное учреждение 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0"/>
          <w:lang w:val="ru-RU" w:eastAsia="ru-RU"/>
        </w:rPr>
      </w:pPr>
      <w:r>
        <w:rPr>
          <w:rFonts w:ascii="Times New Roman" w:hAnsi="Times New Roman" w:cs="Arial"/>
          <w:b/>
          <w:sz w:val="24"/>
          <w:szCs w:val="20"/>
          <w:lang w:val="ru-RU" w:eastAsia="ru-RU"/>
        </w:rPr>
        <w:t>высшего профессионального образования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0"/>
          <w:lang w:val="ru-RU" w:eastAsia="ru-RU"/>
        </w:rPr>
      </w:pPr>
      <w:r>
        <w:rPr>
          <w:rFonts w:ascii="Times New Roman" w:hAnsi="Times New Roman" w:cs="Arial"/>
          <w:b/>
          <w:sz w:val="24"/>
          <w:szCs w:val="20"/>
          <w:lang w:val="ru-RU" w:eastAsia="ru-RU"/>
        </w:rPr>
        <w:t>«Московский государственный технический университет имени Н.Э. Баумана»</w:t>
      </w:r>
    </w:p>
    <w:p>
      <w:pPr>
        <w:widowControl w:val="0"/>
        <w:pBdr>
          <w:bottom w:val="thinThickSmallGap" w:color="auto" w:sz="24" w:space="1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0"/>
          <w:lang w:val="ru-RU" w:eastAsia="ru-RU"/>
        </w:rPr>
      </w:pPr>
      <w:r>
        <w:rPr>
          <w:rFonts w:ascii="Times New Roman" w:hAnsi="Times New Roman" w:cs="Arial"/>
          <w:b/>
          <w:sz w:val="24"/>
          <w:szCs w:val="20"/>
          <w:lang w:val="ru-RU" w:eastAsia="ru-RU"/>
        </w:rPr>
        <w:t xml:space="preserve">(МГТУ им. Н.Э.Баумана) </w:t>
      </w:r>
    </w:p>
    <w:p>
      <w:pPr>
        <w:widowControl w:val="0"/>
        <w:pBdr>
          <w:bottom w:val="thinThickSmallGap" w:color="auto" w:sz="24" w:space="1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0"/>
          <w:lang w:val="ru-RU" w:eastAsia="ru-RU"/>
        </w:rPr>
      </w:pPr>
      <w:r>
        <w:rPr>
          <w:rFonts w:ascii="Times New Roman" w:hAnsi="Times New Roman" w:cs="Arial"/>
          <w:b/>
          <w:sz w:val="24"/>
          <w:szCs w:val="20"/>
          <w:lang w:val="ru-RU" w:eastAsia="ru-RU"/>
        </w:rPr>
        <w:t>Мытищинский филиал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Arial"/>
          <w:b/>
          <w:sz w:val="24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0"/>
          <w:lang w:val="ru-RU" w:eastAsia="ru-RU"/>
        </w:rPr>
      </w:pPr>
      <w:r>
        <w:rPr>
          <w:rFonts w:ascii="Times New Roman" w:hAnsi="Times New Roman" w:cs="Arial"/>
          <w:b/>
          <w:sz w:val="24"/>
          <w:szCs w:val="20"/>
          <w:lang w:val="ru-RU" w:eastAsia="ru-RU"/>
        </w:rPr>
        <w:t>ФАКУЛЬТЕТ КОСМИЧЕСКИЙ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iCs/>
          <w:sz w:val="24"/>
          <w:szCs w:val="20"/>
          <w:lang w:val="ru-RU" w:eastAsia="ru-RU"/>
        </w:rPr>
      </w:pPr>
      <w:r>
        <w:rPr>
          <w:rFonts w:ascii="Times New Roman" w:hAnsi="Times New Roman" w:cs="Arial"/>
          <w:b/>
          <w:sz w:val="24"/>
          <w:szCs w:val="20"/>
          <w:lang w:val="ru-RU" w:eastAsia="ru-RU"/>
        </w:rPr>
        <w:t>КАФЕДРА К-1 САУ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Arial"/>
          <w:sz w:val="24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Arial"/>
          <w:i/>
          <w:sz w:val="18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Arial"/>
          <w:i/>
          <w:sz w:val="32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hint="default" w:ascii="Times New Roman" w:hAnsi="Times New Roman" w:cs="Arial"/>
          <w:b/>
          <w:bCs/>
          <w:i w:val="0"/>
          <w:iCs/>
          <w:sz w:val="40"/>
          <w:szCs w:val="40"/>
          <w:lang w:val="en-US" w:eastAsia="ru-RU"/>
        </w:rPr>
      </w:pPr>
      <w:r>
        <w:rPr>
          <w:rFonts w:cs="Arial"/>
          <w:b/>
          <w:bCs/>
          <w:i w:val="0"/>
          <w:iCs/>
          <w:sz w:val="40"/>
          <w:szCs w:val="40"/>
          <w:lang w:val="ru-RU" w:eastAsia="ru-RU"/>
        </w:rPr>
        <w:t>ЛАБОРАТОРНАЯ</w:t>
      </w:r>
      <w:r>
        <w:rPr>
          <w:rFonts w:hint="default" w:cs="Arial"/>
          <w:b/>
          <w:bCs/>
          <w:i w:val="0"/>
          <w:iCs/>
          <w:sz w:val="40"/>
          <w:szCs w:val="40"/>
          <w:lang w:val="en-US" w:eastAsia="ru-RU"/>
        </w:rPr>
        <w:t xml:space="preserve"> РАБОТА №10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hint="default" w:cs="Arial"/>
          <w:b/>
          <w:i/>
          <w:sz w:val="40"/>
          <w:szCs w:val="20"/>
          <w:lang w:val="en-US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sz w:val="40"/>
          <w:szCs w:val="20"/>
          <w:lang w:val="ru-RU" w:eastAsia="ru-RU"/>
        </w:rPr>
      </w:pPr>
      <w:r>
        <w:rPr>
          <w:rFonts w:ascii="Times New Roman" w:hAnsi="Times New Roman" w:cs="Arial"/>
          <w:b/>
          <w:sz w:val="40"/>
          <w:szCs w:val="20"/>
          <w:lang w:val="ru-RU" w:eastAsia="ru-RU"/>
        </w:rPr>
        <w:t>ПО ДИСЦИПЛИНЕ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sz w:val="40"/>
          <w:szCs w:val="20"/>
          <w:lang w:val="ru-RU" w:eastAsia="ru-RU"/>
        </w:rPr>
      </w:pPr>
      <w:r>
        <w:rPr>
          <w:rFonts w:ascii="Times New Roman" w:hAnsi="Times New Roman" w:cs="Arial"/>
          <w:b/>
          <w:bCs/>
          <w:caps/>
          <w:sz w:val="36"/>
          <w:szCs w:val="36"/>
          <w:lang w:val="ru-RU" w:eastAsia="ru-RU"/>
        </w:rPr>
        <w:t>“</w:t>
      </w:r>
      <w:r>
        <w:rPr>
          <w:rFonts w:hint="default" w:cs="Arial"/>
          <w:b/>
          <w:bCs/>
          <w:caps/>
          <w:sz w:val="36"/>
          <w:szCs w:val="36"/>
          <w:lang w:val="ru-RU" w:eastAsia="ru-RU"/>
        </w:rPr>
        <w:t>Численные</w:t>
      </w:r>
      <w:r>
        <w:rPr>
          <w:rFonts w:hint="default" w:cs="Arial"/>
          <w:b/>
          <w:bCs/>
          <w:caps/>
          <w:sz w:val="36"/>
          <w:szCs w:val="36"/>
          <w:lang w:val="en-US" w:eastAsia="ru-RU"/>
        </w:rPr>
        <w:t xml:space="preserve"> методы</w:t>
      </w:r>
      <w:r>
        <w:rPr>
          <w:rFonts w:ascii="Times New Roman" w:hAnsi="Times New Roman" w:cs="Arial"/>
          <w:b/>
          <w:bCs/>
          <w:caps/>
          <w:sz w:val="36"/>
          <w:szCs w:val="36"/>
          <w:lang w:val="ru-RU" w:eastAsia="ru-RU"/>
        </w:rPr>
        <w:t>”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Arial"/>
          <w:b/>
          <w:i/>
          <w:sz w:val="40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Arial"/>
          <w:b/>
          <w:bCs/>
          <w:sz w:val="36"/>
          <w:szCs w:val="36"/>
          <w:lang w:val="ru-RU" w:eastAsia="ru-RU"/>
        </w:rPr>
      </w:pPr>
      <w:r>
        <w:rPr>
          <w:rFonts w:ascii="Times New Roman" w:hAnsi="Times New Roman" w:cs="Arial"/>
          <w:b/>
          <w:sz w:val="40"/>
          <w:szCs w:val="20"/>
          <w:lang w:val="ru-RU" w:eastAsia="ru-RU"/>
        </w:rPr>
        <w:t>НА ТЕМУ</w:t>
      </w:r>
      <w:r>
        <w:rPr>
          <w:rFonts w:hint="default" w:ascii="Times New Roman" w:hAnsi="Times New Roman" w:cs="Arial"/>
          <w:b/>
          <w:sz w:val="40"/>
          <w:szCs w:val="20"/>
          <w:lang w:val="en-US" w:eastAsia="ru-RU"/>
        </w:rPr>
        <w:t>:</w:t>
      </w:r>
      <w:r>
        <w:rPr>
          <w:rFonts w:ascii="Times New Roman" w:hAnsi="Times New Roman" w:cs="Arial"/>
          <w:b/>
          <w:sz w:val="40"/>
          <w:szCs w:val="20"/>
          <w:lang w:val="ru-RU" w:eastAsia="ru-RU"/>
        </w:rPr>
        <w:t xml:space="preserve">                     </w:t>
      </w:r>
    </w:p>
    <w:p>
      <w:pPr>
        <w:keepNext/>
        <w:widowControl/>
        <w:autoSpaceDE w:val="0"/>
        <w:autoSpaceDN w:val="0"/>
        <w:bidi w:val="0"/>
        <w:adjustRightInd w:val="0"/>
        <w:spacing w:before="240" w:after="60" w:line="240" w:lineRule="auto"/>
        <w:jc w:val="center"/>
        <w:outlineLvl w:val="0"/>
        <w:rPr>
          <w:rFonts w:ascii="Times New Roman" w:hAnsi="Times New Roman" w:cs="Arial" w:eastAsiaTheme="minorEastAsia"/>
          <w:b/>
          <w:bCs/>
          <w:kern w:val="32"/>
          <w:sz w:val="40"/>
          <w:szCs w:val="32"/>
          <w:lang w:val="ru-RU" w:eastAsia="ru-RU" w:bidi="ar-SA"/>
        </w:rPr>
      </w:pPr>
      <w:r>
        <w:rPr>
          <w:rFonts w:ascii="Times New Roman" w:hAnsi="Times New Roman" w:cs="Arial" w:eastAsiaTheme="minorEastAsia"/>
          <w:b/>
          <w:bCs/>
          <w:kern w:val="32"/>
          <w:sz w:val="32"/>
          <w:szCs w:val="36"/>
          <w:lang w:val="ru-RU" w:eastAsia="ru-RU" w:bidi="ar-SA"/>
        </w:rPr>
        <w:t>«</w:t>
      </w:r>
      <w:r>
        <w:rPr>
          <w:rFonts w:cs="Arial"/>
          <w:b/>
          <w:bCs/>
          <w:kern w:val="32"/>
          <w:sz w:val="32"/>
          <w:szCs w:val="36"/>
          <w:lang w:val="ru-RU" w:eastAsia="ru-RU" w:bidi="ar-SA"/>
        </w:rPr>
        <w:t>Решение</w:t>
      </w:r>
      <w:r>
        <w:rPr>
          <w:rFonts w:hint="default" w:cs="Arial"/>
          <w:b/>
          <w:bCs/>
          <w:kern w:val="32"/>
          <w:sz w:val="32"/>
          <w:szCs w:val="36"/>
          <w:lang w:val="en-US" w:eastAsia="ru-RU" w:bidi="ar-SA"/>
        </w:rPr>
        <w:t xml:space="preserve"> задач оптимизации</w:t>
      </w:r>
      <w:r>
        <w:rPr>
          <w:rFonts w:ascii="Times New Roman" w:hAnsi="Times New Roman" w:cs="Arial" w:eastAsiaTheme="minorEastAsia"/>
          <w:b/>
          <w:bCs/>
          <w:kern w:val="32"/>
          <w:sz w:val="36"/>
          <w:szCs w:val="36"/>
          <w:lang w:val="ru-RU" w:eastAsia="ru-RU" w:bidi="ar-SA"/>
        </w:rPr>
        <w:t>»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Arial"/>
          <w:b/>
          <w:i/>
          <w:sz w:val="40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Arial"/>
          <w:sz w:val="24"/>
          <w:szCs w:val="20"/>
          <w:lang w:val="ru-RU" w:eastAsia="ru-RU"/>
        </w:rPr>
      </w:pPr>
      <w:r>
        <w:rPr>
          <w:rFonts w:ascii="Times New Roman" w:hAnsi="Times New Roman" w:cs="Arial"/>
          <w:b/>
          <w:i/>
          <w:sz w:val="40"/>
          <w:szCs w:val="20"/>
          <w:lang w:val="ru-RU" w:eastAsia="ru-RU"/>
        </w:rPr>
        <w:t>__________________________________________</w:t>
      </w:r>
      <w:r>
        <w:rPr>
          <w:rFonts w:hint="default" w:ascii="Times New Roman" w:hAnsi="Times New Roman" w:cs="Arial"/>
          <w:b/>
          <w:i/>
          <w:sz w:val="40"/>
          <w:szCs w:val="20"/>
          <w:lang w:val="en-US" w:eastAsia="ru-RU"/>
        </w:rPr>
        <w:t>____</w:t>
      </w:r>
      <w:r>
        <w:rPr>
          <w:rFonts w:ascii="Times New Roman" w:hAnsi="Times New Roman" w:cs="Arial"/>
          <w:b/>
          <w:i/>
          <w:sz w:val="40"/>
          <w:szCs w:val="20"/>
          <w:lang w:val="ru-RU" w:eastAsia="ru-RU"/>
        </w:rPr>
        <w:t>_____________________________________________________________________________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Arial"/>
          <w:sz w:val="24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Arial"/>
          <w:b/>
          <w:bCs/>
          <w:sz w:val="24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hint="default" w:ascii="Times New Roman" w:hAnsi="Times New Roman" w:cs="Arial"/>
          <w:b/>
          <w:sz w:val="24"/>
          <w:szCs w:val="20"/>
          <w:lang w:val="en-US" w:eastAsia="ru-RU"/>
        </w:rPr>
      </w:pPr>
      <w:r>
        <w:rPr>
          <w:rFonts w:ascii="Times New Roman" w:hAnsi="Times New Roman" w:cs="Arial"/>
          <w:b/>
          <w:bCs/>
          <w:sz w:val="24"/>
          <w:szCs w:val="20"/>
          <w:lang w:val="ru-RU" w:eastAsia="ru-RU"/>
        </w:rPr>
        <w:t>Студент К1-</w:t>
      </w:r>
      <w:r>
        <w:rPr>
          <w:rFonts w:hint="default" w:cs="Arial"/>
          <w:b/>
          <w:bCs/>
          <w:sz w:val="24"/>
          <w:szCs w:val="20"/>
          <w:lang w:val="en-US" w:eastAsia="ru-RU"/>
        </w:rPr>
        <w:t>6</w:t>
      </w:r>
      <w:r>
        <w:rPr>
          <w:rFonts w:ascii="Times New Roman" w:hAnsi="Times New Roman" w:cs="Arial"/>
          <w:b/>
          <w:bCs/>
          <w:sz w:val="24"/>
          <w:szCs w:val="20"/>
          <w:lang w:val="ru-RU" w:eastAsia="ru-RU"/>
        </w:rPr>
        <w:t>1Б</w:t>
      </w:r>
      <w:r>
        <w:rPr>
          <w:rFonts w:ascii="Times New Roman" w:hAnsi="Times New Roman" w:cs="Arial"/>
          <w:sz w:val="24"/>
          <w:szCs w:val="20"/>
          <w:lang w:val="ru-RU" w:eastAsia="ru-RU"/>
        </w:rPr>
        <w:t xml:space="preserve">           </w:t>
      </w:r>
      <w:r>
        <w:rPr>
          <w:rFonts w:ascii="Times New Roman" w:hAnsi="Times New Roman" w:cs="Arial"/>
          <w:b/>
          <w:bCs/>
          <w:sz w:val="24"/>
          <w:szCs w:val="20"/>
          <w:lang w:val="ru-RU" w:eastAsia="ru-RU"/>
        </w:rPr>
        <w:t xml:space="preserve"> </w:t>
      </w:r>
      <w:r>
        <w:rPr>
          <w:rFonts w:hint="default" w:cs="Arial"/>
          <w:b/>
          <w:bCs/>
          <w:sz w:val="24"/>
          <w:szCs w:val="20"/>
          <w:lang w:val="en-US" w:eastAsia="ru-RU"/>
        </w:rPr>
        <w:t xml:space="preserve">             </w:t>
      </w:r>
      <w:r>
        <w:rPr>
          <w:rFonts w:hint="default" w:cs="Arial"/>
          <w:b/>
          <w:bCs/>
          <w:sz w:val="24"/>
          <w:szCs w:val="20"/>
          <w:lang w:val="en-US" w:eastAsia="ru-RU"/>
        </w:rPr>
        <w:tab/>
      </w:r>
      <w:r>
        <w:rPr>
          <w:rFonts w:hint="default" w:cs="Arial"/>
          <w:b/>
          <w:bCs/>
          <w:sz w:val="24"/>
          <w:szCs w:val="20"/>
          <w:lang w:val="en-US" w:eastAsia="ru-RU"/>
        </w:rPr>
        <w:t xml:space="preserve">           21</w:t>
      </w:r>
      <w:r>
        <w:rPr>
          <w:rFonts w:ascii="Times New Roman" w:hAnsi="Times New Roman" w:cs="Arial"/>
          <w:b/>
          <w:bCs/>
          <w:sz w:val="24"/>
          <w:szCs w:val="20"/>
          <w:lang w:val="ru-RU" w:eastAsia="ru-RU"/>
        </w:rPr>
        <w:t>.0</w:t>
      </w:r>
      <w:r>
        <w:rPr>
          <w:rFonts w:hint="default" w:cs="Arial"/>
          <w:b/>
          <w:bCs/>
          <w:sz w:val="24"/>
          <w:szCs w:val="20"/>
          <w:lang w:val="en-US" w:eastAsia="ru-RU"/>
        </w:rPr>
        <w:t>5</w:t>
      </w:r>
      <w:r>
        <w:rPr>
          <w:rFonts w:ascii="Times New Roman" w:hAnsi="Times New Roman" w:cs="Arial"/>
          <w:b/>
          <w:sz w:val="24"/>
          <w:szCs w:val="20"/>
          <w:lang w:val="ru-RU" w:eastAsia="ru-RU"/>
        </w:rPr>
        <w:t>.2</w:t>
      </w:r>
      <w:r>
        <w:rPr>
          <w:rFonts w:hint="default" w:cs="Arial"/>
          <w:b/>
          <w:sz w:val="24"/>
          <w:szCs w:val="20"/>
          <w:lang w:val="en-US" w:eastAsia="ru-RU"/>
        </w:rPr>
        <w:t xml:space="preserve">4                    </w:t>
      </w:r>
      <w:r>
        <w:rPr>
          <w:rFonts w:ascii="Times New Roman" w:hAnsi="Times New Roman" w:cs="Arial"/>
          <w:b/>
          <w:sz w:val="24"/>
          <w:szCs w:val="20"/>
          <w:lang w:val="ru-RU" w:eastAsia="ru-RU"/>
        </w:rPr>
        <w:t xml:space="preserve">   Тимофеев</w:t>
      </w:r>
      <w:r>
        <w:rPr>
          <w:rFonts w:hint="default" w:cs="Arial"/>
          <w:b/>
          <w:sz w:val="24"/>
          <w:szCs w:val="20"/>
          <w:lang w:val="en-US" w:eastAsia="ru-RU"/>
        </w:rPr>
        <w:t xml:space="preserve"> </w:t>
      </w:r>
      <w:r>
        <w:rPr>
          <w:rFonts w:ascii="Times New Roman" w:hAnsi="Times New Roman" w:cs="Arial"/>
          <w:b/>
          <w:sz w:val="24"/>
          <w:szCs w:val="20"/>
          <w:lang w:val="ru-RU" w:eastAsia="ru-RU"/>
        </w:rPr>
        <w:t>К. А.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firstLine="450" w:firstLineChars="250"/>
        <w:jc w:val="left"/>
        <w:rPr>
          <w:rFonts w:ascii="Times New Roman" w:hAnsi="Times New Roman" w:cs="Arial"/>
          <w:sz w:val="18"/>
          <w:szCs w:val="18"/>
          <w:lang w:val="ru-RU" w:eastAsia="ru-RU"/>
        </w:rPr>
      </w:pPr>
      <w:r>
        <w:rPr>
          <w:rFonts w:ascii="Times New Roman" w:hAnsi="Times New Roman" w:cs="Arial"/>
          <w:sz w:val="18"/>
          <w:szCs w:val="18"/>
          <w:lang w:val="ru-RU" w:eastAsia="ru-RU"/>
        </w:rPr>
        <w:t xml:space="preserve"> (Группа)                  </w:t>
      </w:r>
      <w:r>
        <w:rPr>
          <w:rFonts w:hint="default" w:cs="Arial"/>
          <w:sz w:val="18"/>
          <w:szCs w:val="18"/>
          <w:lang w:val="en-US" w:eastAsia="ru-RU"/>
        </w:rPr>
        <w:t xml:space="preserve">                                            </w:t>
      </w:r>
      <w:r>
        <w:rPr>
          <w:rFonts w:ascii="Times New Roman" w:hAnsi="Times New Roman" w:cs="Arial"/>
          <w:sz w:val="18"/>
          <w:szCs w:val="18"/>
          <w:lang w:val="ru-RU" w:eastAsia="ru-RU"/>
        </w:rPr>
        <w:t xml:space="preserve"> (Подпись, дата)</w:t>
      </w:r>
      <w:r>
        <w:rPr>
          <w:rFonts w:hint="default" w:cs="Arial"/>
          <w:sz w:val="18"/>
          <w:szCs w:val="18"/>
          <w:lang w:val="en-US" w:eastAsia="ru-RU"/>
        </w:rPr>
        <w:t xml:space="preserve">                                       </w:t>
      </w:r>
      <w:r>
        <w:rPr>
          <w:rFonts w:ascii="Times New Roman" w:hAnsi="Times New Roman" w:cs="Arial"/>
          <w:sz w:val="18"/>
          <w:szCs w:val="18"/>
          <w:lang w:val="ru-RU" w:eastAsia="ru-RU"/>
        </w:rPr>
        <w:t xml:space="preserve">(ФИО)            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Arial"/>
          <w:sz w:val="24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Arial"/>
          <w:sz w:val="24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132" w:hanging="3132" w:hangingChars="1300"/>
        <w:jc w:val="left"/>
        <w:rPr>
          <w:rFonts w:ascii="Times New Roman" w:hAnsi="Times New Roman" w:cs="Arial"/>
          <w:sz w:val="18"/>
          <w:szCs w:val="18"/>
          <w:lang w:val="ru-RU" w:eastAsia="ru-RU"/>
        </w:rPr>
      </w:pPr>
      <w:r>
        <w:rPr>
          <w:rFonts w:ascii="Times New Roman" w:hAnsi="Times New Roman" w:cs="Arial"/>
          <w:b/>
          <w:bCs/>
          <w:sz w:val="24"/>
          <w:szCs w:val="20"/>
          <w:lang w:val="ru-RU" w:eastAsia="ru-RU"/>
        </w:rPr>
        <w:t>Руководитель</w:t>
      </w:r>
      <w:r>
        <w:rPr>
          <w:rFonts w:hint="default" w:cs="Arial"/>
          <w:b/>
          <w:bCs/>
          <w:sz w:val="24"/>
          <w:szCs w:val="20"/>
          <w:lang w:val="en-US" w:eastAsia="ru-RU"/>
        </w:rPr>
        <w:t xml:space="preserve">             </w:t>
      </w:r>
      <w:r>
        <w:rPr>
          <w:rFonts w:ascii="Times New Roman" w:hAnsi="Times New Roman" w:cs="Arial"/>
          <w:b/>
          <w:sz w:val="24"/>
          <w:szCs w:val="20"/>
          <w:lang w:val="ru-RU" w:eastAsia="ru-RU"/>
        </w:rPr>
        <w:t xml:space="preserve">       </w:t>
      </w:r>
      <w:r>
        <w:rPr>
          <w:rFonts w:hint="default" w:cs="Arial"/>
          <w:b/>
          <w:sz w:val="24"/>
          <w:szCs w:val="20"/>
          <w:lang w:val="en-US" w:eastAsia="ru-RU"/>
        </w:rPr>
        <w:t xml:space="preserve">                                                                </w:t>
      </w:r>
      <w:r>
        <w:rPr>
          <w:rFonts w:hint="default" w:cs="Arial"/>
          <w:b/>
          <w:sz w:val="24"/>
          <w:szCs w:val="20"/>
          <w:lang w:val="ru-RU" w:eastAsia="ru-RU"/>
        </w:rPr>
        <w:t>Чернова</w:t>
      </w:r>
      <w:r>
        <w:rPr>
          <w:rFonts w:hint="default" w:cs="Arial"/>
          <w:b/>
          <w:sz w:val="24"/>
          <w:szCs w:val="20"/>
          <w:lang w:val="en-US" w:eastAsia="ru-RU"/>
        </w:rPr>
        <w:t xml:space="preserve"> T.В.</w:t>
      </w:r>
      <w:r>
        <w:rPr>
          <w:rFonts w:ascii="Times New Roman" w:hAnsi="Times New Roman" w:cs="Arial"/>
          <w:sz w:val="18"/>
          <w:szCs w:val="18"/>
          <w:lang w:val="ru-RU" w:eastAsia="ru-RU"/>
        </w:rPr>
        <w:t xml:space="preserve"> 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firstLine="4050" w:firstLineChars="2250"/>
        <w:jc w:val="left"/>
        <w:rPr>
          <w:rFonts w:ascii="Times New Roman" w:hAnsi="Times New Roman" w:cs="Arial"/>
          <w:sz w:val="18"/>
          <w:szCs w:val="18"/>
          <w:lang w:val="ru-RU" w:eastAsia="ru-RU"/>
        </w:rPr>
      </w:pPr>
      <w:r>
        <w:rPr>
          <w:rFonts w:ascii="Times New Roman" w:hAnsi="Times New Roman" w:cs="Arial"/>
          <w:sz w:val="18"/>
          <w:szCs w:val="18"/>
          <w:lang w:val="ru-RU" w:eastAsia="ru-RU"/>
        </w:rPr>
        <w:t>(Подпись, дата)</w:t>
      </w:r>
      <w:r>
        <w:rPr>
          <w:rFonts w:hint="default" w:cs="Arial"/>
          <w:sz w:val="18"/>
          <w:szCs w:val="18"/>
          <w:lang w:val="en-US" w:eastAsia="ru-RU"/>
        </w:rPr>
        <w:t xml:space="preserve">                                 </w:t>
      </w:r>
      <w:r>
        <w:rPr>
          <w:rFonts w:ascii="Times New Roman" w:hAnsi="Times New Roman" w:cs="Arial"/>
          <w:sz w:val="18"/>
          <w:szCs w:val="18"/>
          <w:lang w:val="ru-RU" w:eastAsia="ru-RU"/>
        </w:rPr>
        <w:t xml:space="preserve">     (ФИО)            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right="565"/>
        <w:jc w:val="center"/>
        <w:rPr>
          <w:rFonts w:ascii="Times New Roman" w:hAnsi="Times New Roman" w:cs="Arial"/>
          <w:sz w:val="18"/>
          <w:szCs w:val="18"/>
          <w:lang w:val="ru-RU" w:eastAsia="ru-RU"/>
        </w:rPr>
      </w:pPr>
      <w:r>
        <w:rPr>
          <w:rFonts w:ascii="Times New Roman" w:hAnsi="Times New Roman" w:cs="Arial"/>
          <w:sz w:val="18"/>
          <w:szCs w:val="18"/>
          <w:lang w:val="ru-RU" w:eastAsia="ru-RU"/>
        </w:rPr>
        <w:t xml:space="preserve">                                                  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Arial"/>
          <w:sz w:val="24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Arial"/>
          <w:i/>
          <w:sz w:val="22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i/>
          <w:sz w:val="22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lang w:val="en-US"/>
        </w:rPr>
      </w:pPr>
      <w:r>
        <w:rPr>
          <w:rFonts w:ascii="Times New Roman" w:hAnsi="Times New Roman" w:cs="Arial"/>
          <w:i/>
          <w:sz w:val="28"/>
          <w:szCs w:val="20"/>
          <w:lang w:val="ru-RU" w:eastAsia="ru-RU"/>
        </w:rPr>
        <w:t>202</w:t>
      </w:r>
      <w:r>
        <w:rPr>
          <w:rFonts w:hint="default" w:cs="Arial"/>
          <w:i/>
          <w:sz w:val="28"/>
          <w:szCs w:val="20"/>
          <w:lang w:val="en-US" w:eastAsia="ru-RU"/>
        </w:rPr>
        <w:t>4</w:t>
      </w:r>
      <w:r>
        <w:rPr>
          <w:rFonts w:ascii="Times New Roman" w:hAnsi="Times New Roman" w:cs="Arial"/>
          <w:i/>
          <w:sz w:val="28"/>
          <w:szCs w:val="20"/>
          <w:lang w:val="ru-RU" w:eastAsia="ru-RU"/>
        </w:rPr>
        <w:t xml:space="preserve"> г.</w:t>
      </w:r>
    </w:p>
    <w:p/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Теория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Задачи оптимального планирования, связанные с отысканием оптимума заданной целевой функции (линейной формы) при наличии ограничений в виде линейных уравнений или линейных неравенств относятся к задачам линейного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программирования.</w:t>
      </w:r>
    </w:p>
    <w:p>
      <w:pPr>
        <w:bidi w:val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Линейное программирование – это направление математического</w:t>
      </w:r>
    </w:p>
    <w:p>
      <w:pPr>
        <w:bidi w:val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программирования, изучающее методы решения экстремальных задач, которые</w:t>
      </w:r>
    </w:p>
    <w:p>
      <w:pPr>
        <w:bidi w:val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характеризуются линейной зависимостью между переменными и линейным</w:t>
      </w:r>
    </w:p>
    <w:p>
      <w:pPr>
        <w:bidi w:val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критерием.</w:t>
      </w:r>
    </w:p>
    <w:p>
      <w:pPr>
        <w:bidi w:val="0"/>
        <w:jc w:val="both"/>
        <w:rPr>
          <w:rFonts w:hint="default"/>
          <w:lang w:val="ru-RU"/>
        </w:rPr>
      </w:pPr>
    </w:p>
    <w:p>
      <w:pPr>
        <w:bidi w:val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В общем случае задача сводится к поиску экстремумов некой функции при заданных ограничениях.</w:t>
      </w:r>
    </w:p>
    <w:p>
      <w:pPr>
        <w:bidi w:val="0"/>
        <w:jc w:val="both"/>
        <w:rPr>
          <w:rFonts w:hint="default"/>
          <w:lang w:val="ru-RU"/>
        </w:rPr>
      </w:pPr>
    </w:p>
    <w:p>
      <w:pPr>
        <w:bidi w:val="0"/>
        <w:jc w:val="both"/>
        <w:rPr>
          <w:rFonts w:hint="default"/>
          <w:lang w:val="ru-RU"/>
        </w:rPr>
      </w:pPr>
      <w:r>
        <w:rPr>
          <w:rFonts w:hint="default"/>
          <w:position w:val="-100"/>
          <w:lang w:val="ru-RU"/>
        </w:rPr>
        <w:object>
          <v:shape id="_x0000_i1025" o:spt="75" type="#_x0000_t75" style="height:106pt;width:160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bidi w:val="0"/>
        <w:jc w:val="both"/>
        <w:rPr>
          <w:rFonts w:hint="default"/>
          <w:lang w:val="ru-RU"/>
        </w:rPr>
      </w:pPr>
    </w:p>
    <w:p>
      <w:pPr>
        <w:bidi w:val="0"/>
        <w:jc w:val="both"/>
        <w:rPr>
          <w:rFonts w:hint="default"/>
          <w:lang w:val="ru-RU"/>
        </w:rPr>
      </w:pPr>
    </w:p>
    <w:p>
      <w:pPr>
        <w:bidi w:val="0"/>
        <w:jc w:val="both"/>
        <w:rPr>
          <w:rFonts w:hint="default"/>
          <w:lang w:val="ru-RU"/>
        </w:rPr>
      </w:pPr>
    </w:p>
    <w:p>
      <w:pPr>
        <w:bidi w:val="0"/>
        <w:jc w:val="both"/>
        <w:rPr>
          <w:rFonts w:hint="default"/>
          <w:lang w:val="ru-RU"/>
        </w:rPr>
      </w:pPr>
    </w:p>
    <w:p>
      <w:pPr>
        <w:bidi w:val="0"/>
        <w:jc w:val="both"/>
        <w:rPr>
          <w:rFonts w:hint="default"/>
          <w:lang w:val="ru-RU"/>
        </w:rPr>
      </w:pPr>
    </w:p>
    <w:p>
      <w:pPr>
        <w:bidi w:val="0"/>
        <w:jc w:val="both"/>
        <w:rPr>
          <w:rFonts w:hint="default"/>
          <w:lang w:val="ru-RU"/>
        </w:rPr>
      </w:pPr>
    </w:p>
    <w:p>
      <w:pPr>
        <w:bidi w:val="0"/>
        <w:jc w:val="both"/>
        <w:rPr>
          <w:rFonts w:hint="default"/>
          <w:lang w:val="ru-RU"/>
        </w:rPr>
      </w:pPr>
    </w:p>
    <w:p>
      <w:pPr>
        <w:bidi w:val="0"/>
        <w:jc w:val="both"/>
        <w:rPr>
          <w:rFonts w:hint="default"/>
          <w:lang w:val="ru-RU"/>
        </w:rPr>
      </w:pPr>
    </w:p>
    <w:p>
      <w:pPr>
        <w:bidi w:val="0"/>
        <w:jc w:val="both"/>
        <w:rPr>
          <w:rFonts w:hint="default"/>
          <w:lang w:val="ru-RU"/>
        </w:rPr>
      </w:pPr>
    </w:p>
    <w:p>
      <w:pPr>
        <w:bidi w:val="0"/>
        <w:jc w:val="both"/>
        <w:rPr>
          <w:rFonts w:hint="default"/>
          <w:lang w:val="ru-RU"/>
        </w:rPr>
      </w:pPr>
    </w:p>
    <w:p>
      <w:pPr>
        <w:bidi w:val="0"/>
        <w:jc w:val="both"/>
        <w:rPr>
          <w:rFonts w:hint="default"/>
          <w:lang w:val="ru-RU"/>
        </w:rPr>
      </w:pPr>
    </w:p>
    <w:p>
      <w:pPr>
        <w:bidi w:val="0"/>
        <w:jc w:val="both"/>
        <w:rPr>
          <w:rFonts w:hint="default"/>
          <w:lang w:val="ru-RU"/>
        </w:rPr>
      </w:pPr>
    </w:p>
    <w:p>
      <w:pPr>
        <w:bidi w:val="0"/>
        <w:jc w:val="both"/>
        <w:rPr>
          <w:rFonts w:hint="default"/>
          <w:lang w:val="ru-RU"/>
        </w:rPr>
      </w:pPr>
    </w:p>
    <w:p>
      <w:pPr>
        <w:bidi w:val="0"/>
        <w:jc w:val="both"/>
        <w:rPr>
          <w:rFonts w:hint="default"/>
          <w:lang w:val="ru-RU"/>
        </w:rPr>
      </w:pPr>
    </w:p>
    <w:p>
      <w:pPr>
        <w:bidi w:val="0"/>
        <w:jc w:val="both"/>
        <w:rPr>
          <w:rFonts w:hint="default"/>
          <w:lang w:val="ru-RU"/>
        </w:rPr>
      </w:pPr>
    </w:p>
    <w:p>
      <w:pPr>
        <w:bidi w:val="0"/>
        <w:jc w:val="both"/>
        <w:rPr>
          <w:rFonts w:hint="default"/>
          <w:lang w:val="ru-RU"/>
        </w:rPr>
      </w:pPr>
    </w:p>
    <w:p>
      <w:pPr>
        <w:bidi w:val="0"/>
        <w:jc w:val="both"/>
        <w:rPr>
          <w:rFonts w:hint="default"/>
          <w:lang w:val="ru-RU"/>
        </w:rPr>
      </w:pPr>
    </w:p>
    <w:p>
      <w:pPr>
        <w:bidi w:val="0"/>
        <w:jc w:val="both"/>
        <w:rPr>
          <w:rFonts w:hint="default"/>
          <w:lang w:val="ru-RU"/>
        </w:rPr>
      </w:pPr>
    </w:p>
    <w:p>
      <w:pPr>
        <w:bidi w:val="0"/>
        <w:jc w:val="both"/>
        <w:rPr>
          <w:rFonts w:hint="default"/>
          <w:lang w:val="ru-RU"/>
        </w:rPr>
      </w:pPr>
    </w:p>
    <w:p>
      <w:pPr>
        <w:bidi w:val="0"/>
        <w:jc w:val="both"/>
        <w:rPr>
          <w:rFonts w:hint="default"/>
          <w:lang w:val="ru-RU"/>
        </w:rPr>
      </w:pPr>
    </w:p>
    <w:p>
      <w:pPr>
        <w:bidi w:val="0"/>
        <w:jc w:val="both"/>
        <w:rPr>
          <w:rFonts w:hint="default"/>
          <w:lang w:val="ru-RU"/>
        </w:rPr>
      </w:pPr>
    </w:p>
    <w:p>
      <w:pPr>
        <w:bidi w:val="0"/>
        <w:jc w:val="both"/>
        <w:rPr>
          <w:rFonts w:hint="default"/>
          <w:lang w:val="ru-RU"/>
        </w:rPr>
      </w:pPr>
    </w:p>
    <w:p>
      <w:pPr>
        <w:bidi w:val="0"/>
        <w:jc w:val="both"/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Задачи</w:t>
      </w:r>
    </w:p>
    <w:p>
      <w:pPr>
        <w:pStyle w:val="3"/>
        <w:bidi w:val="0"/>
        <w:rPr>
          <w:rFonts w:hint="default"/>
          <w:lang w:val="ru-RU"/>
        </w:rPr>
      </w:pPr>
      <w:r>
        <w:rPr>
          <w:lang w:val="ru-RU"/>
        </w:rPr>
        <w:t>Задача</w:t>
      </w:r>
      <w:r>
        <w:rPr>
          <w:rFonts w:hint="default"/>
          <w:lang w:val="ru-RU"/>
        </w:rPr>
        <w:t xml:space="preserve"> 1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Для производства двух видов изделия А и В предприятие использует три вида сырья. Нормы расхода сырья на изготовление единицы продукции данного вида представлены в таблице.</w:t>
      </w:r>
    </w:p>
    <w:p>
      <w:pPr>
        <w:rPr>
          <w:rFonts w:hint="default"/>
          <w:lang w:val="ru-RU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526415</wp:posOffset>
            </wp:positionH>
            <wp:positionV relativeFrom="paragraph">
              <wp:posOffset>93345</wp:posOffset>
            </wp:positionV>
            <wp:extent cx="4221480" cy="1135380"/>
            <wp:effectExtent l="0" t="0" r="0" b="7620"/>
            <wp:wrapTopAndBottom/>
            <wp:docPr id="13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ru-RU"/>
        </w:rPr>
        <w:t>Требуется составить план выпуска изделий А и В, при котором прибыль предприятия от их реализации максимальна.</w:t>
      </w:r>
    </w:p>
    <w:p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Задача 2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Аналогично задаче 1 опроксимировать функцию прибыли по заданным значениям.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339725</wp:posOffset>
            </wp:positionH>
            <wp:positionV relativeFrom="paragraph">
              <wp:posOffset>0</wp:posOffset>
            </wp:positionV>
            <wp:extent cx="4594860" cy="327660"/>
            <wp:effectExtent l="0" t="0" r="7620" b="7620"/>
            <wp:wrapTopAndBottom/>
            <wp:docPr id="14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ru-RU"/>
        </w:rPr>
        <w:t>Задачи решить графически и с использованием внешних систем расчёта.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Ход работы</w:t>
      </w:r>
    </w:p>
    <w:p>
      <w:pPr>
        <w:bidi w:val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Реализация графического решения имеет достаточно  громоздкий вид, опишем его словесно, чтобы не углубляться в тонкости работы с компьютерной графикой. </w:t>
      </w:r>
    </w:p>
    <w:p>
      <w:pPr>
        <w:bidi w:val="0"/>
        <w:rPr>
          <w:rFonts w:hint="default"/>
          <w:sz w:val="24"/>
          <w:szCs w:val="24"/>
          <w:lang w:val="ru-RU"/>
        </w:rPr>
      </w:pPr>
    </w:p>
    <w:p>
      <w:pPr>
        <w:bidi w:val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Для графического решения указанной задачи оптимизации необходимо построить прямые, уравнения которых находят из системы ограничений, меняя знак больше-равно на равно. Точки пересечения прямых назовём узлами. Затем проводят график функции </w:t>
      </w:r>
      <w:r>
        <w:rPr>
          <w:rFonts w:hint="default"/>
          <w:sz w:val="24"/>
          <w:szCs w:val="24"/>
          <w:lang w:val="en-US"/>
        </w:rPr>
        <w:t>F(x0, x1,…,xn)</w:t>
      </w:r>
      <w:r>
        <w:rPr>
          <w:rFonts w:hint="default"/>
          <w:sz w:val="24"/>
          <w:szCs w:val="24"/>
          <w:lang w:val="ru-RU"/>
        </w:rPr>
        <w:t>, который параллельным переносом сдвигают первого пересечения с узлом. Найденный в таком случае узел будет являться  искомым экстремумом функции, а его координаты соответственно искомыми значениями параметров функции.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Style w:val="151"/>
          <w:rFonts w:hint="default"/>
          <w:lang w:val="ru-RU"/>
        </w:rPr>
        <w:t>Реализация алгоритма</w:t>
      </w:r>
      <w:r>
        <w:rPr>
          <w:rFonts w:hint="default"/>
          <w:lang w:val="ru-RU"/>
        </w:rPr>
        <w:t xml:space="preserve"> </w:t>
      </w:r>
    </w:p>
    <w:p>
      <w:pPr>
        <w:rPr>
          <w:rFonts w:hint="default"/>
          <w:lang w:val="ru-RU"/>
        </w:rPr>
      </w:pP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>def lineEqCoef(xy : list[list[float]]) -&gt; list[float]:</w:t>
      </w: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 xml:space="preserve">    xa, ya = xy[0]</w:t>
      </w: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 xml:space="preserve">    xb, yb = xy[1]</w:t>
      </w: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 xml:space="preserve">    # Canonical equation</w:t>
      </w: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 xml:space="preserve">    '''</w:t>
      </w: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 xml:space="preserve">        (x-xa)/(xb-xa) = (y-ya)/(yb-ya)</w:t>
      </w: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 xml:space="preserve">        x/(xb-xa) - xa/(xb-xa) = y/(yb-ya) - ya/(yb-ya)</w:t>
      </w: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 xml:space="preserve">        y = x*(yb-ya)/(xb-xa) + (yb-ya)*(- xa/(xb-xa) + ya/(yb-ya))</w:t>
      </w: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 xml:space="preserve">        y = x*a + b</w:t>
      </w: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 xml:space="preserve">    '''</w:t>
      </w: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 xml:space="preserve">    # then coefficients is</w:t>
      </w: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 xml:space="preserve">    a = (yb-ya)/(xb-xa)</w:t>
      </w: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 xml:space="preserve">    b = (yb-ya)*(- xa/(xb-xa) + ya/(yb-ya))</w:t>
      </w: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 xml:space="preserve">    return [a, b]</w:t>
      </w:r>
    </w:p>
    <w:p>
      <w:pPr>
        <w:rPr>
          <w:rFonts w:hint="default"/>
          <w:sz w:val="16"/>
          <w:szCs w:val="16"/>
          <w:lang w:val="ru-RU"/>
        </w:rPr>
      </w:pP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>def Crossing(ab1, ab2):</w:t>
      </w: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 xml:space="preserve">    A = np.array([[-ab1[0], 1], [-ab2[0], 1]])</w:t>
      </w: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 xml:space="preserve">    B = np.array([ab1[1], ab2[1]])</w:t>
      </w: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 xml:space="preserve">    return np.linalg.solve(A, B)</w:t>
      </w:r>
    </w:p>
    <w:p>
      <w:pPr>
        <w:rPr>
          <w:rFonts w:hint="default"/>
          <w:sz w:val="16"/>
          <w:szCs w:val="16"/>
          <w:lang w:val="ru-RU"/>
        </w:rPr>
      </w:pP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>def searchHighestPoint(points : dict):</w:t>
      </w: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 xml:space="preserve">    dotX = 0</w:t>
      </w: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 xml:space="preserve">    dotY = 0</w:t>
      </w: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 xml:space="preserve">    for i in points.keys():</w:t>
      </w: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 xml:space="preserve">        if dotY &lt;= points[i][1]:</w:t>
      </w: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 xml:space="preserve">            dotY = points[i][1]; dotX = points[i][0] </w:t>
      </w: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 xml:space="preserve">    return [dotX, dotY]</w:t>
      </w:r>
    </w:p>
    <w:p>
      <w:pPr>
        <w:rPr>
          <w:rFonts w:hint="default"/>
          <w:sz w:val="16"/>
          <w:szCs w:val="16"/>
          <w:lang w:val="ru-RU"/>
        </w:rPr>
      </w:pPr>
    </w:p>
    <w:p>
      <w:pPr>
        <w:rPr>
          <w:rFonts w:hint="default"/>
          <w:sz w:val="16"/>
          <w:szCs w:val="16"/>
          <w:lang w:val="ru-RU"/>
        </w:rPr>
      </w:pPr>
    </w:p>
    <w:p>
      <w:pPr>
        <w:rPr>
          <w:rFonts w:hint="default"/>
          <w:sz w:val="16"/>
          <w:szCs w:val="16"/>
          <w:lang w:val="ru-RU"/>
        </w:rPr>
      </w:pPr>
    </w:p>
    <w:p>
      <w:pPr>
        <w:rPr>
          <w:rFonts w:hint="default"/>
          <w:sz w:val="16"/>
          <w:szCs w:val="16"/>
          <w:lang w:val="ru-RU"/>
        </w:rPr>
      </w:pPr>
    </w:p>
    <w:p>
      <w:pPr>
        <w:rPr>
          <w:rFonts w:hint="default"/>
          <w:sz w:val="16"/>
          <w:szCs w:val="16"/>
          <w:lang w:val="ru-RU"/>
        </w:rPr>
      </w:pPr>
    </w:p>
    <w:p>
      <w:pPr>
        <w:rPr>
          <w:rFonts w:hint="default"/>
          <w:sz w:val="16"/>
          <w:szCs w:val="16"/>
          <w:lang w:val="ru-RU"/>
        </w:rPr>
      </w:pPr>
    </w:p>
    <w:p>
      <w:pPr>
        <w:rPr>
          <w:rFonts w:hint="default"/>
          <w:sz w:val="16"/>
          <w:szCs w:val="16"/>
          <w:lang w:val="ru-RU"/>
        </w:rPr>
      </w:pPr>
    </w:p>
    <w:p>
      <w:pPr>
        <w:rPr>
          <w:rFonts w:hint="default"/>
          <w:sz w:val="16"/>
          <w:szCs w:val="16"/>
          <w:lang w:val="ru-RU"/>
        </w:rPr>
      </w:pPr>
    </w:p>
    <w:p>
      <w:pPr>
        <w:rPr>
          <w:rFonts w:hint="default"/>
          <w:sz w:val="16"/>
          <w:szCs w:val="16"/>
          <w:lang w:val="ru-RU"/>
        </w:rPr>
      </w:pPr>
    </w:p>
    <w:p>
      <w:pPr>
        <w:rPr>
          <w:rFonts w:hint="default"/>
          <w:sz w:val="16"/>
          <w:szCs w:val="16"/>
          <w:lang w:val="ru-RU"/>
        </w:rPr>
      </w:pPr>
    </w:p>
    <w:p>
      <w:pPr>
        <w:rPr>
          <w:rFonts w:hint="default"/>
          <w:sz w:val="16"/>
          <w:szCs w:val="16"/>
          <w:lang w:val="ru-RU"/>
        </w:rPr>
      </w:pPr>
    </w:p>
    <w:p>
      <w:pPr>
        <w:rPr>
          <w:rFonts w:hint="default"/>
          <w:sz w:val="16"/>
          <w:szCs w:val="16"/>
          <w:lang w:val="ru-RU"/>
        </w:rPr>
      </w:pPr>
    </w:p>
    <w:p>
      <w:pPr>
        <w:rPr>
          <w:rFonts w:hint="default"/>
          <w:sz w:val="16"/>
          <w:szCs w:val="16"/>
          <w:lang w:val="ru-RU"/>
        </w:rPr>
      </w:pPr>
    </w:p>
    <w:p>
      <w:pPr>
        <w:rPr>
          <w:rFonts w:hint="default"/>
          <w:sz w:val="16"/>
          <w:szCs w:val="16"/>
          <w:lang w:val="ru-RU"/>
        </w:rPr>
      </w:pPr>
    </w:p>
    <w:p>
      <w:pPr>
        <w:rPr>
          <w:rFonts w:hint="default"/>
          <w:sz w:val="16"/>
          <w:szCs w:val="16"/>
          <w:lang w:val="ru-RU"/>
        </w:rPr>
      </w:pPr>
    </w:p>
    <w:p>
      <w:pPr>
        <w:rPr>
          <w:rFonts w:hint="default"/>
          <w:sz w:val="16"/>
          <w:szCs w:val="16"/>
          <w:lang w:val="ru-RU"/>
        </w:rPr>
      </w:pPr>
    </w:p>
    <w:p>
      <w:pPr>
        <w:rPr>
          <w:rFonts w:hint="default"/>
          <w:sz w:val="16"/>
          <w:szCs w:val="16"/>
          <w:lang w:val="ru-RU"/>
        </w:rPr>
      </w:pPr>
    </w:p>
    <w:p>
      <w:pPr>
        <w:rPr>
          <w:rFonts w:hint="default"/>
          <w:sz w:val="16"/>
          <w:szCs w:val="16"/>
          <w:lang w:val="ru-RU"/>
        </w:rPr>
      </w:pPr>
    </w:p>
    <w:p>
      <w:pPr>
        <w:rPr>
          <w:rFonts w:hint="default"/>
          <w:sz w:val="16"/>
          <w:szCs w:val="16"/>
          <w:lang w:val="ru-RU"/>
        </w:rPr>
      </w:pPr>
    </w:p>
    <w:p>
      <w:pPr>
        <w:rPr>
          <w:rFonts w:hint="default"/>
          <w:sz w:val="16"/>
          <w:szCs w:val="16"/>
          <w:lang w:val="ru-RU"/>
        </w:rPr>
      </w:pPr>
    </w:p>
    <w:p>
      <w:pPr>
        <w:rPr>
          <w:rFonts w:hint="default"/>
          <w:sz w:val="16"/>
          <w:szCs w:val="16"/>
          <w:lang w:val="ru-RU"/>
        </w:rPr>
      </w:pPr>
    </w:p>
    <w:p>
      <w:pPr>
        <w:rPr>
          <w:rFonts w:hint="default"/>
          <w:sz w:val="16"/>
          <w:szCs w:val="16"/>
          <w:lang w:val="ru-RU"/>
        </w:rPr>
      </w:pPr>
    </w:p>
    <w:p>
      <w:pPr>
        <w:rPr>
          <w:rFonts w:hint="default"/>
          <w:sz w:val="16"/>
          <w:szCs w:val="16"/>
          <w:lang w:val="ru-RU"/>
        </w:rPr>
      </w:pPr>
    </w:p>
    <w:p>
      <w:pPr>
        <w:rPr>
          <w:rFonts w:hint="default"/>
          <w:sz w:val="16"/>
          <w:szCs w:val="16"/>
          <w:lang w:val="ru-RU"/>
        </w:rPr>
      </w:pP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>def lineParallelTransfer(transferLine : list[list[float]], point_where_transfer : list[float]) -&gt; list[float]:</w:t>
      </w: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 xml:space="preserve">        # Canonical equation</w:t>
      </w: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 xml:space="preserve">    '''</w:t>
      </w: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 xml:space="preserve">        dx, dy - translation offset</w:t>
      </w: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 xml:space="preserve">        ((x+dx)-xa)/(xb-xa) = (y-ya)/(yb-ya)</w:t>
      </w: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 xml:space="preserve">        (x+dx)/(xb-xa) - xa/(xb-xa) = y/(yb-ya) - ya/(yb-ya)</w:t>
      </w: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 xml:space="preserve">        y = (x+dx)*(yb-ya)/(xb-xa) + (yb-ya)*(- xa/(xb-xa) + ya/(yb-ya))</w:t>
      </w: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 xml:space="preserve">        y = x*(yb-ya)/(xb-xa) + dx*(yb-ya)/(xb-xa) + (yb-ya)*(- xa/(xb-xa) + ya/(yb-ya))</w:t>
      </w: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 xml:space="preserve">    '''</w:t>
      </w: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 xml:space="preserve">    xa, ya = transferLine[0];    xb, yb = transferLine[1]</w:t>
      </w:r>
    </w:p>
    <w:p>
      <w:pPr>
        <w:rPr>
          <w:rFonts w:hint="default"/>
          <w:sz w:val="16"/>
          <w:szCs w:val="16"/>
          <w:lang w:val="ru-RU"/>
        </w:rPr>
      </w:pP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 xml:space="preserve">    a, b = lineEqCoef(transferLine)</w:t>
      </w: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 xml:space="preserve">    </w:t>
      </w: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 xml:space="preserve">    dx = 0</w:t>
      </w: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 xml:space="preserve">    dy = 0</w:t>
      </w:r>
    </w:p>
    <w:p>
      <w:pPr>
        <w:rPr>
          <w:rFonts w:hint="default"/>
          <w:sz w:val="16"/>
          <w:szCs w:val="16"/>
          <w:lang w:val="ru-RU"/>
        </w:rPr>
      </w:pP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 xml:space="preserve">    x = np.linspace(0, 100, 1000).round(1)</w:t>
      </w: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 xml:space="preserve">    y = []</w:t>
      </w: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 xml:space="preserve">    for i in x:</w:t>
      </w: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 xml:space="preserve">        y.append(a*i+b)</w:t>
      </w: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 xml:space="preserve">        if i == point_where_transfer[0]:</w:t>
      </w: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 xml:space="preserve">            dy = point_where_transfer[1]-y[-1]</w:t>
      </w: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 xml:space="preserve">        if y[-1] == point_where_transfer[1]:</w:t>
      </w: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 xml:space="preserve">            dx = point_where_transfer[0]-i</w:t>
      </w:r>
    </w:p>
    <w:p>
      <w:pPr>
        <w:rPr>
          <w:rFonts w:hint="default"/>
          <w:sz w:val="16"/>
          <w:szCs w:val="16"/>
          <w:lang w:val="ru-RU"/>
        </w:rPr>
      </w:pP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 xml:space="preserve">    A = (yb-ya)/(xb-xa)</w:t>
      </w: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 xml:space="preserve">    B = dx*(yb-ya)/(xb-xa) + (yb-ya)*(- xa/(xb-xa) + ya/(yb-ya))</w:t>
      </w:r>
    </w:p>
    <w:p>
      <w:pPr>
        <w:rPr>
          <w:rFonts w:hint="default"/>
          <w:sz w:val="16"/>
          <w:szCs w:val="16"/>
          <w:lang w:val="ru-RU"/>
        </w:rPr>
      </w:pPr>
    </w:p>
    <w:p>
      <w:pPr>
        <w:ind w:firstLine="160"/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>return [A, B]</w:t>
      </w:r>
    </w:p>
    <w:p>
      <w:pPr>
        <w:ind w:firstLine="160"/>
        <w:rPr>
          <w:rFonts w:hint="default"/>
          <w:sz w:val="16"/>
          <w:szCs w:val="16"/>
          <w:lang w:val="ru-RU"/>
        </w:rPr>
      </w:pP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>def graphOptimize(df : pd.DataFrame, pltLimits):</w:t>
      </w: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 xml:space="preserve">    # expect dataframe with n columns of dots</w:t>
      </w: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 xml:space="preserve">    n = len(df.columns)</w:t>
      </w: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 xml:space="preserve">    # [[x1, y1], [x2, y2]]</w:t>
      </w: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 xml:space="preserve">    lines = [df[i] for i in df.columns]</w:t>
      </w: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 xml:space="preserve">    ab = [lineEqCoef(i) for i in lines]</w:t>
      </w: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 xml:space="preserve">    a = [i[0] for i in ab]</w:t>
      </w: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 xml:space="preserve">    b = [i[1] for i in ab]</w:t>
      </w:r>
    </w:p>
    <w:p>
      <w:pPr>
        <w:rPr>
          <w:rFonts w:hint="default"/>
          <w:sz w:val="16"/>
          <w:szCs w:val="16"/>
          <w:lang w:val="ru-RU"/>
        </w:rPr>
      </w:pP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 xml:space="preserve">    fig, (ax) = plt.subplots()</w:t>
      </w:r>
    </w:p>
    <w:p>
      <w:pPr>
        <w:rPr>
          <w:rFonts w:hint="default"/>
          <w:sz w:val="16"/>
          <w:szCs w:val="16"/>
          <w:lang w:val="ru-RU"/>
        </w:rPr>
      </w:pP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 xml:space="preserve">    x = np.linspace(pltLimits[0][0], pltLimits[0][1], 1000).round(4)</w:t>
      </w: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 xml:space="preserve">    y : list[list[float]] = []</w:t>
      </w:r>
    </w:p>
    <w:p>
      <w:pPr>
        <w:rPr>
          <w:rFonts w:hint="default"/>
          <w:sz w:val="16"/>
          <w:szCs w:val="16"/>
          <w:lang w:val="ru-RU"/>
        </w:rPr>
      </w:pP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 xml:space="preserve">    ax.set_xlim(pltLimits[0])</w:t>
      </w: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 xml:space="preserve">    ax.set_ylim(pltLimits[1])</w:t>
      </w: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 xml:space="preserve">    </w:t>
      </w: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 xml:space="preserve">    colors = ["#"+''.join([random.choice('0123456789ABCDEF') for j in range(6)]) for i in range(n-1)]</w:t>
      </w:r>
    </w:p>
    <w:p>
      <w:pPr>
        <w:rPr>
          <w:rFonts w:hint="default"/>
          <w:sz w:val="16"/>
          <w:szCs w:val="16"/>
          <w:lang w:val="ru-RU"/>
        </w:rPr>
      </w:pP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 xml:space="preserve">    for j in range(n-1):</w:t>
      </w: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 xml:space="preserve">        y.append([a[j]*i+b[j] for i in x])</w:t>
      </w: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 xml:space="preserve">        ax.plot(x, y[j], color=colors[j], linewidth=1, label=str(j+1)+' line')</w:t>
      </w: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 xml:space="preserve">        ax.stackplot(x, y[j], color=colors[j], alpha = 0.18)</w:t>
      </w:r>
    </w:p>
    <w:p>
      <w:pPr>
        <w:rPr>
          <w:rFonts w:hint="default"/>
          <w:sz w:val="16"/>
          <w:szCs w:val="16"/>
          <w:lang w:val="ru-RU"/>
        </w:rPr>
      </w:pP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 xml:space="preserve">    y.append([a[n-1]*i+b[n-1] for i in x])</w:t>
      </w: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 xml:space="preserve">    ax.plot(x, y[n-1], '--', linewidth=1.2, color='black', label='Level line')</w:t>
      </w:r>
    </w:p>
    <w:p>
      <w:pPr>
        <w:rPr>
          <w:rFonts w:hint="default"/>
          <w:sz w:val="16"/>
          <w:szCs w:val="16"/>
          <w:lang w:val="ru-RU"/>
        </w:rPr>
      </w:pP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 xml:space="preserve">    cross_points = {}</w:t>
      </w: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 xml:space="preserve">    k = 1</w:t>
      </w: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 xml:space="preserve">    for i in range(n-1):</w:t>
      </w: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 xml:space="preserve">        for j in range(i, n-1):</w:t>
      </w: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 xml:space="preserve">            if j == i : continue</w:t>
      </w: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 xml:space="preserve">            cross_points[str(i+1)+' : '+str(j+1)] = Crossing([a[i], b[i]], [a[j], b[j]])</w:t>
      </w: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 xml:space="preserve">            ax.scatter(cross_points[str(i+1)+' : '+str(j+1)][0], cross_points[str(i+1)+' : '+str(j+1)][1], linewidth=0.7, marker='o', color='black')</w:t>
      </w: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 xml:space="preserve">        k+=1    </w:t>
      </w: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 xml:space="preserve">    </w:t>
      </w: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 xml:space="preserve">    highest_cross_point = searchHighestPoint(cross_points)</w:t>
      </w: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 xml:space="preserve">    </w:t>
      </w: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 xml:space="preserve">    newLevelLineCoef = lineParallelTransfer(df['levelline'], highest_cross_point)</w:t>
      </w:r>
    </w:p>
    <w:p>
      <w:pPr>
        <w:rPr>
          <w:rFonts w:hint="default"/>
          <w:sz w:val="16"/>
          <w:szCs w:val="16"/>
          <w:lang w:val="ru-RU"/>
        </w:rPr>
      </w:pP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 xml:space="preserve">    ax.plot(x, [newLevelLineCoef[0]*i + newLevelLineCoef[1] for i in x], '--', linewidth=1.2, color='red', label='New level line')</w:t>
      </w:r>
    </w:p>
    <w:p>
      <w:pPr>
        <w:rPr>
          <w:rFonts w:hint="default"/>
          <w:sz w:val="16"/>
          <w:szCs w:val="16"/>
          <w:lang w:val="ru-RU"/>
        </w:rPr>
      </w:pPr>
    </w:p>
    <w:p>
      <w:pPr>
        <w:ind w:firstLine="160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ru-RU"/>
        </w:rPr>
        <w:t>plt.grid();   plt.legend(loc='upper right');</w:t>
      </w:r>
      <w:r>
        <w:rPr>
          <w:rFonts w:hint="default"/>
          <w:sz w:val="16"/>
          <w:szCs w:val="16"/>
          <w:lang w:val="en-US"/>
        </w:rPr>
        <w:t xml:space="preserve"> plt.show()</w:t>
      </w:r>
    </w:p>
    <w:p>
      <w:pPr>
        <w:ind w:firstLine="160"/>
        <w:rPr>
          <w:rFonts w:hint="default"/>
          <w:sz w:val="16"/>
          <w:szCs w:val="16"/>
          <w:lang w:val="ru-RU"/>
        </w:rPr>
      </w:pP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Компактнее решение можно отыскать используя заранее разработанные системы, например, в библиотеке (модуле) для анализа данных </w:t>
      </w:r>
      <w:r>
        <w:rPr>
          <w:rFonts w:hint="default"/>
          <w:lang w:val="en-US"/>
        </w:rPr>
        <w:t xml:space="preserve">SciPy </w:t>
      </w:r>
      <w:r>
        <w:rPr>
          <w:rFonts w:hint="default"/>
          <w:lang w:val="ru-RU"/>
        </w:rPr>
        <w:t xml:space="preserve">существует метод </w:t>
      </w:r>
      <w:r>
        <w:rPr>
          <w:rFonts w:hint="default"/>
          <w:lang w:val="en-US"/>
        </w:rPr>
        <w:t>optimize.linprog(…)</w:t>
      </w:r>
      <w:r>
        <w:rPr>
          <w:rFonts w:hint="default"/>
          <w:lang w:val="ru-RU"/>
        </w:rPr>
        <w:t>, который позволяет упростить взаимодействие со сложными методами оптимизации.</w:t>
      </w: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"https://docs.scipy.org/doc/scipy/reference/generated/scipy.optimize.linprog.html" </w:instrText>
      </w:r>
      <w:r>
        <w:rPr>
          <w:rFonts w:hint="default"/>
          <w:lang w:val="en-US"/>
        </w:rPr>
        <w:fldChar w:fldCharType="separate"/>
      </w:r>
      <w:r>
        <w:rPr>
          <w:rStyle w:val="20"/>
          <w:rFonts w:hint="default"/>
          <w:lang w:val="en-US"/>
        </w:rPr>
        <w:t>https://docs.scipy.org/doc/scipy/reference/generated/scipy.optimize.linprog.html</w:t>
      </w:r>
      <w:r>
        <w:rPr>
          <w:rFonts w:hint="default"/>
          <w:lang w:val="en-US"/>
        </w:rPr>
        <w:fldChar w:fldCharType="end"/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scipy.optimize.linprog(c, A_ub=None, b_ub=None, A_eq=None, b_eq=None, bounds=(0, None), method='highs', callback=None, options=None, x0=None, integrality=None)</w:t>
      </w:r>
    </w:p>
    <w:p>
      <w:pPr>
        <w:bidi w:val="0"/>
        <w:rPr>
          <w:rFonts w:ascii="SimSun" w:hAnsi="SimSun" w:eastAsia="SimSun" w:cs="SimSun"/>
          <w:sz w:val="24"/>
          <w:szCs w:val="24"/>
        </w:rPr>
      </w:pPr>
    </w:p>
    <w:p>
      <w:pPr>
        <w:bidi w:val="0"/>
      </w:pPr>
      <w:r>
        <w:drawing>
          <wp:inline distT="0" distB="0" distL="114300" distR="114300">
            <wp:extent cx="5269230" cy="2365375"/>
            <wp:effectExtent l="0" t="0" r="1270" b="9525"/>
            <wp:docPr id="1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6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Важно отметить, что данный метод, как и многие другие реализации, выполняют поиск только минимума функции, поэтому данные заранее необходимо подготовить, если требуется найти максимум.</w:t>
      </w: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</w:p>
    <w:p>
      <w:pPr>
        <w:pStyle w:val="3"/>
        <w:bidi w:val="0"/>
        <w:rPr>
          <w:rFonts w:hint="default"/>
          <w:lang w:val="ru-RU"/>
        </w:rPr>
      </w:pPr>
      <w:r>
        <w:rPr>
          <w:lang w:val="ru-RU"/>
        </w:rPr>
        <w:t>Задача</w:t>
      </w:r>
      <w:r>
        <w:rPr>
          <w:rFonts w:hint="default"/>
          <w:lang w:val="ru-RU"/>
        </w:rPr>
        <w:t xml:space="preserve"> 1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Графическое решение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71770" cy="1838960"/>
            <wp:effectExtent l="0" t="0" r="11430" b="2540"/>
            <wp:docPr id="2" name="Изображение 2" descr="graph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graphMetho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1055370</wp:posOffset>
            </wp:positionH>
            <wp:positionV relativeFrom="paragraph">
              <wp:posOffset>122555</wp:posOffset>
            </wp:positionV>
            <wp:extent cx="3163570" cy="2372995"/>
            <wp:effectExtent l="0" t="0" r="11430" b="1905"/>
            <wp:wrapTopAndBottom/>
            <wp:docPr id="5" name="Изображение 5" descr="graphMethodCl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graphMethodClos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357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Вывод </w:t>
      </w:r>
      <w:r>
        <w:rPr>
          <w:rFonts w:hint="default"/>
          <w:lang w:val="en-US"/>
        </w:rPr>
        <w:t>linprog():</w:t>
      </w:r>
    </w:p>
    <w:p>
      <w:r>
        <w:rPr>
          <w:rFonts w:hint="default"/>
          <w:lang w:val="ru-RU"/>
        </w:rPr>
        <w:t xml:space="preserve"> </w:t>
      </w:r>
      <w:r>
        <w:drawing>
          <wp:inline distT="0" distB="0" distL="114300" distR="114300">
            <wp:extent cx="5268595" cy="2860675"/>
            <wp:effectExtent l="0" t="0" r="1905" b="952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pStyle w:val="3"/>
        <w:bidi w:val="0"/>
        <w:rPr>
          <w:rFonts w:hint="default"/>
          <w:lang w:val="ru-RU"/>
        </w:rPr>
      </w:pPr>
      <w:r>
        <w:rPr>
          <w:lang w:val="ru-RU"/>
        </w:rPr>
        <w:t>Задача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2</w:t>
      </w:r>
      <w:bookmarkStart w:id="0" w:name="_GoBack"/>
      <w:bookmarkEnd w:id="0"/>
    </w:p>
    <w:p/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Вывод </w:t>
      </w:r>
      <w:r>
        <w:rPr>
          <w:rFonts w:hint="default"/>
          <w:lang w:val="en-US"/>
        </w:rPr>
        <w:t>linprog(…)</w:t>
      </w:r>
    </w:p>
    <w:p/>
    <w:p>
      <w:pPr>
        <w:rPr>
          <w:rFonts w:hint="default"/>
          <w:lang w:val="ru-RU"/>
        </w:rPr>
      </w:pPr>
      <w:r>
        <w:drawing>
          <wp:inline distT="0" distB="0" distL="114300" distR="114300">
            <wp:extent cx="5267325" cy="2781935"/>
            <wp:effectExtent l="0" t="0" r="3175" b="1206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952E37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1CF008D"/>
    <w:rsid w:val="13E51D9D"/>
    <w:rsid w:val="193639ED"/>
    <w:rsid w:val="1DAC7FBA"/>
    <w:rsid w:val="2C3A5F4F"/>
    <w:rsid w:val="352001AF"/>
    <w:rsid w:val="3D2E204C"/>
    <w:rsid w:val="3E826ADF"/>
    <w:rsid w:val="3EB62B57"/>
    <w:rsid w:val="41952E37"/>
    <w:rsid w:val="67BB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center"/>
      <w:outlineLvl w:val="0"/>
    </w:pPr>
    <w:rPr>
      <w:rFonts w:cs="Arial"/>
      <w:b/>
      <w:bCs/>
      <w:kern w:val="32"/>
      <w:sz w:val="40"/>
      <w:szCs w:val="32"/>
    </w:rPr>
  </w:style>
  <w:style w:type="paragraph" w:styleId="3">
    <w:name w:val="heading 2"/>
    <w:basedOn w:val="1"/>
    <w:next w:val="1"/>
    <w:link w:val="15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Times New Roman" w:hAnsi="Times New Roman" w:cs="Arial"/>
      <w:b/>
      <w:bCs/>
      <w:iCs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both"/>
      <w:outlineLvl w:val="2"/>
    </w:pPr>
    <w:rPr>
      <w:rFonts w:ascii="Courier New" w:hAnsi="Courier New" w:cs="Arial"/>
      <w:b/>
      <w:bCs/>
      <w:sz w:val="24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uiPriority w:val="0"/>
    <w:rPr>
      <w:vertAlign w:val="superscript"/>
    </w:rPr>
  </w:style>
  <w:style w:type="character" w:styleId="16">
    <w:name w:val="annotation reference"/>
    <w:basedOn w:val="11"/>
    <w:uiPriority w:val="0"/>
    <w:rPr>
      <w:sz w:val="21"/>
      <w:szCs w:val="21"/>
    </w:rPr>
  </w:style>
  <w:style w:type="character" w:styleId="17">
    <w:name w:val="endnote reference"/>
    <w:basedOn w:val="11"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uiPriority w:val="0"/>
    <w:pPr>
      <w:spacing w:after="120"/>
      <w:ind w:left="360"/>
    </w:pPr>
  </w:style>
  <w:style w:type="paragraph" w:styleId="33">
    <w:name w:val="Body Text 2"/>
    <w:basedOn w:val="1"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uiPriority w:val="0"/>
    <w:pPr>
      <w:ind w:left="3360" w:leftChars="1600"/>
    </w:pPr>
  </w:style>
  <w:style w:type="paragraph" w:styleId="57">
    <w:name w:val="toc 7"/>
    <w:basedOn w:val="1"/>
    <w:next w:val="1"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uiPriority w:val="0"/>
    <w:pPr>
      <w:ind w:left="2100" w:leftChars="1000"/>
    </w:pPr>
  </w:style>
  <w:style w:type="paragraph" w:styleId="70">
    <w:name w:val="table of figures"/>
    <w:basedOn w:val="1"/>
    <w:next w:val="1"/>
    <w:uiPriority w:val="0"/>
    <w:pPr>
      <w:ind w:leftChars="200" w:hanging="200" w:hangingChars="200"/>
    </w:pPr>
  </w:style>
  <w:style w:type="paragraph" w:styleId="71">
    <w:name w:val="toc 3"/>
    <w:basedOn w:val="1"/>
    <w:next w:val="1"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uiPriority w:val="0"/>
    <w:pPr>
      <w:ind w:left="1260" w:leftChars="600"/>
    </w:pPr>
  </w:style>
  <w:style w:type="paragraph" w:styleId="74">
    <w:name w:val="toc 5"/>
    <w:basedOn w:val="1"/>
    <w:next w:val="1"/>
    <w:uiPriority w:val="0"/>
    <w:pPr>
      <w:ind w:left="1680" w:leftChars="800"/>
    </w:pPr>
  </w:style>
  <w:style w:type="paragraph" w:styleId="75">
    <w:name w:val="Note Heading"/>
    <w:basedOn w:val="1"/>
    <w:next w:val="1"/>
    <w:uiPriority w:val="0"/>
  </w:style>
  <w:style w:type="paragraph" w:styleId="76">
    <w:name w:val="Date"/>
    <w:basedOn w:val="1"/>
    <w:next w:val="1"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uiPriority w:val="0"/>
    <w:pPr>
      <w:ind w:firstLine="210"/>
    </w:pPr>
  </w:style>
  <w:style w:type="paragraph" w:styleId="79">
    <w:name w:val="Body Text First Indent 2"/>
    <w:basedOn w:val="80"/>
    <w:uiPriority w:val="0"/>
    <w:pPr>
      <w:ind w:firstLine="210"/>
    </w:pPr>
  </w:style>
  <w:style w:type="paragraph" w:styleId="80">
    <w:name w:val="Body Text Indent"/>
    <w:basedOn w:val="1"/>
    <w:uiPriority w:val="0"/>
    <w:pPr>
      <w:spacing w:after="120"/>
      <w:ind w:left="360"/>
    </w:pPr>
  </w:style>
  <w:style w:type="paragraph" w:styleId="81">
    <w:name w:val="List Bullet 4"/>
    <w:basedOn w:val="1"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51">
    <w:name w:val="Заголовок 2 Char"/>
    <w:link w:val="3"/>
    <w:uiPriority w:val="0"/>
    <w:rPr>
      <w:rFonts w:ascii="Times New Roman" w:hAnsi="Times New Roman" w:cs="Arial"/>
      <w:b/>
      <w:bCs/>
      <w:i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52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2024-05-22T19:12:00Z</dcterms:created>
  <dc:creator>Админ</dc:creator>
  <cp:lastModifiedBy>Кирилл Тимофеев</cp:lastModifiedBy>
  <dcterms:modified xsi:type="dcterms:W3CDTF">2024-05-23T01:41:20Z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475F297CC3424628AA6B9DBA17FF2C3B_11</vt:lpwstr>
  </property>
</Properties>
</file>