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D8E78" w14:textId="77777777" w:rsidR="00CA1612" w:rsidRDefault="00CA1612" w:rsidP="00CA1612">
      <w:pPr>
        <w:pStyle w:val="7"/>
        <w:spacing w:before="0" w:line="288" w:lineRule="auto"/>
        <w:jc w:val="center"/>
        <w:rPr>
          <w:rFonts w:ascii="Times New Roman" w:hAnsi="Times New Roman" w:cs="Times New Roman"/>
          <w:color w:val="222222"/>
          <w:sz w:val="28"/>
          <w:szCs w:val="28"/>
          <w:shd w:val="clear" w:color="auto" w:fill="FFFFFF"/>
        </w:rPr>
      </w:pPr>
      <w:r w:rsidRPr="00DC1D83">
        <w:rPr>
          <w:rFonts w:ascii="Times New Roman" w:hAnsi="Times New Roman" w:cs="Times New Roman"/>
          <w:b/>
          <w:color w:val="222222"/>
          <w:sz w:val="28"/>
          <w:szCs w:val="28"/>
          <w:shd w:val="clear" w:color="auto" w:fill="FFFFFF"/>
        </w:rPr>
        <w:t>ГОСУДАРСТВЕННОЕ БЮДЖЕТНОЕ</w:t>
      </w:r>
      <w:r>
        <w:rPr>
          <w:rFonts w:ascii="Times New Roman" w:hAnsi="Times New Roman" w:cs="Times New Roman"/>
          <w:b/>
          <w:color w:val="222222"/>
          <w:sz w:val="28"/>
          <w:szCs w:val="28"/>
          <w:shd w:val="clear" w:color="auto" w:fill="FFFFFF"/>
        </w:rPr>
        <w:t xml:space="preserve"> ПРОФЕССИОНАЛЬНОЕ</w:t>
      </w:r>
      <w:r w:rsidRPr="00DC1D83">
        <w:rPr>
          <w:rFonts w:ascii="Times New Roman" w:hAnsi="Times New Roman" w:cs="Times New Roman"/>
          <w:b/>
          <w:color w:val="222222"/>
          <w:sz w:val="28"/>
          <w:szCs w:val="28"/>
          <w:shd w:val="clear" w:color="auto" w:fill="FFFFFF"/>
        </w:rPr>
        <w:t xml:space="preserve"> ОБРАЗОВАТЕЛЬНОЕ УЧРЕЖДЕНИЕ СРЕДНЕГО ПРОФЕССИОНАЛЬНОГО ОБРАЗОВАНИЯ РЕСПУБЛИКИ МАРИЙ ЭЛ</w:t>
      </w:r>
    </w:p>
    <w:p w14:paraId="02EF6F8F" w14:textId="77777777" w:rsidR="00CA1612" w:rsidRPr="00DC1D83" w:rsidRDefault="00CA1612" w:rsidP="00CA1612">
      <w:pPr>
        <w:pStyle w:val="7"/>
        <w:spacing w:before="0" w:line="288" w:lineRule="auto"/>
        <w:jc w:val="center"/>
        <w:rPr>
          <w:rFonts w:ascii="Times New Roman" w:hAnsi="Times New Roman" w:cs="Times New Roman"/>
          <w:b/>
          <w:bCs/>
          <w:color w:val="000000"/>
          <w:sz w:val="28"/>
          <w:szCs w:val="28"/>
        </w:rPr>
      </w:pPr>
      <w:r w:rsidRPr="00DC1D83">
        <w:rPr>
          <w:rFonts w:ascii="Times New Roman" w:hAnsi="Times New Roman" w:cs="Times New Roman"/>
          <w:color w:val="222222"/>
          <w:sz w:val="28"/>
          <w:szCs w:val="28"/>
          <w:shd w:val="clear" w:color="auto" w:fill="FFFFFF"/>
        </w:rPr>
        <w:t>"</w:t>
      </w:r>
      <w:r w:rsidRPr="00DC1D83">
        <w:rPr>
          <w:rStyle w:val="a3"/>
          <w:rFonts w:ascii="Times New Roman" w:hAnsi="Times New Roman" w:cs="Times New Roman"/>
          <w:color w:val="222222"/>
          <w:sz w:val="28"/>
          <w:szCs w:val="28"/>
          <w:shd w:val="clear" w:color="auto" w:fill="FFFFFF"/>
        </w:rPr>
        <w:t>ЙОШКАР</w:t>
      </w:r>
      <w:r w:rsidRPr="00DC1D83">
        <w:rPr>
          <w:rFonts w:ascii="Times New Roman" w:hAnsi="Times New Roman" w:cs="Times New Roman"/>
          <w:color w:val="222222"/>
          <w:sz w:val="28"/>
          <w:szCs w:val="28"/>
          <w:shd w:val="clear" w:color="auto" w:fill="FFFFFF"/>
        </w:rPr>
        <w:t>-</w:t>
      </w:r>
      <w:r w:rsidRPr="00DC1D83">
        <w:rPr>
          <w:rStyle w:val="a3"/>
          <w:rFonts w:ascii="Times New Roman" w:hAnsi="Times New Roman" w:cs="Times New Roman"/>
          <w:color w:val="222222"/>
          <w:sz w:val="28"/>
          <w:szCs w:val="28"/>
          <w:shd w:val="clear" w:color="auto" w:fill="FFFFFF"/>
        </w:rPr>
        <w:t>ОЛИНСКИЙ</w:t>
      </w:r>
      <w:r w:rsidRPr="00DC1D83">
        <w:rPr>
          <w:rFonts w:ascii="Times New Roman" w:hAnsi="Times New Roman" w:cs="Times New Roman"/>
          <w:color w:val="222222"/>
          <w:sz w:val="28"/>
          <w:szCs w:val="28"/>
          <w:shd w:val="clear" w:color="auto" w:fill="FFFFFF"/>
        </w:rPr>
        <w:t> </w:t>
      </w:r>
      <w:r w:rsidRPr="00DC1D83">
        <w:rPr>
          <w:rStyle w:val="a3"/>
          <w:rFonts w:ascii="Times New Roman" w:hAnsi="Times New Roman" w:cs="Times New Roman"/>
          <w:color w:val="222222"/>
          <w:sz w:val="28"/>
          <w:szCs w:val="28"/>
          <w:shd w:val="clear" w:color="auto" w:fill="FFFFFF"/>
        </w:rPr>
        <w:t>ТЕХНОЛОГИЧЕСКИЙ</w:t>
      </w:r>
      <w:r w:rsidRPr="00DC1D83">
        <w:rPr>
          <w:rFonts w:ascii="Times New Roman" w:hAnsi="Times New Roman" w:cs="Times New Roman"/>
          <w:color w:val="222222"/>
          <w:sz w:val="28"/>
          <w:szCs w:val="28"/>
          <w:shd w:val="clear" w:color="auto" w:fill="FFFFFF"/>
        </w:rPr>
        <w:t> </w:t>
      </w:r>
      <w:r w:rsidRPr="00DC1D83">
        <w:rPr>
          <w:rStyle w:val="a3"/>
          <w:rFonts w:ascii="Times New Roman" w:hAnsi="Times New Roman" w:cs="Times New Roman"/>
          <w:color w:val="222222"/>
          <w:sz w:val="28"/>
          <w:szCs w:val="28"/>
          <w:shd w:val="clear" w:color="auto" w:fill="FFFFFF"/>
        </w:rPr>
        <w:t>КОЛЛЕДЖ</w:t>
      </w:r>
      <w:r w:rsidRPr="00DC1D83">
        <w:rPr>
          <w:rFonts w:ascii="Times New Roman" w:hAnsi="Times New Roman" w:cs="Times New Roman"/>
          <w:color w:val="222222"/>
          <w:sz w:val="28"/>
          <w:szCs w:val="28"/>
          <w:shd w:val="clear" w:color="auto" w:fill="FFFFFF"/>
        </w:rPr>
        <w:t>"</w:t>
      </w:r>
    </w:p>
    <w:p w14:paraId="36976BE2" w14:textId="77777777" w:rsidR="00CA1612" w:rsidRDefault="00CA1612" w:rsidP="00CA1612">
      <w:pPr>
        <w:pStyle w:val="7"/>
        <w:spacing w:before="0" w:line="288" w:lineRule="auto"/>
        <w:rPr>
          <w:rFonts w:ascii="Times New Roman" w:hAnsi="Times New Roman" w:cs="Times New Roman"/>
          <w:b/>
          <w:bCs/>
          <w:color w:val="000000"/>
          <w:sz w:val="28"/>
          <w:szCs w:val="28"/>
        </w:rPr>
      </w:pPr>
    </w:p>
    <w:p w14:paraId="6A129A03" w14:textId="77777777" w:rsidR="00CA1612" w:rsidRDefault="00CA1612" w:rsidP="00CA1612"/>
    <w:p w14:paraId="66AB5EEC" w14:textId="77777777" w:rsidR="00CA1612" w:rsidRDefault="00CA1612" w:rsidP="00CA1612"/>
    <w:p w14:paraId="57656AE9" w14:textId="77777777" w:rsidR="00CA1612" w:rsidRDefault="00CA1612" w:rsidP="00CA1612"/>
    <w:p w14:paraId="68C34B0D" w14:textId="77777777" w:rsidR="00CA1612" w:rsidRDefault="00CA1612" w:rsidP="00CA1612"/>
    <w:p w14:paraId="27232CD5" w14:textId="77777777" w:rsidR="00CA1612" w:rsidRPr="007100BE" w:rsidRDefault="00CA1612" w:rsidP="00CA1612"/>
    <w:p w14:paraId="0B7BAB91" w14:textId="77777777" w:rsidR="00CA1612" w:rsidRPr="007100BE" w:rsidRDefault="00CA1612" w:rsidP="00CA1612">
      <w:pPr>
        <w:pStyle w:val="7"/>
        <w:spacing w:before="0" w:line="288" w:lineRule="auto"/>
        <w:jc w:val="center"/>
        <w:rPr>
          <w:rFonts w:ascii="Times New Roman" w:hAnsi="Times New Roman" w:cs="Times New Roman"/>
          <w:b/>
          <w:bCs/>
          <w:color w:val="000000"/>
          <w:sz w:val="96"/>
          <w:szCs w:val="96"/>
        </w:rPr>
      </w:pPr>
      <w:r w:rsidRPr="007100BE">
        <w:rPr>
          <w:rFonts w:ascii="Times New Roman" w:hAnsi="Times New Roman" w:cs="Times New Roman"/>
          <w:b/>
          <w:bCs/>
          <w:color w:val="000000"/>
          <w:sz w:val="96"/>
          <w:szCs w:val="96"/>
        </w:rPr>
        <w:t>ОТЧЁТ</w:t>
      </w:r>
    </w:p>
    <w:p w14:paraId="22719865" w14:textId="77777777" w:rsidR="00CA1612" w:rsidRPr="00DC1D83" w:rsidRDefault="00CA1612" w:rsidP="00CA1612">
      <w:pPr>
        <w:pStyle w:val="7"/>
        <w:spacing w:before="0" w:line="288" w:lineRule="auto"/>
        <w:contextualSpacing/>
        <w:jc w:val="center"/>
        <w:rPr>
          <w:rFonts w:ascii="Times New Roman" w:hAnsi="Times New Roman" w:cs="Times New Roman"/>
          <w:b/>
          <w:bCs/>
          <w:color w:val="000000"/>
          <w:sz w:val="28"/>
          <w:szCs w:val="28"/>
        </w:rPr>
      </w:pPr>
      <w:r w:rsidRPr="00DC1D83">
        <w:rPr>
          <w:rFonts w:ascii="Times New Roman" w:hAnsi="Times New Roman" w:cs="Times New Roman"/>
          <w:b/>
          <w:bCs/>
          <w:color w:val="000000"/>
          <w:sz w:val="28"/>
          <w:szCs w:val="28"/>
        </w:rPr>
        <w:t>О ВЫПОЛНЕНИИ ЛАБОРАТОРНОЙ РАБОТЫ</w:t>
      </w:r>
    </w:p>
    <w:p w14:paraId="7AF00F70" w14:textId="77777777" w:rsidR="00CA1612" w:rsidRPr="00DC1D83" w:rsidRDefault="00CA1612" w:rsidP="00CA1612">
      <w:pPr>
        <w:spacing w:after="0" w:line="288" w:lineRule="auto"/>
        <w:jc w:val="center"/>
        <w:rPr>
          <w:rFonts w:ascii="Times New Roman" w:hAnsi="Times New Roman" w:cs="Times New Roman"/>
          <w:color w:val="000000"/>
          <w:sz w:val="28"/>
          <w:szCs w:val="28"/>
        </w:rPr>
      </w:pPr>
    </w:p>
    <w:p w14:paraId="668D3718" w14:textId="77777777" w:rsidR="00CA1612" w:rsidRPr="00DC1D83" w:rsidRDefault="00CA1612" w:rsidP="00CA1612">
      <w:pPr>
        <w:spacing w:after="0" w:line="288" w:lineRule="auto"/>
        <w:jc w:val="center"/>
        <w:rPr>
          <w:rFonts w:ascii="Times New Roman" w:hAnsi="Times New Roman" w:cs="Times New Roman"/>
          <w:color w:val="000000"/>
          <w:sz w:val="28"/>
          <w:szCs w:val="28"/>
        </w:rPr>
      </w:pPr>
      <w:r w:rsidRPr="00DC1D83">
        <w:rPr>
          <w:rFonts w:ascii="Times New Roman" w:hAnsi="Times New Roman" w:cs="Times New Roman"/>
          <w:b/>
          <w:color w:val="000000"/>
          <w:sz w:val="28"/>
          <w:szCs w:val="28"/>
        </w:rPr>
        <w:t>«</w:t>
      </w:r>
      <w:r>
        <w:rPr>
          <w:rFonts w:ascii="Times New Roman" w:hAnsi="Times New Roman" w:cs="Times New Roman"/>
          <w:b/>
          <w:color w:val="000000"/>
          <w:sz w:val="28"/>
          <w:szCs w:val="28"/>
        </w:rPr>
        <w:t>Анализ предметной области (космос)</w:t>
      </w:r>
      <w:r w:rsidRPr="00DE6BA6">
        <w:rPr>
          <w:rFonts w:ascii="Times New Roman" w:hAnsi="Times New Roman" w:cs="Times New Roman"/>
          <w:b/>
          <w:color w:val="000000"/>
          <w:sz w:val="28"/>
          <w:szCs w:val="28"/>
        </w:rPr>
        <w:t>»</w:t>
      </w:r>
    </w:p>
    <w:p w14:paraId="528773DA" w14:textId="77777777" w:rsidR="00CA1612" w:rsidRDefault="00CA1612" w:rsidP="00CA1612">
      <w:pPr>
        <w:spacing w:after="0" w:line="288" w:lineRule="auto"/>
        <w:jc w:val="center"/>
        <w:rPr>
          <w:rFonts w:ascii="Times New Roman" w:hAnsi="Times New Roman" w:cs="Times New Roman"/>
          <w:color w:val="000000"/>
          <w:sz w:val="28"/>
          <w:szCs w:val="28"/>
        </w:rPr>
      </w:pPr>
    </w:p>
    <w:p w14:paraId="31744DC2" w14:textId="77777777" w:rsidR="00CA1612" w:rsidRDefault="00CA1612" w:rsidP="00CA1612">
      <w:pPr>
        <w:spacing w:after="0" w:line="288" w:lineRule="auto"/>
        <w:jc w:val="center"/>
        <w:rPr>
          <w:rFonts w:ascii="Times New Roman" w:hAnsi="Times New Roman" w:cs="Times New Roman"/>
          <w:color w:val="000000"/>
          <w:sz w:val="28"/>
          <w:szCs w:val="28"/>
        </w:rPr>
      </w:pPr>
    </w:p>
    <w:p w14:paraId="55D7E3F7" w14:textId="77777777" w:rsidR="00CA1612" w:rsidRPr="00DC1D83" w:rsidRDefault="00CA1612" w:rsidP="00CA1612">
      <w:pPr>
        <w:spacing w:after="0" w:line="288" w:lineRule="auto"/>
        <w:jc w:val="center"/>
        <w:rPr>
          <w:rFonts w:ascii="Times New Roman" w:hAnsi="Times New Roman" w:cs="Times New Roman"/>
          <w:color w:val="000000"/>
          <w:sz w:val="28"/>
          <w:szCs w:val="28"/>
        </w:rPr>
      </w:pPr>
    </w:p>
    <w:p w14:paraId="5651686D" w14:textId="77777777" w:rsidR="00CA1612" w:rsidRPr="00DC1D83" w:rsidRDefault="00CA1612" w:rsidP="00CA1612">
      <w:pPr>
        <w:spacing w:after="0" w:line="288" w:lineRule="auto"/>
        <w:jc w:val="center"/>
        <w:rPr>
          <w:rFonts w:ascii="Times New Roman" w:hAnsi="Times New Roman" w:cs="Times New Roman"/>
          <w:color w:val="000000"/>
          <w:sz w:val="28"/>
          <w:szCs w:val="28"/>
        </w:rPr>
      </w:pPr>
      <w:r w:rsidRPr="00DC1D83">
        <w:rPr>
          <w:rFonts w:ascii="Times New Roman" w:hAnsi="Times New Roman" w:cs="Times New Roman"/>
          <w:color w:val="000000"/>
          <w:sz w:val="28"/>
          <w:szCs w:val="28"/>
        </w:rPr>
        <w:t>Студен</w:t>
      </w:r>
      <w:r>
        <w:rPr>
          <w:rFonts w:ascii="Times New Roman" w:hAnsi="Times New Roman" w:cs="Times New Roman"/>
          <w:color w:val="000000"/>
          <w:sz w:val="28"/>
          <w:szCs w:val="28"/>
        </w:rPr>
        <w:t>та</w:t>
      </w:r>
      <w:r w:rsidRPr="00DC1D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3</w:t>
      </w:r>
      <w:r w:rsidRPr="00DC1D83">
        <w:rPr>
          <w:rFonts w:ascii="Times New Roman" w:hAnsi="Times New Roman" w:cs="Times New Roman"/>
          <w:color w:val="000000"/>
          <w:sz w:val="28"/>
          <w:szCs w:val="28"/>
        </w:rPr>
        <w:t xml:space="preserve"> курса, А-</w:t>
      </w:r>
      <w:r>
        <w:rPr>
          <w:rFonts w:ascii="Times New Roman" w:hAnsi="Times New Roman" w:cs="Times New Roman"/>
          <w:color w:val="000000"/>
          <w:sz w:val="28"/>
          <w:szCs w:val="28"/>
        </w:rPr>
        <w:t>31</w:t>
      </w:r>
      <w:r w:rsidRPr="00DC1D83">
        <w:rPr>
          <w:rFonts w:ascii="Times New Roman" w:hAnsi="Times New Roman" w:cs="Times New Roman"/>
          <w:color w:val="000000"/>
          <w:sz w:val="28"/>
          <w:szCs w:val="28"/>
        </w:rPr>
        <w:t xml:space="preserve"> группы</w:t>
      </w:r>
    </w:p>
    <w:p w14:paraId="0C1FF471" w14:textId="77777777" w:rsidR="00CA1612" w:rsidRDefault="00CA1612" w:rsidP="00CA1612">
      <w:pPr>
        <w:spacing w:after="0" w:line="288" w:lineRule="auto"/>
        <w:jc w:val="center"/>
        <w:rPr>
          <w:rFonts w:ascii="Times New Roman" w:hAnsi="Times New Roman" w:cs="Times New Roman"/>
          <w:color w:val="000000"/>
          <w:sz w:val="28"/>
          <w:szCs w:val="28"/>
        </w:rPr>
      </w:pPr>
      <w:r w:rsidRPr="00DC1D83">
        <w:rPr>
          <w:rFonts w:ascii="Times New Roman" w:hAnsi="Times New Roman" w:cs="Times New Roman"/>
          <w:color w:val="000000"/>
          <w:sz w:val="28"/>
          <w:szCs w:val="28"/>
        </w:rPr>
        <w:t>Специальность 09.02.07 – «Информационные системы и программирования»</w:t>
      </w:r>
    </w:p>
    <w:p w14:paraId="40F15A88" w14:textId="77777777" w:rsidR="00CA1612" w:rsidRDefault="00CA1612" w:rsidP="00CA1612">
      <w:pPr>
        <w:spacing w:after="0" w:line="288"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Квалификация «Администратор БД»</w:t>
      </w:r>
    </w:p>
    <w:p w14:paraId="062AF830" w14:textId="77777777" w:rsidR="00CA1612" w:rsidRPr="00DC1D83" w:rsidRDefault="00CA1612" w:rsidP="00CA1612">
      <w:pPr>
        <w:spacing w:after="0" w:line="288" w:lineRule="auto"/>
        <w:rPr>
          <w:rFonts w:ascii="Times New Roman" w:hAnsi="Times New Roman" w:cs="Times New Roman"/>
          <w:color w:val="000000"/>
          <w:sz w:val="28"/>
          <w:szCs w:val="28"/>
        </w:rPr>
      </w:pPr>
    </w:p>
    <w:p w14:paraId="398008AD" w14:textId="77777777" w:rsidR="00CA1612" w:rsidRPr="00DC1D83" w:rsidRDefault="00CA1612" w:rsidP="00CA1612">
      <w:pPr>
        <w:spacing w:after="0" w:line="288" w:lineRule="auto"/>
        <w:jc w:val="both"/>
        <w:rPr>
          <w:rFonts w:ascii="Times New Roman" w:hAnsi="Times New Roman" w:cs="Times New Roman"/>
          <w:color w:val="000000"/>
          <w:sz w:val="28"/>
          <w:szCs w:val="28"/>
        </w:rPr>
      </w:pPr>
      <w:r w:rsidRPr="00DC1D83">
        <w:rPr>
          <w:rFonts w:ascii="Times New Roman" w:hAnsi="Times New Roman" w:cs="Times New Roman"/>
          <w:color w:val="000000"/>
          <w:sz w:val="28"/>
          <w:szCs w:val="28"/>
        </w:rPr>
        <w:t>  </w:t>
      </w:r>
    </w:p>
    <w:p w14:paraId="7FD9BA5F" w14:textId="77777777" w:rsidR="00CA1612" w:rsidRDefault="00CA1612" w:rsidP="00CA1612">
      <w:pPr>
        <w:spacing w:after="0" w:line="288" w:lineRule="auto"/>
        <w:jc w:val="right"/>
        <w:rPr>
          <w:rFonts w:ascii="Times New Roman" w:hAnsi="Times New Roman" w:cs="Times New Roman"/>
          <w:color w:val="000000"/>
          <w:sz w:val="28"/>
          <w:szCs w:val="28"/>
        </w:rPr>
      </w:pPr>
      <w:r w:rsidRPr="00DC1D83">
        <w:rPr>
          <w:rFonts w:ascii="Times New Roman" w:hAnsi="Times New Roman" w:cs="Times New Roman"/>
          <w:color w:val="000000"/>
          <w:sz w:val="28"/>
          <w:szCs w:val="28"/>
        </w:rPr>
        <w:t>Руководитель:</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Пинешкин</w:t>
      </w:r>
      <w:proofErr w:type="spellEnd"/>
      <w:r>
        <w:rPr>
          <w:rFonts w:ascii="Times New Roman" w:hAnsi="Times New Roman" w:cs="Times New Roman"/>
          <w:color w:val="000000"/>
          <w:sz w:val="28"/>
          <w:szCs w:val="28"/>
        </w:rPr>
        <w:t xml:space="preserve"> Ю.С.</w:t>
      </w:r>
    </w:p>
    <w:p w14:paraId="5ECFD36F" w14:textId="77777777" w:rsidR="00CA1612" w:rsidRPr="00B64739" w:rsidRDefault="00CA1612" w:rsidP="00CA1612">
      <w:pPr>
        <w:pStyle w:val="3"/>
        <w:spacing w:before="0" w:beforeAutospacing="0" w:after="0" w:afterAutospacing="0" w:line="288" w:lineRule="auto"/>
        <w:jc w:val="right"/>
        <w:rPr>
          <w:b/>
          <w:bCs/>
          <w:color w:val="000000"/>
          <w:sz w:val="28"/>
          <w:szCs w:val="28"/>
        </w:rPr>
      </w:pPr>
      <w:r>
        <w:rPr>
          <w:color w:val="000000"/>
          <w:sz w:val="28"/>
          <w:szCs w:val="28"/>
        </w:rPr>
        <w:t>Разработал:</w:t>
      </w:r>
      <w:r>
        <w:rPr>
          <w:b/>
          <w:bCs/>
          <w:color w:val="000000"/>
          <w:sz w:val="28"/>
          <w:szCs w:val="28"/>
        </w:rPr>
        <w:t xml:space="preserve"> </w:t>
      </w:r>
      <w:r>
        <w:rPr>
          <w:color w:val="000000"/>
          <w:sz w:val="28"/>
          <w:szCs w:val="28"/>
        </w:rPr>
        <w:t>Тимофеев М.А.</w:t>
      </w:r>
    </w:p>
    <w:p w14:paraId="65EF2C27" w14:textId="77777777" w:rsidR="00CA1612" w:rsidRPr="00DC1D83" w:rsidRDefault="00CA1612" w:rsidP="00CA1612">
      <w:pPr>
        <w:spacing w:after="0" w:line="288"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237DC46A" w14:textId="77777777" w:rsidR="00CA1612" w:rsidRPr="00DC1D83" w:rsidRDefault="00CA1612" w:rsidP="00CA1612">
      <w:pPr>
        <w:spacing w:after="0" w:line="288" w:lineRule="auto"/>
        <w:jc w:val="both"/>
        <w:rPr>
          <w:rFonts w:ascii="Times New Roman" w:hAnsi="Times New Roman" w:cs="Times New Roman"/>
          <w:color w:val="000000"/>
          <w:sz w:val="28"/>
          <w:szCs w:val="28"/>
        </w:rPr>
      </w:pPr>
    </w:p>
    <w:p w14:paraId="2AE4CDBB" w14:textId="77777777" w:rsidR="00CA1612" w:rsidRPr="00DC1D83" w:rsidRDefault="00CA1612" w:rsidP="00CA1612">
      <w:pPr>
        <w:spacing w:after="0" w:line="288" w:lineRule="auto"/>
        <w:rPr>
          <w:rFonts w:ascii="Times New Roman" w:hAnsi="Times New Roman" w:cs="Times New Roman"/>
          <w:b/>
          <w:sz w:val="28"/>
          <w:szCs w:val="28"/>
        </w:rPr>
      </w:pPr>
    </w:p>
    <w:p w14:paraId="26B553C1" w14:textId="77777777" w:rsidR="00CA1612" w:rsidRDefault="00CA1612" w:rsidP="00CA1612">
      <w:pPr>
        <w:spacing w:after="0" w:line="288" w:lineRule="auto"/>
        <w:rPr>
          <w:rFonts w:ascii="Times New Roman" w:hAnsi="Times New Roman" w:cs="Times New Roman"/>
          <w:sz w:val="28"/>
          <w:szCs w:val="28"/>
        </w:rPr>
      </w:pPr>
    </w:p>
    <w:p w14:paraId="155ADE45" w14:textId="77777777" w:rsidR="00CA1612" w:rsidRDefault="00CA1612" w:rsidP="00CA1612">
      <w:pPr>
        <w:spacing w:after="0" w:line="288" w:lineRule="auto"/>
        <w:rPr>
          <w:rFonts w:ascii="Times New Roman" w:hAnsi="Times New Roman" w:cs="Times New Roman"/>
          <w:sz w:val="28"/>
          <w:szCs w:val="28"/>
        </w:rPr>
      </w:pPr>
      <w:r>
        <w:rPr>
          <w:rFonts w:ascii="Times New Roman" w:hAnsi="Times New Roman" w:cs="Times New Roman"/>
          <w:sz w:val="28"/>
          <w:szCs w:val="28"/>
        </w:rPr>
        <w:t xml:space="preserve">                                           </w:t>
      </w:r>
    </w:p>
    <w:p w14:paraId="5A0DB7A9" w14:textId="77777777" w:rsidR="00CA1612" w:rsidRDefault="00CA1612" w:rsidP="00CA1612">
      <w:pPr>
        <w:spacing w:after="0" w:line="288" w:lineRule="auto"/>
        <w:rPr>
          <w:rFonts w:ascii="Times New Roman" w:hAnsi="Times New Roman" w:cs="Times New Roman"/>
          <w:sz w:val="28"/>
          <w:szCs w:val="28"/>
        </w:rPr>
      </w:pPr>
    </w:p>
    <w:p w14:paraId="5B4BA9E1" w14:textId="77777777" w:rsidR="00CA1612" w:rsidRDefault="00CA1612" w:rsidP="00CA1612">
      <w:pPr>
        <w:spacing w:after="0" w:line="288" w:lineRule="auto"/>
        <w:rPr>
          <w:rFonts w:ascii="Times New Roman" w:hAnsi="Times New Roman" w:cs="Times New Roman"/>
          <w:sz w:val="28"/>
          <w:szCs w:val="28"/>
        </w:rPr>
      </w:pPr>
    </w:p>
    <w:p w14:paraId="00C114A1" w14:textId="77777777" w:rsidR="00CA1612" w:rsidRDefault="00CA1612" w:rsidP="00CA1612">
      <w:pPr>
        <w:spacing w:after="0" w:line="288" w:lineRule="auto"/>
        <w:rPr>
          <w:rFonts w:ascii="Times New Roman" w:hAnsi="Times New Roman" w:cs="Times New Roman"/>
          <w:sz w:val="28"/>
          <w:szCs w:val="28"/>
        </w:rPr>
      </w:pPr>
    </w:p>
    <w:p w14:paraId="3F31FA92" w14:textId="77777777" w:rsidR="00CA1612" w:rsidRDefault="00CA1612" w:rsidP="00CA1612">
      <w:pPr>
        <w:spacing w:after="0" w:line="288" w:lineRule="auto"/>
        <w:jc w:val="center"/>
        <w:rPr>
          <w:rFonts w:ascii="Times New Roman" w:hAnsi="Times New Roman" w:cs="Times New Roman"/>
          <w:sz w:val="28"/>
          <w:szCs w:val="28"/>
        </w:rPr>
      </w:pPr>
    </w:p>
    <w:p w14:paraId="0A410995" w14:textId="7B667AF8" w:rsidR="00CA1612" w:rsidRPr="009A44CF" w:rsidRDefault="00CA1612" w:rsidP="00CA1612">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г</w:t>
      </w:r>
      <w:r w:rsidRPr="00DC1D83">
        <w:rPr>
          <w:rFonts w:ascii="Times New Roman" w:hAnsi="Times New Roman" w:cs="Times New Roman"/>
          <w:sz w:val="28"/>
          <w:szCs w:val="28"/>
        </w:rPr>
        <w:t>.</w:t>
      </w:r>
      <w:r>
        <w:rPr>
          <w:rFonts w:ascii="Times New Roman" w:hAnsi="Times New Roman" w:cs="Times New Roman"/>
          <w:sz w:val="28"/>
          <w:szCs w:val="28"/>
        </w:rPr>
        <w:t xml:space="preserve"> </w:t>
      </w:r>
      <w:r w:rsidRPr="00DC1D83">
        <w:rPr>
          <w:rFonts w:ascii="Times New Roman" w:hAnsi="Times New Roman" w:cs="Times New Roman"/>
          <w:sz w:val="28"/>
          <w:szCs w:val="28"/>
        </w:rPr>
        <w:t>Йошкар-Ола</w:t>
      </w:r>
      <w:r>
        <w:rPr>
          <w:rFonts w:ascii="Times New Roman" w:hAnsi="Times New Roman" w:cs="Times New Roman"/>
          <w:sz w:val="28"/>
          <w:szCs w:val="28"/>
        </w:rPr>
        <w:t>, 2022</w:t>
      </w:r>
    </w:p>
    <w:p w14:paraId="5448E740" w14:textId="3D0D0895" w:rsidR="005D7D11" w:rsidRPr="008A0F73" w:rsidRDefault="008A0F73" w:rsidP="008A0F73">
      <w:pPr>
        <w:ind w:firstLine="567"/>
        <w:jc w:val="both"/>
        <w:rPr>
          <w:rFonts w:cstheme="minorHAnsi"/>
          <w:color w:val="4D5156"/>
          <w:shd w:val="clear" w:color="auto" w:fill="FFFFFF"/>
        </w:rPr>
      </w:pPr>
      <w:r w:rsidRPr="008A0F73">
        <w:rPr>
          <w:rFonts w:cstheme="minorHAnsi"/>
          <w:color w:val="4D5156"/>
          <w:shd w:val="clear" w:color="auto" w:fill="FFFFFF"/>
        </w:rPr>
        <w:t>Диаграмма классов — структурная диаграмма языка моделирования UML, демонстрирующая общую структуру иерархии классов системы, их коопераций, атрибутов, методов, интерфейсов и взаимосвязей между ними.</w:t>
      </w:r>
    </w:p>
    <w:p w14:paraId="03909E5D" w14:textId="77777777" w:rsidR="008A0F73" w:rsidRPr="008A0F73" w:rsidRDefault="008A0F73" w:rsidP="008A0F73">
      <w:pPr>
        <w:pStyle w:val="a4"/>
        <w:shd w:val="clear" w:color="auto" w:fill="FFFFFF"/>
        <w:spacing w:before="0" w:beforeAutospacing="0" w:after="150" w:afterAutospacing="0"/>
        <w:ind w:firstLine="567"/>
        <w:jc w:val="both"/>
        <w:rPr>
          <w:rFonts w:asciiTheme="minorHAnsi" w:hAnsiTheme="minorHAnsi" w:cstheme="minorHAnsi"/>
          <w:color w:val="000000"/>
          <w:sz w:val="22"/>
          <w:szCs w:val="22"/>
        </w:rPr>
      </w:pPr>
      <w:r w:rsidRPr="008A0F73">
        <w:rPr>
          <w:rFonts w:asciiTheme="minorHAnsi" w:hAnsiTheme="minorHAnsi" w:cstheme="minorHAnsi"/>
          <w:color w:val="000000"/>
          <w:sz w:val="22"/>
          <w:szCs w:val="22"/>
        </w:rPr>
        <w:lastRenderedPageBreak/>
        <w:t>Диаграмма классов является ключевым элементом </w:t>
      </w:r>
      <w:hyperlink r:id="rId5" w:history="1">
        <w:r w:rsidRPr="007858F3">
          <w:rPr>
            <w:rStyle w:val="a5"/>
            <w:rFonts w:asciiTheme="minorHAnsi" w:hAnsiTheme="minorHAnsi" w:cstheme="minorHAnsi"/>
            <w:color w:val="auto"/>
            <w:sz w:val="22"/>
            <w:szCs w:val="22"/>
            <w:u w:val="none"/>
          </w:rPr>
          <w:t>редактора UML-диаграмм</w:t>
        </w:r>
      </w:hyperlink>
      <w:r w:rsidRPr="008A0F73">
        <w:rPr>
          <w:rFonts w:asciiTheme="minorHAnsi" w:hAnsiTheme="minorHAnsi" w:cstheme="minorHAnsi"/>
          <w:color w:val="000000"/>
          <w:sz w:val="22"/>
          <w:szCs w:val="22"/>
        </w:rPr>
        <w:t xml:space="preserve">, поскольку зачастую приложения генерируются именно с диаграммы классов. Диаграмма классов </w:t>
      </w:r>
      <w:proofErr w:type="gramStart"/>
      <w:r w:rsidRPr="008A0F73">
        <w:rPr>
          <w:rFonts w:asciiTheme="minorHAnsi" w:hAnsiTheme="minorHAnsi" w:cstheme="minorHAnsi"/>
          <w:color w:val="000000"/>
          <w:sz w:val="22"/>
          <w:szCs w:val="22"/>
        </w:rPr>
        <w:t>- это</w:t>
      </w:r>
      <w:proofErr w:type="gramEnd"/>
      <w:r w:rsidRPr="008A0F73">
        <w:rPr>
          <w:rFonts w:asciiTheme="minorHAnsi" w:hAnsiTheme="minorHAnsi" w:cstheme="minorHAnsi"/>
          <w:color w:val="000000"/>
          <w:sz w:val="22"/>
          <w:szCs w:val="22"/>
        </w:rPr>
        <w:t xml:space="preserve"> набор статических, декларативных элементов модели. Диаграммы классов могут применяться и при прямом проектировании, то есть в процессе разработки новой системы, и при обратном проектировании - описании существующих и используемых систем. Информация с диаграммы классов напрямую отображается в исходный код приложения. Таким образом, диаграмма классов - конечный результат проектирования и отправная точка процесса разработки.</w:t>
      </w:r>
    </w:p>
    <w:p w14:paraId="18DDA785" w14:textId="77777777" w:rsidR="008A0F73" w:rsidRPr="007858F3" w:rsidRDefault="008A0F73" w:rsidP="008A0F73">
      <w:pPr>
        <w:pStyle w:val="2"/>
        <w:shd w:val="clear" w:color="auto" w:fill="FFFFFF"/>
        <w:spacing w:before="0" w:after="300" w:line="435" w:lineRule="atLeast"/>
        <w:ind w:firstLine="567"/>
        <w:jc w:val="both"/>
        <w:rPr>
          <w:rFonts w:asciiTheme="minorHAnsi" w:hAnsiTheme="minorHAnsi" w:cstheme="minorHAnsi"/>
          <w:color w:val="333333"/>
          <w:sz w:val="36"/>
          <w:szCs w:val="36"/>
        </w:rPr>
      </w:pPr>
      <w:r w:rsidRPr="007858F3">
        <w:rPr>
          <w:rFonts w:asciiTheme="minorHAnsi" w:hAnsiTheme="minorHAnsi" w:cstheme="minorHAnsi"/>
          <w:b/>
          <w:bCs/>
          <w:color w:val="333333"/>
          <w:sz w:val="36"/>
          <w:szCs w:val="36"/>
        </w:rPr>
        <w:t>Возможности диаграмм классов</w:t>
      </w:r>
    </w:p>
    <w:p w14:paraId="0A705B7B" w14:textId="77777777" w:rsidR="008A0F73" w:rsidRPr="007858F3" w:rsidRDefault="008A0F73" w:rsidP="008A0F73">
      <w:pPr>
        <w:pStyle w:val="a4"/>
        <w:shd w:val="clear" w:color="auto" w:fill="FFFFFF"/>
        <w:spacing w:before="0" w:beforeAutospacing="0" w:after="150" w:afterAutospacing="0"/>
        <w:ind w:firstLine="567"/>
        <w:jc w:val="both"/>
        <w:rPr>
          <w:rFonts w:asciiTheme="minorHAnsi" w:hAnsiTheme="minorHAnsi" w:cstheme="minorHAnsi"/>
          <w:sz w:val="22"/>
          <w:szCs w:val="22"/>
        </w:rPr>
      </w:pPr>
      <w:r w:rsidRPr="008A0F73">
        <w:rPr>
          <w:rFonts w:asciiTheme="minorHAnsi" w:hAnsiTheme="minorHAnsi" w:cstheme="minorHAnsi"/>
          <w:color w:val="000000"/>
          <w:sz w:val="22"/>
          <w:szCs w:val="22"/>
        </w:rPr>
        <w:t>Основные возможности при работе с диаграммами указаны в статье </w:t>
      </w:r>
      <w:hyperlink r:id="rId6" w:history="1">
        <w:r w:rsidRPr="007858F3">
          <w:rPr>
            <w:rStyle w:val="a5"/>
            <w:rFonts w:asciiTheme="minorHAnsi" w:hAnsiTheme="minorHAnsi" w:cstheme="minorHAnsi"/>
            <w:color w:val="auto"/>
            <w:sz w:val="22"/>
            <w:szCs w:val="22"/>
            <w:u w:val="none"/>
          </w:rPr>
          <w:t>Редактор UML-диаграмм</w:t>
        </w:r>
      </w:hyperlink>
      <w:r w:rsidRPr="007858F3">
        <w:rPr>
          <w:rFonts w:asciiTheme="minorHAnsi" w:hAnsiTheme="minorHAnsi" w:cstheme="minorHAnsi"/>
          <w:sz w:val="22"/>
          <w:szCs w:val="22"/>
        </w:rPr>
        <w:t>.</w:t>
      </w:r>
    </w:p>
    <w:p w14:paraId="13724013" w14:textId="77777777" w:rsidR="008A0F73" w:rsidRPr="008A0F73" w:rsidRDefault="008A0F73" w:rsidP="008A0F73">
      <w:pPr>
        <w:pStyle w:val="a4"/>
        <w:shd w:val="clear" w:color="auto" w:fill="FFFFFF"/>
        <w:spacing w:before="0" w:beforeAutospacing="0" w:after="150" w:afterAutospacing="0"/>
        <w:ind w:firstLine="567"/>
        <w:jc w:val="both"/>
        <w:rPr>
          <w:rFonts w:asciiTheme="minorHAnsi" w:hAnsiTheme="minorHAnsi" w:cstheme="minorHAnsi"/>
          <w:color w:val="000000"/>
          <w:sz w:val="22"/>
          <w:szCs w:val="22"/>
        </w:rPr>
      </w:pPr>
      <w:r w:rsidRPr="008A0F73">
        <w:rPr>
          <w:rFonts w:asciiTheme="minorHAnsi" w:hAnsiTheme="minorHAnsi" w:cstheme="minorHAnsi"/>
          <w:color w:val="000000"/>
          <w:sz w:val="22"/>
          <w:szCs w:val="22"/>
        </w:rPr>
        <w:t>Специфичные для диаграмм классов возможности:</w:t>
      </w:r>
    </w:p>
    <w:p w14:paraId="2110C9D5" w14:textId="77777777" w:rsidR="008A0F73" w:rsidRPr="00643CC1" w:rsidRDefault="008A0F73" w:rsidP="00643CC1">
      <w:pPr>
        <w:pStyle w:val="a7"/>
        <w:numPr>
          <w:ilvl w:val="0"/>
          <w:numId w:val="5"/>
        </w:numPr>
        <w:shd w:val="clear" w:color="auto" w:fill="FFFFFF"/>
        <w:spacing w:before="150" w:after="150" w:line="240" w:lineRule="auto"/>
        <w:jc w:val="both"/>
        <w:rPr>
          <w:rFonts w:cstheme="minorHAnsi"/>
          <w:color w:val="000000"/>
        </w:rPr>
      </w:pPr>
      <w:r w:rsidRPr="00643CC1">
        <w:rPr>
          <w:rFonts w:cstheme="minorHAnsi"/>
          <w:color w:val="000000"/>
        </w:rPr>
        <w:t>Изменение </w:t>
      </w:r>
      <w:hyperlink r:id="rId7" w:history="1">
        <w:r w:rsidRPr="00643CC1">
          <w:rPr>
            <w:rStyle w:val="a5"/>
            <w:rFonts w:cstheme="minorHAnsi"/>
            <w:color w:val="auto"/>
            <w:u w:val="none"/>
          </w:rPr>
          <w:t>стереотипа класса</w:t>
        </w:r>
      </w:hyperlink>
      <w:r w:rsidRPr="00643CC1">
        <w:rPr>
          <w:rFonts w:cstheme="minorHAnsi"/>
          <w:color w:val="000000"/>
        </w:rPr>
        <w:t> через контекстное меню.</w:t>
      </w:r>
    </w:p>
    <w:p w14:paraId="1C1BBB4F" w14:textId="77777777" w:rsidR="008A0F73" w:rsidRPr="00643CC1" w:rsidRDefault="008A0F73" w:rsidP="00643CC1">
      <w:pPr>
        <w:pStyle w:val="a7"/>
        <w:numPr>
          <w:ilvl w:val="0"/>
          <w:numId w:val="5"/>
        </w:numPr>
        <w:shd w:val="clear" w:color="auto" w:fill="FFFFFF"/>
        <w:spacing w:before="150" w:after="150" w:line="240" w:lineRule="auto"/>
        <w:jc w:val="both"/>
        <w:rPr>
          <w:rFonts w:cstheme="minorHAnsi"/>
          <w:color w:val="000000"/>
        </w:rPr>
      </w:pPr>
      <w:r w:rsidRPr="00643CC1">
        <w:rPr>
          <w:rFonts w:cstheme="minorHAnsi"/>
          <w:color w:val="000000"/>
        </w:rPr>
        <w:t>Просмотр зависимостей через контекстное меню (функционирование аналогично отображению зависимостей класса в </w:t>
      </w:r>
      <w:hyperlink r:id="rId8" w:history="1">
        <w:r w:rsidRPr="00643CC1">
          <w:rPr>
            <w:rStyle w:val="a5"/>
            <w:rFonts w:cstheme="minorHAnsi"/>
            <w:color w:val="auto"/>
            <w:u w:val="none"/>
          </w:rPr>
          <w:t>менеджере классов</w:t>
        </w:r>
      </w:hyperlink>
      <w:r w:rsidRPr="00643CC1">
        <w:rPr>
          <w:rFonts w:cstheme="minorHAnsi"/>
          <w:color w:val="000000"/>
        </w:rPr>
        <w:t>).</w:t>
      </w:r>
    </w:p>
    <w:p w14:paraId="6EED91C0" w14:textId="77777777" w:rsidR="008A0F73" w:rsidRPr="007858F3" w:rsidRDefault="008A0F73" w:rsidP="008A0F73">
      <w:pPr>
        <w:pStyle w:val="2"/>
        <w:shd w:val="clear" w:color="auto" w:fill="FFFFFF"/>
        <w:spacing w:before="0" w:after="300" w:line="435" w:lineRule="atLeast"/>
        <w:ind w:firstLine="567"/>
        <w:jc w:val="both"/>
        <w:rPr>
          <w:rFonts w:asciiTheme="minorHAnsi" w:hAnsiTheme="minorHAnsi" w:cstheme="minorHAnsi"/>
          <w:color w:val="333333"/>
          <w:sz w:val="36"/>
          <w:szCs w:val="36"/>
        </w:rPr>
      </w:pPr>
      <w:r w:rsidRPr="007858F3">
        <w:rPr>
          <w:rFonts w:asciiTheme="minorHAnsi" w:hAnsiTheme="minorHAnsi" w:cstheme="minorHAnsi"/>
          <w:b/>
          <w:bCs/>
          <w:color w:val="333333"/>
          <w:sz w:val="36"/>
          <w:szCs w:val="36"/>
        </w:rPr>
        <w:t>Основные элементы диаграммы классов</w:t>
      </w:r>
    </w:p>
    <w:p w14:paraId="5EEDB77B" w14:textId="60A4D102" w:rsidR="00643CC1" w:rsidRPr="008A0F73" w:rsidRDefault="008A0F73" w:rsidP="00643CC1">
      <w:pPr>
        <w:pStyle w:val="a4"/>
        <w:shd w:val="clear" w:color="auto" w:fill="FFFFFF"/>
        <w:spacing w:before="0" w:beforeAutospacing="0" w:after="150" w:afterAutospacing="0"/>
        <w:ind w:firstLine="567"/>
        <w:jc w:val="both"/>
        <w:rPr>
          <w:rFonts w:asciiTheme="minorHAnsi" w:hAnsiTheme="minorHAnsi" w:cstheme="minorHAnsi"/>
          <w:color w:val="000000"/>
          <w:sz w:val="22"/>
          <w:szCs w:val="22"/>
        </w:rPr>
      </w:pPr>
      <w:r w:rsidRPr="008A0F73">
        <w:rPr>
          <w:rFonts w:asciiTheme="minorHAnsi" w:hAnsiTheme="minorHAnsi" w:cstheme="minorHAnsi"/>
          <w:color w:val="000000"/>
          <w:sz w:val="22"/>
          <w:szCs w:val="22"/>
        </w:rPr>
        <w:t>На диаграмме классов можно отобразить следующие элементы нотации UML, доступные в панели элементов:</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27"/>
        <w:gridCol w:w="6472"/>
      </w:tblGrid>
      <w:tr w:rsidR="008A0F73" w:rsidRPr="008A0F73" w14:paraId="0AB61C40" w14:textId="77777777" w:rsidTr="008A0F73">
        <w:trPr>
          <w:tblHeader/>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5489967E" w14:textId="77777777" w:rsidR="008A0F73" w:rsidRPr="008A0F73" w:rsidRDefault="008A0F73" w:rsidP="008A0F73">
            <w:pPr>
              <w:spacing w:after="300"/>
              <w:ind w:firstLine="567"/>
              <w:jc w:val="both"/>
              <w:rPr>
                <w:rFonts w:cstheme="minorHAnsi"/>
                <w:b/>
                <w:bCs/>
                <w:color w:val="FFFFFF"/>
              </w:rPr>
            </w:pPr>
            <w:r w:rsidRPr="008A0F73">
              <w:rPr>
                <w:rFonts w:cstheme="minorHAnsi"/>
                <w:b/>
                <w:bCs/>
                <w:color w:val="FFFFFF"/>
              </w:rPr>
              <w:t>Элемент/Нотация</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3D5F43BA" w14:textId="77777777" w:rsidR="008A0F73" w:rsidRPr="008A0F73" w:rsidRDefault="008A0F73" w:rsidP="008A0F73">
            <w:pPr>
              <w:spacing w:after="300"/>
              <w:ind w:firstLine="567"/>
              <w:jc w:val="both"/>
              <w:rPr>
                <w:rFonts w:cstheme="minorHAnsi"/>
                <w:b/>
                <w:bCs/>
                <w:color w:val="FFFFFF"/>
              </w:rPr>
            </w:pPr>
            <w:r w:rsidRPr="008A0F73">
              <w:rPr>
                <w:rFonts w:cstheme="minorHAnsi"/>
                <w:b/>
                <w:bCs/>
                <w:color w:val="FFFFFF"/>
              </w:rPr>
              <w:t>Предназначение</w:t>
            </w:r>
          </w:p>
        </w:tc>
      </w:tr>
      <w:tr w:rsidR="008A0F73" w:rsidRPr="008A0F73" w14:paraId="443215B0" w14:textId="77777777" w:rsidTr="008A0F73">
        <w:tc>
          <w:tcPr>
            <w:tcW w:w="2250" w:type="dxa"/>
            <w:tcBorders>
              <w:top w:val="single" w:sz="6" w:space="0" w:color="DDDDDD"/>
            </w:tcBorders>
            <w:shd w:val="clear" w:color="auto" w:fill="F9F9F9"/>
            <w:tcMar>
              <w:top w:w="120" w:type="dxa"/>
              <w:left w:w="120" w:type="dxa"/>
              <w:bottom w:w="120" w:type="dxa"/>
              <w:right w:w="120" w:type="dxa"/>
            </w:tcMar>
            <w:hideMark/>
          </w:tcPr>
          <w:p w14:paraId="07668963" w14:textId="2BD63A04"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7570E0BC" wp14:editId="643A4E2E">
                  <wp:extent cx="466725" cy="381000"/>
                  <wp:effectExtent l="0" t="0" r="9525" b="0"/>
                  <wp:docPr id="22" name="Рисунок 22"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9F9F9"/>
            <w:tcMar>
              <w:top w:w="120" w:type="dxa"/>
              <w:left w:w="120" w:type="dxa"/>
              <w:bottom w:w="120" w:type="dxa"/>
              <w:right w:w="120" w:type="dxa"/>
            </w:tcMar>
            <w:hideMark/>
          </w:tcPr>
          <w:p w14:paraId="03B14F0B" w14:textId="77777777" w:rsidR="008A0F73" w:rsidRPr="008A0F73" w:rsidRDefault="008A0F73" w:rsidP="008A0F73">
            <w:pPr>
              <w:spacing w:after="300"/>
              <w:ind w:firstLine="567"/>
              <w:jc w:val="both"/>
              <w:rPr>
                <w:rFonts w:cstheme="minorHAnsi"/>
                <w:color w:val="000000"/>
              </w:rPr>
            </w:pPr>
            <w:hyperlink r:id="rId10" w:history="1">
              <w:r w:rsidRPr="007858F3">
                <w:rPr>
                  <w:rStyle w:val="a5"/>
                  <w:rFonts w:cstheme="minorHAnsi"/>
                  <w:color w:val="auto"/>
                  <w:u w:val="none"/>
                </w:rPr>
                <w:t>Ассоциация</w:t>
              </w:r>
            </w:hyperlink>
            <w:r w:rsidRPr="008A0F73">
              <w:rPr>
                <w:rFonts w:cstheme="minorHAnsi"/>
                <w:color w:val="000000"/>
              </w:rPr>
              <w:t> (Association)</w:t>
            </w:r>
          </w:p>
        </w:tc>
      </w:tr>
      <w:tr w:rsidR="008A0F73" w:rsidRPr="008A0F73" w14:paraId="4E4B8AE7" w14:textId="77777777" w:rsidTr="008A0F73">
        <w:tc>
          <w:tcPr>
            <w:tcW w:w="2250" w:type="dxa"/>
            <w:tcBorders>
              <w:top w:val="single" w:sz="6" w:space="0" w:color="DDDDDD"/>
            </w:tcBorders>
            <w:shd w:val="clear" w:color="auto" w:fill="FFFFFF"/>
            <w:tcMar>
              <w:top w:w="120" w:type="dxa"/>
              <w:left w:w="120" w:type="dxa"/>
              <w:bottom w:w="120" w:type="dxa"/>
              <w:right w:w="120" w:type="dxa"/>
            </w:tcMar>
            <w:hideMark/>
          </w:tcPr>
          <w:p w14:paraId="5076DFB9" w14:textId="1227C1AC"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066A9365" wp14:editId="2FF62CF7">
                  <wp:extent cx="466725" cy="381000"/>
                  <wp:effectExtent l="0" t="0" r="9525" b="0"/>
                  <wp:docPr id="21" name="Рисунок 21"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мер"/>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14:paraId="7B718D6D" w14:textId="77777777" w:rsidR="008A0F73" w:rsidRPr="008A0F73" w:rsidRDefault="008A0F73" w:rsidP="008A0F73">
            <w:pPr>
              <w:spacing w:after="300"/>
              <w:ind w:firstLine="567"/>
              <w:jc w:val="both"/>
              <w:rPr>
                <w:rFonts w:cstheme="minorHAnsi"/>
                <w:color w:val="000000"/>
              </w:rPr>
            </w:pPr>
            <w:r w:rsidRPr="008A0F73">
              <w:rPr>
                <w:rFonts w:cstheme="minorHAnsi"/>
                <w:color w:val="000000"/>
              </w:rPr>
              <w:t>Агрегация (</w:t>
            </w:r>
            <w:proofErr w:type="spellStart"/>
            <w:r w:rsidRPr="008A0F73">
              <w:rPr>
                <w:rFonts w:cstheme="minorHAnsi"/>
                <w:color w:val="000000"/>
              </w:rPr>
              <w:t>Aggregation</w:t>
            </w:r>
            <w:proofErr w:type="spellEnd"/>
            <w:r w:rsidRPr="008A0F73">
              <w:rPr>
                <w:rFonts w:cstheme="minorHAnsi"/>
                <w:color w:val="000000"/>
              </w:rPr>
              <w:t>)</w:t>
            </w:r>
          </w:p>
        </w:tc>
      </w:tr>
      <w:tr w:rsidR="008A0F73" w:rsidRPr="008A0F73" w14:paraId="76F44CF3" w14:textId="77777777" w:rsidTr="008A0F73">
        <w:tc>
          <w:tcPr>
            <w:tcW w:w="2250" w:type="dxa"/>
            <w:tcBorders>
              <w:top w:val="single" w:sz="6" w:space="0" w:color="DDDDDD"/>
            </w:tcBorders>
            <w:shd w:val="clear" w:color="auto" w:fill="F9F9F9"/>
            <w:tcMar>
              <w:top w:w="120" w:type="dxa"/>
              <w:left w:w="120" w:type="dxa"/>
              <w:bottom w:w="120" w:type="dxa"/>
              <w:right w:w="120" w:type="dxa"/>
            </w:tcMar>
            <w:hideMark/>
          </w:tcPr>
          <w:p w14:paraId="431CA6F2" w14:textId="04C42700"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41A55059" wp14:editId="022FF484">
                  <wp:extent cx="466725" cy="381000"/>
                  <wp:effectExtent l="0" t="0" r="9525" b="0"/>
                  <wp:docPr id="20" name="Рисунок 20"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9F9F9"/>
            <w:tcMar>
              <w:top w:w="120" w:type="dxa"/>
              <w:left w:w="120" w:type="dxa"/>
              <w:bottom w:w="120" w:type="dxa"/>
              <w:right w:w="120" w:type="dxa"/>
            </w:tcMar>
            <w:hideMark/>
          </w:tcPr>
          <w:p w14:paraId="3D3D6263" w14:textId="77777777" w:rsidR="008A0F73" w:rsidRPr="008A0F73" w:rsidRDefault="008A0F73" w:rsidP="008A0F73">
            <w:pPr>
              <w:spacing w:after="300"/>
              <w:ind w:firstLine="567"/>
              <w:jc w:val="both"/>
              <w:rPr>
                <w:rFonts w:cstheme="minorHAnsi"/>
                <w:color w:val="000000"/>
              </w:rPr>
            </w:pPr>
            <w:hyperlink r:id="rId13" w:history="1">
              <w:r w:rsidRPr="007858F3">
                <w:rPr>
                  <w:rStyle w:val="a5"/>
                  <w:rFonts w:cstheme="minorHAnsi"/>
                  <w:color w:val="auto"/>
                  <w:u w:val="none"/>
                </w:rPr>
                <w:t>Композиция</w:t>
              </w:r>
            </w:hyperlink>
            <w:r w:rsidRPr="008A0F73">
              <w:rPr>
                <w:rFonts w:cstheme="minorHAnsi"/>
                <w:color w:val="000000"/>
              </w:rPr>
              <w:t> (</w:t>
            </w:r>
            <w:proofErr w:type="spellStart"/>
            <w:r w:rsidRPr="008A0F73">
              <w:rPr>
                <w:rFonts w:cstheme="minorHAnsi"/>
                <w:color w:val="000000"/>
              </w:rPr>
              <w:t>Composition</w:t>
            </w:r>
            <w:proofErr w:type="spellEnd"/>
            <w:r w:rsidRPr="008A0F73">
              <w:rPr>
                <w:rFonts w:cstheme="minorHAnsi"/>
                <w:color w:val="000000"/>
              </w:rPr>
              <w:t>)</w:t>
            </w:r>
          </w:p>
        </w:tc>
      </w:tr>
      <w:tr w:rsidR="008A0F73" w:rsidRPr="008A0F73" w14:paraId="09EAC525" w14:textId="77777777" w:rsidTr="008A0F73">
        <w:tc>
          <w:tcPr>
            <w:tcW w:w="2250" w:type="dxa"/>
            <w:tcBorders>
              <w:top w:val="single" w:sz="6" w:space="0" w:color="DDDDDD"/>
            </w:tcBorders>
            <w:shd w:val="clear" w:color="auto" w:fill="FFFFFF"/>
            <w:tcMar>
              <w:top w:w="120" w:type="dxa"/>
              <w:left w:w="120" w:type="dxa"/>
              <w:bottom w:w="120" w:type="dxa"/>
              <w:right w:w="120" w:type="dxa"/>
            </w:tcMar>
            <w:hideMark/>
          </w:tcPr>
          <w:p w14:paraId="1538F014" w14:textId="3382672A"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7E084B2F" wp14:editId="1B94B8CE">
                  <wp:extent cx="466725" cy="381000"/>
                  <wp:effectExtent l="0" t="0" r="9525" b="0"/>
                  <wp:docPr id="19" name="Рисунок 19"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имер"/>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14:paraId="445EF506" w14:textId="77777777" w:rsidR="008A0F73" w:rsidRPr="008A0F73" w:rsidRDefault="008A0F73" w:rsidP="008A0F73">
            <w:pPr>
              <w:spacing w:after="300"/>
              <w:ind w:firstLine="567"/>
              <w:jc w:val="both"/>
              <w:rPr>
                <w:rFonts w:cstheme="minorHAnsi"/>
                <w:color w:val="000000"/>
              </w:rPr>
            </w:pPr>
            <w:hyperlink r:id="rId15" w:history="1">
              <w:r w:rsidRPr="007858F3">
                <w:rPr>
                  <w:rStyle w:val="a5"/>
                  <w:rFonts w:cstheme="minorHAnsi"/>
                  <w:color w:val="auto"/>
                  <w:u w:val="none"/>
                </w:rPr>
                <w:t>Наследование</w:t>
              </w:r>
            </w:hyperlink>
            <w:r w:rsidRPr="008A0F73">
              <w:rPr>
                <w:rFonts w:cstheme="minorHAnsi"/>
                <w:color w:val="000000"/>
              </w:rPr>
              <w:t>/обобщение (</w:t>
            </w:r>
            <w:proofErr w:type="spellStart"/>
            <w:r w:rsidRPr="008A0F73">
              <w:rPr>
                <w:rFonts w:cstheme="minorHAnsi"/>
                <w:color w:val="000000"/>
              </w:rPr>
              <w:t>Inheritance</w:t>
            </w:r>
            <w:proofErr w:type="spellEnd"/>
            <w:r w:rsidRPr="008A0F73">
              <w:rPr>
                <w:rFonts w:cstheme="minorHAnsi"/>
                <w:color w:val="000000"/>
              </w:rPr>
              <w:t>/</w:t>
            </w:r>
            <w:proofErr w:type="spellStart"/>
            <w:r w:rsidRPr="008A0F73">
              <w:rPr>
                <w:rFonts w:cstheme="minorHAnsi"/>
                <w:color w:val="000000"/>
              </w:rPr>
              <w:t>generalization</w:t>
            </w:r>
            <w:proofErr w:type="spellEnd"/>
            <w:r w:rsidRPr="008A0F73">
              <w:rPr>
                <w:rFonts w:cstheme="minorHAnsi"/>
                <w:color w:val="000000"/>
              </w:rPr>
              <w:t>)</w:t>
            </w:r>
          </w:p>
        </w:tc>
      </w:tr>
      <w:tr w:rsidR="008A0F73" w:rsidRPr="008A0F73" w14:paraId="771323D9" w14:textId="77777777" w:rsidTr="008A0F73">
        <w:tc>
          <w:tcPr>
            <w:tcW w:w="2250" w:type="dxa"/>
            <w:tcBorders>
              <w:top w:val="single" w:sz="6" w:space="0" w:color="DDDDDD"/>
            </w:tcBorders>
            <w:shd w:val="clear" w:color="auto" w:fill="F9F9F9"/>
            <w:tcMar>
              <w:top w:w="120" w:type="dxa"/>
              <w:left w:w="120" w:type="dxa"/>
              <w:bottom w:w="120" w:type="dxa"/>
              <w:right w:w="120" w:type="dxa"/>
            </w:tcMar>
            <w:hideMark/>
          </w:tcPr>
          <w:p w14:paraId="0E99C761" w14:textId="3C35DB3B"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1F3936A6" wp14:editId="73165E8A">
                  <wp:extent cx="466725" cy="381000"/>
                  <wp:effectExtent l="0" t="0" r="9525" b="0"/>
                  <wp:docPr id="18" name="Рисунок 18"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имер"/>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9F9F9"/>
            <w:tcMar>
              <w:top w:w="120" w:type="dxa"/>
              <w:left w:w="120" w:type="dxa"/>
              <w:bottom w:w="120" w:type="dxa"/>
              <w:right w:w="120" w:type="dxa"/>
            </w:tcMar>
            <w:hideMark/>
          </w:tcPr>
          <w:p w14:paraId="3C828AC9" w14:textId="77777777" w:rsidR="008A0F73" w:rsidRPr="008A0F73" w:rsidRDefault="008A0F73" w:rsidP="008A0F73">
            <w:pPr>
              <w:spacing w:after="300"/>
              <w:ind w:firstLine="567"/>
              <w:jc w:val="both"/>
              <w:rPr>
                <w:rFonts w:cstheme="minorHAnsi"/>
                <w:color w:val="000000"/>
              </w:rPr>
            </w:pPr>
            <w:r w:rsidRPr="008A0F73">
              <w:rPr>
                <w:rFonts w:cstheme="minorHAnsi"/>
                <w:color w:val="000000"/>
              </w:rPr>
              <w:t>Реализация (</w:t>
            </w:r>
            <w:proofErr w:type="spellStart"/>
            <w:r w:rsidRPr="008A0F73">
              <w:rPr>
                <w:rFonts w:cstheme="minorHAnsi"/>
                <w:color w:val="000000"/>
              </w:rPr>
              <w:t>Realization</w:t>
            </w:r>
            <w:proofErr w:type="spellEnd"/>
            <w:r w:rsidRPr="008A0F73">
              <w:rPr>
                <w:rFonts w:cstheme="minorHAnsi"/>
                <w:color w:val="000000"/>
              </w:rPr>
              <w:t>)</w:t>
            </w:r>
          </w:p>
        </w:tc>
      </w:tr>
      <w:tr w:rsidR="008A0F73" w:rsidRPr="008A0F73" w14:paraId="15A7F9F9" w14:textId="77777777" w:rsidTr="008A0F73">
        <w:tc>
          <w:tcPr>
            <w:tcW w:w="2250" w:type="dxa"/>
            <w:tcBorders>
              <w:top w:val="single" w:sz="6" w:space="0" w:color="DDDDDD"/>
            </w:tcBorders>
            <w:shd w:val="clear" w:color="auto" w:fill="FFFFFF"/>
            <w:tcMar>
              <w:top w:w="120" w:type="dxa"/>
              <w:left w:w="120" w:type="dxa"/>
              <w:bottom w:w="120" w:type="dxa"/>
              <w:right w:w="120" w:type="dxa"/>
            </w:tcMar>
            <w:hideMark/>
          </w:tcPr>
          <w:p w14:paraId="34532C13" w14:textId="6B773DA6"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70F2396C" wp14:editId="0B698DF2">
                  <wp:extent cx="466725" cy="381000"/>
                  <wp:effectExtent l="0" t="0" r="9525" b="0"/>
                  <wp:docPr id="17" name="Рисунок 17"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имер"/>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14:paraId="75CEB2A2" w14:textId="77777777" w:rsidR="008A0F73" w:rsidRPr="008A0F73" w:rsidRDefault="008A0F73" w:rsidP="008A0F73">
            <w:pPr>
              <w:spacing w:after="300"/>
              <w:ind w:firstLine="567"/>
              <w:jc w:val="both"/>
              <w:rPr>
                <w:rFonts w:cstheme="minorHAnsi"/>
                <w:color w:val="000000"/>
              </w:rPr>
            </w:pPr>
            <w:r w:rsidRPr="008A0F73">
              <w:rPr>
                <w:rFonts w:cstheme="minorHAnsi"/>
                <w:color w:val="000000"/>
              </w:rPr>
              <w:t>Ассоциация вложенного класса (</w:t>
            </w:r>
            <w:proofErr w:type="spellStart"/>
            <w:r w:rsidRPr="008A0F73">
              <w:rPr>
                <w:rFonts w:cstheme="minorHAnsi"/>
                <w:color w:val="000000"/>
              </w:rPr>
              <w:t>Nested</w:t>
            </w:r>
            <w:proofErr w:type="spellEnd"/>
            <w:r w:rsidRPr="008A0F73">
              <w:rPr>
                <w:rFonts w:cstheme="minorHAnsi"/>
                <w:color w:val="000000"/>
              </w:rPr>
              <w:t xml:space="preserve"> </w:t>
            </w:r>
            <w:proofErr w:type="spellStart"/>
            <w:r w:rsidRPr="008A0F73">
              <w:rPr>
                <w:rFonts w:cstheme="minorHAnsi"/>
                <w:color w:val="000000"/>
              </w:rPr>
              <w:t>class</w:t>
            </w:r>
            <w:proofErr w:type="spellEnd"/>
            <w:r w:rsidRPr="008A0F73">
              <w:rPr>
                <w:rFonts w:cstheme="minorHAnsi"/>
                <w:color w:val="000000"/>
              </w:rPr>
              <w:t xml:space="preserve"> </w:t>
            </w:r>
            <w:proofErr w:type="spellStart"/>
            <w:r w:rsidRPr="008A0F73">
              <w:rPr>
                <w:rFonts w:cstheme="minorHAnsi"/>
                <w:color w:val="000000"/>
              </w:rPr>
              <w:t>association</w:t>
            </w:r>
            <w:proofErr w:type="spellEnd"/>
            <w:r w:rsidRPr="008A0F73">
              <w:rPr>
                <w:rFonts w:cstheme="minorHAnsi"/>
                <w:color w:val="000000"/>
              </w:rPr>
              <w:t>)</w:t>
            </w:r>
          </w:p>
        </w:tc>
      </w:tr>
      <w:tr w:rsidR="008A0F73" w:rsidRPr="008A0F73" w14:paraId="3257FCC9" w14:textId="77777777" w:rsidTr="008A0F73">
        <w:tc>
          <w:tcPr>
            <w:tcW w:w="2250" w:type="dxa"/>
            <w:tcBorders>
              <w:top w:val="single" w:sz="6" w:space="0" w:color="DDDDDD"/>
            </w:tcBorders>
            <w:shd w:val="clear" w:color="auto" w:fill="F9F9F9"/>
            <w:tcMar>
              <w:top w:w="120" w:type="dxa"/>
              <w:left w:w="120" w:type="dxa"/>
              <w:bottom w:w="120" w:type="dxa"/>
              <w:right w:w="120" w:type="dxa"/>
            </w:tcMar>
            <w:hideMark/>
          </w:tcPr>
          <w:p w14:paraId="682D8884" w14:textId="7E5B2056"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1791CA24" wp14:editId="731817EF">
                  <wp:extent cx="466725" cy="381000"/>
                  <wp:effectExtent l="0" t="0" r="9525" b="0"/>
                  <wp:docPr id="16" name="Рисунок 16"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мер"/>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9F9F9"/>
            <w:tcMar>
              <w:top w:w="120" w:type="dxa"/>
              <w:left w:w="120" w:type="dxa"/>
              <w:bottom w:w="120" w:type="dxa"/>
              <w:right w:w="120" w:type="dxa"/>
            </w:tcMar>
            <w:hideMark/>
          </w:tcPr>
          <w:p w14:paraId="35DB1F99" w14:textId="77777777" w:rsidR="008A0F73" w:rsidRPr="008A0F73" w:rsidRDefault="008A0F73" w:rsidP="008A0F73">
            <w:pPr>
              <w:spacing w:after="300"/>
              <w:ind w:firstLine="567"/>
              <w:jc w:val="both"/>
              <w:rPr>
                <w:rFonts w:cstheme="minorHAnsi"/>
                <w:color w:val="000000"/>
              </w:rPr>
            </w:pPr>
            <w:r w:rsidRPr="008A0F73">
              <w:rPr>
                <w:rFonts w:cstheme="minorHAnsi"/>
                <w:color w:val="000000"/>
              </w:rPr>
              <w:t>Класс (Class)</w:t>
            </w:r>
          </w:p>
        </w:tc>
      </w:tr>
      <w:tr w:rsidR="008A0F73" w:rsidRPr="008A0F73" w14:paraId="68CCCAE1" w14:textId="77777777" w:rsidTr="008A0F73">
        <w:tc>
          <w:tcPr>
            <w:tcW w:w="2250" w:type="dxa"/>
            <w:tcBorders>
              <w:top w:val="single" w:sz="6" w:space="0" w:color="DDDDDD"/>
            </w:tcBorders>
            <w:shd w:val="clear" w:color="auto" w:fill="FFFFFF"/>
            <w:tcMar>
              <w:top w:w="120" w:type="dxa"/>
              <w:left w:w="120" w:type="dxa"/>
              <w:bottom w:w="120" w:type="dxa"/>
              <w:right w:w="120" w:type="dxa"/>
            </w:tcMar>
            <w:hideMark/>
          </w:tcPr>
          <w:p w14:paraId="74897A71" w14:textId="6DEEE636" w:rsidR="008A0F73" w:rsidRPr="008A0F73" w:rsidRDefault="008A0F73" w:rsidP="008A0F73">
            <w:pPr>
              <w:spacing w:after="300"/>
              <w:ind w:firstLine="567"/>
              <w:jc w:val="both"/>
              <w:rPr>
                <w:rFonts w:cstheme="minorHAnsi"/>
                <w:color w:val="000000"/>
              </w:rPr>
            </w:pPr>
            <w:r w:rsidRPr="008A0F73">
              <w:rPr>
                <w:rFonts w:cstheme="minorHAnsi"/>
                <w:noProof/>
                <w:color w:val="000000"/>
              </w:rPr>
              <w:lastRenderedPageBreak/>
              <w:drawing>
                <wp:inline distT="0" distB="0" distL="0" distR="0" wp14:anchorId="4F047BC1" wp14:editId="7A496D31">
                  <wp:extent cx="466725" cy="381000"/>
                  <wp:effectExtent l="0" t="0" r="9525" b="0"/>
                  <wp:docPr id="15" name="Рисунок 15"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ример"/>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14:paraId="592B2F92" w14:textId="77777777" w:rsidR="008A0F73" w:rsidRPr="008A0F73" w:rsidRDefault="008A0F73" w:rsidP="008A0F73">
            <w:pPr>
              <w:spacing w:after="300"/>
              <w:ind w:firstLine="567"/>
              <w:jc w:val="both"/>
              <w:rPr>
                <w:rFonts w:cstheme="minorHAnsi"/>
                <w:color w:val="000000"/>
              </w:rPr>
            </w:pPr>
            <w:r w:rsidRPr="008A0F73">
              <w:rPr>
                <w:rFonts w:cstheme="minorHAnsi"/>
                <w:color w:val="000000"/>
              </w:rPr>
              <w:t>Класс-шаблон (</w:t>
            </w:r>
            <w:proofErr w:type="spellStart"/>
            <w:r w:rsidRPr="008A0F73">
              <w:rPr>
                <w:rFonts w:cstheme="minorHAnsi"/>
                <w:color w:val="000000"/>
              </w:rPr>
              <w:t>Template</w:t>
            </w:r>
            <w:proofErr w:type="spellEnd"/>
            <w:r w:rsidRPr="008A0F73">
              <w:rPr>
                <w:rFonts w:cstheme="minorHAnsi"/>
                <w:color w:val="000000"/>
              </w:rPr>
              <w:t xml:space="preserve"> </w:t>
            </w:r>
            <w:proofErr w:type="spellStart"/>
            <w:r w:rsidRPr="008A0F73">
              <w:rPr>
                <w:rFonts w:cstheme="minorHAnsi"/>
                <w:color w:val="000000"/>
              </w:rPr>
              <w:t>class</w:t>
            </w:r>
            <w:proofErr w:type="spellEnd"/>
            <w:r w:rsidRPr="008A0F73">
              <w:rPr>
                <w:rFonts w:cstheme="minorHAnsi"/>
                <w:color w:val="000000"/>
              </w:rPr>
              <w:t>)</w:t>
            </w:r>
          </w:p>
        </w:tc>
      </w:tr>
      <w:tr w:rsidR="008A0F73" w:rsidRPr="008A0F73" w14:paraId="1B8B80E3" w14:textId="77777777" w:rsidTr="008A0F73">
        <w:tc>
          <w:tcPr>
            <w:tcW w:w="2250" w:type="dxa"/>
            <w:tcBorders>
              <w:top w:val="single" w:sz="6" w:space="0" w:color="DDDDDD"/>
            </w:tcBorders>
            <w:shd w:val="clear" w:color="auto" w:fill="F9F9F9"/>
            <w:tcMar>
              <w:top w:w="120" w:type="dxa"/>
              <w:left w:w="120" w:type="dxa"/>
              <w:bottom w:w="120" w:type="dxa"/>
              <w:right w:w="120" w:type="dxa"/>
            </w:tcMar>
            <w:hideMark/>
          </w:tcPr>
          <w:p w14:paraId="13900796" w14:textId="5C994F11"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7A0C692F" wp14:editId="18610213">
                  <wp:extent cx="466725" cy="381000"/>
                  <wp:effectExtent l="0" t="0" r="9525" b="0"/>
                  <wp:docPr id="14" name="Рисунок 14"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ример"/>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9F9F9"/>
            <w:tcMar>
              <w:top w:w="120" w:type="dxa"/>
              <w:left w:w="120" w:type="dxa"/>
              <w:bottom w:w="120" w:type="dxa"/>
              <w:right w:w="120" w:type="dxa"/>
            </w:tcMar>
            <w:hideMark/>
          </w:tcPr>
          <w:p w14:paraId="177FC3E9" w14:textId="77777777" w:rsidR="008A0F73" w:rsidRPr="008A0F73" w:rsidRDefault="008A0F73" w:rsidP="008A0F73">
            <w:pPr>
              <w:spacing w:after="300"/>
              <w:ind w:firstLine="567"/>
              <w:jc w:val="both"/>
              <w:rPr>
                <w:rFonts w:cstheme="minorHAnsi"/>
                <w:color w:val="000000"/>
              </w:rPr>
            </w:pPr>
            <w:r w:rsidRPr="008A0F73">
              <w:rPr>
                <w:rFonts w:cstheme="minorHAnsi"/>
                <w:color w:val="000000"/>
              </w:rPr>
              <w:t>Экземпляр класса (</w:t>
            </w:r>
            <w:proofErr w:type="spellStart"/>
            <w:r w:rsidRPr="008A0F73">
              <w:rPr>
                <w:rFonts w:cstheme="minorHAnsi"/>
                <w:color w:val="000000"/>
              </w:rPr>
              <w:t>instance</w:t>
            </w:r>
            <w:proofErr w:type="spellEnd"/>
            <w:r w:rsidRPr="008A0F73">
              <w:rPr>
                <w:rFonts w:cstheme="minorHAnsi"/>
                <w:color w:val="000000"/>
              </w:rPr>
              <w:t>)</w:t>
            </w:r>
          </w:p>
        </w:tc>
      </w:tr>
      <w:tr w:rsidR="008A0F73" w:rsidRPr="008A0F73" w14:paraId="55C0ED0A" w14:textId="77777777" w:rsidTr="008A0F73">
        <w:tc>
          <w:tcPr>
            <w:tcW w:w="2250" w:type="dxa"/>
            <w:tcBorders>
              <w:top w:val="single" w:sz="6" w:space="0" w:color="DDDDDD"/>
            </w:tcBorders>
            <w:shd w:val="clear" w:color="auto" w:fill="FFFFFF"/>
            <w:tcMar>
              <w:top w:w="120" w:type="dxa"/>
              <w:left w:w="120" w:type="dxa"/>
              <w:bottom w:w="120" w:type="dxa"/>
              <w:right w:w="120" w:type="dxa"/>
            </w:tcMar>
            <w:hideMark/>
          </w:tcPr>
          <w:p w14:paraId="51DC43A1" w14:textId="0B64D76B"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492C3A9E" wp14:editId="6EDF664F">
                  <wp:extent cx="466725" cy="381000"/>
                  <wp:effectExtent l="0" t="0" r="9525" b="0"/>
                  <wp:docPr id="13" name="Рисунок 13"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ример"/>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14:paraId="0A1B560D" w14:textId="77777777" w:rsidR="008A0F73" w:rsidRPr="008A0F73" w:rsidRDefault="008A0F73" w:rsidP="008A0F73">
            <w:pPr>
              <w:spacing w:after="300"/>
              <w:ind w:firstLine="567"/>
              <w:jc w:val="both"/>
              <w:rPr>
                <w:rFonts w:cstheme="minorHAnsi"/>
                <w:color w:val="000000"/>
              </w:rPr>
            </w:pPr>
            <w:r w:rsidRPr="008A0F73">
              <w:rPr>
                <w:rFonts w:cstheme="minorHAnsi"/>
                <w:color w:val="000000"/>
              </w:rPr>
              <w:t xml:space="preserve">Активный объект (Active </w:t>
            </w:r>
            <w:proofErr w:type="spellStart"/>
            <w:r w:rsidRPr="008A0F73">
              <w:rPr>
                <w:rFonts w:cstheme="minorHAnsi"/>
                <w:color w:val="000000"/>
              </w:rPr>
              <w:t>object</w:t>
            </w:r>
            <w:proofErr w:type="spellEnd"/>
            <w:r w:rsidRPr="008A0F73">
              <w:rPr>
                <w:rFonts w:cstheme="minorHAnsi"/>
                <w:color w:val="000000"/>
              </w:rPr>
              <w:t>)</w:t>
            </w:r>
          </w:p>
        </w:tc>
      </w:tr>
      <w:tr w:rsidR="008A0F73" w:rsidRPr="008A0F73" w14:paraId="346F8086" w14:textId="77777777" w:rsidTr="008A0F73">
        <w:tc>
          <w:tcPr>
            <w:tcW w:w="2250" w:type="dxa"/>
            <w:tcBorders>
              <w:top w:val="single" w:sz="6" w:space="0" w:color="DDDDDD"/>
            </w:tcBorders>
            <w:shd w:val="clear" w:color="auto" w:fill="F9F9F9"/>
            <w:tcMar>
              <w:top w:w="120" w:type="dxa"/>
              <w:left w:w="120" w:type="dxa"/>
              <w:bottom w:w="120" w:type="dxa"/>
              <w:right w:w="120" w:type="dxa"/>
            </w:tcMar>
            <w:hideMark/>
          </w:tcPr>
          <w:p w14:paraId="65527AF0" w14:textId="0D71BA59"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40D193B1" wp14:editId="6B99FC52">
                  <wp:extent cx="466725" cy="381000"/>
                  <wp:effectExtent l="0" t="0" r="9525" b="0"/>
                  <wp:docPr id="12" name="Рисунок 12"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имер"/>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9F9F9"/>
            <w:tcMar>
              <w:top w:w="120" w:type="dxa"/>
              <w:left w:w="120" w:type="dxa"/>
              <w:bottom w:w="120" w:type="dxa"/>
              <w:right w:w="120" w:type="dxa"/>
            </w:tcMar>
            <w:hideMark/>
          </w:tcPr>
          <w:p w14:paraId="28432F04" w14:textId="77777777" w:rsidR="008A0F73" w:rsidRPr="008A0F73" w:rsidRDefault="008A0F73" w:rsidP="008A0F73">
            <w:pPr>
              <w:spacing w:after="300"/>
              <w:ind w:firstLine="567"/>
              <w:jc w:val="both"/>
              <w:rPr>
                <w:rFonts w:cstheme="minorHAnsi"/>
                <w:color w:val="000000"/>
              </w:rPr>
            </w:pPr>
            <w:proofErr w:type="spellStart"/>
            <w:r w:rsidRPr="008A0F73">
              <w:rPr>
                <w:rFonts w:cstheme="minorHAnsi"/>
                <w:color w:val="000000"/>
              </w:rPr>
              <w:t>Мультиобъект</w:t>
            </w:r>
            <w:proofErr w:type="spellEnd"/>
            <w:r w:rsidRPr="008A0F73">
              <w:rPr>
                <w:rFonts w:cstheme="minorHAnsi"/>
                <w:color w:val="000000"/>
              </w:rPr>
              <w:t xml:space="preserve"> (</w:t>
            </w:r>
            <w:proofErr w:type="spellStart"/>
            <w:r w:rsidRPr="008A0F73">
              <w:rPr>
                <w:rFonts w:cstheme="minorHAnsi"/>
                <w:color w:val="000000"/>
              </w:rPr>
              <w:t>Multiobject</w:t>
            </w:r>
            <w:proofErr w:type="spellEnd"/>
            <w:r w:rsidRPr="008A0F73">
              <w:rPr>
                <w:rFonts w:cstheme="minorHAnsi"/>
                <w:color w:val="000000"/>
              </w:rPr>
              <w:t>)</w:t>
            </w:r>
          </w:p>
        </w:tc>
      </w:tr>
      <w:tr w:rsidR="008A0F73" w:rsidRPr="008A0F73" w14:paraId="33225374" w14:textId="77777777" w:rsidTr="008A0F73">
        <w:tc>
          <w:tcPr>
            <w:tcW w:w="2250" w:type="dxa"/>
            <w:tcBorders>
              <w:top w:val="single" w:sz="6" w:space="0" w:color="DDDDDD"/>
            </w:tcBorders>
            <w:shd w:val="clear" w:color="auto" w:fill="FFFFFF"/>
            <w:tcMar>
              <w:top w:w="120" w:type="dxa"/>
              <w:left w:w="120" w:type="dxa"/>
              <w:bottom w:w="120" w:type="dxa"/>
              <w:right w:w="120" w:type="dxa"/>
            </w:tcMar>
            <w:hideMark/>
          </w:tcPr>
          <w:p w14:paraId="34A266E1" w14:textId="20C8AA73"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431BD467" wp14:editId="31D3AE0B">
                  <wp:extent cx="466725" cy="381000"/>
                  <wp:effectExtent l="0" t="0" r="9525" b="0"/>
                  <wp:docPr id="11" name="Рисунок 11"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ример"/>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14:paraId="5551832E" w14:textId="77777777" w:rsidR="008A0F73" w:rsidRPr="008A0F73" w:rsidRDefault="008A0F73" w:rsidP="008A0F73">
            <w:pPr>
              <w:spacing w:after="300"/>
              <w:ind w:firstLine="567"/>
              <w:jc w:val="both"/>
              <w:rPr>
                <w:rFonts w:cstheme="minorHAnsi"/>
                <w:color w:val="000000"/>
              </w:rPr>
            </w:pPr>
            <w:r w:rsidRPr="008A0F73">
              <w:rPr>
                <w:rFonts w:cstheme="minorHAnsi"/>
                <w:color w:val="000000"/>
              </w:rPr>
              <w:t xml:space="preserve">Объект (Property </w:t>
            </w:r>
            <w:proofErr w:type="spellStart"/>
            <w:r w:rsidRPr="008A0F73">
              <w:rPr>
                <w:rFonts w:cstheme="minorHAnsi"/>
                <w:color w:val="000000"/>
              </w:rPr>
              <w:t>object</w:t>
            </w:r>
            <w:proofErr w:type="spellEnd"/>
            <w:r w:rsidRPr="008A0F73">
              <w:rPr>
                <w:rFonts w:cstheme="minorHAnsi"/>
                <w:color w:val="000000"/>
              </w:rPr>
              <w:t>)</w:t>
            </w:r>
          </w:p>
        </w:tc>
      </w:tr>
      <w:tr w:rsidR="008A0F73" w:rsidRPr="008A0F73" w14:paraId="6B8D49AD" w14:textId="77777777" w:rsidTr="008A0F73">
        <w:tc>
          <w:tcPr>
            <w:tcW w:w="2250" w:type="dxa"/>
            <w:tcBorders>
              <w:top w:val="single" w:sz="6" w:space="0" w:color="DDDDDD"/>
            </w:tcBorders>
            <w:shd w:val="clear" w:color="auto" w:fill="F9F9F9"/>
            <w:tcMar>
              <w:top w:w="120" w:type="dxa"/>
              <w:left w:w="120" w:type="dxa"/>
              <w:bottom w:w="120" w:type="dxa"/>
              <w:right w:w="120" w:type="dxa"/>
            </w:tcMar>
            <w:hideMark/>
          </w:tcPr>
          <w:p w14:paraId="46E85784" w14:textId="7B095164"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1DB04ADD" wp14:editId="44F4B67A">
                  <wp:extent cx="466725" cy="381000"/>
                  <wp:effectExtent l="0" t="0" r="9525" b="0"/>
                  <wp:docPr id="10" name="Рисунок 10"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9F9F9"/>
            <w:tcMar>
              <w:top w:w="120" w:type="dxa"/>
              <w:left w:w="120" w:type="dxa"/>
              <w:bottom w:w="120" w:type="dxa"/>
              <w:right w:w="120" w:type="dxa"/>
            </w:tcMar>
            <w:hideMark/>
          </w:tcPr>
          <w:p w14:paraId="5A723CA4" w14:textId="77777777" w:rsidR="008A0F73" w:rsidRPr="008A0F73" w:rsidRDefault="008A0F73" w:rsidP="008A0F73">
            <w:pPr>
              <w:spacing w:after="300"/>
              <w:ind w:firstLine="567"/>
              <w:jc w:val="both"/>
              <w:rPr>
                <w:rFonts w:cstheme="minorHAnsi"/>
                <w:color w:val="000000"/>
                <w:lang w:val="en-US"/>
              </w:rPr>
            </w:pPr>
            <w:r w:rsidRPr="008A0F73">
              <w:rPr>
                <w:rFonts w:cstheme="minorHAnsi"/>
                <w:color w:val="000000"/>
                <w:lang w:val="en-US"/>
              </w:rPr>
              <w:t>N-</w:t>
            </w:r>
            <w:proofErr w:type="spellStart"/>
            <w:r w:rsidRPr="008A0F73">
              <w:rPr>
                <w:rFonts w:cstheme="minorHAnsi"/>
                <w:color w:val="000000"/>
              </w:rPr>
              <w:t>арная</w:t>
            </w:r>
            <w:proofErr w:type="spellEnd"/>
            <w:r w:rsidRPr="008A0F73">
              <w:rPr>
                <w:rFonts w:cstheme="minorHAnsi"/>
                <w:color w:val="000000"/>
                <w:lang w:val="en-US"/>
              </w:rPr>
              <w:t xml:space="preserve"> </w:t>
            </w:r>
            <w:r w:rsidRPr="008A0F73">
              <w:rPr>
                <w:rFonts w:cstheme="minorHAnsi"/>
                <w:color w:val="000000"/>
              </w:rPr>
              <w:t>ассоциация</w:t>
            </w:r>
            <w:r w:rsidRPr="008A0F73">
              <w:rPr>
                <w:rFonts w:cstheme="minorHAnsi"/>
                <w:color w:val="000000"/>
                <w:lang w:val="en-US"/>
              </w:rPr>
              <w:t xml:space="preserve"> (N-</w:t>
            </w:r>
            <w:proofErr w:type="spellStart"/>
            <w:r w:rsidRPr="008A0F73">
              <w:rPr>
                <w:rFonts w:cstheme="minorHAnsi"/>
                <w:color w:val="000000"/>
                <w:lang w:val="en-US"/>
              </w:rPr>
              <w:t>ary</w:t>
            </w:r>
            <w:proofErr w:type="spellEnd"/>
            <w:r w:rsidRPr="008A0F73">
              <w:rPr>
                <w:rFonts w:cstheme="minorHAnsi"/>
                <w:color w:val="000000"/>
                <w:lang w:val="en-US"/>
              </w:rPr>
              <w:t xml:space="preserve"> association)</w:t>
            </w:r>
          </w:p>
        </w:tc>
      </w:tr>
      <w:tr w:rsidR="008A0F73" w:rsidRPr="008A0F73" w14:paraId="67AECE8F" w14:textId="77777777" w:rsidTr="008A0F73">
        <w:tc>
          <w:tcPr>
            <w:tcW w:w="2250" w:type="dxa"/>
            <w:tcBorders>
              <w:top w:val="single" w:sz="6" w:space="0" w:color="DDDDDD"/>
            </w:tcBorders>
            <w:shd w:val="clear" w:color="auto" w:fill="FFFFFF"/>
            <w:tcMar>
              <w:top w:w="120" w:type="dxa"/>
              <w:left w:w="120" w:type="dxa"/>
              <w:bottom w:w="120" w:type="dxa"/>
              <w:right w:w="120" w:type="dxa"/>
            </w:tcMar>
            <w:hideMark/>
          </w:tcPr>
          <w:p w14:paraId="2650537B" w14:textId="39B082BE"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0F34B2CA" wp14:editId="4DAE7AF9">
                  <wp:extent cx="466725" cy="381000"/>
                  <wp:effectExtent l="0" t="0" r="9525" b="0"/>
                  <wp:docPr id="9" name="Рисунок 9"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ример"/>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14:paraId="729F633B" w14:textId="77777777" w:rsidR="008A0F73" w:rsidRPr="008A0F73" w:rsidRDefault="008A0F73" w:rsidP="008A0F73">
            <w:pPr>
              <w:spacing w:after="300"/>
              <w:ind w:firstLine="567"/>
              <w:jc w:val="both"/>
              <w:rPr>
                <w:rFonts w:cstheme="minorHAnsi"/>
                <w:color w:val="000000"/>
                <w:lang w:val="en-US"/>
              </w:rPr>
            </w:pPr>
            <w:r w:rsidRPr="008A0F73">
              <w:rPr>
                <w:rFonts w:cstheme="minorHAnsi"/>
                <w:color w:val="000000"/>
              </w:rPr>
              <w:t>Коннектор</w:t>
            </w:r>
            <w:r w:rsidRPr="008A0F73">
              <w:rPr>
                <w:rFonts w:cstheme="minorHAnsi"/>
                <w:color w:val="000000"/>
                <w:lang w:val="en-US"/>
              </w:rPr>
              <w:t xml:space="preserve"> n-</w:t>
            </w:r>
            <w:proofErr w:type="spellStart"/>
            <w:r w:rsidRPr="008A0F73">
              <w:rPr>
                <w:rFonts w:cstheme="minorHAnsi"/>
                <w:color w:val="000000"/>
              </w:rPr>
              <w:t>арной</w:t>
            </w:r>
            <w:proofErr w:type="spellEnd"/>
            <w:r w:rsidRPr="008A0F73">
              <w:rPr>
                <w:rFonts w:cstheme="minorHAnsi"/>
                <w:color w:val="000000"/>
                <w:lang w:val="en-US"/>
              </w:rPr>
              <w:t xml:space="preserve"> </w:t>
            </w:r>
            <w:r w:rsidRPr="008A0F73">
              <w:rPr>
                <w:rFonts w:cstheme="minorHAnsi"/>
                <w:color w:val="000000"/>
              </w:rPr>
              <w:t>ассоциации</w:t>
            </w:r>
            <w:r w:rsidRPr="008A0F73">
              <w:rPr>
                <w:rFonts w:cstheme="minorHAnsi"/>
                <w:color w:val="000000"/>
                <w:lang w:val="en-US"/>
              </w:rPr>
              <w:t xml:space="preserve"> (N-</w:t>
            </w:r>
            <w:proofErr w:type="spellStart"/>
            <w:r w:rsidRPr="008A0F73">
              <w:rPr>
                <w:rFonts w:cstheme="minorHAnsi"/>
                <w:color w:val="000000"/>
                <w:lang w:val="en-US"/>
              </w:rPr>
              <w:t>ary</w:t>
            </w:r>
            <w:proofErr w:type="spellEnd"/>
            <w:r w:rsidRPr="008A0F73">
              <w:rPr>
                <w:rFonts w:cstheme="minorHAnsi"/>
                <w:color w:val="000000"/>
                <w:lang w:val="en-US"/>
              </w:rPr>
              <w:t xml:space="preserve"> association connector)</w:t>
            </w:r>
          </w:p>
        </w:tc>
      </w:tr>
      <w:tr w:rsidR="008A0F73" w:rsidRPr="008A0F73" w14:paraId="3BA0205D" w14:textId="77777777" w:rsidTr="008A0F73">
        <w:tc>
          <w:tcPr>
            <w:tcW w:w="2250" w:type="dxa"/>
            <w:tcBorders>
              <w:top w:val="single" w:sz="6" w:space="0" w:color="DDDDDD"/>
            </w:tcBorders>
            <w:shd w:val="clear" w:color="auto" w:fill="F9F9F9"/>
            <w:tcMar>
              <w:top w:w="120" w:type="dxa"/>
              <w:left w:w="120" w:type="dxa"/>
              <w:bottom w:w="120" w:type="dxa"/>
              <w:right w:w="120" w:type="dxa"/>
            </w:tcMar>
            <w:hideMark/>
          </w:tcPr>
          <w:p w14:paraId="3837352B" w14:textId="5D1FE0DF"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73BBB331" wp14:editId="10D882D5">
                  <wp:extent cx="466725" cy="381000"/>
                  <wp:effectExtent l="0" t="0" r="9525" b="0"/>
                  <wp:docPr id="8" name="Рисунок 8"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ример"/>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9F9F9"/>
            <w:tcMar>
              <w:top w:w="120" w:type="dxa"/>
              <w:left w:w="120" w:type="dxa"/>
              <w:bottom w:w="120" w:type="dxa"/>
              <w:right w:w="120" w:type="dxa"/>
            </w:tcMar>
            <w:hideMark/>
          </w:tcPr>
          <w:p w14:paraId="38FF77B5" w14:textId="77777777" w:rsidR="008A0F73" w:rsidRPr="008A0F73" w:rsidRDefault="008A0F73" w:rsidP="008A0F73">
            <w:pPr>
              <w:spacing w:after="300"/>
              <w:ind w:firstLine="567"/>
              <w:jc w:val="both"/>
              <w:rPr>
                <w:rFonts w:cstheme="minorHAnsi"/>
                <w:color w:val="000000"/>
              </w:rPr>
            </w:pPr>
            <w:r w:rsidRPr="008A0F73">
              <w:rPr>
                <w:rFonts w:cstheme="minorHAnsi"/>
                <w:color w:val="000000"/>
              </w:rPr>
              <w:t>Квалифицированная композиция (</w:t>
            </w:r>
            <w:proofErr w:type="spellStart"/>
            <w:r w:rsidRPr="008A0F73">
              <w:rPr>
                <w:rFonts w:cstheme="minorHAnsi"/>
                <w:color w:val="000000"/>
              </w:rPr>
              <w:t>Qualified</w:t>
            </w:r>
            <w:proofErr w:type="spellEnd"/>
            <w:r w:rsidRPr="008A0F73">
              <w:rPr>
                <w:rFonts w:cstheme="minorHAnsi"/>
                <w:color w:val="000000"/>
              </w:rPr>
              <w:t xml:space="preserve"> </w:t>
            </w:r>
            <w:proofErr w:type="spellStart"/>
            <w:r w:rsidRPr="008A0F73">
              <w:rPr>
                <w:rFonts w:cstheme="minorHAnsi"/>
                <w:color w:val="000000"/>
              </w:rPr>
              <w:t>composition</w:t>
            </w:r>
            <w:proofErr w:type="spellEnd"/>
            <w:r w:rsidRPr="008A0F73">
              <w:rPr>
                <w:rFonts w:cstheme="minorHAnsi"/>
                <w:color w:val="000000"/>
              </w:rPr>
              <w:t xml:space="preserve"> </w:t>
            </w:r>
            <w:proofErr w:type="spellStart"/>
            <w:r w:rsidRPr="008A0F73">
              <w:rPr>
                <w:rFonts w:cstheme="minorHAnsi"/>
                <w:color w:val="000000"/>
              </w:rPr>
              <w:t>link</w:t>
            </w:r>
            <w:proofErr w:type="spellEnd"/>
            <w:r w:rsidRPr="008A0F73">
              <w:rPr>
                <w:rFonts w:cstheme="minorHAnsi"/>
                <w:color w:val="000000"/>
              </w:rPr>
              <w:t>)</w:t>
            </w:r>
          </w:p>
        </w:tc>
      </w:tr>
      <w:tr w:rsidR="008A0F73" w:rsidRPr="008A0F73" w14:paraId="28306BD3" w14:textId="77777777" w:rsidTr="008A0F73">
        <w:tc>
          <w:tcPr>
            <w:tcW w:w="2250" w:type="dxa"/>
            <w:tcBorders>
              <w:top w:val="single" w:sz="6" w:space="0" w:color="DDDDDD"/>
            </w:tcBorders>
            <w:shd w:val="clear" w:color="auto" w:fill="FFFFFF"/>
            <w:tcMar>
              <w:top w:w="120" w:type="dxa"/>
              <w:left w:w="120" w:type="dxa"/>
              <w:bottom w:w="120" w:type="dxa"/>
              <w:right w:w="120" w:type="dxa"/>
            </w:tcMar>
            <w:hideMark/>
          </w:tcPr>
          <w:p w14:paraId="09065FD0" w14:textId="012CCBE7"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02D64768" wp14:editId="3B748C07">
                  <wp:extent cx="466725" cy="381000"/>
                  <wp:effectExtent l="0" t="0" r="9525" b="0"/>
                  <wp:docPr id="7" name="Рисунок 7"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ример"/>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14:paraId="549661BD" w14:textId="77777777" w:rsidR="008A0F73" w:rsidRPr="008A0F73" w:rsidRDefault="008A0F73" w:rsidP="008A0F73">
            <w:pPr>
              <w:spacing w:after="300"/>
              <w:ind w:firstLine="567"/>
              <w:jc w:val="both"/>
              <w:rPr>
                <w:rFonts w:cstheme="minorHAnsi"/>
                <w:color w:val="000000"/>
                <w:lang w:val="en-US"/>
              </w:rPr>
            </w:pPr>
            <w:r w:rsidRPr="008A0F73">
              <w:rPr>
                <w:rFonts w:cstheme="minorHAnsi"/>
                <w:color w:val="000000"/>
              </w:rPr>
              <w:t>Квалифицированная</w:t>
            </w:r>
            <w:r w:rsidRPr="008A0F73">
              <w:rPr>
                <w:rFonts w:cstheme="minorHAnsi"/>
                <w:color w:val="000000"/>
                <w:lang w:val="en-US"/>
              </w:rPr>
              <w:t xml:space="preserve"> </w:t>
            </w:r>
            <w:r w:rsidRPr="008A0F73">
              <w:rPr>
                <w:rFonts w:cstheme="minorHAnsi"/>
                <w:color w:val="000000"/>
              </w:rPr>
              <w:t>агрегация</w:t>
            </w:r>
            <w:r w:rsidRPr="008A0F73">
              <w:rPr>
                <w:rFonts w:cstheme="minorHAnsi"/>
                <w:color w:val="000000"/>
                <w:lang w:val="en-US"/>
              </w:rPr>
              <w:t xml:space="preserve"> (Qualified aggregation link)</w:t>
            </w:r>
          </w:p>
        </w:tc>
      </w:tr>
      <w:tr w:rsidR="008A0F73" w:rsidRPr="008A0F73" w14:paraId="4C490163" w14:textId="77777777" w:rsidTr="008A0F73">
        <w:tc>
          <w:tcPr>
            <w:tcW w:w="2250" w:type="dxa"/>
            <w:tcBorders>
              <w:top w:val="single" w:sz="6" w:space="0" w:color="DDDDDD"/>
            </w:tcBorders>
            <w:shd w:val="clear" w:color="auto" w:fill="F9F9F9"/>
            <w:tcMar>
              <w:top w:w="120" w:type="dxa"/>
              <w:left w:w="120" w:type="dxa"/>
              <w:bottom w:w="120" w:type="dxa"/>
              <w:right w:w="120" w:type="dxa"/>
            </w:tcMar>
            <w:hideMark/>
          </w:tcPr>
          <w:p w14:paraId="64A54129" w14:textId="2F3F35AC"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717E03C5" wp14:editId="064C1145">
                  <wp:extent cx="466725" cy="381000"/>
                  <wp:effectExtent l="0" t="0" r="9525" b="0"/>
                  <wp:docPr id="6" name="Рисунок 6"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Пример"/>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9F9F9"/>
            <w:tcMar>
              <w:top w:w="120" w:type="dxa"/>
              <w:left w:w="120" w:type="dxa"/>
              <w:bottom w:w="120" w:type="dxa"/>
              <w:right w:w="120" w:type="dxa"/>
            </w:tcMar>
            <w:hideMark/>
          </w:tcPr>
          <w:p w14:paraId="32C1B4FC" w14:textId="77777777" w:rsidR="008A0F73" w:rsidRPr="008A0F73" w:rsidRDefault="008A0F73" w:rsidP="008A0F73">
            <w:pPr>
              <w:spacing w:after="300"/>
              <w:ind w:firstLine="567"/>
              <w:jc w:val="both"/>
              <w:rPr>
                <w:rFonts w:cstheme="minorHAnsi"/>
                <w:color w:val="000000"/>
              </w:rPr>
            </w:pPr>
            <w:r w:rsidRPr="008A0F73">
              <w:rPr>
                <w:rFonts w:cstheme="minorHAnsi"/>
                <w:color w:val="000000"/>
              </w:rPr>
              <w:t xml:space="preserve">Ещё классы (More </w:t>
            </w:r>
            <w:proofErr w:type="spellStart"/>
            <w:r w:rsidRPr="008A0F73">
              <w:rPr>
                <w:rFonts w:cstheme="minorHAnsi"/>
                <w:color w:val="000000"/>
              </w:rPr>
              <w:t>classes</w:t>
            </w:r>
            <w:proofErr w:type="spellEnd"/>
            <w:r w:rsidRPr="008A0F73">
              <w:rPr>
                <w:rFonts w:cstheme="minorHAnsi"/>
                <w:color w:val="000000"/>
              </w:rPr>
              <w:t>)</w:t>
            </w:r>
          </w:p>
        </w:tc>
      </w:tr>
      <w:tr w:rsidR="008A0F73" w:rsidRPr="008A0F73" w14:paraId="25489A89" w14:textId="77777777" w:rsidTr="008A0F73">
        <w:tc>
          <w:tcPr>
            <w:tcW w:w="2250" w:type="dxa"/>
            <w:tcBorders>
              <w:top w:val="single" w:sz="6" w:space="0" w:color="DDDDDD"/>
            </w:tcBorders>
            <w:shd w:val="clear" w:color="auto" w:fill="FFFFFF"/>
            <w:tcMar>
              <w:top w:w="120" w:type="dxa"/>
              <w:left w:w="120" w:type="dxa"/>
              <w:bottom w:w="120" w:type="dxa"/>
              <w:right w:w="120" w:type="dxa"/>
            </w:tcMar>
            <w:hideMark/>
          </w:tcPr>
          <w:p w14:paraId="27C704A3" w14:textId="6ED63730"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0A63961B" wp14:editId="3C6AF8C3">
                  <wp:extent cx="466725" cy="381000"/>
                  <wp:effectExtent l="0" t="0" r="9525" b="0"/>
                  <wp:docPr id="5" name="Рисунок 5"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Пример"/>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14:paraId="1909BA9B" w14:textId="77777777" w:rsidR="008A0F73" w:rsidRPr="008A0F73" w:rsidRDefault="008A0F73" w:rsidP="008A0F73">
            <w:pPr>
              <w:spacing w:after="300"/>
              <w:ind w:firstLine="567"/>
              <w:jc w:val="both"/>
              <w:rPr>
                <w:rFonts w:cstheme="minorHAnsi"/>
                <w:color w:val="000000"/>
              </w:rPr>
            </w:pPr>
            <w:r w:rsidRPr="008A0F73">
              <w:rPr>
                <w:rFonts w:cstheme="minorHAnsi"/>
                <w:color w:val="000000"/>
              </w:rPr>
              <w:t>Зависимость (</w:t>
            </w:r>
            <w:proofErr w:type="spellStart"/>
            <w:r w:rsidRPr="008A0F73">
              <w:rPr>
                <w:rFonts w:cstheme="minorHAnsi"/>
                <w:color w:val="000000"/>
              </w:rPr>
              <w:t>Dependency</w:t>
            </w:r>
            <w:proofErr w:type="spellEnd"/>
            <w:r w:rsidRPr="008A0F73">
              <w:rPr>
                <w:rFonts w:cstheme="minorHAnsi"/>
                <w:color w:val="000000"/>
              </w:rPr>
              <w:t>)</w:t>
            </w:r>
          </w:p>
        </w:tc>
      </w:tr>
      <w:tr w:rsidR="008A0F73" w:rsidRPr="008A0F73" w14:paraId="0C839B11" w14:textId="77777777" w:rsidTr="008A0F73">
        <w:tc>
          <w:tcPr>
            <w:tcW w:w="2250" w:type="dxa"/>
            <w:tcBorders>
              <w:top w:val="single" w:sz="6" w:space="0" w:color="DDDDDD"/>
            </w:tcBorders>
            <w:shd w:val="clear" w:color="auto" w:fill="F9F9F9"/>
            <w:tcMar>
              <w:top w:w="120" w:type="dxa"/>
              <w:left w:w="120" w:type="dxa"/>
              <w:bottom w:w="120" w:type="dxa"/>
              <w:right w:w="120" w:type="dxa"/>
            </w:tcMar>
            <w:hideMark/>
          </w:tcPr>
          <w:p w14:paraId="6D5D4585" w14:textId="4F2BA31D"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298245D4" wp14:editId="163D77DA">
                  <wp:extent cx="466725" cy="381000"/>
                  <wp:effectExtent l="0" t="0" r="9525" b="0"/>
                  <wp:docPr id="4" name="Рисунок 4"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ример"/>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9F9F9"/>
            <w:tcMar>
              <w:top w:w="120" w:type="dxa"/>
              <w:left w:w="120" w:type="dxa"/>
              <w:bottom w:w="120" w:type="dxa"/>
              <w:right w:w="120" w:type="dxa"/>
            </w:tcMar>
            <w:hideMark/>
          </w:tcPr>
          <w:p w14:paraId="2E40F1A9" w14:textId="77777777" w:rsidR="008A0F73" w:rsidRPr="008A0F73" w:rsidRDefault="008A0F73" w:rsidP="008A0F73">
            <w:pPr>
              <w:spacing w:after="300"/>
              <w:ind w:firstLine="567"/>
              <w:jc w:val="both"/>
              <w:rPr>
                <w:rFonts w:cstheme="minorHAnsi"/>
                <w:color w:val="000000"/>
              </w:rPr>
            </w:pPr>
            <w:r w:rsidRPr="008A0F73">
              <w:rPr>
                <w:rFonts w:cstheme="minorHAnsi"/>
                <w:color w:val="000000"/>
              </w:rPr>
              <w:t>Пакет (</w:t>
            </w:r>
            <w:proofErr w:type="spellStart"/>
            <w:r w:rsidRPr="008A0F73">
              <w:rPr>
                <w:rFonts w:cstheme="minorHAnsi"/>
                <w:color w:val="000000"/>
              </w:rPr>
              <w:t>Package</w:t>
            </w:r>
            <w:proofErr w:type="spellEnd"/>
            <w:r w:rsidRPr="008A0F73">
              <w:rPr>
                <w:rFonts w:cstheme="minorHAnsi"/>
                <w:color w:val="000000"/>
              </w:rPr>
              <w:t>)</w:t>
            </w:r>
          </w:p>
        </w:tc>
      </w:tr>
      <w:tr w:rsidR="008A0F73" w:rsidRPr="008A0F73" w14:paraId="71B06A6B" w14:textId="77777777" w:rsidTr="008A0F73">
        <w:tc>
          <w:tcPr>
            <w:tcW w:w="2250" w:type="dxa"/>
            <w:tcBorders>
              <w:top w:val="single" w:sz="6" w:space="0" w:color="DDDDDD"/>
            </w:tcBorders>
            <w:shd w:val="clear" w:color="auto" w:fill="FFFFFF"/>
            <w:tcMar>
              <w:top w:w="120" w:type="dxa"/>
              <w:left w:w="120" w:type="dxa"/>
              <w:bottom w:w="120" w:type="dxa"/>
              <w:right w:w="120" w:type="dxa"/>
            </w:tcMar>
            <w:hideMark/>
          </w:tcPr>
          <w:p w14:paraId="2FE09745" w14:textId="30D1DCA1" w:rsidR="008A0F73" w:rsidRPr="008A0F73" w:rsidRDefault="008A0F73" w:rsidP="008A0F73">
            <w:pPr>
              <w:spacing w:after="300"/>
              <w:ind w:firstLine="567"/>
              <w:jc w:val="both"/>
              <w:rPr>
                <w:rFonts w:cstheme="minorHAnsi"/>
                <w:color w:val="000000"/>
              </w:rPr>
            </w:pPr>
            <w:r w:rsidRPr="008A0F73">
              <w:rPr>
                <w:rFonts w:cstheme="minorHAnsi"/>
                <w:noProof/>
                <w:color w:val="000000"/>
              </w:rPr>
              <w:lastRenderedPageBreak/>
              <w:drawing>
                <wp:inline distT="0" distB="0" distL="0" distR="0" wp14:anchorId="05BD9C74" wp14:editId="46C93A64">
                  <wp:extent cx="466725" cy="381000"/>
                  <wp:effectExtent l="0" t="0" r="9525" b="0"/>
                  <wp:docPr id="3" name="Рисунок 3"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Пример"/>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14:paraId="5617FF77" w14:textId="77777777" w:rsidR="008A0F73" w:rsidRPr="008A0F73" w:rsidRDefault="008A0F73" w:rsidP="008A0F73">
            <w:pPr>
              <w:spacing w:after="300"/>
              <w:ind w:firstLine="567"/>
              <w:jc w:val="both"/>
              <w:rPr>
                <w:rFonts w:cstheme="minorHAnsi"/>
                <w:color w:val="000000"/>
              </w:rPr>
            </w:pPr>
            <w:r w:rsidRPr="008A0F73">
              <w:rPr>
                <w:rFonts w:cstheme="minorHAnsi"/>
                <w:color w:val="000000"/>
              </w:rPr>
              <w:t>Точка изгиба связей (Point)</w:t>
            </w:r>
          </w:p>
        </w:tc>
      </w:tr>
      <w:tr w:rsidR="008A0F73" w:rsidRPr="008A0F73" w14:paraId="7B7797B8" w14:textId="77777777" w:rsidTr="008A0F73">
        <w:tc>
          <w:tcPr>
            <w:tcW w:w="2250" w:type="dxa"/>
            <w:tcBorders>
              <w:top w:val="single" w:sz="6" w:space="0" w:color="DDDDDD"/>
            </w:tcBorders>
            <w:shd w:val="clear" w:color="auto" w:fill="F9F9F9"/>
            <w:tcMar>
              <w:top w:w="120" w:type="dxa"/>
              <w:left w:w="120" w:type="dxa"/>
              <w:bottom w:w="120" w:type="dxa"/>
              <w:right w:w="120" w:type="dxa"/>
            </w:tcMar>
            <w:hideMark/>
          </w:tcPr>
          <w:p w14:paraId="17EF842F" w14:textId="5A3343D5"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5627B7BA" wp14:editId="50D6C43D">
                  <wp:extent cx="409575" cy="381000"/>
                  <wp:effectExtent l="0" t="0" r="9525" b="0"/>
                  <wp:docPr id="2" name="Рисунок 2"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Пример"/>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p>
        </w:tc>
        <w:tc>
          <w:tcPr>
            <w:tcW w:w="0" w:type="auto"/>
            <w:tcBorders>
              <w:top w:val="single" w:sz="6" w:space="0" w:color="DDDDDD"/>
            </w:tcBorders>
            <w:shd w:val="clear" w:color="auto" w:fill="F9F9F9"/>
            <w:tcMar>
              <w:top w:w="120" w:type="dxa"/>
              <w:left w:w="120" w:type="dxa"/>
              <w:bottom w:w="120" w:type="dxa"/>
              <w:right w:w="120" w:type="dxa"/>
            </w:tcMar>
            <w:hideMark/>
          </w:tcPr>
          <w:p w14:paraId="5AAEB58C" w14:textId="77777777" w:rsidR="008A0F73" w:rsidRPr="008A0F73" w:rsidRDefault="008A0F73" w:rsidP="008A0F73">
            <w:pPr>
              <w:spacing w:after="300"/>
              <w:ind w:firstLine="567"/>
              <w:jc w:val="both"/>
              <w:rPr>
                <w:rFonts w:cstheme="minorHAnsi"/>
                <w:color w:val="000000"/>
              </w:rPr>
            </w:pPr>
            <w:r w:rsidRPr="008A0F73">
              <w:rPr>
                <w:rFonts w:cstheme="minorHAnsi"/>
                <w:color w:val="000000"/>
              </w:rPr>
              <w:t>Комментарий (Note)</w:t>
            </w:r>
          </w:p>
        </w:tc>
      </w:tr>
      <w:tr w:rsidR="008A0F73" w:rsidRPr="008A0F73" w14:paraId="4C0F5571" w14:textId="77777777" w:rsidTr="008A0F73">
        <w:tc>
          <w:tcPr>
            <w:tcW w:w="2250" w:type="dxa"/>
            <w:tcBorders>
              <w:top w:val="single" w:sz="6" w:space="0" w:color="DDDDDD"/>
            </w:tcBorders>
            <w:shd w:val="clear" w:color="auto" w:fill="FFFFFF"/>
            <w:tcMar>
              <w:top w:w="120" w:type="dxa"/>
              <w:left w:w="120" w:type="dxa"/>
              <w:bottom w:w="120" w:type="dxa"/>
              <w:right w:w="120" w:type="dxa"/>
            </w:tcMar>
            <w:hideMark/>
          </w:tcPr>
          <w:p w14:paraId="36046235" w14:textId="431D66FE" w:rsidR="008A0F73" w:rsidRPr="008A0F73" w:rsidRDefault="008A0F73" w:rsidP="008A0F73">
            <w:pPr>
              <w:spacing w:after="300"/>
              <w:ind w:firstLine="567"/>
              <w:jc w:val="both"/>
              <w:rPr>
                <w:rFonts w:cstheme="minorHAnsi"/>
                <w:color w:val="000000"/>
              </w:rPr>
            </w:pPr>
            <w:r w:rsidRPr="008A0F73">
              <w:rPr>
                <w:rFonts w:cstheme="minorHAnsi"/>
                <w:noProof/>
                <w:color w:val="000000"/>
              </w:rPr>
              <w:drawing>
                <wp:inline distT="0" distB="0" distL="0" distR="0" wp14:anchorId="4CC02D24" wp14:editId="197F48ED">
                  <wp:extent cx="409575" cy="381000"/>
                  <wp:effectExtent l="0" t="0" r="9525" b="0"/>
                  <wp:docPr id="1" name="Рисунок 1"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Пример"/>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p>
        </w:tc>
        <w:tc>
          <w:tcPr>
            <w:tcW w:w="0" w:type="auto"/>
            <w:tcBorders>
              <w:top w:val="single" w:sz="6" w:space="0" w:color="DDDDDD"/>
            </w:tcBorders>
            <w:shd w:val="clear" w:color="auto" w:fill="FFFFFF"/>
            <w:tcMar>
              <w:top w:w="120" w:type="dxa"/>
              <w:left w:w="120" w:type="dxa"/>
              <w:bottom w:w="120" w:type="dxa"/>
              <w:right w:w="120" w:type="dxa"/>
            </w:tcMar>
            <w:hideMark/>
          </w:tcPr>
          <w:p w14:paraId="6138688A" w14:textId="77777777" w:rsidR="008A0F73" w:rsidRPr="008A0F73" w:rsidRDefault="008A0F73" w:rsidP="008A0F73">
            <w:pPr>
              <w:spacing w:after="300"/>
              <w:ind w:firstLine="567"/>
              <w:jc w:val="both"/>
              <w:rPr>
                <w:rFonts w:cstheme="minorHAnsi"/>
                <w:color w:val="000000"/>
              </w:rPr>
            </w:pPr>
            <w:r w:rsidRPr="008A0F73">
              <w:rPr>
                <w:rFonts w:cstheme="minorHAnsi"/>
                <w:color w:val="000000"/>
              </w:rPr>
              <w:t xml:space="preserve">Коннектор комментария (Note </w:t>
            </w:r>
            <w:proofErr w:type="spellStart"/>
            <w:r w:rsidRPr="008A0F73">
              <w:rPr>
                <w:rFonts w:cstheme="minorHAnsi"/>
                <w:color w:val="000000"/>
              </w:rPr>
              <w:t>connector</w:t>
            </w:r>
            <w:proofErr w:type="spellEnd"/>
            <w:r w:rsidRPr="008A0F73">
              <w:rPr>
                <w:rFonts w:cstheme="minorHAnsi"/>
                <w:color w:val="000000"/>
              </w:rPr>
              <w:t>)</w:t>
            </w:r>
          </w:p>
        </w:tc>
      </w:tr>
    </w:tbl>
    <w:p w14:paraId="380F2315" w14:textId="3810A051" w:rsidR="008A0F73" w:rsidRDefault="008A0F73"/>
    <w:p w14:paraId="7E0CCABF" w14:textId="77777777" w:rsidR="007858F3" w:rsidRPr="00B47241" w:rsidRDefault="007858F3" w:rsidP="007858F3">
      <w:pPr>
        <w:pStyle w:val="2"/>
        <w:shd w:val="clear" w:color="auto" w:fill="FFFFFF"/>
        <w:spacing w:before="0" w:after="300" w:line="435" w:lineRule="atLeast"/>
        <w:ind w:firstLine="709"/>
        <w:jc w:val="both"/>
        <w:rPr>
          <w:rFonts w:asciiTheme="minorHAnsi" w:hAnsiTheme="minorHAnsi" w:cstheme="minorHAnsi"/>
          <w:color w:val="333333"/>
          <w:sz w:val="36"/>
          <w:szCs w:val="36"/>
        </w:rPr>
      </w:pPr>
      <w:r w:rsidRPr="00B47241">
        <w:rPr>
          <w:rFonts w:asciiTheme="minorHAnsi" w:hAnsiTheme="minorHAnsi" w:cstheme="minorHAnsi"/>
          <w:b/>
          <w:bCs/>
          <w:color w:val="333333"/>
          <w:sz w:val="36"/>
          <w:szCs w:val="36"/>
        </w:rPr>
        <w:t>Краткие теоретические сведения о диаграммах классов</w:t>
      </w:r>
    </w:p>
    <w:p w14:paraId="4BCB03B0" w14:textId="6B8B09B3" w:rsidR="007858F3" w:rsidRPr="00B47241" w:rsidRDefault="00B47241" w:rsidP="007858F3">
      <w:pPr>
        <w:pStyle w:val="a4"/>
        <w:shd w:val="clear" w:color="auto" w:fill="FFFFFF"/>
        <w:spacing w:before="0" w:beforeAutospacing="0" w:after="150" w:afterAutospacing="0"/>
        <w:ind w:firstLine="709"/>
        <w:jc w:val="both"/>
        <w:rPr>
          <w:rFonts w:asciiTheme="minorHAnsi" w:hAnsiTheme="minorHAnsi" w:cstheme="minorHAnsi"/>
          <w:color w:val="000000"/>
          <w:sz w:val="22"/>
          <w:szCs w:val="22"/>
        </w:rPr>
      </w:pPr>
      <w:r w:rsidRPr="00B47241">
        <w:rPr>
          <w:rFonts w:asciiTheme="minorHAnsi" w:hAnsiTheme="minorHAnsi" w:cstheme="minorHAnsi"/>
          <w:color w:val="000000"/>
          <w:sz w:val="22"/>
          <w:szCs w:val="22"/>
        </w:rPr>
        <w:t>Диаграмма классов определяет типы классов системы и различного рода статические связи,</w:t>
      </w:r>
      <w:r>
        <w:rPr>
          <w:rFonts w:asciiTheme="minorHAnsi" w:hAnsiTheme="minorHAnsi" w:cstheme="minorHAnsi"/>
          <w:color w:val="000000"/>
          <w:sz w:val="22"/>
          <w:szCs w:val="22"/>
        </w:rPr>
        <w:t xml:space="preserve"> </w:t>
      </w:r>
      <w:r w:rsidR="007858F3" w:rsidRPr="00B47241">
        <w:rPr>
          <w:rFonts w:asciiTheme="minorHAnsi" w:hAnsiTheme="minorHAnsi" w:cstheme="minorHAnsi"/>
          <w:color w:val="000000"/>
          <w:sz w:val="22"/>
          <w:szCs w:val="22"/>
        </w:rPr>
        <w:t>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Вид и интерпретация диаграммы классов существенно зависит от точки зрения (уровня абстракции): классы могут представлять сущности предметной области (в процессе анализа) или элементы программной системы (в процессах проектирования и реализации).</w:t>
      </w:r>
    </w:p>
    <w:p w14:paraId="46594BFB" w14:textId="77777777" w:rsidR="007858F3" w:rsidRPr="00B47241" w:rsidRDefault="007858F3" w:rsidP="007858F3">
      <w:pPr>
        <w:pStyle w:val="2"/>
        <w:shd w:val="clear" w:color="auto" w:fill="FFFFFF"/>
        <w:spacing w:before="0" w:after="300" w:line="435" w:lineRule="atLeast"/>
        <w:ind w:firstLine="709"/>
        <w:jc w:val="both"/>
        <w:rPr>
          <w:rFonts w:asciiTheme="minorHAnsi" w:hAnsiTheme="minorHAnsi" w:cstheme="minorHAnsi"/>
          <w:color w:val="333333"/>
          <w:sz w:val="36"/>
          <w:szCs w:val="36"/>
        </w:rPr>
      </w:pPr>
      <w:r w:rsidRPr="00B47241">
        <w:rPr>
          <w:rFonts w:asciiTheme="minorHAnsi" w:hAnsiTheme="minorHAnsi" w:cstheme="minorHAnsi"/>
          <w:b/>
          <w:bCs/>
          <w:color w:val="333333"/>
          <w:sz w:val="36"/>
          <w:szCs w:val="36"/>
        </w:rPr>
        <w:t>Основные элементы диаграммы классов</w:t>
      </w:r>
    </w:p>
    <w:p w14:paraId="6AC4BC3D" w14:textId="310DDA02" w:rsidR="007858F3" w:rsidRPr="00B47241" w:rsidRDefault="007858F3" w:rsidP="007858F3">
      <w:pPr>
        <w:pStyle w:val="a4"/>
        <w:shd w:val="clear" w:color="auto" w:fill="FFFFFF"/>
        <w:spacing w:before="0" w:beforeAutospacing="0" w:after="150" w:afterAutospacing="0"/>
        <w:ind w:firstLine="709"/>
        <w:jc w:val="both"/>
        <w:rPr>
          <w:rFonts w:asciiTheme="minorHAnsi" w:hAnsiTheme="minorHAnsi" w:cstheme="minorHAnsi"/>
          <w:color w:val="000000"/>
          <w:sz w:val="22"/>
          <w:szCs w:val="22"/>
        </w:rPr>
      </w:pPr>
      <w:r w:rsidRPr="00B47241">
        <w:rPr>
          <w:rFonts w:asciiTheme="minorHAnsi" w:hAnsiTheme="minorHAnsi" w:cstheme="minorHAnsi"/>
          <w:noProof/>
          <w:color w:val="000000"/>
          <w:sz w:val="22"/>
          <w:szCs w:val="22"/>
        </w:rPr>
        <w:drawing>
          <wp:inline distT="0" distB="0" distL="0" distR="0" wp14:anchorId="0AB4A3C4" wp14:editId="576AA376">
            <wp:extent cx="3048000" cy="12096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0" cy="1209675"/>
                    </a:xfrm>
                    <a:prstGeom prst="rect">
                      <a:avLst/>
                    </a:prstGeom>
                    <a:noFill/>
                    <a:ln>
                      <a:noFill/>
                    </a:ln>
                  </pic:spPr>
                </pic:pic>
              </a:graphicData>
            </a:graphic>
          </wp:inline>
        </w:drawing>
      </w:r>
    </w:p>
    <w:p w14:paraId="4E524727" w14:textId="77777777" w:rsidR="00B47241" w:rsidRDefault="00B47241" w:rsidP="007858F3">
      <w:pPr>
        <w:pStyle w:val="a4"/>
        <w:shd w:val="clear" w:color="auto" w:fill="FFFFFF"/>
        <w:spacing w:before="0" w:beforeAutospacing="0" w:after="150" w:afterAutospacing="0"/>
        <w:ind w:firstLine="709"/>
        <w:jc w:val="both"/>
        <w:rPr>
          <w:rFonts w:asciiTheme="minorHAnsi" w:hAnsiTheme="minorHAnsi" w:cstheme="minorHAnsi"/>
          <w:color w:val="000000"/>
          <w:sz w:val="22"/>
          <w:szCs w:val="22"/>
        </w:rPr>
      </w:pPr>
      <w:r w:rsidRPr="00B47241">
        <w:rPr>
          <w:rFonts w:asciiTheme="minorHAnsi" w:hAnsiTheme="minorHAnsi" w:cstheme="minorHAnsi"/>
          <w:color w:val="000000"/>
          <w:sz w:val="22"/>
          <w:szCs w:val="22"/>
        </w:rPr>
        <w:t>Основными элементами являются классы и связи между ними. Классы характеризуются при помощи атрибутов и операций.</w:t>
      </w:r>
    </w:p>
    <w:p w14:paraId="11F83A96" w14:textId="0E117215" w:rsidR="007858F3" w:rsidRPr="00B47241" w:rsidRDefault="00B47241" w:rsidP="007858F3">
      <w:pPr>
        <w:pStyle w:val="a4"/>
        <w:shd w:val="clear" w:color="auto" w:fill="FFFFFF"/>
        <w:spacing w:before="0" w:beforeAutospacing="0" w:after="150" w:afterAutospacing="0"/>
        <w:ind w:firstLine="709"/>
        <w:jc w:val="both"/>
        <w:rPr>
          <w:rFonts w:asciiTheme="minorHAnsi" w:hAnsiTheme="minorHAnsi" w:cstheme="minorHAnsi"/>
          <w:color w:val="000000"/>
          <w:sz w:val="22"/>
          <w:szCs w:val="22"/>
        </w:rPr>
      </w:pPr>
      <w:r w:rsidRPr="00B47241">
        <w:rPr>
          <w:rFonts w:asciiTheme="minorHAnsi" w:hAnsiTheme="minorHAnsi" w:cstheme="minorHAnsi"/>
          <w:color w:val="000000"/>
          <w:sz w:val="22"/>
          <w:szCs w:val="22"/>
        </w:rPr>
        <w:t>Атрибуты</w:t>
      </w:r>
      <w:r w:rsidR="007858F3" w:rsidRPr="00B47241">
        <w:rPr>
          <w:rFonts w:asciiTheme="minorHAnsi" w:hAnsiTheme="minorHAnsi" w:cstheme="minorHAnsi"/>
          <w:color w:val="000000"/>
          <w:sz w:val="22"/>
          <w:szCs w:val="22"/>
        </w:rPr>
        <w:t> описывают свойства объектов класса. Большинство объектов в классе получают свою индивидуальность из-за различий в их атрибутах и взаимосвязи с другими объектами. Однако, возможны объекты с идентичными значениями атрибутов и взаимосвязей. Т.е. индивидуальность объектов определяется самим фактом их существования, а не различиями в их свойствах. Имя атрибута должно быть уникально в пределах класса. За именем атрибута может следовать его тип и значение по умолчанию.</w:t>
      </w:r>
    </w:p>
    <w:p w14:paraId="7AEC5A6A" w14:textId="029E53BF" w:rsidR="007858F3" w:rsidRPr="00B47241" w:rsidRDefault="00B47241" w:rsidP="007858F3">
      <w:pPr>
        <w:pStyle w:val="a4"/>
        <w:shd w:val="clear" w:color="auto" w:fill="FFFFFF"/>
        <w:spacing w:before="0" w:beforeAutospacing="0" w:after="150" w:afterAutospacing="0"/>
        <w:ind w:firstLine="709"/>
        <w:jc w:val="both"/>
        <w:rPr>
          <w:rFonts w:asciiTheme="minorHAnsi" w:hAnsiTheme="minorHAnsi" w:cstheme="minorHAnsi"/>
          <w:color w:val="000000"/>
          <w:sz w:val="22"/>
          <w:szCs w:val="22"/>
        </w:rPr>
      </w:pPr>
      <w:r w:rsidRPr="00B47241">
        <w:rPr>
          <w:rFonts w:asciiTheme="minorHAnsi" w:hAnsiTheme="minorHAnsi" w:cstheme="minorHAnsi"/>
          <w:color w:val="000000"/>
          <w:sz w:val="22"/>
          <w:szCs w:val="22"/>
        </w:rPr>
        <w:t>Операция</w:t>
      </w:r>
      <w:r w:rsidR="007858F3" w:rsidRPr="00B47241">
        <w:rPr>
          <w:rFonts w:asciiTheme="minorHAnsi" w:hAnsiTheme="minorHAnsi" w:cstheme="minorHAnsi"/>
          <w:color w:val="000000"/>
          <w:sz w:val="22"/>
          <w:szCs w:val="22"/>
        </w:rPr>
        <w:t> есть функция или преобразование. Операция может иметь параметры и возвращать значения.</w:t>
      </w:r>
    </w:p>
    <w:p w14:paraId="5855911D" w14:textId="77777777" w:rsidR="007858F3" w:rsidRPr="00B47241" w:rsidRDefault="007858F3" w:rsidP="007858F3">
      <w:pPr>
        <w:pStyle w:val="a4"/>
        <w:shd w:val="clear" w:color="auto" w:fill="FFFFFF"/>
        <w:spacing w:before="0" w:beforeAutospacing="0" w:after="150" w:afterAutospacing="0"/>
        <w:ind w:firstLine="709"/>
        <w:jc w:val="both"/>
        <w:rPr>
          <w:rFonts w:asciiTheme="minorHAnsi" w:hAnsiTheme="minorHAnsi" w:cstheme="minorHAnsi"/>
          <w:color w:val="000000"/>
          <w:sz w:val="22"/>
          <w:szCs w:val="22"/>
        </w:rPr>
      </w:pPr>
      <w:r w:rsidRPr="00B47241">
        <w:rPr>
          <w:rStyle w:val="a3"/>
          <w:rFonts w:asciiTheme="minorHAnsi" w:hAnsiTheme="minorHAnsi" w:cstheme="minorHAnsi"/>
          <w:color w:val="000000"/>
          <w:sz w:val="22"/>
          <w:szCs w:val="22"/>
        </w:rPr>
        <w:t>Виды связей:</w:t>
      </w:r>
    </w:p>
    <w:p w14:paraId="433EC268" w14:textId="2D8E312F" w:rsidR="005371B7" w:rsidRPr="005371B7" w:rsidRDefault="005371B7" w:rsidP="005371B7">
      <w:pPr>
        <w:pStyle w:val="a7"/>
        <w:numPr>
          <w:ilvl w:val="0"/>
          <w:numId w:val="6"/>
        </w:numPr>
        <w:shd w:val="clear" w:color="auto" w:fill="FFFFFF"/>
        <w:spacing w:before="150" w:after="150" w:line="240" w:lineRule="auto"/>
        <w:jc w:val="both"/>
        <w:rPr>
          <w:rFonts w:cstheme="minorHAnsi"/>
          <w:color w:val="000000"/>
        </w:rPr>
      </w:pPr>
      <w:r w:rsidRPr="00643CC1">
        <w:rPr>
          <w:rFonts w:cstheme="minorHAnsi"/>
          <w:color w:val="000000"/>
        </w:rPr>
        <w:t>А</w:t>
      </w:r>
      <w:r w:rsidR="007858F3" w:rsidRPr="00643CC1">
        <w:rPr>
          <w:rFonts w:cstheme="minorHAnsi"/>
          <w:color w:val="000000"/>
        </w:rPr>
        <w:t>ссоциация</w:t>
      </w:r>
    </w:p>
    <w:p w14:paraId="0FC59F23" w14:textId="27657CBE" w:rsidR="005371B7" w:rsidRPr="005371B7" w:rsidRDefault="005371B7" w:rsidP="005371B7">
      <w:pPr>
        <w:pStyle w:val="a7"/>
        <w:numPr>
          <w:ilvl w:val="0"/>
          <w:numId w:val="6"/>
        </w:numPr>
        <w:shd w:val="clear" w:color="auto" w:fill="FFFFFF"/>
        <w:spacing w:before="150" w:after="150" w:line="240" w:lineRule="auto"/>
        <w:jc w:val="both"/>
        <w:rPr>
          <w:rFonts w:cstheme="minorHAnsi"/>
          <w:color w:val="000000"/>
        </w:rPr>
      </w:pPr>
      <w:r w:rsidRPr="00643CC1">
        <w:rPr>
          <w:rFonts w:cstheme="minorHAnsi"/>
          <w:color w:val="000000"/>
        </w:rPr>
        <w:t>А</w:t>
      </w:r>
      <w:r w:rsidR="007858F3" w:rsidRPr="00643CC1">
        <w:rPr>
          <w:rFonts w:cstheme="minorHAnsi"/>
          <w:color w:val="000000"/>
        </w:rPr>
        <w:t>грегация</w:t>
      </w:r>
    </w:p>
    <w:p w14:paraId="5D3F3EE6" w14:textId="32021BF7" w:rsidR="00643CC1" w:rsidRPr="00643CC1" w:rsidRDefault="005371B7" w:rsidP="00643CC1">
      <w:pPr>
        <w:pStyle w:val="a7"/>
        <w:numPr>
          <w:ilvl w:val="0"/>
          <w:numId w:val="6"/>
        </w:numPr>
        <w:shd w:val="clear" w:color="auto" w:fill="FFFFFF"/>
        <w:spacing w:before="150" w:after="150" w:line="240" w:lineRule="auto"/>
        <w:jc w:val="both"/>
        <w:rPr>
          <w:rFonts w:cstheme="minorHAnsi"/>
          <w:color w:val="000000"/>
        </w:rPr>
      </w:pPr>
      <w:r>
        <w:rPr>
          <w:rFonts w:cstheme="minorHAnsi"/>
          <w:color w:val="000000"/>
        </w:rPr>
        <w:t>Н</w:t>
      </w:r>
      <w:r w:rsidR="007858F3" w:rsidRPr="00643CC1">
        <w:rPr>
          <w:rFonts w:cstheme="minorHAnsi"/>
          <w:color w:val="000000"/>
        </w:rPr>
        <w:t>аследование.</w:t>
      </w:r>
    </w:p>
    <w:p w14:paraId="13E729AC" w14:textId="77777777" w:rsidR="00643CC1" w:rsidRPr="00643CC1" w:rsidRDefault="00643CC1" w:rsidP="00643CC1">
      <w:pPr>
        <w:shd w:val="clear" w:color="auto" w:fill="FFFFFF"/>
        <w:spacing w:before="150" w:after="150" w:line="240" w:lineRule="auto"/>
        <w:ind w:firstLine="567"/>
        <w:jc w:val="both"/>
        <w:rPr>
          <w:rFonts w:cstheme="minorHAnsi"/>
          <w:color w:val="000000"/>
        </w:rPr>
      </w:pPr>
      <w:r w:rsidRPr="00643CC1">
        <w:rPr>
          <w:rFonts w:cstheme="minorHAnsi"/>
          <w:color w:val="000000"/>
        </w:rPr>
        <w:t>Ассоциация (</w:t>
      </w:r>
      <w:proofErr w:type="spellStart"/>
      <w:r w:rsidRPr="00643CC1">
        <w:rPr>
          <w:rFonts w:cstheme="minorHAnsi"/>
          <w:color w:val="000000"/>
        </w:rPr>
        <w:t>association</w:t>
      </w:r>
      <w:proofErr w:type="spellEnd"/>
      <w:r w:rsidRPr="00643CC1">
        <w:rPr>
          <w:rFonts w:cstheme="minorHAnsi"/>
          <w:color w:val="000000"/>
        </w:rPr>
        <w:t>) – представляет собой отношения между экземплярами классов.</w:t>
      </w:r>
    </w:p>
    <w:p w14:paraId="2636719F" w14:textId="77777777" w:rsidR="00643CC1" w:rsidRPr="00643CC1" w:rsidRDefault="00643CC1" w:rsidP="00643CC1">
      <w:pPr>
        <w:shd w:val="clear" w:color="auto" w:fill="FFFFFF"/>
        <w:spacing w:before="150" w:after="150" w:line="240" w:lineRule="auto"/>
        <w:ind w:firstLine="567"/>
        <w:jc w:val="both"/>
        <w:rPr>
          <w:rFonts w:cstheme="minorHAnsi"/>
          <w:color w:val="000000"/>
        </w:rPr>
      </w:pPr>
      <w:r w:rsidRPr="00643CC1">
        <w:rPr>
          <w:rFonts w:cstheme="minorHAnsi"/>
          <w:color w:val="000000"/>
        </w:rPr>
        <w:t xml:space="preserve">Каждый конец ассоциации обладает кратностью (синоним – мощностью, </w:t>
      </w:r>
      <w:proofErr w:type="spellStart"/>
      <w:r w:rsidRPr="00643CC1">
        <w:rPr>
          <w:rFonts w:cstheme="minorHAnsi"/>
          <w:color w:val="000000"/>
        </w:rPr>
        <w:t>ориг</w:t>
      </w:r>
      <w:proofErr w:type="spellEnd"/>
      <w:r w:rsidRPr="00643CC1">
        <w:rPr>
          <w:rFonts w:cstheme="minorHAnsi"/>
          <w:color w:val="000000"/>
        </w:rPr>
        <w:t xml:space="preserve">. — </w:t>
      </w:r>
      <w:proofErr w:type="spellStart"/>
      <w:r w:rsidRPr="00643CC1">
        <w:rPr>
          <w:rFonts w:cstheme="minorHAnsi"/>
          <w:color w:val="000000"/>
        </w:rPr>
        <w:t>multiplicity</w:t>
      </w:r>
      <w:proofErr w:type="spellEnd"/>
      <w:r w:rsidRPr="00643CC1">
        <w:rPr>
          <w:rFonts w:cstheme="minorHAnsi"/>
          <w:color w:val="000000"/>
        </w:rPr>
        <w:t>), которая показывает, сколько объектов, расположенных с соответствующего конца ассоциации, может участвовать в данном отношении. В примере на рисунке каждый Товар имеет сколь угодно Записей в накладной, но каждая Запись в накладной обязательно один Товар. В общем случае кратность может быть задана любым множеством.</w:t>
      </w:r>
    </w:p>
    <w:p w14:paraId="34284D39" w14:textId="11B194D7" w:rsidR="00643CC1" w:rsidRPr="00B47241" w:rsidRDefault="00643CC1" w:rsidP="00643CC1">
      <w:pPr>
        <w:shd w:val="clear" w:color="auto" w:fill="FFFFFF"/>
        <w:spacing w:before="150" w:after="150" w:line="240" w:lineRule="auto"/>
        <w:ind w:firstLine="567"/>
        <w:jc w:val="both"/>
        <w:rPr>
          <w:rFonts w:cstheme="minorHAnsi"/>
          <w:color w:val="000000"/>
        </w:rPr>
      </w:pPr>
      <w:r w:rsidRPr="00643CC1">
        <w:rPr>
          <w:rFonts w:cstheme="minorHAnsi"/>
          <w:color w:val="000000"/>
        </w:rPr>
        <w:lastRenderedPageBreak/>
        <w:t>Ассоциации может быть присвоено имя. В качестве имени обычно выбирается глагол или глагольное словосочетание, сообщающие смысл и назначение связи. Также на концах ассоциации под кратностью может указываться имя роли, т.е. какую роль выполняют объекты, находящиеся с данного конца ассоциации.</w:t>
      </w:r>
    </w:p>
    <w:p w14:paraId="3AF4955B" w14:textId="7F2E9B7C" w:rsidR="007858F3" w:rsidRDefault="007858F3" w:rsidP="007858F3">
      <w:pPr>
        <w:pStyle w:val="a4"/>
        <w:shd w:val="clear" w:color="auto" w:fill="FFFFFF"/>
        <w:spacing w:before="0" w:beforeAutospacing="0" w:after="150" w:afterAutospacing="0"/>
        <w:ind w:firstLine="709"/>
        <w:jc w:val="both"/>
        <w:rPr>
          <w:rFonts w:asciiTheme="minorHAnsi" w:hAnsiTheme="minorHAnsi" w:cstheme="minorHAnsi"/>
          <w:color w:val="000000"/>
          <w:sz w:val="22"/>
          <w:szCs w:val="22"/>
        </w:rPr>
      </w:pPr>
      <w:r w:rsidRPr="00B47241">
        <w:rPr>
          <w:rFonts w:asciiTheme="minorHAnsi" w:hAnsiTheme="minorHAnsi" w:cstheme="minorHAnsi"/>
          <w:noProof/>
          <w:color w:val="000000"/>
          <w:sz w:val="22"/>
          <w:szCs w:val="22"/>
        </w:rPr>
        <w:drawing>
          <wp:inline distT="0" distB="0" distL="0" distR="0" wp14:anchorId="4EFB3EBD" wp14:editId="714B28D4">
            <wp:extent cx="3752850" cy="13525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52850" cy="1352550"/>
                    </a:xfrm>
                    <a:prstGeom prst="rect">
                      <a:avLst/>
                    </a:prstGeom>
                    <a:noFill/>
                    <a:ln>
                      <a:noFill/>
                    </a:ln>
                  </pic:spPr>
                </pic:pic>
              </a:graphicData>
            </a:graphic>
          </wp:inline>
        </w:drawing>
      </w:r>
    </w:p>
    <w:p w14:paraId="6BD4292B" w14:textId="77777777" w:rsidR="00643CC1" w:rsidRPr="00643CC1" w:rsidRDefault="00643CC1" w:rsidP="00643CC1">
      <w:pPr>
        <w:pStyle w:val="a4"/>
        <w:shd w:val="clear" w:color="auto" w:fill="FFFFFF"/>
        <w:spacing w:after="150"/>
        <w:ind w:firstLine="709"/>
        <w:jc w:val="both"/>
        <w:rPr>
          <w:rFonts w:asciiTheme="minorHAnsi" w:hAnsiTheme="minorHAnsi" w:cstheme="minorHAnsi"/>
          <w:color w:val="000000"/>
          <w:sz w:val="22"/>
          <w:szCs w:val="22"/>
        </w:rPr>
      </w:pPr>
      <w:r w:rsidRPr="00643CC1">
        <w:rPr>
          <w:rFonts w:asciiTheme="minorHAnsi" w:hAnsiTheme="minorHAnsi" w:cstheme="minorHAnsi"/>
          <w:color w:val="000000"/>
          <w:sz w:val="22"/>
          <w:szCs w:val="22"/>
        </w:rPr>
        <w:t>Агрегация (</w:t>
      </w:r>
      <w:proofErr w:type="spellStart"/>
      <w:r w:rsidRPr="00643CC1">
        <w:rPr>
          <w:rFonts w:asciiTheme="minorHAnsi" w:hAnsiTheme="minorHAnsi" w:cstheme="minorHAnsi"/>
          <w:color w:val="000000"/>
          <w:sz w:val="22"/>
          <w:szCs w:val="22"/>
        </w:rPr>
        <w:t>aggregation</w:t>
      </w:r>
      <w:proofErr w:type="spellEnd"/>
      <w:r w:rsidRPr="00643CC1">
        <w:rPr>
          <w:rFonts w:asciiTheme="minorHAnsi" w:hAnsiTheme="minorHAnsi" w:cstheme="minorHAnsi"/>
          <w:color w:val="000000"/>
          <w:sz w:val="22"/>
          <w:szCs w:val="22"/>
        </w:rPr>
        <w:t>) – это ассоциация типа «целое-часть». Агрегация в UML представляется в виде прямой с ромбом на конце.</w:t>
      </w:r>
    </w:p>
    <w:p w14:paraId="3A0FF136" w14:textId="453C54A7" w:rsidR="00643CC1" w:rsidRPr="00B47241" w:rsidRDefault="00643CC1" w:rsidP="00643CC1">
      <w:pPr>
        <w:pStyle w:val="a4"/>
        <w:shd w:val="clear" w:color="auto" w:fill="FFFFFF"/>
        <w:spacing w:before="0" w:beforeAutospacing="0" w:after="150" w:afterAutospacing="0"/>
        <w:ind w:firstLine="709"/>
        <w:jc w:val="both"/>
        <w:rPr>
          <w:rFonts w:asciiTheme="minorHAnsi" w:hAnsiTheme="minorHAnsi" w:cstheme="minorHAnsi"/>
          <w:color w:val="000000"/>
          <w:sz w:val="22"/>
          <w:szCs w:val="22"/>
        </w:rPr>
      </w:pPr>
      <w:r w:rsidRPr="00643CC1">
        <w:rPr>
          <w:rFonts w:asciiTheme="minorHAnsi" w:hAnsiTheme="minorHAnsi" w:cstheme="minorHAnsi"/>
          <w:color w:val="000000"/>
          <w:sz w:val="22"/>
          <w:szCs w:val="22"/>
        </w:rPr>
        <w:t>Ромб на связи указывает, какой класс является агрегирующим (т.е. «состоящим из»); класс с противоположного конца — агрегированным (т.е. те самые «части»).</w:t>
      </w:r>
    </w:p>
    <w:p w14:paraId="6B00BE0D" w14:textId="26C74075" w:rsidR="007858F3" w:rsidRDefault="007858F3" w:rsidP="007858F3">
      <w:pPr>
        <w:pStyle w:val="a4"/>
        <w:shd w:val="clear" w:color="auto" w:fill="FFFFFF"/>
        <w:spacing w:before="0" w:beforeAutospacing="0" w:after="150" w:afterAutospacing="0"/>
        <w:ind w:firstLine="709"/>
        <w:jc w:val="both"/>
        <w:rPr>
          <w:rFonts w:asciiTheme="minorHAnsi" w:hAnsiTheme="minorHAnsi" w:cstheme="minorHAnsi"/>
          <w:color w:val="000000"/>
          <w:sz w:val="22"/>
          <w:szCs w:val="22"/>
        </w:rPr>
      </w:pPr>
      <w:r w:rsidRPr="00B47241">
        <w:rPr>
          <w:rFonts w:asciiTheme="minorHAnsi" w:hAnsiTheme="minorHAnsi" w:cstheme="minorHAnsi"/>
          <w:noProof/>
          <w:color w:val="000000"/>
          <w:sz w:val="22"/>
          <w:szCs w:val="22"/>
        </w:rPr>
        <w:drawing>
          <wp:inline distT="0" distB="0" distL="0" distR="0" wp14:anchorId="17A2BCC4" wp14:editId="23884FB3">
            <wp:extent cx="1133475" cy="21526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33475" cy="2152650"/>
                    </a:xfrm>
                    <a:prstGeom prst="rect">
                      <a:avLst/>
                    </a:prstGeom>
                    <a:noFill/>
                    <a:ln>
                      <a:noFill/>
                    </a:ln>
                  </pic:spPr>
                </pic:pic>
              </a:graphicData>
            </a:graphic>
          </wp:inline>
        </w:drawing>
      </w:r>
    </w:p>
    <w:p w14:paraId="3C96EF84" w14:textId="77777777" w:rsidR="00643CC1" w:rsidRPr="00643CC1" w:rsidRDefault="00643CC1" w:rsidP="00643CC1">
      <w:pPr>
        <w:pStyle w:val="a4"/>
        <w:shd w:val="clear" w:color="auto" w:fill="FFFFFF"/>
        <w:spacing w:after="150"/>
        <w:ind w:firstLine="709"/>
        <w:jc w:val="both"/>
        <w:rPr>
          <w:rFonts w:asciiTheme="minorHAnsi" w:hAnsiTheme="minorHAnsi" w:cstheme="minorHAnsi"/>
          <w:color w:val="000000"/>
          <w:sz w:val="22"/>
          <w:szCs w:val="22"/>
        </w:rPr>
      </w:pPr>
      <w:r w:rsidRPr="00643CC1">
        <w:rPr>
          <w:rFonts w:asciiTheme="minorHAnsi" w:hAnsiTheme="minorHAnsi" w:cstheme="minorHAnsi"/>
          <w:color w:val="000000"/>
          <w:sz w:val="22"/>
          <w:szCs w:val="22"/>
        </w:rPr>
        <w:t>Композиция (</w:t>
      </w:r>
      <w:proofErr w:type="spellStart"/>
      <w:r w:rsidRPr="00643CC1">
        <w:rPr>
          <w:rFonts w:asciiTheme="minorHAnsi" w:hAnsiTheme="minorHAnsi" w:cstheme="minorHAnsi"/>
          <w:color w:val="000000"/>
          <w:sz w:val="22"/>
          <w:szCs w:val="22"/>
        </w:rPr>
        <w:t>composition</w:t>
      </w:r>
      <w:proofErr w:type="spellEnd"/>
      <w:r w:rsidRPr="00643CC1">
        <w:rPr>
          <w:rFonts w:asciiTheme="minorHAnsi" w:hAnsiTheme="minorHAnsi" w:cstheme="minorHAnsi"/>
          <w:color w:val="000000"/>
          <w:sz w:val="22"/>
          <w:szCs w:val="22"/>
        </w:rPr>
        <w:t>) – это такая агрегация, где объекты-части не могут существовать сами по себе и уничтожаются при уничтожении объекта агрегирующего класса. Композиция изображается так же, как ассоциация, только ромбик закрашен.</w:t>
      </w:r>
    </w:p>
    <w:p w14:paraId="4500839F" w14:textId="056F6270" w:rsidR="00643CC1" w:rsidRPr="00B47241" w:rsidRDefault="00643CC1" w:rsidP="00643CC1">
      <w:pPr>
        <w:pStyle w:val="a4"/>
        <w:shd w:val="clear" w:color="auto" w:fill="FFFFFF"/>
        <w:spacing w:before="0" w:beforeAutospacing="0" w:after="150" w:afterAutospacing="0"/>
        <w:ind w:firstLine="709"/>
        <w:jc w:val="both"/>
        <w:rPr>
          <w:rFonts w:asciiTheme="minorHAnsi" w:hAnsiTheme="minorHAnsi" w:cstheme="minorHAnsi"/>
          <w:color w:val="000000"/>
          <w:sz w:val="22"/>
          <w:szCs w:val="22"/>
        </w:rPr>
      </w:pPr>
      <w:r w:rsidRPr="00643CC1">
        <w:rPr>
          <w:rFonts w:asciiTheme="minorHAnsi" w:hAnsiTheme="minorHAnsi" w:cstheme="minorHAnsi"/>
          <w:color w:val="000000"/>
          <w:sz w:val="22"/>
          <w:szCs w:val="22"/>
        </w:rPr>
        <w:t>Важно понимать разницу между агрегацией и композицией: при агрегации объекты-части могут существовать сами по себе, а при композиции — нет. Пример агрегации: автомобиль—колесо, пример композиции: дом—комната.</w:t>
      </w:r>
    </w:p>
    <w:p w14:paraId="74F8E0CC" w14:textId="74A2C80C" w:rsidR="007858F3" w:rsidRDefault="007858F3" w:rsidP="007858F3">
      <w:pPr>
        <w:pStyle w:val="a4"/>
        <w:shd w:val="clear" w:color="auto" w:fill="FFFFFF"/>
        <w:spacing w:before="0" w:beforeAutospacing="0" w:after="150" w:afterAutospacing="0"/>
        <w:ind w:firstLine="709"/>
        <w:jc w:val="both"/>
        <w:rPr>
          <w:rFonts w:asciiTheme="minorHAnsi" w:hAnsiTheme="minorHAnsi" w:cstheme="minorHAnsi"/>
          <w:color w:val="000000"/>
          <w:sz w:val="22"/>
          <w:szCs w:val="22"/>
        </w:rPr>
      </w:pPr>
      <w:r w:rsidRPr="00B47241">
        <w:rPr>
          <w:rFonts w:asciiTheme="minorHAnsi" w:hAnsiTheme="minorHAnsi" w:cstheme="minorHAnsi"/>
          <w:noProof/>
          <w:color w:val="000000"/>
          <w:sz w:val="22"/>
          <w:szCs w:val="22"/>
        </w:rPr>
        <w:drawing>
          <wp:inline distT="0" distB="0" distL="0" distR="0" wp14:anchorId="59307874" wp14:editId="39545889">
            <wp:extent cx="1085850" cy="20193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5850" cy="2019300"/>
                    </a:xfrm>
                    <a:prstGeom prst="rect">
                      <a:avLst/>
                    </a:prstGeom>
                    <a:noFill/>
                    <a:ln>
                      <a:noFill/>
                    </a:ln>
                  </pic:spPr>
                </pic:pic>
              </a:graphicData>
            </a:graphic>
          </wp:inline>
        </w:drawing>
      </w:r>
    </w:p>
    <w:p w14:paraId="23E159E4" w14:textId="230BB5CC" w:rsidR="00643CC1" w:rsidRPr="00B47241" w:rsidRDefault="00643CC1" w:rsidP="007858F3">
      <w:pPr>
        <w:pStyle w:val="a4"/>
        <w:shd w:val="clear" w:color="auto" w:fill="FFFFFF"/>
        <w:spacing w:before="0" w:beforeAutospacing="0" w:after="150" w:afterAutospacing="0"/>
        <w:ind w:firstLine="709"/>
        <w:jc w:val="both"/>
        <w:rPr>
          <w:rFonts w:asciiTheme="minorHAnsi" w:hAnsiTheme="minorHAnsi" w:cstheme="minorHAnsi"/>
          <w:color w:val="000000"/>
          <w:sz w:val="22"/>
          <w:szCs w:val="22"/>
        </w:rPr>
      </w:pPr>
      <w:r w:rsidRPr="00643CC1">
        <w:rPr>
          <w:rFonts w:asciiTheme="minorHAnsi" w:hAnsiTheme="minorHAnsi" w:cstheme="minorHAnsi"/>
          <w:color w:val="000000"/>
          <w:sz w:val="22"/>
          <w:szCs w:val="22"/>
        </w:rPr>
        <w:t>Наследование (</w:t>
      </w:r>
      <w:proofErr w:type="spellStart"/>
      <w:r w:rsidRPr="00643CC1">
        <w:rPr>
          <w:rFonts w:asciiTheme="minorHAnsi" w:hAnsiTheme="minorHAnsi" w:cstheme="minorHAnsi"/>
          <w:color w:val="000000"/>
          <w:sz w:val="22"/>
          <w:szCs w:val="22"/>
        </w:rPr>
        <w:t>inheritance</w:t>
      </w:r>
      <w:proofErr w:type="spellEnd"/>
      <w:r w:rsidRPr="00643CC1">
        <w:rPr>
          <w:rFonts w:asciiTheme="minorHAnsi" w:hAnsiTheme="minorHAnsi" w:cstheme="minorHAnsi"/>
          <w:color w:val="000000"/>
          <w:sz w:val="22"/>
          <w:szCs w:val="22"/>
        </w:rPr>
        <w:t>) – это отношение типа «общее-частное». Позволяет определить такое отношение между классами, когда один класс обладает поведением и структурой ряда других классов. При создании производного класса на основе базового (одного или нескольких) возникает иерархия наследования. Реализация принципов наследования является ключевой предпосылкой возможности повторного использования кода, поскольку это основной инструмент достижения полиморфизма.</w:t>
      </w:r>
    </w:p>
    <w:p w14:paraId="23783A3B" w14:textId="6BDEFCB1" w:rsidR="007858F3" w:rsidRPr="00B47241" w:rsidRDefault="007858F3" w:rsidP="007858F3">
      <w:pPr>
        <w:pStyle w:val="a4"/>
        <w:shd w:val="clear" w:color="auto" w:fill="FFFFFF"/>
        <w:spacing w:before="0" w:beforeAutospacing="0" w:after="150" w:afterAutospacing="0"/>
        <w:ind w:firstLine="709"/>
        <w:jc w:val="both"/>
        <w:rPr>
          <w:rFonts w:asciiTheme="minorHAnsi" w:hAnsiTheme="minorHAnsi" w:cstheme="minorHAnsi"/>
          <w:color w:val="000000"/>
          <w:sz w:val="22"/>
          <w:szCs w:val="22"/>
        </w:rPr>
      </w:pPr>
      <w:r w:rsidRPr="00B47241">
        <w:rPr>
          <w:rFonts w:asciiTheme="minorHAnsi" w:hAnsiTheme="minorHAnsi" w:cstheme="minorHAnsi"/>
          <w:noProof/>
          <w:color w:val="000000"/>
          <w:sz w:val="22"/>
          <w:szCs w:val="22"/>
        </w:rPr>
        <w:lastRenderedPageBreak/>
        <w:drawing>
          <wp:inline distT="0" distB="0" distL="0" distR="0" wp14:anchorId="3389DE65" wp14:editId="598F5C91">
            <wp:extent cx="2676525" cy="20097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76525" cy="2009775"/>
                    </a:xfrm>
                    <a:prstGeom prst="rect">
                      <a:avLst/>
                    </a:prstGeom>
                    <a:noFill/>
                    <a:ln>
                      <a:noFill/>
                    </a:ln>
                  </pic:spPr>
                </pic:pic>
              </a:graphicData>
            </a:graphic>
          </wp:inline>
        </w:drawing>
      </w:r>
    </w:p>
    <w:p w14:paraId="565EBC01" w14:textId="77777777" w:rsidR="007858F3" w:rsidRPr="00B47241" w:rsidRDefault="007858F3" w:rsidP="007858F3">
      <w:pPr>
        <w:pStyle w:val="2"/>
        <w:shd w:val="clear" w:color="auto" w:fill="FFFFFF"/>
        <w:spacing w:before="0" w:after="300" w:line="435" w:lineRule="atLeast"/>
        <w:ind w:firstLine="709"/>
        <w:jc w:val="both"/>
        <w:rPr>
          <w:rFonts w:asciiTheme="minorHAnsi" w:hAnsiTheme="minorHAnsi" w:cstheme="minorHAnsi"/>
          <w:color w:val="333333"/>
          <w:sz w:val="36"/>
          <w:szCs w:val="36"/>
        </w:rPr>
      </w:pPr>
      <w:r w:rsidRPr="00B47241">
        <w:rPr>
          <w:rFonts w:asciiTheme="minorHAnsi" w:hAnsiTheme="minorHAnsi" w:cstheme="minorHAnsi"/>
          <w:b/>
          <w:bCs/>
          <w:color w:val="333333"/>
          <w:sz w:val="36"/>
          <w:szCs w:val="36"/>
        </w:rPr>
        <w:t>Порядок построения диаграммы классов</w:t>
      </w:r>
    </w:p>
    <w:p w14:paraId="6D6BFA38" w14:textId="255693A5" w:rsidR="005371B7" w:rsidRDefault="007858F3" w:rsidP="005371B7">
      <w:pPr>
        <w:pStyle w:val="a7"/>
        <w:numPr>
          <w:ilvl w:val="0"/>
          <w:numId w:val="7"/>
        </w:numPr>
        <w:shd w:val="clear" w:color="auto" w:fill="FFFFFF"/>
        <w:spacing w:before="150" w:after="150" w:line="240" w:lineRule="auto"/>
        <w:jc w:val="both"/>
        <w:rPr>
          <w:rFonts w:cstheme="minorHAnsi"/>
          <w:color w:val="000000"/>
        </w:rPr>
      </w:pPr>
      <w:r w:rsidRPr="005371B7">
        <w:rPr>
          <w:rFonts w:cstheme="minorHAnsi"/>
          <w:color w:val="000000"/>
        </w:rPr>
        <w:t>Создать новую диаграмму с именем «Сущности».</w:t>
      </w:r>
    </w:p>
    <w:p w14:paraId="056ADC4A" w14:textId="77777777" w:rsidR="005371B7" w:rsidRPr="005371B7" w:rsidRDefault="005371B7" w:rsidP="005371B7">
      <w:pPr>
        <w:pStyle w:val="a7"/>
        <w:shd w:val="clear" w:color="auto" w:fill="FFFFFF"/>
        <w:spacing w:before="150" w:after="150" w:line="240" w:lineRule="auto"/>
        <w:ind w:left="2149"/>
        <w:jc w:val="both"/>
        <w:rPr>
          <w:rFonts w:cstheme="minorHAnsi"/>
          <w:color w:val="000000"/>
        </w:rPr>
      </w:pPr>
    </w:p>
    <w:p w14:paraId="62F26D70" w14:textId="77777777" w:rsidR="007858F3" w:rsidRPr="005371B7" w:rsidRDefault="007858F3" w:rsidP="005371B7">
      <w:pPr>
        <w:pStyle w:val="a7"/>
        <w:numPr>
          <w:ilvl w:val="0"/>
          <w:numId w:val="7"/>
        </w:numPr>
        <w:shd w:val="clear" w:color="auto" w:fill="FFFFFF"/>
        <w:spacing w:before="150" w:after="150" w:line="240" w:lineRule="auto"/>
        <w:jc w:val="both"/>
        <w:rPr>
          <w:rFonts w:cstheme="minorHAnsi"/>
          <w:color w:val="000000"/>
        </w:rPr>
      </w:pPr>
      <w:r w:rsidRPr="005371B7">
        <w:rPr>
          <w:rFonts w:cstheme="minorHAnsi"/>
          <w:color w:val="000000"/>
        </w:rPr>
        <w:t>Проанализировать предметную область и построить диаграмму классов. Должна получиться диаграмма, подобная примеру:</w:t>
      </w:r>
    </w:p>
    <w:p w14:paraId="095D584D" w14:textId="768EC3BD" w:rsidR="007858F3" w:rsidRPr="00B47241" w:rsidRDefault="007858F3" w:rsidP="007858F3">
      <w:pPr>
        <w:pStyle w:val="a4"/>
        <w:shd w:val="clear" w:color="auto" w:fill="FFFFFF"/>
        <w:spacing w:before="0" w:beforeAutospacing="0" w:after="150" w:afterAutospacing="0"/>
        <w:ind w:firstLine="709"/>
        <w:jc w:val="both"/>
        <w:rPr>
          <w:rFonts w:asciiTheme="minorHAnsi" w:hAnsiTheme="minorHAnsi" w:cstheme="minorHAnsi"/>
          <w:color w:val="000000"/>
          <w:sz w:val="22"/>
          <w:szCs w:val="22"/>
        </w:rPr>
      </w:pPr>
      <w:r w:rsidRPr="00B47241">
        <w:rPr>
          <w:rFonts w:asciiTheme="minorHAnsi" w:hAnsiTheme="minorHAnsi" w:cstheme="minorHAnsi"/>
          <w:noProof/>
          <w:color w:val="000000"/>
          <w:sz w:val="22"/>
          <w:szCs w:val="22"/>
        </w:rPr>
        <w:drawing>
          <wp:inline distT="0" distB="0" distL="0" distR="0" wp14:anchorId="4B25A3E1" wp14:editId="5689910F">
            <wp:extent cx="5648325" cy="57912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48325" cy="5791200"/>
                    </a:xfrm>
                    <a:prstGeom prst="rect">
                      <a:avLst/>
                    </a:prstGeom>
                    <a:noFill/>
                    <a:ln>
                      <a:noFill/>
                    </a:ln>
                  </pic:spPr>
                </pic:pic>
              </a:graphicData>
            </a:graphic>
          </wp:inline>
        </w:drawing>
      </w:r>
    </w:p>
    <w:p w14:paraId="51215AE2" w14:textId="77777777" w:rsidR="00643CC1" w:rsidRPr="00643CC1" w:rsidRDefault="00643CC1" w:rsidP="00643CC1">
      <w:pPr>
        <w:ind w:firstLine="567"/>
        <w:jc w:val="both"/>
        <w:rPr>
          <w:rFonts w:cstheme="minorHAnsi"/>
        </w:rPr>
      </w:pPr>
      <w:r w:rsidRPr="00643CC1">
        <w:rPr>
          <w:rFonts w:cstheme="minorHAnsi"/>
        </w:rPr>
        <w:t xml:space="preserve">Основной сущностью в системе будет являться товар. Как известно из задания на проектирование, товар хранится на складе. Но понятия товара как некоего описания и товара, лежащего непосредственно на складе, отличаются друг от друга. Товар, лежащий на складе, кроме того, что связан со складом отношением композиции (агрегация не совсем подходит, поскольку в данной системе товар является товаром, пока он не покинет склад), </w:t>
      </w:r>
      <w:r w:rsidRPr="00643CC1">
        <w:rPr>
          <w:rFonts w:cstheme="minorHAnsi"/>
        </w:rPr>
        <w:lastRenderedPageBreak/>
        <w:t xml:space="preserve">ещё характеризуется количеством. Аналогично следует рассуждать и при рассмотрении отношения Товара и Заказа, Товара и Накладной. В связи с тем, что Заказ и </w:t>
      </w:r>
      <w:proofErr w:type="gramStart"/>
      <w:r w:rsidRPr="00643CC1">
        <w:rPr>
          <w:rFonts w:cstheme="minorHAnsi"/>
        </w:rPr>
        <w:t>Накладная в сущности</w:t>
      </w:r>
      <w:proofErr w:type="gramEnd"/>
      <w:r w:rsidRPr="00643CC1">
        <w:rPr>
          <w:rFonts w:cstheme="minorHAnsi"/>
        </w:rPr>
        <w:t xml:space="preserve"> являются документами и имеют сходные атрибуты, они были объединены с помощью общего класса-предка Документ. Примечательно, что на диаграмме представлены два класса со стереотипом </w:t>
      </w:r>
      <w:proofErr w:type="spellStart"/>
      <w:r w:rsidRPr="00643CC1">
        <w:rPr>
          <w:rFonts w:cstheme="minorHAnsi"/>
        </w:rPr>
        <w:t>Enumeration</w:t>
      </w:r>
      <w:proofErr w:type="spellEnd"/>
      <w:r w:rsidRPr="00643CC1">
        <w:rPr>
          <w:rFonts w:cstheme="minorHAnsi"/>
        </w:rPr>
        <w:t xml:space="preserve"> (перечисление). Стереотип можно установить из контекстного меню для класса.</w:t>
      </w:r>
    </w:p>
    <w:p w14:paraId="70E323DB" w14:textId="5AC0C1E8" w:rsidR="007858F3" w:rsidRPr="005371B7" w:rsidRDefault="00643CC1" w:rsidP="005371B7">
      <w:pPr>
        <w:pStyle w:val="a7"/>
        <w:numPr>
          <w:ilvl w:val="0"/>
          <w:numId w:val="7"/>
        </w:numPr>
        <w:jc w:val="both"/>
        <w:rPr>
          <w:rFonts w:cstheme="minorHAnsi"/>
        </w:rPr>
      </w:pPr>
      <w:r w:rsidRPr="005371B7">
        <w:rPr>
          <w:rFonts w:cstheme="minorHAnsi"/>
        </w:rPr>
        <w:t>Сохранить диаграмму.</w:t>
      </w:r>
    </w:p>
    <w:sectPr w:rsidR="007858F3" w:rsidRPr="005371B7" w:rsidSect="005371B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DE0"/>
    <w:multiLevelType w:val="multilevel"/>
    <w:tmpl w:val="E5D2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E2B0F"/>
    <w:multiLevelType w:val="multilevel"/>
    <w:tmpl w:val="5978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57239"/>
    <w:multiLevelType w:val="hybridMultilevel"/>
    <w:tmpl w:val="705CD62A"/>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3434796E"/>
    <w:multiLevelType w:val="multilevel"/>
    <w:tmpl w:val="77D8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218FC"/>
    <w:multiLevelType w:val="hybridMultilevel"/>
    <w:tmpl w:val="483483A0"/>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5" w15:restartNumberingAfterBreak="0">
    <w:nsid w:val="4E7D670B"/>
    <w:multiLevelType w:val="hybridMultilevel"/>
    <w:tmpl w:val="BF1ACE9E"/>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6" w15:restartNumberingAfterBreak="0">
    <w:nsid w:val="6AC678DB"/>
    <w:multiLevelType w:val="multilevel"/>
    <w:tmpl w:val="7626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3B"/>
    <w:rsid w:val="005371B7"/>
    <w:rsid w:val="005D7D11"/>
    <w:rsid w:val="00643CC1"/>
    <w:rsid w:val="007858F3"/>
    <w:rsid w:val="008A0F73"/>
    <w:rsid w:val="00B47241"/>
    <w:rsid w:val="00CA1612"/>
    <w:rsid w:val="00DC1F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97C0"/>
  <w15:chartTrackingRefBased/>
  <w15:docId w15:val="{35F8CBDB-F826-4E1C-B850-2B5FB5E8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1612"/>
  </w:style>
  <w:style w:type="paragraph" w:styleId="2">
    <w:name w:val="heading 2"/>
    <w:basedOn w:val="a"/>
    <w:next w:val="a"/>
    <w:link w:val="20"/>
    <w:uiPriority w:val="9"/>
    <w:semiHidden/>
    <w:unhideWhenUsed/>
    <w:qFormat/>
    <w:rsid w:val="008A0F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7">
    <w:name w:val="heading 7"/>
    <w:basedOn w:val="a"/>
    <w:next w:val="a"/>
    <w:link w:val="70"/>
    <w:uiPriority w:val="9"/>
    <w:semiHidden/>
    <w:unhideWhenUsed/>
    <w:qFormat/>
    <w:rsid w:val="00CA16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semiHidden/>
    <w:rsid w:val="00CA1612"/>
    <w:rPr>
      <w:rFonts w:asciiTheme="majorHAnsi" w:eastAsiaTheme="majorEastAsia" w:hAnsiTheme="majorHAnsi" w:cstheme="majorBidi"/>
      <w:i/>
      <w:iCs/>
      <w:color w:val="1F3763" w:themeColor="accent1" w:themeShade="7F"/>
    </w:rPr>
  </w:style>
  <w:style w:type="paragraph" w:styleId="3">
    <w:name w:val="Body Text 3"/>
    <w:basedOn w:val="a"/>
    <w:link w:val="30"/>
    <w:uiPriority w:val="99"/>
    <w:semiHidden/>
    <w:unhideWhenUsed/>
    <w:rsid w:val="00CA16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Основной текст 3 Знак"/>
    <w:basedOn w:val="a0"/>
    <w:link w:val="3"/>
    <w:uiPriority w:val="99"/>
    <w:semiHidden/>
    <w:rsid w:val="00CA1612"/>
    <w:rPr>
      <w:rFonts w:ascii="Times New Roman" w:eastAsia="Times New Roman" w:hAnsi="Times New Roman" w:cs="Times New Roman"/>
      <w:sz w:val="24"/>
      <w:szCs w:val="24"/>
      <w:lang w:eastAsia="ru-RU"/>
    </w:rPr>
  </w:style>
  <w:style w:type="character" w:styleId="a3">
    <w:name w:val="Strong"/>
    <w:basedOn w:val="a0"/>
    <w:uiPriority w:val="22"/>
    <w:qFormat/>
    <w:rsid w:val="00CA1612"/>
    <w:rPr>
      <w:b/>
      <w:bCs/>
    </w:rPr>
  </w:style>
  <w:style w:type="character" w:customStyle="1" w:styleId="20">
    <w:name w:val="Заголовок 2 Знак"/>
    <w:basedOn w:val="a0"/>
    <w:link w:val="2"/>
    <w:uiPriority w:val="9"/>
    <w:semiHidden/>
    <w:rsid w:val="008A0F73"/>
    <w:rPr>
      <w:rFonts w:asciiTheme="majorHAnsi" w:eastAsiaTheme="majorEastAsia" w:hAnsiTheme="majorHAnsi" w:cstheme="majorBidi"/>
      <w:color w:val="2F5496" w:themeColor="accent1" w:themeShade="BF"/>
      <w:sz w:val="26"/>
      <w:szCs w:val="26"/>
    </w:rPr>
  </w:style>
  <w:style w:type="paragraph" w:styleId="a4">
    <w:name w:val="Normal (Web)"/>
    <w:basedOn w:val="a"/>
    <w:uiPriority w:val="99"/>
    <w:semiHidden/>
    <w:unhideWhenUsed/>
    <w:rsid w:val="008A0F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8A0F73"/>
    <w:rPr>
      <w:color w:val="0000FF"/>
      <w:u w:val="single"/>
    </w:rPr>
  </w:style>
  <w:style w:type="character" w:styleId="HTML">
    <w:name w:val="HTML Code"/>
    <w:basedOn w:val="a0"/>
    <w:uiPriority w:val="99"/>
    <w:semiHidden/>
    <w:unhideWhenUsed/>
    <w:rsid w:val="007858F3"/>
    <w:rPr>
      <w:rFonts w:ascii="Courier New" w:eastAsia="Times New Roman" w:hAnsi="Courier New" w:cs="Courier New"/>
      <w:sz w:val="20"/>
      <w:szCs w:val="20"/>
    </w:rPr>
  </w:style>
  <w:style w:type="character" w:styleId="a6">
    <w:name w:val="Emphasis"/>
    <w:basedOn w:val="a0"/>
    <w:uiPriority w:val="20"/>
    <w:qFormat/>
    <w:rsid w:val="007858F3"/>
    <w:rPr>
      <w:i/>
      <w:iCs/>
    </w:rPr>
  </w:style>
  <w:style w:type="paragraph" w:styleId="a7">
    <w:name w:val="List Paragraph"/>
    <w:basedOn w:val="a"/>
    <w:uiPriority w:val="34"/>
    <w:qFormat/>
    <w:rsid w:val="00643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88417">
      <w:bodyDiv w:val="1"/>
      <w:marLeft w:val="0"/>
      <w:marRight w:val="0"/>
      <w:marTop w:val="0"/>
      <w:marBottom w:val="0"/>
      <w:divBdr>
        <w:top w:val="none" w:sz="0" w:space="0" w:color="auto"/>
        <w:left w:val="none" w:sz="0" w:space="0" w:color="auto"/>
        <w:bottom w:val="none" w:sz="0" w:space="0" w:color="auto"/>
        <w:right w:val="none" w:sz="0" w:space="0" w:color="auto"/>
      </w:divBdr>
    </w:div>
    <w:div w:id="164897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lexberry.github.io/ru/fo_detail-associations-properties.html" TargetMode="External"/><Relationship Id="rId18" Type="http://schemas.openxmlformats.org/officeDocument/2006/relationships/image" Target="media/image7.jpeg"/><Relationship Id="rId26" Type="http://schemas.openxmlformats.org/officeDocument/2006/relationships/image" Target="media/image15.jpeg"/><Relationship Id="rId39" Type="http://schemas.openxmlformats.org/officeDocument/2006/relationships/image" Target="media/image28.png"/><Relationship Id="rId21" Type="http://schemas.openxmlformats.org/officeDocument/2006/relationships/image" Target="media/image10.jpeg"/><Relationship Id="rId34" Type="http://schemas.openxmlformats.org/officeDocument/2006/relationships/image" Target="media/image23.png"/><Relationship Id="rId7" Type="http://schemas.openxmlformats.org/officeDocument/2006/relationships/hyperlink" Target="https://flexberry.github.io/ru/fd_key-concepts.html"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lexberry.github.io/ru/fd_editing-diagram.html" TargetMode="External"/><Relationship Id="rId11" Type="http://schemas.openxmlformats.org/officeDocument/2006/relationships/image" Target="media/image2.jpeg"/><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hyperlink" Target="https://flexberry.github.io/ru/fd_editing-diagram.html" TargetMode="External"/><Relationship Id="rId15" Type="http://schemas.openxmlformats.org/officeDocument/2006/relationships/hyperlink" Target="https://flexberry.github.io/ru/fd_inheritance.html" TargetMode="External"/><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image" Target="media/image25.png"/><Relationship Id="rId10" Type="http://schemas.openxmlformats.org/officeDocument/2006/relationships/hyperlink" Target="https://flexberry.github.io/ru/fd_master-association.html" TargetMode="External"/><Relationship Id="rId19" Type="http://schemas.openxmlformats.org/officeDocument/2006/relationships/image" Target="media/image8.jpeg"/><Relationship Id="rId31"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png"/><Relationship Id="rId8" Type="http://schemas.openxmlformats.org/officeDocument/2006/relationships/hyperlink" Target="https://flexberry.github.io/ru/fd_class-manager.html"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2.jpeg"/><Relationship Id="rId38"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1134</Words>
  <Characters>6468</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2022-02-08T10:54:00Z</dcterms:created>
  <dcterms:modified xsi:type="dcterms:W3CDTF">2022-02-08T10:54:00Z</dcterms:modified>
</cp:coreProperties>
</file>