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370"/>
        <w:gridCol w:w="1727"/>
        <w:gridCol w:w="1730"/>
        <w:gridCol w:w="1276"/>
        <w:gridCol w:w="1701"/>
        <w:gridCol w:w="734"/>
        <w:gridCol w:w="1925"/>
      </w:tblGrid>
      <w:tr>
        <w:trPr>
          <w:trHeight w:val="421"/>
        </w:trPr>
        <w:tc>
          <w:tcPr>
            <w:tcW w:w="37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t xml:space="preserve">Сущность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t xml:space="preserve">Название атрибутов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t xml:space="preserve">Тип данных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Ограничение</w:t>
            </w:r>
            <w:r/>
          </w:p>
        </w:tc>
        <w:tc>
          <w:tcPr>
            <w:gridSpan w:val="2"/>
            <w:tcW w:w="2659" w:type="dxa"/>
            <w:textDirection w:val="lrTb"/>
            <w:noWrap w:val="false"/>
          </w:tcPr>
          <w:p>
            <w:r>
              <w:t xml:space="preserve">Идентификаторы</w:t>
            </w:r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rPr>
                <w:lang w:val="en-US"/>
              </w:rPr>
              <w:t xml:space="preserve">machineType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nvarchar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rPr>
                <w:lang w:val="en-US"/>
              </w:rPr>
              <w:t xml:space="preserve">machine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startDate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period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endDate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machineTypeId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number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4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detailForMachins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machineId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gender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name</w:t>
            </w:r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6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employee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firstName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lastName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patronymic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genderId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street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warehouse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number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houseNumber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space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float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streetId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9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invoice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warehouseId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detailId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employeeId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price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float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4122" cy="705307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9638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104122" cy="7053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1.9pt;height:555.4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240"/>
        <w:gridCol w:w="300"/>
        <w:gridCol w:w="480"/>
        <w:gridCol w:w="24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houseNumber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space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streetId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236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278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744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1495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359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657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</w:tr>
    </w:tbl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177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Пушкина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Чкалова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Гагарина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 марта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Терешковой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Березовая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Уральская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Тополева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Салмышская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Дальнореченская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0"/>
        <w:gridCol w:w="228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Токарно-винторезный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Сверлильный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Расточный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Шлифовальный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Притирочный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Хонинговальный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Зубообрабатывающий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Фрейзерный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ЧПУ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1320"/>
        <w:gridCol w:w="1125"/>
        <w:gridCol w:w="1125"/>
        <w:gridCol w:w="1125"/>
        <w:gridCol w:w="12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startDate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period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endDate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machineTypeId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c3c9m2xm39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2c968749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x794 m00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1.5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57m894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9x83n403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2.5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z293 74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 месяцев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x93m7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 месяцев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92c6573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c74bc764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x84n5m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месяца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xserm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месяца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x5780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месяца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x7n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 лет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9c2n0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cn73cdeasd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x930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 года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lxsk78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2022-11-09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 год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x20j3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 год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NULL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0lk7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2020-12-01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 лет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2022-12-01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78h52349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2020-01-01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 лет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2022-12-01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240"/>
        <w:gridCol w:w="240"/>
        <w:gridCol w:w="240"/>
        <w:gridCol w:w="1125"/>
        <w:gridCol w:w="54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warehouseId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detailId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employeeId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price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2024-01-18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234,3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2024-03-22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553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2024-02-12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2389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2024-06-09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344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2024-02-03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2836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2024-08-05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564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2024-11-23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648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2024-02-12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897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2024-12-02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678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2024-04-05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764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0"/>
        <w:gridCol w:w="90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мужской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женский</w:t>
            </w:r>
            <w:r/>
          </w:p>
        </w:tc>
      </w:tr>
    </w:tbl>
    <w:p>
      <w:r/>
      <w:r/>
    </w:p>
    <w:p>
      <w:r/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0"/>
        <w:gridCol w:w="1110"/>
        <w:gridCol w:w="1245"/>
        <w:gridCol w:w="1695"/>
        <w:gridCol w:w="12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firstName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lastName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patronymic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en-US"/>
              </w:rPr>
              <w:t xml:space="preserve">genderId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Тимур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Зуев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Кириллович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Матвей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Карпов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Данилович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Андрей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Федосов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Владимирович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Маргарита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Маслова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Елизовета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Савельева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Александоровна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Лев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Кожевников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Миронович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Роборт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Антонов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Дмитриевич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Злата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Новикова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Ульяна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Некрасова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Глебовна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Дмитрий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Егоров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Данилович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Мария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Жданова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Тихоновна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Иван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Михайлов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Аделина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Белова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Захаровна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Артем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Максимов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Артемович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Киррил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Михайлов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Николаевич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Анна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Киселева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Львовна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Артем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Калмыков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Данилович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Валерия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Иванова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Ивановна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Полина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Зорина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Александровна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Есения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Никольская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Тимофеевна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2024-11-29T13:32:10Z</dcterms:modified>
</cp:coreProperties>
</file>