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370"/>
        <w:gridCol w:w="1727"/>
        <w:gridCol w:w="1730"/>
        <w:gridCol w:w="1276"/>
        <w:gridCol w:w="1701"/>
        <w:gridCol w:w="734"/>
        <w:gridCol w:w="1925"/>
      </w:tblGrid>
      <w:tr>
        <w:trPr>
          <w:trHeight w:val="421"/>
        </w:trPr>
        <w:tc>
          <w:tcPr>
            <w:tcW w:w="37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t xml:space="preserve">Сущность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t xml:space="preserve">Название атрибутов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t xml:space="preserve">Тип данных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Ограничение</w:t>
            </w:r>
            <w:r/>
          </w:p>
        </w:tc>
        <w:tc>
          <w:tcPr>
            <w:gridSpan w:val="2"/>
            <w:tcW w:w="2659" w:type="dxa"/>
            <w:textDirection w:val="lrTb"/>
            <w:noWrap w:val="false"/>
          </w:tcPr>
          <w:p>
            <w:r>
              <w:t xml:space="preserve">Идентификаторы</w:t>
            </w:r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rPr>
                <w:lang w:val="en-US"/>
              </w:rPr>
              <w:t xml:space="preserve">machineType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nvarchar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1727" w:type="dxa"/>
            <w:textDirection w:val="lrTb"/>
            <w:noWrap w:val="false"/>
          </w:tcPr>
          <w:p>
            <w:r>
              <w:rPr>
                <w:lang w:val="en-US"/>
              </w:rPr>
              <w:t xml:space="preserve">machine</w:t>
            </w:r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startDate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period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textDirection w:val="lrTb"/>
            <w:noWrap w:val="false"/>
          </w:tcPr>
          <w:p>
            <w:r>
              <w:rPr>
                <w:lang w:val="en-US"/>
              </w:rPr>
              <w:t xml:space="preserve">endDate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machineTypeId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number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4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detailForMachins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detailId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machineId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gender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name</w:t>
            </w:r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6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employee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firstName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lastName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patronymic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genderId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street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name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warehouse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number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houseNumber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>
              <w:rPr>
                <w:lang w:val="en-US"/>
              </w:rPr>
              <w:t xml:space="preserve">nvarchar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50</w:t>
            </w:r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space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float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streetId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9</w:t>
            </w:r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invoice</w:t>
            </w:r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>
              <w:rPr>
                <w:lang w:val="en-US"/>
              </w:rPr>
              <w:t xml:space="preserve">PK</w:t>
            </w:r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warehouseId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detailId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employeeId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int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rPr>
                <w:lang w:val="en-US"/>
              </w:rPr>
            </w:r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id</w:t>
            </w:r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37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2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3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price</w:t>
            </w:r>
            <w:r>
              <w:rPr>
                <w:lang w:val="en-US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float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34" w:type="dxa"/>
            <w:textDirection w:val="lrTb"/>
            <w:noWrap w:val="false"/>
          </w:tcPr>
          <w:p>
            <w:r/>
            <w:r/>
          </w:p>
        </w:tc>
        <w:tc>
          <w:tcPr>
            <w:tcW w:w="1925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2024-11-29T12:26:10Z</dcterms:modified>
</cp:coreProperties>
</file>