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1754127"/>
        <w:docPartObj>
          <w:docPartGallery w:val="Cover Pages"/>
          <w:docPartUnique/>
        </w:docPartObj>
      </w:sdtPr>
      <w:sdtEndPr>
        <w:rPr>
          <w:b/>
          <w:bCs/>
          <w:sz w:val="32"/>
          <w:szCs w:val="32"/>
        </w:rPr>
      </w:sdtEndPr>
      <w:sdtContent>
        <w:p w14:paraId="51A93E66" w14:textId="12B7C991" w:rsidR="00A15B1E" w:rsidRDefault="00000000">
          <w:r>
            <w:rPr>
              <w:noProof/>
            </w:rPr>
            <w:pict w14:anchorId="3F183BF0">
              <v:group id="Gruppe 193" o:spid="_x0000_s2054"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2055"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2056"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fr-CH"/>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D5524EA" w14:textId="01CB6ABD" w:rsidR="00A15B1E" w:rsidRPr="00A15B1E" w:rsidRDefault="00A15B1E">
                            <w:pPr>
                              <w:pStyle w:val="KeinLeerraum"/>
                              <w:spacing w:before="120"/>
                              <w:jc w:val="center"/>
                              <w:rPr>
                                <w:color w:val="FFFFFF" w:themeColor="background1"/>
                                <w:lang w:val="fr-CH"/>
                              </w:rPr>
                            </w:pPr>
                            <w:r w:rsidRPr="00A15B1E">
                              <w:rPr>
                                <w:color w:val="FFFFFF" w:themeColor="background1"/>
                                <w:lang w:val="fr-CH"/>
                              </w:rPr>
                              <w:t xml:space="preserve">Loris Di </w:t>
                            </w:r>
                            <w:r w:rsidR="00DA75EB" w:rsidRPr="00A15B1E">
                              <w:rPr>
                                <w:color w:val="FFFFFF" w:themeColor="background1"/>
                                <w:lang w:val="fr-CH"/>
                              </w:rPr>
                              <w:t>Leo</w:t>
                            </w:r>
                          </w:p>
                        </w:sdtContent>
                      </w:sdt>
                      <w:p w14:paraId="1675E8D2" w14:textId="2D1B7ED3" w:rsidR="00A15B1E" w:rsidRPr="00A15B1E" w:rsidRDefault="00000000">
                        <w:pPr>
                          <w:pStyle w:val="KeinLeerraum"/>
                          <w:spacing w:before="120"/>
                          <w:jc w:val="center"/>
                          <w:rPr>
                            <w:color w:val="FFFFFF" w:themeColor="background1"/>
                            <w:lang w:val="fr-CH"/>
                          </w:rPr>
                        </w:pPr>
                        <w:sdt>
                          <w:sdtPr>
                            <w:rPr>
                              <w:caps/>
                              <w:color w:val="FFFFFF" w:themeColor="background1"/>
                              <w:lang w:val="fr-CH"/>
                            </w:rPr>
                            <w:alias w:val="Firma"/>
                            <w:tag w:val=""/>
                            <w:id w:val="1618182777"/>
                            <w:dataBinding w:prefixMappings="xmlns:ns0='http://schemas.openxmlformats.org/officeDocument/2006/extended-properties' " w:xpath="/ns0:Properties[1]/ns0:Company[1]" w:storeItemID="{6668398D-A668-4E3E-A5EB-62B293D839F1}"/>
                            <w:text/>
                          </w:sdtPr>
                          <w:sdtContent>
                            <w:r w:rsidR="00A15B1E" w:rsidRPr="00A15B1E">
                              <w:rPr>
                                <w:caps/>
                                <w:color w:val="FFFFFF" w:themeColor="background1"/>
                                <w:lang w:val="fr-CH"/>
                              </w:rPr>
                              <w:t>SiX</w:t>
                            </w:r>
                            <w:r w:rsidR="00A15B1E">
                              <w:rPr>
                                <w:caps/>
                                <w:color w:val="FFFFFF" w:themeColor="background1"/>
                                <w:lang w:val="fr-CH"/>
                              </w:rPr>
                              <w:t xml:space="preserve"> Groupe AG</w:t>
                            </w:r>
                          </w:sdtContent>
                        </w:sdt>
                        <w:r w:rsidR="00A15B1E" w:rsidRPr="00A15B1E">
                          <w:rPr>
                            <w:color w:val="FFFFFF" w:themeColor="background1"/>
                            <w:lang w:val="fr-CH"/>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A15B1E" w:rsidRPr="00713812">
                              <w:rPr>
                                <w:color w:val="FFFFFF" w:themeColor="background1"/>
                                <w:lang w:val="fr-CH"/>
                              </w:rPr>
                              <w:t xml:space="preserve">     </w:t>
                            </w:r>
                          </w:sdtContent>
                        </w:sdt>
                      </w:p>
                    </w:txbxContent>
                  </v:textbox>
                </v:rect>
                <v:shapetype id="_x0000_t202" coordsize="21600,21600" o:spt="202" path="m,l,21600r21600,l21600,xe">
                  <v:stroke joinstyle="miter"/>
                  <v:path gradientshapeok="t" o:connecttype="rect"/>
                </v:shapetype>
                <v:shape id="Textfeld 196" o:spid="_x0000_s2057"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44718287" w14:textId="0F2C529B" w:rsidR="00A15B1E" w:rsidRDefault="00A15B1E">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Lerndokumentatio</w:t>
                            </w:r>
                            <w:r w:rsidR="00713812">
                              <w:rPr>
                                <w:rFonts w:asciiTheme="majorHAnsi" w:eastAsiaTheme="majorEastAsia" w:hAnsiTheme="majorHAnsi" w:cstheme="majorBidi"/>
                                <w:caps/>
                                <w:color w:val="4472C4" w:themeColor="accent1"/>
                                <w:sz w:val="72"/>
                                <w:szCs w:val="72"/>
                              </w:rPr>
                              <w:t>n</w:t>
                            </w:r>
                          </w:p>
                        </w:sdtContent>
                      </w:sdt>
                    </w:txbxContent>
                  </v:textbox>
                </v:shape>
                <w10:wrap anchorx="page" anchory="page"/>
              </v:group>
            </w:pict>
          </w:r>
        </w:p>
        <w:p w14:paraId="25C9FBCC" w14:textId="77777777" w:rsidR="00F116AF" w:rsidRDefault="00A15B1E">
          <w:pPr>
            <w:rPr>
              <w:b/>
              <w:bCs/>
              <w:sz w:val="32"/>
              <w:szCs w:val="32"/>
            </w:rPr>
          </w:pPr>
          <w:r>
            <w:rPr>
              <w:b/>
              <w:bCs/>
              <w:sz w:val="32"/>
              <w:szCs w:val="32"/>
            </w:rPr>
            <w:br w:type="page"/>
          </w:r>
        </w:p>
        <w:p w14:paraId="14E3FA57" w14:textId="77777777" w:rsidR="00F914BD" w:rsidRDefault="00F914BD">
          <w:pPr>
            <w:rPr>
              <w:b/>
              <w:bCs/>
              <w:sz w:val="32"/>
              <w:szCs w:val="32"/>
            </w:rPr>
          </w:pPr>
        </w:p>
        <w:p w14:paraId="017650E7" w14:textId="77777777" w:rsidR="00F914BD" w:rsidRDefault="00F914BD">
          <w:pPr>
            <w:rPr>
              <w:b/>
              <w:bCs/>
              <w:sz w:val="32"/>
              <w:szCs w:val="32"/>
            </w:rPr>
          </w:pPr>
        </w:p>
        <w:p w14:paraId="35FB4B73" w14:textId="330A4CF0" w:rsidR="00F914BD" w:rsidRDefault="00F116AF">
          <w:pPr>
            <w:rPr>
              <w:b/>
              <w:bCs/>
              <w:sz w:val="32"/>
              <w:szCs w:val="32"/>
            </w:rPr>
          </w:pPr>
          <w:r>
            <w:rPr>
              <w:b/>
              <w:bCs/>
              <w:sz w:val="32"/>
              <w:szCs w:val="32"/>
            </w:rPr>
            <w:t>Inhaltsverzeichnis</w:t>
          </w:r>
        </w:p>
        <w:p w14:paraId="47A0FCCE" w14:textId="77777777" w:rsidR="00F914BD" w:rsidRDefault="00F914BD">
          <w:pPr>
            <w:rPr>
              <w:b/>
              <w:bCs/>
              <w:sz w:val="32"/>
              <w:szCs w:val="32"/>
              <w:lang w:val="en-US"/>
            </w:rPr>
          </w:pPr>
        </w:p>
        <w:sdt>
          <w:sdtPr>
            <w:rPr>
              <w:rFonts w:asciiTheme="minorHAnsi" w:eastAsiaTheme="minorHAnsi" w:hAnsiTheme="minorHAnsi" w:cstheme="minorBidi"/>
              <w:color w:val="auto"/>
              <w:sz w:val="22"/>
              <w:szCs w:val="22"/>
              <w:lang w:val="de-DE" w:eastAsia="en-US"/>
            </w:rPr>
            <w:id w:val="-295753584"/>
            <w:docPartObj>
              <w:docPartGallery w:val="Table of Contents"/>
              <w:docPartUnique/>
            </w:docPartObj>
          </w:sdtPr>
          <w:sdtEndPr>
            <w:rPr>
              <w:b/>
              <w:bCs/>
            </w:rPr>
          </w:sdtEndPr>
          <w:sdtContent>
            <w:p w14:paraId="092EA6F1" w14:textId="0CDCC431" w:rsidR="002C2FBD" w:rsidRDefault="002C2FBD">
              <w:pPr>
                <w:pStyle w:val="Inhaltsverzeichnisberschrift"/>
              </w:pPr>
              <w:r>
                <w:rPr>
                  <w:lang w:val="de-DE"/>
                </w:rPr>
                <w:t>Inhalt</w:t>
              </w:r>
            </w:p>
            <w:p w14:paraId="6D79CEB2" w14:textId="3C77A17F" w:rsidR="00DA73A8" w:rsidRDefault="002C2FB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20215929" w:history="1">
                <w:r w:rsidR="00DA73A8" w:rsidRPr="00446556">
                  <w:rPr>
                    <w:rStyle w:val="Hyperlink"/>
                    <w:noProof/>
                  </w:rPr>
                  <w:t>1 Wochenüberblick der ersten Woche</w:t>
                </w:r>
                <w:r w:rsidR="00DA73A8">
                  <w:rPr>
                    <w:noProof/>
                    <w:webHidden/>
                  </w:rPr>
                  <w:tab/>
                </w:r>
                <w:r w:rsidR="00DA73A8">
                  <w:rPr>
                    <w:noProof/>
                    <w:webHidden/>
                  </w:rPr>
                  <w:fldChar w:fldCharType="begin"/>
                </w:r>
                <w:r w:rsidR="00DA73A8">
                  <w:rPr>
                    <w:noProof/>
                    <w:webHidden/>
                  </w:rPr>
                  <w:instrText xml:space="preserve"> PAGEREF _Toc120215929 \h </w:instrText>
                </w:r>
                <w:r w:rsidR="00DA73A8">
                  <w:rPr>
                    <w:noProof/>
                    <w:webHidden/>
                  </w:rPr>
                </w:r>
                <w:r w:rsidR="00DA73A8">
                  <w:rPr>
                    <w:noProof/>
                    <w:webHidden/>
                  </w:rPr>
                  <w:fldChar w:fldCharType="separate"/>
                </w:r>
                <w:r w:rsidR="00DA73A8">
                  <w:rPr>
                    <w:noProof/>
                    <w:webHidden/>
                  </w:rPr>
                  <w:t>2</w:t>
                </w:r>
                <w:r w:rsidR="00DA73A8">
                  <w:rPr>
                    <w:noProof/>
                    <w:webHidden/>
                  </w:rPr>
                  <w:fldChar w:fldCharType="end"/>
                </w:r>
              </w:hyperlink>
            </w:p>
            <w:p w14:paraId="74FB7274" w14:textId="5AC467D6" w:rsidR="00DA73A8" w:rsidRDefault="00000000">
              <w:pPr>
                <w:pStyle w:val="Verzeichnis1"/>
                <w:tabs>
                  <w:tab w:val="right" w:leader="dot" w:pos="9062"/>
                </w:tabs>
                <w:rPr>
                  <w:rFonts w:eastAsiaTheme="minorEastAsia"/>
                  <w:noProof/>
                  <w:lang w:eastAsia="de-CH"/>
                </w:rPr>
              </w:pPr>
              <w:hyperlink w:anchor="_Toc120215930" w:history="1">
                <w:r w:rsidR="00DA73A8" w:rsidRPr="00446556">
                  <w:rPr>
                    <w:rStyle w:val="Hyperlink"/>
                    <w:noProof/>
                  </w:rPr>
                  <w:t>2.1 Mittwoch</w:t>
                </w:r>
                <w:r w:rsidR="00DA73A8">
                  <w:rPr>
                    <w:noProof/>
                    <w:webHidden/>
                  </w:rPr>
                  <w:tab/>
                </w:r>
                <w:r w:rsidR="00DA73A8">
                  <w:rPr>
                    <w:noProof/>
                    <w:webHidden/>
                  </w:rPr>
                  <w:fldChar w:fldCharType="begin"/>
                </w:r>
                <w:r w:rsidR="00DA73A8">
                  <w:rPr>
                    <w:noProof/>
                    <w:webHidden/>
                  </w:rPr>
                  <w:instrText xml:space="preserve"> PAGEREF _Toc120215930 \h </w:instrText>
                </w:r>
                <w:r w:rsidR="00DA73A8">
                  <w:rPr>
                    <w:noProof/>
                    <w:webHidden/>
                  </w:rPr>
                </w:r>
                <w:r w:rsidR="00DA73A8">
                  <w:rPr>
                    <w:noProof/>
                    <w:webHidden/>
                  </w:rPr>
                  <w:fldChar w:fldCharType="separate"/>
                </w:r>
                <w:r w:rsidR="00DA73A8">
                  <w:rPr>
                    <w:noProof/>
                    <w:webHidden/>
                  </w:rPr>
                  <w:t>2</w:t>
                </w:r>
                <w:r w:rsidR="00DA73A8">
                  <w:rPr>
                    <w:noProof/>
                    <w:webHidden/>
                  </w:rPr>
                  <w:fldChar w:fldCharType="end"/>
                </w:r>
              </w:hyperlink>
            </w:p>
            <w:p w14:paraId="6D62CCA4" w14:textId="2801FD2F" w:rsidR="00DA73A8" w:rsidRDefault="00000000">
              <w:pPr>
                <w:pStyle w:val="Verzeichnis2"/>
                <w:tabs>
                  <w:tab w:val="right" w:leader="dot" w:pos="9062"/>
                </w:tabs>
                <w:rPr>
                  <w:rFonts w:eastAsiaTheme="minorEastAsia"/>
                  <w:noProof/>
                  <w:lang w:eastAsia="de-CH"/>
                </w:rPr>
              </w:pPr>
              <w:hyperlink w:anchor="_Toc120215931" w:history="1">
                <w:r w:rsidR="00DA73A8" w:rsidRPr="00446556">
                  <w:rPr>
                    <w:rStyle w:val="Hyperlink"/>
                    <w:noProof/>
                  </w:rPr>
                  <w:t>2.2 Wissenssammlung</w:t>
                </w:r>
                <w:r w:rsidR="00DA73A8">
                  <w:rPr>
                    <w:noProof/>
                    <w:webHidden/>
                  </w:rPr>
                  <w:tab/>
                </w:r>
                <w:r w:rsidR="00DA73A8">
                  <w:rPr>
                    <w:noProof/>
                    <w:webHidden/>
                  </w:rPr>
                  <w:fldChar w:fldCharType="begin"/>
                </w:r>
                <w:r w:rsidR="00DA73A8">
                  <w:rPr>
                    <w:noProof/>
                    <w:webHidden/>
                  </w:rPr>
                  <w:instrText xml:space="preserve"> PAGEREF _Toc120215931 \h </w:instrText>
                </w:r>
                <w:r w:rsidR="00DA73A8">
                  <w:rPr>
                    <w:noProof/>
                    <w:webHidden/>
                  </w:rPr>
                </w:r>
                <w:r w:rsidR="00DA73A8">
                  <w:rPr>
                    <w:noProof/>
                    <w:webHidden/>
                  </w:rPr>
                  <w:fldChar w:fldCharType="separate"/>
                </w:r>
                <w:r w:rsidR="00DA73A8">
                  <w:rPr>
                    <w:noProof/>
                    <w:webHidden/>
                  </w:rPr>
                  <w:t>2</w:t>
                </w:r>
                <w:r w:rsidR="00DA73A8">
                  <w:rPr>
                    <w:noProof/>
                    <w:webHidden/>
                  </w:rPr>
                  <w:fldChar w:fldCharType="end"/>
                </w:r>
              </w:hyperlink>
            </w:p>
            <w:p w14:paraId="02519D34" w14:textId="52FE942E" w:rsidR="00DA73A8" w:rsidRDefault="00000000">
              <w:pPr>
                <w:pStyle w:val="Verzeichnis2"/>
                <w:tabs>
                  <w:tab w:val="right" w:leader="dot" w:pos="9062"/>
                </w:tabs>
                <w:rPr>
                  <w:rFonts w:eastAsiaTheme="minorEastAsia"/>
                  <w:noProof/>
                  <w:lang w:eastAsia="de-CH"/>
                </w:rPr>
              </w:pPr>
              <w:hyperlink w:anchor="_Toc120215932" w:history="1">
                <w:r w:rsidR="00DA73A8" w:rsidRPr="00446556">
                  <w:rPr>
                    <w:rStyle w:val="Hyperlink"/>
                    <w:noProof/>
                  </w:rPr>
                  <w:t>2.3 Erledigte Aufgaben</w:t>
                </w:r>
                <w:r w:rsidR="00DA73A8">
                  <w:rPr>
                    <w:noProof/>
                    <w:webHidden/>
                  </w:rPr>
                  <w:tab/>
                </w:r>
                <w:r w:rsidR="00DA73A8">
                  <w:rPr>
                    <w:noProof/>
                    <w:webHidden/>
                  </w:rPr>
                  <w:fldChar w:fldCharType="begin"/>
                </w:r>
                <w:r w:rsidR="00DA73A8">
                  <w:rPr>
                    <w:noProof/>
                    <w:webHidden/>
                  </w:rPr>
                  <w:instrText xml:space="preserve"> PAGEREF _Toc120215932 \h </w:instrText>
                </w:r>
                <w:r w:rsidR="00DA73A8">
                  <w:rPr>
                    <w:noProof/>
                    <w:webHidden/>
                  </w:rPr>
                </w:r>
                <w:r w:rsidR="00DA73A8">
                  <w:rPr>
                    <w:noProof/>
                    <w:webHidden/>
                  </w:rPr>
                  <w:fldChar w:fldCharType="separate"/>
                </w:r>
                <w:r w:rsidR="00DA73A8">
                  <w:rPr>
                    <w:noProof/>
                    <w:webHidden/>
                  </w:rPr>
                  <w:t>3</w:t>
                </w:r>
                <w:r w:rsidR="00DA73A8">
                  <w:rPr>
                    <w:noProof/>
                    <w:webHidden/>
                  </w:rPr>
                  <w:fldChar w:fldCharType="end"/>
                </w:r>
              </w:hyperlink>
            </w:p>
            <w:p w14:paraId="10087D7B" w14:textId="1E89D3F2" w:rsidR="00DA73A8" w:rsidRDefault="00000000">
              <w:pPr>
                <w:pStyle w:val="Verzeichnis2"/>
                <w:tabs>
                  <w:tab w:val="right" w:leader="dot" w:pos="9062"/>
                </w:tabs>
                <w:rPr>
                  <w:rFonts w:eastAsiaTheme="minorEastAsia"/>
                  <w:noProof/>
                  <w:lang w:eastAsia="de-CH"/>
                </w:rPr>
              </w:pPr>
              <w:hyperlink w:anchor="_Toc120215933" w:history="1">
                <w:r w:rsidR="00DA73A8" w:rsidRPr="00446556">
                  <w:rPr>
                    <w:rStyle w:val="Hyperlink"/>
                    <w:noProof/>
                  </w:rPr>
                  <w:t>2.4 Reflexion</w:t>
                </w:r>
                <w:r w:rsidR="00DA73A8">
                  <w:rPr>
                    <w:noProof/>
                    <w:webHidden/>
                  </w:rPr>
                  <w:tab/>
                </w:r>
                <w:r w:rsidR="00DA73A8">
                  <w:rPr>
                    <w:noProof/>
                    <w:webHidden/>
                  </w:rPr>
                  <w:fldChar w:fldCharType="begin"/>
                </w:r>
                <w:r w:rsidR="00DA73A8">
                  <w:rPr>
                    <w:noProof/>
                    <w:webHidden/>
                  </w:rPr>
                  <w:instrText xml:space="preserve"> PAGEREF _Toc120215933 \h </w:instrText>
                </w:r>
                <w:r w:rsidR="00DA73A8">
                  <w:rPr>
                    <w:noProof/>
                    <w:webHidden/>
                  </w:rPr>
                </w:r>
                <w:r w:rsidR="00DA73A8">
                  <w:rPr>
                    <w:noProof/>
                    <w:webHidden/>
                  </w:rPr>
                  <w:fldChar w:fldCharType="separate"/>
                </w:r>
                <w:r w:rsidR="00DA73A8">
                  <w:rPr>
                    <w:noProof/>
                    <w:webHidden/>
                  </w:rPr>
                  <w:t>3</w:t>
                </w:r>
                <w:r w:rsidR="00DA73A8">
                  <w:rPr>
                    <w:noProof/>
                    <w:webHidden/>
                  </w:rPr>
                  <w:fldChar w:fldCharType="end"/>
                </w:r>
              </w:hyperlink>
            </w:p>
            <w:p w14:paraId="30C283E5" w14:textId="6E140325" w:rsidR="00DA73A8" w:rsidRDefault="00000000">
              <w:pPr>
                <w:pStyle w:val="Verzeichnis1"/>
                <w:tabs>
                  <w:tab w:val="right" w:leader="dot" w:pos="9062"/>
                </w:tabs>
                <w:rPr>
                  <w:rFonts w:eastAsiaTheme="minorEastAsia"/>
                  <w:noProof/>
                  <w:lang w:eastAsia="de-CH"/>
                </w:rPr>
              </w:pPr>
              <w:hyperlink w:anchor="_Toc120215934" w:history="1">
                <w:r w:rsidR="00DA73A8" w:rsidRPr="00446556">
                  <w:rPr>
                    <w:rStyle w:val="Hyperlink"/>
                    <w:noProof/>
                  </w:rPr>
                  <w:t>3.1 Donnerstag</w:t>
                </w:r>
                <w:r w:rsidR="00DA73A8">
                  <w:rPr>
                    <w:noProof/>
                    <w:webHidden/>
                  </w:rPr>
                  <w:tab/>
                </w:r>
                <w:r w:rsidR="00DA73A8">
                  <w:rPr>
                    <w:noProof/>
                    <w:webHidden/>
                  </w:rPr>
                  <w:fldChar w:fldCharType="begin"/>
                </w:r>
                <w:r w:rsidR="00DA73A8">
                  <w:rPr>
                    <w:noProof/>
                    <w:webHidden/>
                  </w:rPr>
                  <w:instrText xml:space="preserve"> PAGEREF _Toc120215934 \h </w:instrText>
                </w:r>
                <w:r w:rsidR="00DA73A8">
                  <w:rPr>
                    <w:noProof/>
                    <w:webHidden/>
                  </w:rPr>
                </w:r>
                <w:r w:rsidR="00DA73A8">
                  <w:rPr>
                    <w:noProof/>
                    <w:webHidden/>
                  </w:rPr>
                  <w:fldChar w:fldCharType="separate"/>
                </w:r>
                <w:r w:rsidR="00DA73A8">
                  <w:rPr>
                    <w:noProof/>
                    <w:webHidden/>
                  </w:rPr>
                  <w:t>3</w:t>
                </w:r>
                <w:r w:rsidR="00DA73A8">
                  <w:rPr>
                    <w:noProof/>
                    <w:webHidden/>
                  </w:rPr>
                  <w:fldChar w:fldCharType="end"/>
                </w:r>
              </w:hyperlink>
            </w:p>
            <w:p w14:paraId="314AB91D" w14:textId="6D640AE3" w:rsidR="00DA73A8" w:rsidRDefault="00000000">
              <w:pPr>
                <w:pStyle w:val="Verzeichnis2"/>
                <w:tabs>
                  <w:tab w:val="right" w:leader="dot" w:pos="9062"/>
                </w:tabs>
                <w:rPr>
                  <w:rFonts w:eastAsiaTheme="minorEastAsia"/>
                  <w:noProof/>
                  <w:lang w:eastAsia="de-CH"/>
                </w:rPr>
              </w:pPr>
              <w:hyperlink w:anchor="_Toc120215935" w:history="1">
                <w:r w:rsidR="00DA73A8" w:rsidRPr="00446556">
                  <w:rPr>
                    <w:rStyle w:val="Hyperlink"/>
                    <w:noProof/>
                  </w:rPr>
                  <w:t>3.2 Wissenssammlung</w:t>
                </w:r>
                <w:r w:rsidR="00DA73A8">
                  <w:rPr>
                    <w:noProof/>
                    <w:webHidden/>
                  </w:rPr>
                  <w:tab/>
                </w:r>
                <w:r w:rsidR="00DA73A8">
                  <w:rPr>
                    <w:noProof/>
                    <w:webHidden/>
                  </w:rPr>
                  <w:fldChar w:fldCharType="begin"/>
                </w:r>
                <w:r w:rsidR="00DA73A8">
                  <w:rPr>
                    <w:noProof/>
                    <w:webHidden/>
                  </w:rPr>
                  <w:instrText xml:space="preserve"> PAGEREF _Toc120215935 \h </w:instrText>
                </w:r>
                <w:r w:rsidR="00DA73A8">
                  <w:rPr>
                    <w:noProof/>
                    <w:webHidden/>
                  </w:rPr>
                </w:r>
                <w:r w:rsidR="00DA73A8">
                  <w:rPr>
                    <w:noProof/>
                    <w:webHidden/>
                  </w:rPr>
                  <w:fldChar w:fldCharType="separate"/>
                </w:r>
                <w:r w:rsidR="00DA73A8">
                  <w:rPr>
                    <w:noProof/>
                    <w:webHidden/>
                  </w:rPr>
                  <w:t>3</w:t>
                </w:r>
                <w:r w:rsidR="00DA73A8">
                  <w:rPr>
                    <w:noProof/>
                    <w:webHidden/>
                  </w:rPr>
                  <w:fldChar w:fldCharType="end"/>
                </w:r>
              </w:hyperlink>
            </w:p>
            <w:p w14:paraId="1AAC6DF8" w14:textId="2C0C2AF1" w:rsidR="00DA73A8" w:rsidRDefault="00000000">
              <w:pPr>
                <w:pStyle w:val="Verzeichnis2"/>
                <w:tabs>
                  <w:tab w:val="right" w:leader="dot" w:pos="9062"/>
                </w:tabs>
                <w:rPr>
                  <w:rFonts w:eastAsiaTheme="minorEastAsia"/>
                  <w:noProof/>
                  <w:lang w:eastAsia="de-CH"/>
                </w:rPr>
              </w:pPr>
              <w:hyperlink w:anchor="_Toc120215936" w:history="1">
                <w:r w:rsidR="00DA73A8" w:rsidRPr="00446556">
                  <w:rPr>
                    <w:rStyle w:val="Hyperlink"/>
                    <w:noProof/>
                  </w:rPr>
                  <w:t>3.2 Erledigte Aufgaben</w:t>
                </w:r>
                <w:r w:rsidR="00DA73A8">
                  <w:rPr>
                    <w:noProof/>
                    <w:webHidden/>
                  </w:rPr>
                  <w:tab/>
                </w:r>
                <w:r w:rsidR="00DA73A8">
                  <w:rPr>
                    <w:noProof/>
                    <w:webHidden/>
                  </w:rPr>
                  <w:fldChar w:fldCharType="begin"/>
                </w:r>
                <w:r w:rsidR="00DA73A8">
                  <w:rPr>
                    <w:noProof/>
                    <w:webHidden/>
                  </w:rPr>
                  <w:instrText xml:space="preserve"> PAGEREF _Toc120215936 \h </w:instrText>
                </w:r>
                <w:r w:rsidR="00DA73A8">
                  <w:rPr>
                    <w:noProof/>
                    <w:webHidden/>
                  </w:rPr>
                </w:r>
                <w:r w:rsidR="00DA73A8">
                  <w:rPr>
                    <w:noProof/>
                    <w:webHidden/>
                  </w:rPr>
                  <w:fldChar w:fldCharType="separate"/>
                </w:r>
                <w:r w:rsidR="00DA73A8">
                  <w:rPr>
                    <w:noProof/>
                    <w:webHidden/>
                  </w:rPr>
                  <w:t>4</w:t>
                </w:r>
                <w:r w:rsidR="00DA73A8">
                  <w:rPr>
                    <w:noProof/>
                    <w:webHidden/>
                  </w:rPr>
                  <w:fldChar w:fldCharType="end"/>
                </w:r>
              </w:hyperlink>
            </w:p>
            <w:p w14:paraId="6403942A" w14:textId="0E1E8A0B" w:rsidR="00DA73A8" w:rsidRDefault="00000000">
              <w:pPr>
                <w:pStyle w:val="Verzeichnis2"/>
                <w:tabs>
                  <w:tab w:val="right" w:leader="dot" w:pos="9062"/>
                </w:tabs>
                <w:rPr>
                  <w:rFonts w:eastAsiaTheme="minorEastAsia"/>
                  <w:noProof/>
                  <w:lang w:eastAsia="de-CH"/>
                </w:rPr>
              </w:pPr>
              <w:hyperlink w:anchor="_Toc120215937" w:history="1">
                <w:r w:rsidR="00DA73A8" w:rsidRPr="00446556">
                  <w:rPr>
                    <w:rStyle w:val="Hyperlink"/>
                    <w:noProof/>
                  </w:rPr>
                  <w:t>3.3 Reflexion</w:t>
                </w:r>
                <w:r w:rsidR="00DA73A8">
                  <w:rPr>
                    <w:noProof/>
                    <w:webHidden/>
                  </w:rPr>
                  <w:tab/>
                </w:r>
                <w:r w:rsidR="00DA73A8">
                  <w:rPr>
                    <w:noProof/>
                    <w:webHidden/>
                  </w:rPr>
                  <w:fldChar w:fldCharType="begin"/>
                </w:r>
                <w:r w:rsidR="00DA73A8">
                  <w:rPr>
                    <w:noProof/>
                    <w:webHidden/>
                  </w:rPr>
                  <w:instrText xml:space="preserve"> PAGEREF _Toc120215937 \h </w:instrText>
                </w:r>
                <w:r w:rsidR="00DA73A8">
                  <w:rPr>
                    <w:noProof/>
                    <w:webHidden/>
                  </w:rPr>
                </w:r>
                <w:r w:rsidR="00DA73A8">
                  <w:rPr>
                    <w:noProof/>
                    <w:webHidden/>
                  </w:rPr>
                  <w:fldChar w:fldCharType="separate"/>
                </w:r>
                <w:r w:rsidR="00DA73A8">
                  <w:rPr>
                    <w:noProof/>
                    <w:webHidden/>
                  </w:rPr>
                  <w:t>4</w:t>
                </w:r>
                <w:r w:rsidR="00DA73A8">
                  <w:rPr>
                    <w:noProof/>
                    <w:webHidden/>
                  </w:rPr>
                  <w:fldChar w:fldCharType="end"/>
                </w:r>
              </w:hyperlink>
            </w:p>
            <w:p w14:paraId="7857FDA0" w14:textId="0B8EC71C" w:rsidR="00DA73A8" w:rsidRDefault="00000000">
              <w:pPr>
                <w:pStyle w:val="Verzeichnis1"/>
                <w:tabs>
                  <w:tab w:val="right" w:leader="dot" w:pos="9062"/>
                </w:tabs>
                <w:rPr>
                  <w:rFonts w:eastAsiaTheme="minorEastAsia"/>
                  <w:noProof/>
                  <w:lang w:eastAsia="de-CH"/>
                </w:rPr>
              </w:pPr>
              <w:hyperlink w:anchor="_Toc120215938" w:history="1">
                <w:r w:rsidR="00DA73A8" w:rsidRPr="00446556">
                  <w:rPr>
                    <w:rStyle w:val="Hyperlink"/>
                    <w:noProof/>
                  </w:rPr>
                  <w:t>4.1 Freitag</w:t>
                </w:r>
                <w:r w:rsidR="00DA73A8">
                  <w:rPr>
                    <w:noProof/>
                    <w:webHidden/>
                  </w:rPr>
                  <w:tab/>
                </w:r>
                <w:r w:rsidR="00DA73A8">
                  <w:rPr>
                    <w:noProof/>
                    <w:webHidden/>
                  </w:rPr>
                  <w:fldChar w:fldCharType="begin"/>
                </w:r>
                <w:r w:rsidR="00DA73A8">
                  <w:rPr>
                    <w:noProof/>
                    <w:webHidden/>
                  </w:rPr>
                  <w:instrText xml:space="preserve"> PAGEREF _Toc120215938 \h </w:instrText>
                </w:r>
                <w:r w:rsidR="00DA73A8">
                  <w:rPr>
                    <w:noProof/>
                    <w:webHidden/>
                  </w:rPr>
                </w:r>
                <w:r w:rsidR="00DA73A8">
                  <w:rPr>
                    <w:noProof/>
                    <w:webHidden/>
                  </w:rPr>
                  <w:fldChar w:fldCharType="separate"/>
                </w:r>
                <w:r w:rsidR="00DA73A8">
                  <w:rPr>
                    <w:noProof/>
                    <w:webHidden/>
                  </w:rPr>
                  <w:t>5</w:t>
                </w:r>
                <w:r w:rsidR="00DA73A8">
                  <w:rPr>
                    <w:noProof/>
                    <w:webHidden/>
                  </w:rPr>
                  <w:fldChar w:fldCharType="end"/>
                </w:r>
              </w:hyperlink>
            </w:p>
            <w:p w14:paraId="62A9D251" w14:textId="275D807F" w:rsidR="00DA73A8" w:rsidRDefault="00000000">
              <w:pPr>
                <w:pStyle w:val="Verzeichnis2"/>
                <w:tabs>
                  <w:tab w:val="right" w:leader="dot" w:pos="9062"/>
                </w:tabs>
                <w:rPr>
                  <w:rFonts w:eastAsiaTheme="minorEastAsia"/>
                  <w:noProof/>
                  <w:lang w:eastAsia="de-CH"/>
                </w:rPr>
              </w:pPr>
              <w:hyperlink w:anchor="_Toc120215939" w:history="1">
                <w:r w:rsidR="00DA73A8" w:rsidRPr="00446556">
                  <w:rPr>
                    <w:rStyle w:val="Hyperlink"/>
                    <w:noProof/>
                  </w:rPr>
                  <w:t>4.2 Reflexion</w:t>
                </w:r>
                <w:r w:rsidR="00DA73A8">
                  <w:rPr>
                    <w:noProof/>
                    <w:webHidden/>
                  </w:rPr>
                  <w:tab/>
                </w:r>
                <w:r w:rsidR="00DA73A8">
                  <w:rPr>
                    <w:noProof/>
                    <w:webHidden/>
                  </w:rPr>
                  <w:fldChar w:fldCharType="begin"/>
                </w:r>
                <w:r w:rsidR="00DA73A8">
                  <w:rPr>
                    <w:noProof/>
                    <w:webHidden/>
                  </w:rPr>
                  <w:instrText xml:space="preserve"> PAGEREF _Toc120215939 \h </w:instrText>
                </w:r>
                <w:r w:rsidR="00DA73A8">
                  <w:rPr>
                    <w:noProof/>
                    <w:webHidden/>
                  </w:rPr>
                </w:r>
                <w:r w:rsidR="00DA73A8">
                  <w:rPr>
                    <w:noProof/>
                    <w:webHidden/>
                  </w:rPr>
                  <w:fldChar w:fldCharType="separate"/>
                </w:r>
                <w:r w:rsidR="00DA73A8">
                  <w:rPr>
                    <w:noProof/>
                    <w:webHidden/>
                  </w:rPr>
                  <w:t>5</w:t>
                </w:r>
                <w:r w:rsidR="00DA73A8">
                  <w:rPr>
                    <w:noProof/>
                    <w:webHidden/>
                  </w:rPr>
                  <w:fldChar w:fldCharType="end"/>
                </w:r>
              </w:hyperlink>
            </w:p>
            <w:p w14:paraId="27F65C8C" w14:textId="47298664" w:rsidR="00DA73A8" w:rsidRDefault="00000000">
              <w:pPr>
                <w:pStyle w:val="Verzeichnis1"/>
                <w:tabs>
                  <w:tab w:val="right" w:leader="dot" w:pos="9062"/>
                </w:tabs>
                <w:rPr>
                  <w:rFonts w:eastAsiaTheme="minorEastAsia"/>
                  <w:noProof/>
                  <w:lang w:eastAsia="de-CH"/>
                </w:rPr>
              </w:pPr>
              <w:hyperlink w:anchor="_Toc120215940" w:history="1">
                <w:r w:rsidR="00DA73A8" w:rsidRPr="00446556">
                  <w:rPr>
                    <w:rStyle w:val="Hyperlink"/>
                    <w:noProof/>
                  </w:rPr>
                  <w:t>5 Wochenüberblick der zweiten Woche</w:t>
                </w:r>
                <w:r w:rsidR="00DA73A8">
                  <w:rPr>
                    <w:noProof/>
                    <w:webHidden/>
                  </w:rPr>
                  <w:tab/>
                </w:r>
                <w:r w:rsidR="00DA73A8">
                  <w:rPr>
                    <w:noProof/>
                    <w:webHidden/>
                  </w:rPr>
                  <w:fldChar w:fldCharType="begin"/>
                </w:r>
                <w:r w:rsidR="00DA73A8">
                  <w:rPr>
                    <w:noProof/>
                    <w:webHidden/>
                  </w:rPr>
                  <w:instrText xml:space="preserve"> PAGEREF _Toc120215940 \h </w:instrText>
                </w:r>
                <w:r w:rsidR="00DA73A8">
                  <w:rPr>
                    <w:noProof/>
                    <w:webHidden/>
                  </w:rPr>
                </w:r>
                <w:r w:rsidR="00DA73A8">
                  <w:rPr>
                    <w:noProof/>
                    <w:webHidden/>
                  </w:rPr>
                  <w:fldChar w:fldCharType="separate"/>
                </w:r>
                <w:r w:rsidR="00DA73A8">
                  <w:rPr>
                    <w:noProof/>
                    <w:webHidden/>
                  </w:rPr>
                  <w:t>5</w:t>
                </w:r>
                <w:r w:rsidR="00DA73A8">
                  <w:rPr>
                    <w:noProof/>
                    <w:webHidden/>
                  </w:rPr>
                  <w:fldChar w:fldCharType="end"/>
                </w:r>
              </w:hyperlink>
            </w:p>
            <w:p w14:paraId="5DC725EB" w14:textId="314928A6" w:rsidR="002C2FBD" w:rsidRDefault="002C2FBD">
              <w:r>
                <w:rPr>
                  <w:b/>
                  <w:bCs/>
                  <w:lang w:val="de-DE"/>
                </w:rPr>
                <w:fldChar w:fldCharType="end"/>
              </w:r>
            </w:p>
          </w:sdtContent>
        </w:sdt>
        <w:p w14:paraId="72D41CC6" w14:textId="1134CC6A" w:rsidR="00A15B1E" w:rsidRDefault="00F116AF">
          <w:pPr>
            <w:rPr>
              <w:b/>
              <w:bCs/>
              <w:sz w:val="32"/>
              <w:szCs w:val="32"/>
            </w:rPr>
          </w:pPr>
          <w:r>
            <w:rPr>
              <w:b/>
              <w:bCs/>
              <w:sz w:val="32"/>
              <w:szCs w:val="32"/>
            </w:rPr>
            <w:br w:type="page"/>
          </w:r>
        </w:p>
      </w:sdtContent>
    </w:sdt>
    <w:p w14:paraId="3904F48C" w14:textId="286A81A3" w:rsidR="00F116AF" w:rsidRDefault="00734E95">
      <w:pPr>
        <w:rPr>
          <w:b/>
          <w:bCs/>
          <w:sz w:val="40"/>
          <w:szCs w:val="40"/>
        </w:rPr>
      </w:pPr>
      <w:r w:rsidRPr="00713812">
        <w:rPr>
          <w:b/>
          <w:bCs/>
          <w:sz w:val="40"/>
          <w:szCs w:val="40"/>
        </w:rPr>
        <w:lastRenderedPageBreak/>
        <w:t>Lerndokumen</w:t>
      </w:r>
      <w:r w:rsidR="00713812" w:rsidRPr="00713812">
        <w:rPr>
          <w:b/>
          <w:bCs/>
          <w:sz w:val="40"/>
          <w:szCs w:val="40"/>
        </w:rPr>
        <w:t>t</w:t>
      </w:r>
      <w:r w:rsidRPr="00713812">
        <w:rPr>
          <w:b/>
          <w:bCs/>
          <w:sz w:val="40"/>
          <w:szCs w:val="40"/>
        </w:rPr>
        <w:t>ation</w:t>
      </w:r>
    </w:p>
    <w:p w14:paraId="18FC09C2" w14:textId="77777777" w:rsidR="002C2FBD" w:rsidRPr="002C2FBD" w:rsidRDefault="002C2FBD">
      <w:pPr>
        <w:rPr>
          <w:b/>
          <w:bCs/>
          <w:sz w:val="40"/>
          <w:szCs w:val="40"/>
        </w:rPr>
      </w:pPr>
    </w:p>
    <w:p w14:paraId="08F7BDC4" w14:textId="4AAFBC97" w:rsidR="00821EA4" w:rsidRPr="00DA73A8" w:rsidRDefault="00DA73A8" w:rsidP="00DA73A8">
      <w:pPr>
        <w:pStyle w:val="berschrift1"/>
      </w:pPr>
      <w:bookmarkStart w:id="0" w:name="_Toc120215929"/>
      <w:r>
        <w:t xml:space="preserve">1 </w:t>
      </w:r>
      <w:r w:rsidR="00821EA4" w:rsidRPr="00DA73A8">
        <w:t>Wochenüberblick</w:t>
      </w:r>
      <w:r w:rsidRPr="00DA73A8">
        <w:t xml:space="preserve"> der ersten Woche</w:t>
      </w:r>
      <w:bookmarkEnd w:id="0"/>
    </w:p>
    <w:tbl>
      <w:tblPr>
        <w:tblStyle w:val="Tabellenraster"/>
        <w:tblpPr w:leftFromText="141" w:rightFromText="141" w:vertAnchor="page" w:horzAnchor="margin" w:tblpY="3601"/>
        <w:tblW w:w="0" w:type="auto"/>
        <w:tblLook w:val="04A0" w:firstRow="1" w:lastRow="0" w:firstColumn="1" w:lastColumn="0" w:noHBand="0" w:noVBand="1"/>
      </w:tblPr>
      <w:tblGrid>
        <w:gridCol w:w="1951"/>
        <w:gridCol w:w="6662"/>
      </w:tblGrid>
      <w:tr w:rsidR="002C2FBD" w14:paraId="1AB9B8B8" w14:textId="77777777" w:rsidTr="002C2FBD">
        <w:tc>
          <w:tcPr>
            <w:tcW w:w="1951" w:type="dxa"/>
            <w:shd w:val="clear" w:color="auto" w:fill="BFBFBF" w:themeFill="background1" w:themeFillShade="BF"/>
          </w:tcPr>
          <w:p w14:paraId="2A9E9C67" w14:textId="77777777" w:rsidR="002C2FBD" w:rsidRPr="00D40FAE" w:rsidRDefault="002C2FBD" w:rsidP="002C2FBD">
            <w:pPr>
              <w:jc w:val="center"/>
              <w:rPr>
                <w:b/>
                <w:bCs/>
                <w:sz w:val="32"/>
                <w:szCs w:val="32"/>
              </w:rPr>
            </w:pPr>
            <w:r w:rsidRPr="00D40FAE">
              <w:rPr>
                <w:b/>
                <w:bCs/>
                <w:sz w:val="32"/>
                <w:szCs w:val="32"/>
              </w:rPr>
              <w:t>Tag</w:t>
            </w:r>
          </w:p>
        </w:tc>
        <w:tc>
          <w:tcPr>
            <w:tcW w:w="6662" w:type="dxa"/>
            <w:shd w:val="clear" w:color="auto" w:fill="BFBFBF" w:themeFill="background1" w:themeFillShade="BF"/>
          </w:tcPr>
          <w:p w14:paraId="21E2F40F" w14:textId="77777777" w:rsidR="002C2FBD" w:rsidRPr="00D40FAE" w:rsidRDefault="002C2FBD" w:rsidP="002C2FBD">
            <w:pPr>
              <w:jc w:val="center"/>
              <w:rPr>
                <w:b/>
                <w:bCs/>
                <w:sz w:val="32"/>
                <w:szCs w:val="32"/>
              </w:rPr>
            </w:pPr>
            <w:r w:rsidRPr="00D40FAE">
              <w:rPr>
                <w:b/>
                <w:bCs/>
                <w:sz w:val="32"/>
                <w:szCs w:val="32"/>
              </w:rPr>
              <w:t>Was</w:t>
            </w:r>
          </w:p>
        </w:tc>
      </w:tr>
      <w:tr w:rsidR="002C2FBD" w14:paraId="5EC32058" w14:textId="77777777" w:rsidTr="002C2FBD">
        <w:tc>
          <w:tcPr>
            <w:tcW w:w="1951" w:type="dxa"/>
          </w:tcPr>
          <w:p w14:paraId="61F03971" w14:textId="77777777" w:rsidR="002C2FBD" w:rsidRPr="00D40FAE" w:rsidRDefault="002C2FBD" w:rsidP="002C2FBD">
            <w:pPr>
              <w:rPr>
                <w:b/>
                <w:bCs/>
                <w:sz w:val="24"/>
                <w:szCs w:val="24"/>
                <w:u w:val="single"/>
              </w:rPr>
            </w:pPr>
            <w:r w:rsidRPr="00D40FAE">
              <w:rPr>
                <w:b/>
                <w:bCs/>
                <w:sz w:val="24"/>
                <w:szCs w:val="24"/>
                <w:u w:val="single"/>
              </w:rPr>
              <w:t>Mittwoch</w:t>
            </w:r>
          </w:p>
          <w:p w14:paraId="57D892A5" w14:textId="77777777" w:rsidR="002C2FBD" w:rsidRDefault="002C2FBD" w:rsidP="002C2FBD">
            <w:r>
              <w:t>16.11.2022</w:t>
            </w:r>
          </w:p>
          <w:p w14:paraId="2A7EA1AE" w14:textId="77777777" w:rsidR="002C2FBD" w:rsidRDefault="002C2FBD" w:rsidP="002C2FBD">
            <w:r>
              <w:t>Noser Young</w:t>
            </w:r>
          </w:p>
          <w:p w14:paraId="570D4C9A" w14:textId="77777777" w:rsidR="002C2FBD" w:rsidRDefault="002C2FBD" w:rsidP="002C2FBD"/>
          <w:p w14:paraId="34409938" w14:textId="77777777" w:rsidR="002C2FBD" w:rsidRDefault="002C2FBD" w:rsidP="002C2FBD">
            <w:r>
              <w:t>2.1</w:t>
            </w:r>
          </w:p>
        </w:tc>
        <w:tc>
          <w:tcPr>
            <w:tcW w:w="6662" w:type="dxa"/>
          </w:tcPr>
          <w:p w14:paraId="2D42DB0D" w14:textId="77777777" w:rsidR="002C2FBD" w:rsidRDefault="002C2FBD" w:rsidP="002C2FBD">
            <w:pPr>
              <w:spacing w:line="276" w:lineRule="auto"/>
              <w:jc w:val="both"/>
            </w:pPr>
            <w:r>
              <w:t>- Input von Bobby über die Einführung des üKs</w:t>
            </w:r>
          </w:p>
          <w:p w14:paraId="78DA562A" w14:textId="77777777" w:rsidR="002C2FBD" w:rsidRDefault="002C2FBD" w:rsidP="002C2FBD">
            <w:pPr>
              <w:spacing w:line="276" w:lineRule="auto"/>
              <w:jc w:val="both"/>
            </w:pPr>
            <w:r>
              <w:t>- Individuelles Arbeiten in der Gruppe</w:t>
            </w:r>
          </w:p>
          <w:p w14:paraId="6B287E4B" w14:textId="77777777" w:rsidR="002C2FBD" w:rsidRDefault="002C2FBD" w:rsidP="002C2FBD">
            <w:pPr>
              <w:spacing w:line="276" w:lineRule="auto"/>
              <w:jc w:val="both"/>
            </w:pPr>
            <w:r>
              <w:t>- Input von Andrew über ADC und DAC und haben Wörter repetiert</w:t>
            </w:r>
          </w:p>
          <w:p w14:paraId="0B81F8F6" w14:textId="77777777" w:rsidR="002C2FBD" w:rsidRDefault="002C2FBD" w:rsidP="002C2FBD">
            <w:pPr>
              <w:spacing w:line="276" w:lineRule="auto"/>
              <w:jc w:val="both"/>
            </w:pPr>
            <w:r>
              <w:t>- Besprechung mit der Gruppe gehabt</w:t>
            </w:r>
          </w:p>
          <w:p w14:paraId="1438B6A2" w14:textId="77777777" w:rsidR="002C2FBD" w:rsidRDefault="002C2FBD" w:rsidP="002C2FBD">
            <w:pPr>
              <w:spacing w:line="276" w:lineRule="auto"/>
              <w:jc w:val="both"/>
            </w:pPr>
            <w:r>
              <w:t>- Abschlussinput von Andrew über den aktuellen Stand</w:t>
            </w:r>
          </w:p>
        </w:tc>
      </w:tr>
      <w:tr w:rsidR="002C2FBD" w14:paraId="34B74F6E" w14:textId="77777777" w:rsidTr="002C2FBD">
        <w:tc>
          <w:tcPr>
            <w:tcW w:w="1951" w:type="dxa"/>
          </w:tcPr>
          <w:p w14:paraId="7EBCB259" w14:textId="77777777" w:rsidR="002C2FBD" w:rsidRPr="00D40FAE" w:rsidRDefault="002C2FBD" w:rsidP="002C2FBD">
            <w:pPr>
              <w:rPr>
                <w:b/>
                <w:bCs/>
                <w:sz w:val="24"/>
                <w:szCs w:val="24"/>
                <w:u w:val="single"/>
              </w:rPr>
            </w:pPr>
            <w:r w:rsidRPr="00D40FAE">
              <w:rPr>
                <w:b/>
                <w:bCs/>
                <w:sz w:val="24"/>
                <w:szCs w:val="24"/>
                <w:u w:val="single"/>
              </w:rPr>
              <w:t>Donnerstag</w:t>
            </w:r>
          </w:p>
          <w:p w14:paraId="2812ED21" w14:textId="77777777" w:rsidR="002C2FBD" w:rsidRDefault="002C2FBD" w:rsidP="002C2FBD">
            <w:r>
              <w:t>17.11.2022</w:t>
            </w:r>
          </w:p>
          <w:p w14:paraId="791FDAEF" w14:textId="77777777" w:rsidR="002C2FBD" w:rsidRDefault="002C2FBD" w:rsidP="002C2FBD">
            <w:r>
              <w:t>Noser Young</w:t>
            </w:r>
          </w:p>
          <w:p w14:paraId="561EFBC2" w14:textId="77777777" w:rsidR="002C2FBD" w:rsidRDefault="002C2FBD" w:rsidP="002C2FBD"/>
          <w:p w14:paraId="7DAD21E8" w14:textId="77777777" w:rsidR="002C2FBD" w:rsidRDefault="002C2FBD" w:rsidP="002C2FBD">
            <w:r>
              <w:t>3.1</w:t>
            </w:r>
          </w:p>
        </w:tc>
        <w:tc>
          <w:tcPr>
            <w:tcW w:w="6662" w:type="dxa"/>
          </w:tcPr>
          <w:p w14:paraId="75FAB8B7" w14:textId="77777777" w:rsidR="002C2FBD" w:rsidRDefault="002C2FBD" w:rsidP="002C2FBD">
            <w:r>
              <w:t xml:space="preserve">- Input von Andrew über Lerndokumentation gehabt </w:t>
            </w:r>
          </w:p>
          <w:p w14:paraId="2E8D3300" w14:textId="77777777" w:rsidR="002C2FBD" w:rsidRDefault="002C2FBD" w:rsidP="002C2FBD">
            <w:r>
              <w:t>- Aufgabe zum ESP32 gemacht und ausprobiert</w:t>
            </w:r>
          </w:p>
          <w:p w14:paraId="79EA5DD7" w14:textId="77777777" w:rsidR="002C2FBD" w:rsidRDefault="002C2FBD" w:rsidP="002C2FBD">
            <w:r>
              <w:t>- Das Dokument zur Einführung von MQTT und Node-RED durchgearbeitet</w:t>
            </w:r>
          </w:p>
          <w:p w14:paraId="2F1EEEF4" w14:textId="77777777" w:rsidR="002C2FBD" w:rsidRDefault="002C2FBD" w:rsidP="002C2FBD">
            <w:r>
              <w:t>- Input zu MQTT und Node-RED gehabt</w:t>
            </w:r>
          </w:p>
          <w:p w14:paraId="50C1C534" w14:textId="77777777" w:rsidR="002C2FBD" w:rsidRDefault="002C2FBD" w:rsidP="002C2FBD">
            <w:r>
              <w:t>- Lerndokumentation weitergeschrieben</w:t>
            </w:r>
          </w:p>
        </w:tc>
      </w:tr>
      <w:tr w:rsidR="002C2FBD" w14:paraId="2F5E8398" w14:textId="77777777" w:rsidTr="002C2FBD">
        <w:tc>
          <w:tcPr>
            <w:tcW w:w="1951" w:type="dxa"/>
          </w:tcPr>
          <w:p w14:paraId="776F0C3E" w14:textId="77777777" w:rsidR="002C2FBD" w:rsidRPr="00D40FAE" w:rsidRDefault="002C2FBD" w:rsidP="002C2FBD">
            <w:pPr>
              <w:rPr>
                <w:b/>
                <w:bCs/>
                <w:sz w:val="24"/>
                <w:szCs w:val="24"/>
                <w:u w:val="single"/>
              </w:rPr>
            </w:pPr>
            <w:r w:rsidRPr="00D40FAE">
              <w:rPr>
                <w:b/>
                <w:bCs/>
                <w:sz w:val="24"/>
                <w:szCs w:val="24"/>
                <w:u w:val="single"/>
              </w:rPr>
              <w:t>Freitag</w:t>
            </w:r>
          </w:p>
          <w:p w14:paraId="7A35AC31" w14:textId="77777777" w:rsidR="002C2FBD" w:rsidRDefault="002C2FBD" w:rsidP="002C2FBD">
            <w:r>
              <w:t>18.11.2022</w:t>
            </w:r>
          </w:p>
          <w:p w14:paraId="781BD5CC" w14:textId="77777777" w:rsidR="002C2FBD" w:rsidRDefault="002C2FBD" w:rsidP="002C2FBD">
            <w:r>
              <w:t>Noser Young</w:t>
            </w:r>
          </w:p>
          <w:p w14:paraId="5EE5F901" w14:textId="77777777" w:rsidR="002C2FBD" w:rsidRDefault="002C2FBD" w:rsidP="002C2FBD"/>
          <w:p w14:paraId="378E8BFB" w14:textId="77777777" w:rsidR="002C2FBD" w:rsidRDefault="002C2FBD" w:rsidP="002C2FBD">
            <w:r>
              <w:t>4.1</w:t>
            </w:r>
          </w:p>
        </w:tc>
        <w:tc>
          <w:tcPr>
            <w:tcW w:w="6662" w:type="dxa"/>
          </w:tcPr>
          <w:p w14:paraId="729CF63F" w14:textId="77777777" w:rsidR="002C2FBD" w:rsidRDefault="002C2FBD" w:rsidP="002C2FBD">
            <w:r>
              <w:t>- Spike zum Ablauf vom Tag</w:t>
            </w:r>
          </w:p>
          <w:p w14:paraId="0A9FB578" w14:textId="77777777" w:rsidR="002C2FBD" w:rsidRDefault="002C2FBD" w:rsidP="002C2FBD">
            <w:r>
              <w:t>- Lerndokumentation weitergeschrieben</w:t>
            </w:r>
          </w:p>
          <w:p w14:paraId="2C016355" w14:textId="77777777" w:rsidR="002C2FBD" w:rsidRPr="00F116AF" w:rsidRDefault="002C2FBD" w:rsidP="002C2FBD">
            <w:r>
              <w:t xml:space="preserve">- </w:t>
            </w:r>
            <w:r w:rsidRPr="00F116AF">
              <w:t>Experimentation mit Arduino gemacht</w:t>
            </w:r>
          </w:p>
          <w:p w14:paraId="4C4C8A32" w14:textId="77777777" w:rsidR="002C2FBD" w:rsidRPr="00BE2CA1" w:rsidRDefault="002C2FBD" w:rsidP="002C2FBD">
            <w:r w:rsidRPr="00BE2CA1">
              <w:t>- Austasuch von Fragen mit d</w:t>
            </w:r>
            <w:r>
              <w:t>er Lerngruppe gemacht</w:t>
            </w:r>
          </w:p>
        </w:tc>
      </w:tr>
    </w:tbl>
    <w:p w14:paraId="4513772E" w14:textId="16CFFE20" w:rsidR="00A15B1E" w:rsidRDefault="00A15B1E">
      <w:pPr>
        <w:rPr>
          <w:b/>
          <w:bCs/>
          <w:sz w:val="28"/>
          <w:szCs w:val="28"/>
        </w:rPr>
      </w:pPr>
    </w:p>
    <w:p w14:paraId="4454C001" w14:textId="0256D0EA" w:rsidR="00A15B1E" w:rsidRDefault="00A15B1E">
      <w:pPr>
        <w:rPr>
          <w:b/>
          <w:bCs/>
          <w:sz w:val="28"/>
          <w:szCs w:val="28"/>
        </w:rPr>
      </w:pPr>
    </w:p>
    <w:p w14:paraId="57995FB9" w14:textId="31FA1753" w:rsidR="00A15B1E" w:rsidRDefault="00A15B1E">
      <w:pPr>
        <w:rPr>
          <w:b/>
          <w:bCs/>
          <w:sz w:val="28"/>
          <w:szCs w:val="28"/>
        </w:rPr>
      </w:pPr>
    </w:p>
    <w:p w14:paraId="625D90D5" w14:textId="3A8A38BC" w:rsidR="00A15B1E" w:rsidRDefault="00A15B1E">
      <w:pPr>
        <w:rPr>
          <w:b/>
          <w:bCs/>
          <w:sz w:val="28"/>
          <w:szCs w:val="28"/>
        </w:rPr>
      </w:pPr>
    </w:p>
    <w:p w14:paraId="63AF59B7" w14:textId="77777777" w:rsidR="00A15B1E" w:rsidRPr="00821EA4" w:rsidRDefault="00A15B1E">
      <w:pPr>
        <w:rPr>
          <w:b/>
          <w:bCs/>
          <w:sz w:val="28"/>
          <w:szCs w:val="28"/>
        </w:rPr>
      </w:pPr>
    </w:p>
    <w:p w14:paraId="2AA6A537" w14:textId="561CF124" w:rsidR="00821EA4" w:rsidRDefault="00821EA4">
      <w:pPr>
        <w:rPr>
          <w:b/>
          <w:bCs/>
          <w:sz w:val="24"/>
          <w:szCs w:val="24"/>
        </w:rPr>
      </w:pPr>
    </w:p>
    <w:p w14:paraId="2F5BDAD4" w14:textId="77777777" w:rsidR="00821EA4" w:rsidRDefault="00821EA4">
      <w:pPr>
        <w:rPr>
          <w:b/>
          <w:bCs/>
          <w:sz w:val="24"/>
          <w:szCs w:val="24"/>
        </w:rPr>
      </w:pPr>
    </w:p>
    <w:p w14:paraId="69C7265B" w14:textId="77777777" w:rsidR="00734E95" w:rsidRDefault="00734E95">
      <w:pPr>
        <w:rPr>
          <w:b/>
          <w:bCs/>
          <w:sz w:val="24"/>
          <w:szCs w:val="24"/>
        </w:rPr>
      </w:pPr>
    </w:p>
    <w:p w14:paraId="5258F770" w14:textId="77777777" w:rsidR="00734E95" w:rsidRDefault="00734E95">
      <w:pPr>
        <w:rPr>
          <w:b/>
          <w:bCs/>
          <w:sz w:val="24"/>
          <w:szCs w:val="24"/>
        </w:rPr>
      </w:pPr>
    </w:p>
    <w:p w14:paraId="5A2F3322" w14:textId="77777777" w:rsidR="00F116AF" w:rsidRDefault="00F116AF">
      <w:pPr>
        <w:rPr>
          <w:b/>
          <w:bCs/>
          <w:sz w:val="32"/>
          <w:szCs w:val="32"/>
        </w:rPr>
      </w:pPr>
    </w:p>
    <w:p w14:paraId="52EFB3CB" w14:textId="77777777" w:rsidR="00F116AF" w:rsidRDefault="00F116AF" w:rsidP="002C2FBD">
      <w:pPr>
        <w:pStyle w:val="berschrift1"/>
      </w:pPr>
    </w:p>
    <w:p w14:paraId="4F7B52A9" w14:textId="7985BABE" w:rsidR="00C607C4" w:rsidRDefault="00F116AF" w:rsidP="002C2FBD">
      <w:pPr>
        <w:pStyle w:val="berschrift1"/>
      </w:pPr>
      <w:bookmarkStart w:id="1" w:name="_Toc120215930"/>
      <w:r>
        <w:t>2</w:t>
      </w:r>
      <w:r w:rsidR="00C607C4" w:rsidRPr="00C607C4">
        <w:t>.1</w:t>
      </w:r>
      <w:r w:rsidR="001C19B8">
        <w:t xml:space="preserve"> Mittwoch</w:t>
      </w:r>
      <w:bookmarkEnd w:id="1"/>
    </w:p>
    <w:p w14:paraId="76283CE1" w14:textId="291E6B01" w:rsidR="00D36F46" w:rsidRDefault="00F116AF" w:rsidP="002C2FBD">
      <w:pPr>
        <w:pStyle w:val="berschrift2"/>
      </w:pPr>
      <w:bookmarkStart w:id="2" w:name="_Toc120215931"/>
      <w:r>
        <w:t>2</w:t>
      </w:r>
      <w:r w:rsidR="00C64619">
        <w:t>.</w:t>
      </w:r>
      <w:r w:rsidR="002C2FBD">
        <w:t xml:space="preserve">2 </w:t>
      </w:r>
      <w:r w:rsidR="00734E95">
        <w:t>Wissenss</w:t>
      </w:r>
      <w:r w:rsidR="00F821B2">
        <w:t>a</w:t>
      </w:r>
      <w:r w:rsidR="00734E95">
        <w:t>mmlung</w:t>
      </w:r>
      <w:bookmarkEnd w:id="2"/>
    </w:p>
    <w:p w14:paraId="77D0C753" w14:textId="788B2FB3" w:rsidR="009B1935" w:rsidRPr="009B1935" w:rsidRDefault="00C66AA2" w:rsidP="00821EA4">
      <w:pPr>
        <w:jc w:val="both"/>
        <w:rPr>
          <w:sz w:val="24"/>
          <w:szCs w:val="24"/>
        </w:rPr>
      </w:pPr>
      <w:r>
        <w:rPr>
          <w:sz w:val="24"/>
          <w:szCs w:val="24"/>
        </w:rPr>
        <w:t>IoT bedeutet Internet of Things. IoT ist ein Gerät, mit dem man mit dem Internet verbinden kan</w:t>
      </w:r>
      <w:r w:rsidR="00C607C4">
        <w:rPr>
          <w:sz w:val="24"/>
          <w:szCs w:val="24"/>
        </w:rPr>
        <w:t>n. Internet of Everything (</w:t>
      </w:r>
      <w:r w:rsidR="005419D7">
        <w:rPr>
          <w:sz w:val="24"/>
          <w:szCs w:val="24"/>
        </w:rPr>
        <w:t>IoE) ist</w:t>
      </w:r>
      <w:r w:rsidR="00C607C4">
        <w:rPr>
          <w:sz w:val="24"/>
          <w:szCs w:val="24"/>
        </w:rPr>
        <w:t xml:space="preserve"> die allgemeine Digitalisierung gemeint. Man braucht für ein IoT ein Sensor, ein Aktor, das ist der Motor, ein Mikroprozessor, um die Daten zu digitalisieren und ein Sende-Modul, um die Daten zu übertragen. Das IoT und IoE haben verschiedene Anwendungsbereiche wie zum Beispiel, in Smart-Watches, in Geschäften, in</w:t>
      </w:r>
      <w:r w:rsidR="002C2FBD">
        <w:rPr>
          <w:sz w:val="24"/>
          <w:szCs w:val="24"/>
        </w:rPr>
        <w:t xml:space="preserve"> </w:t>
      </w:r>
      <w:r w:rsidR="00C607C4">
        <w:rPr>
          <w:sz w:val="24"/>
          <w:szCs w:val="24"/>
        </w:rPr>
        <w:t>der Medi</w:t>
      </w:r>
      <w:r w:rsidR="00956ED3">
        <w:rPr>
          <w:sz w:val="24"/>
          <w:szCs w:val="24"/>
        </w:rPr>
        <w:t xml:space="preserve">zin. Industrial Internet of Things (IIoT) wird in der Industrie verwendet, deshalb müssen zuverlässiger und gut </w:t>
      </w:r>
      <w:r w:rsidR="00FB4998">
        <w:rPr>
          <w:sz w:val="24"/>
          <w:szCs w:val="24"/>
        </w:rPr>
        <w:t>wart bar sein.</w:t>
      </w:r>
      <w:r w:rsidR="00F821B2">
        <w:rPr>
          <w:sz w:val="24"/>
          <w:szCs w:val="24"/>
        </w:rPr>
        <w:t xml:space="preserve"> </w:t>
      </w:r>
    </w:p>
    <w:p w14:paraId="33C863D5" w14:textId="3C23AE4C" w:rsidR="002C2FBD" w:rsidRDefault="002C2FBD" w:rsidP="00C64619">
      <w:pPr>
        <w:rPr>
          <w:b/>
          <w:bCs/>
          <w:sz w:val="24"/>
          <w:szCs w:val="24"/>
        </w:rPr>
      </w:pPr>
      <w:r>
        <w:rPr>
          <w:noProof/>
        </w:rPr>
        <w:drawing>
          <wp:inline distT="0" distB="0" distL="0" distR="0" wp14:anchorId="5418C863" wp14:editId="724AE2E8">
            <wp:extent cx="2271698" cy="1504950"/>
            <wp:effectExtent l="0" t="0" r="0" b="0"/>
            <wp:docPr id="4" name="Grafik 4" descr="I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1698" cy="1504950"/>
                    </a:xfrm>
                    <a:prstGeom prst="rect">
                      <a:avLst/>
                    </a:prstGeom>
                    <a:noFill/>
                    <a:ln>
                      <a:noFill/>
                    </a:ln>
                  </pic:spPr>
                </pic:pic>
              </a:graphicData>
            </a:graphic>
          </wp:inline>
        </w:drawing>
      </w:r>
      <w:r w:rsidR="00F914BD" w:rsidRPr="00F914BD">
        <w:rPr>
          <w:sz w:val="24"/>
          <w:szCs w:val="24"/>
        </w:rPr>
        <w:t>1</w:t>
      </w:r>
    </w:p>
    <w:p w14:paraId="501FA233" w14:textId="77777777" w:rsidR="002C2FBD" w:rsidRDefault="002C2FBD" w:rsidP="00C64619">
      <w:pPr>
        <w:rPr>
          <w:b/>
          <w:bCs/>
          <w:sz w:val="24"/>
          <w:szCs w:val="24"/>
        </w:rPr>
      </w:pPr>
    </w:p>
    <w:p w14:paraId="068E0C04" w14:textId="77777777" w:rsidR="003F4D98" w:rsidRDefault="003F4D98" w:rsidP="002C2FBD">
      <w:pPr>
        <w:pStyle w:val="berschrift2"/>
      </w:pPr>
    </w:p>
    <w:p w14:paraId="1245DAAF" w14:textId="1205E0CE" w:rsidR="00734E95" w:rsidRDefault="00F116AF" w:rsidP="002C2FBD">
      <w:pPr>
        <w:pStyle w:val="berschrift2"/>
      </w:pPr>
      <w:bookmarkStart w:id="3" w:name="_Toc120215932"/>
      <w:r>
        <w:t>2</w:t>
      </w:r>
      <w:r w:rsidR="00C64619">
        <w:t>.</w:t>
      </w:r>
      <w:r w:rsidR="002C2FBD">
        <w:t xml:space="preserve">3 </w:t>
      </w:r>
      <w:r w:rsidR="00734E95">
        <w:t>Erledigte Aufgaben</w:t>
      </w:r>
      <w:bookmarkEnd w:id="3"/>
    </w:p>
    <w:p w14:paraId="42CF324A" w14:textId="5A520E3C" w:rsidR="00F116AF" w:rsidRDefault="009B1935" w:rsidP="002C2FBD">
      <w:pPr>
        <w:jc w:val="both"/>
        <w:rPr>
          <w:sz w:val="24"/>
          <w:szCs w:val="24"/>
        </w:rPr>
      </w:pPr>
      <w:r>
        <w:rPr>
          <w:sz w:val="24"/>
          <w:szCs w:val="24"/>
        </w:rPr>
        <w:t>Frage des Dokuments «Grundlagen zu IoE und IoT» auf der Seite 10 gelöst und mit der Gruppe besprochen.</w:t>
      </w:r>
      <w:r w:rsidR="00206F81">
        <w:rPr>
          <w:sz w:val="24"/>
          <w:szCs w:val="24"/>
        </w:rPr>
        <w:t xml:space="preserve"> Weiter am Dokument gelesen.</w:t>
      </w:r>
    </w:p>
    <w:p w14:paraId="18F8FFB2" w14:textId="77777777" w:rsidR="002C2FBD" w:rsidRPr="002C2FBD" w:rsidRDefault="002C2FBD" w:rsidP="002C2FBD">
      <w:pPr>
        <w:jc w:val="both"/>
        <w:rPr>
          <w:sz w:val="24"/>
          <w:szCs w:val="24"/>
        </w:rPr>
      </w:pPr>
    </w:p>
    <w:p w14:paraId="627BF167" w14:textId="0036FEB8" w:rsidR="00D36F46" w:rsidRDefault="002C2FBD" w:rsidP="002C2FBD">
      <w:pPr>
        <w:pStyle w:val="berschrift2"/>
      </w:pPr>
      <w:bookmarkStart w:id="4" w:name="_Toc120215933"/>
      <w:r>
        <w:t>2</w:t>
      </w:r>
      <w:r w:rsidR="00C64619">
        <w:t>.</w:t>
      </w:r>
      <w:r>
        <w:t xml:space="preserve">4 </w:t>
      </w:r>
      <w:r w:rsidR="00264C8E" w:rsidRPr="00264C8E">
        <w:t>Reflexio</w:t>
      </w:r>
      <w:r w:rsidR="00D36F46">
        <w:t>n</w:t>
      </w:r>
      <w:bookmarkEnd w:id="4"/>
    </w:p>
    <w:p w14:paraId="3BC0B12D" w14:textId="479AADD7" w:rsidR="00D36F46" w:rsidRDefault="005419D7" w:rsidP="00821EA4">
      <w:pPr>
        <w:jc w:val="both"/>
        <w:rPr>
          <w:sz w:val="24"/>
          <w:szCs w:val="24"/>
        </w:rPr>
      </w:pPr>
      <w:r w:rsidRPr="00FB3778">
        <w:rPr>
          <w:sz w:val="24"/>
          <w:szCs w:val="24"/>
        </w:rPr>
        <w:t>Diese</w:t>
      </w:r>
      <w:r>
        <w:rPr>
          <w:sz w:val="24"/>
          <w:szCs w:val="24"/>
        </w:rPr>
        <w:t>n Tag</w:t>
      </w:r>
      <w:r w:rsidR="00FB3778">
        <w:rPr>
          <w:sz w:val="24"/>
          <w:szCs w:val="24"/>
        </w:rPr>
        <w:t xml:space="preserve"> hatten wir sehr viele Inputs. Diese Inputs haben mir geholfen, da ich viele Wörter nicht kannte. Wir haben ein Dossier bekommen, an dem musste man lesen und eine Frage mit der Gruppe besprechen</w:t>
      </w:r>
      <w:r w:rsidR="005656A2">
        <w:rPr>
          <w:sz w:val="24"/>
          <w:szCs w:val="24"/>
        </w:rPr>
        <w:t>.</w:t>
      </w:r>
      <w:r w:rsidR="00C61C66">
        <w:rPr>
          <w:sz w:val="24"/>
          <w:szCs w:val="24"/>
        </w:rPr>
        <w:t xml:space="preserve">  </w:t>
      </w:r>
    </w:p>
    <w:p w14:paraId="7E76FB09" w14:textId="77777777" w:rsidR="00821EA4" w:rsidRPr="00FB3778" w:rsidRDefault="00821EA4">
      <w:pPr>
        <w:rPr>
          <w:sz w:val="24"/>
          <w:szCs w:val="24"/>
        </w:rPr>
      </w:pPr>
    </w:p>
    <w:p w14:paraId="6938624E" w14:textId="77777777" w:rsidR="00F914BD" w:rsidRDefault="00F914BD" w:rsidP="00F914BD">
      <w:pPr>
        <w:pStyle w:val="berschrift1"/>
      </w:pPr>
    </w:p>
    <w:p w14:paraId="0CFC1B02" w14:textId="3B3B33A0" w:rsidR="00C64619" w:rsidRDefault="002C2FBD" w:rsidP="00F914BD">
      <w:pPr>
        <w:pStyle w:val="berschrift1"/>
      </w:pPr>
      <w:bookmarkStart w:id="5" w:name="_Toc120215934"/>
      <w:r>
        <w:t>3</w:t>
      </w:r>
      <w:r w:rsidR="005656A2" w:rsidRPr="005656A2">
        <w:t>.1</w:t>
      </w:r>
      <w:r w:rsidR="00F914BD">
        <w:t xml:space="preserve"> Donnerstag</w:t>
      </w:r>
      <w:bookmarkEnd w:id="5"/>
    </w:p>
    <w:p w14:paraId="7C284F86" w14:textId="12958FCF" w:rsidR="005656A2" w:rsidRDefault="002C2FBD" w:rsidP="00F914BD">
      <w:pPr>
        <w:pStyle w:val="berschrift2"/>
      </w:pPr>
      <w:bookmarkStart w:id="6" w:name="_Toc120215935"/>
      <w:r>
        <w:t>3</w:t>
      </w:r>
      <w:r w:rsidR="00C64619">
        <w:t>.</w:t>
      </w:r>
      <w:r>
        <w:t>2</w:t>
      </w:r>
      <w:r w:rsidR="00F914BD">
        <w:t xml:space="preserve"> </w:t>
      </w:r>
      <w:r w:rsidR="005656A2">
        <w:t>Wissenss</w:t>
      </w:r>
      <w:r w:rsidR="00F821B2">
        <w:t>a</w:t>
      </w:r>
      <w:r w:rsidR="005656A2">
        <w:t>mmlung</w:t>
      </w:r>
      <w:bookmarkEnd w:id="6"/>
    </w:p>
    <w:p w14:paraId="76A07FDE" w14:textId="33203ABB" w:rsidR="006B46F5" w:rsidRDefault="00F821B2" w:rsidP="00F914BD">
      <w:pPr>
        <w:jc w:val="both"/>
        <w:rPr>
          <w:sz w:val="24"/>
          <w:szCs w:val="24"/>
        </w:rPr>
      </w:pPr>
      <w:r>
        <w:rPr>
          <w:sz w:val="24"/>
          <w:szCs w:val="24"/>
        </w:rPr>
        <w:t xml:space="preserve">MQTT auch «Machine to Machine Kommunikation» </w:t>
      </w:r>
      <w:r w:rsidR="00F645FF">
        <w:rPr>
          <w:sz w:val="24"/>
          <w:szCs w:val="24"/>
        </w:rPr>
        <w:t>genannt</w:t>
      </w:r>
      <w:r>
        <w:rPr>
          <w:sz w:val="24"/>
          <w:szCs w:val="24"/>
        </w:rPr>
        <w:t>, ist eine Nachrichten Protokoll von IoT</w:t>
      </w:r>
      <w:r w:rsidR="006B46F5">
        <w:rPr>
          <w:sz w:val="24"/>
          <w:szCs w:val="24"/>
        </w:rPr>
        <w:t xml:space="preserve">. Der Vorteil von MGTT ist, es ist einfach zu verwenden und es ist effizient. Der Nachteil ist, die Kommunikation ist schlecht und wenn man z.B. in einem Tunnel mit einem Auto </w:t>
      </w:r>
      <w:r w:rsidR="005419D7">
        <w:rPr>
          <w:sz w:val="24"/>
          <w:szCs w:val="24"/>
        </w:rPr>
        <w:t>geht, das</w:t>
      </w:r>
      <w:r w:rsidR="006B46F5">
        <w:rPr>
          <w:sz w:val="24"/>
          <w:szCs w:val="24"/>
        </w:rPr>
        <w:t xml:space="preserve"> MQTT hat, ist die Verbindung meist schlecht. </w:t>
      </w:r>
    </w:p>
    <w:p w14:paraId="4CCB71C8" w14:textId="087F49AF" w:rsidR="0032633E" w:rsidRDefault="006B46F5" w:rsidP="0032633E">
      <w:pPr>
        <w:jc w:val="both"/>
        <w:rPr>
          <w:sz w:val="24"/>
          <w:szCs w:val="24"/>
        </w:rPr>
      </w:pPr>
      <w:r>
        <w:rPr>
          <w:sz w:val="24"/>
          <w:szCs w:val="24"/>
        </w:rPr>
        <w:t xml:space="preserve">Ein MQTT kann mehrere Clients haben, die </w:t>
      </w:r>
      <w:r w:rsidR="0099661D">
        <w:rPr>
          <w:sz w:val="24"/>
          <w:szCs w:val="24"/>
        </w:rPr>
        <w:t xml:space="preserve">Publisher oder Subscriber. Der Publisher gibt Daten am Broker weiter. Der Broker gibt die Daten am Client weiter, </w:t>
      </w:r>
      <w:r w:rsidR="002D677D">
        <w:rPr>
          <w:sz w:val="24"/>
          <w:szCs w:val="24"/>
        </w:rPr>
        <w:t>an dem Client, der das Thema subscribed hat.</w:t>
      </w:r>
      <w:r w:rsidR="006B73A5">
        <w:rPr>
          <w:sz w:val="24"/>
          <w:szCs w:val="24"/>
        </w:rPr>
        <w:t xml:space="preserve"> Der Broker hat verschiedene Aufgaben wie z.B. er</w:t>
      </w:r>
      <w:r w:rsidR="006B73A5" w:rsidRPr="006B73A5">
        <w:rPr>
          <w:sz w:val="24"/>
          <w:szCs w:val="24"/>
        </w:rPr>
        <w:t xml:space="preserve"> bekommt Nachrichten, er filtert </w:t>
      </w:r>
      <w:r w:rsidR="006B73A5">
        <w:rPr>
          <w:sz w:val="24"/>
          <w:szCs w:val="24"/>
        </w:rPr>
        <w:t xml:space="preserve">die </w:t>
      </w:r>
      <w:r w:rsidR="006B73A5" w:rsidRPr="006B73A5">
        <w:rPr>
          <w:sz w:val="24"/>
          <w:szCs w:val="24"/>
        </w:rPr>
        <w:t xml:space="preserve">Nachrichten, er kann bestimmen </w:t>
      </w:r>
      <w:r w:rsidR="006B73A5">
        <w:rPr>
          <w:sz w:val="24"/>
          <w:szCs w:val="24"/>
        </w:rPr>
        <w:t xml:space="preserve">wer die Nachrichten bekommt. </w:t>
      </w:r>
      <w:r w:rsidR="006B73A5" w:rsidRPr="006B73A5">
        <w:rPr>
          <w:sz w:val="24"/>
          <w:szCs w:val="24"/>
        </w:rPr>
        <w:t>Man kann mehrere Broker haben. Wenn ein Broker ausfällt, geben die anderen</w:t>
      </w:r>
      <w:r w:rsidR="006B73A5">
        <w:rPr>
          <w:sz w:val="24"/>
          <w:szCs w:val="24"/>
        </w:rPr>
        <w:t xml:space="preserve"> funktionierende</w:t>
      </w:r>
      <w:r w:rsidR="006B73A5" w:rsidRPr="006B73A5">
        <w:rPr>
          <w:sz w:val="24"/>
          <w:szCs w:val="24"/>
        </w:rPr>
        <w:t xml:space="preserve"> Broker die Daten </w:t>
      </w:r>
      <w:r w:rsidR="006B73A5">
        <w:rPr>
          <w:sz w:val="24"/>
          <w:szCs w:val="24"/>
        </w:rPr>
        <w:t xml:space="preserve">zum jeweiligen Client </w:t>
      </w:r>
      <w:r w:rsidR="006B73A5" w:rsidRPr="006B73A5">
        <w:rPr>
          <w:sz w:val="24"/>
          <w:szCs w:val="24"/>
        </w:rPr>
        <w:t>immer noch weiter</w:t>
      </w:r>
      <w:r w:rsidR="0032633E">
        <w:rPr>
          <w:sz w:val="24"/>
          <w:szCs w:val="24"/>
        </w:rPr>
        <w:t xml:space="preserve">. </w:t>
      </w:r>
      <w:r w:rsidR="0032633E" w:rsidRPr="0032633E">
        <w:rPr>
          <w:sz w:val="24"/>
          <w:szCs w:val="24"/>
        </w:rPr>
        <w:t xml:space="preserve">Um den Client mit dem Broker zu verbinden, baut man eine </w:t>
      </w:r>
      <w:r w:rsidR="005419D7" w:rsidRPr="0032633E">
        <w:rPr>
          <w:sz w:val="24"/>
          <w:szCs w:val="24"/>
        </w:rPr>
        <w:t>TCP-Verbindung</w:t>
      </w:r>
      <w:r w:rsidR="0032633E" w:rsidRPr="0032633E">
        <w:rPr>
          <w:sz w:val="24"/>
          <w:szCs w:val="24"/>
        </w:rPr>
        <w:t xml:space="preserve"> auf. Broker schickt eine Nachricht, ob der Client verbinden </w:t>
      </w:r>
      <w:r w:rsidR="0032633E">
        <w:rPr>
          <w:sz w:val="24"/>
          <w:szCs w:val="24"/>
        </w:rPr>
        <w:t xml:space="preserve">werden </w:t>
      </w:r>
      <w:r w:rsidR="0032633E" w:rsidRPr="0032633E">
        <w:rPr>
          <w:sz w:val="24"/>
          <w:szCs w:val="24"/>
        </w:rPr>
        <w:t>kann.</w:t>
      </w:r>
      <w:r w:rsidR="0032633E">
        <w:rPr>
          <w:sz w:val="24"/>
          <w:szCs w:val="24"/>
        </w:rPr>
        <w:t xml:space="preserve"> </w:t>
      </w:r>
    </w:p>
    <w:p w14:paraId="43BF22A4" w14:textId="6B62EC3E" w:rsidR="0032633E" w:rsidRDefault="006B46F5" w:rsidP="00063638">
      <w:pPr>
        <w:jc w:val="both"/>
        <w:rPr>
          <w:sz w:val="24"/>
          <w:szCs w:val="24"/>
        </w:rPr>
      </w:pPr>
      <w:r>
        <w:rPr>
          <w:noProof/>
        </w:rPr>
        <w:drawing>
          <wp:inline distT="0" distB="0" distL="0" distR="0" wp14:anchorId="174EC671" wp14:editId="59BA88E2">
            <wp:extent cx="2733675" cy="1437349"/>
            <wp:effectExtent l="0" t="0" r="0" b="0"/>
            <wp:docPr id="1" name="Grafik 1" descr="mqt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tt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2840" cy="1442168"/>
                    </a:xfrm>
                    <a:prstGeom prst="rect">
                      <a:avLst/>
                    </a:prstGeom>
                    <a:noFill/>
                    <a:ln>
                      <a:noFill/>
                    </a:ln>
                  </pic:spPr>
                </pic:pic>
              </a:graphicData>
            </a:graphic>
          </wp:inline>
        </w:drawing>
      </w:r>
      <w:r w:rsidR="00F914BD">
        <w:rPr>
          <w:sz w:val="24"/>
          <w:szCs w:val="24"/>
        </w:rPr>
        <w:t>2</w:t>
      </w:r>
    </w:p>
    <w:p w14:paraId="323FD7D6" w14:textId="62C1A492" w:rsidR="0032633E" w:rsidRPr="00F821B2" w:rsidRDefault="0032633E" w:rsidP="00063638">
      <w:pPr>
        <w:jc w:val="both"/>
        <w:rPr>
          <w:sz w:val="24"/>
          <w:szCs w:val="24"/>
        </w:rPr>
      </w:pPr>
      <w:r>
        <w:rPr>
          <w:sz w:val="24"/>
          <w:szCs w:val="24"/>
        </w:rPr>
        <w:t xml:space="preserve">Mit dem Unsubscribe </w:t>
      </w:r>
      <w:r w:rsidR="002D677D">
        <w:rPr>
          <w:sz w:val="24"/>
          <w:szCs w:val="24"/>
        </w:rPr>
        <w:t xml:space="preserve">Package, kann ein Client ein Thema unsubscriben. Das heisst, </w:t>
      </w:r>
      <w:r w:rsidR="005419D7">
        <w:rPr>
          <w:sz w:val="24"/>
          <w:szCs w:val="24"/>
        </w:rPr>
        <w:t>dass</w:t>
      </w:r>
      <w:r w:rsidR="002D677D">
        <w:rPr>
          <w:sz w:val="24"/>
          <w:szCs w:val="24"/>
        </w:rPr>
        <w:t xml:space="preserve"> er keine Daten mehr vom Thema bekommt.</w:t>
      </w:r>
    </w:p>
    <w:p w14:paraId="065EA4C0" w14:textId="5EB99D93" w:rsidR="00C64619" w:rsidRDefault="0032633E" w:rsidP="005656A2">
      <w:pPr>
        <w:rPr>
          <w:sz w:val="24"/>
          <w:szCs w:val="24"/>
        </w:rPr>
      </w:pPr>
      <w:r>
        <w:rPr>
          <w:noProof/>
        </w:rPr>
        <w:lastRenderedPageBreak/>
        <w:drawing>
          <wp:inline distT="0" distB="0" distL="0" distR="0" wp14:anchorId="40F33345" wp14:editId="4D02B176">
            <wp:extent cx="2758649" cy="1638300"/>
            <wp:effectExtent l="0" t="0" r="0" b="0"/>
            <wp:docPr id="2" name="Grafik 2" descr="MQTT Publish, Subscribe &amp; Unsubscribe - MQTT Essentials: Par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QTT Publish, Subscribe &amp; Unsubscribe - MQTT Essentials: Part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291" cy="1644026"/>
                    </a:xfrm>
                    <a:prstGeom prst="rect">
                      <a:avLst/>
                    </a:prstGeom>
                    <a:noFill/>
                    <a:ln>
                      <a:noFill/>
                    </a:ln>
                  </pic:spPr>
                </pic:pic>
              </a:graphicData>
            </a:graphic>
          </wp:inline>
        </w:drawing>
      </w:r>
      <w:r w:rsidR="00063638">
        <w:rPr>
          <w:sz w:val="24"/>
          <w:szCs w:val="24"/>
        </w:rPr>
        <w:t xml:space="preserve"> </w:t>
      </w:r>
      <w:r w:rsidR="00F914BD">
        <w:rPr>
          <w:sz w:val="24"/>
          <w:szCs w:val="24"/>
        </w:rPr>
        <w:t>3</w:t>
      </w:r>
    </w:p>
    <w:p w14:paraId="11DEF243" w14:textId="77777777" w:rsidR="00F914BD" w:rsidRPr="00F914BD" w:rsidRDefault="00F914BD" w:rsidP="005656A2">
      <w:pPr>
        <w:rPr>
          <w:sz w:val="24"/>
          <w:szCs w:val="24"/>
        </w:rPr>
      </w:pPr>
    </w:p>
    <w:p w14:paraId="0F9F69C8" w14:textId="64FE4B51" w:rsidR="005656A2" w:rsidRDefault="00F914BD" w:rsidP="00F914BD">
      <w:pPr>
        <w:pStyle w:val="berschrift2"/>
      </w:pPr>
      <w:bookmarkStart w:id="7" w:name="_Toc120215936"/>
      <w:r>
        <w:t xml:space="preserve">3.2 </w:t>
      </w:r>
      <w:r w:rsidR="005656A2">
        <w:t>Erledigte Aufgaben</w:t>
      </w:r>
      <w:bookmarkEnd w:id="7"/>
    </w:p>
    <w:p w14:paraId="7A883BF3" w14:textId="44B1CCD9" w:rsidR="0008445F" w:rsidRDefault="00063638" w:rsidP="00063638">
      <w:pPr>
        <w:jc w:val="both"/>
      </w:pPr>
      <w:r>
        <w:rPr>
          <w:sz w:val="24"/>
          <w:szCs w:val="24"/>
        </w:rPr>
        <w:t>Heute habe ich mit Arduino gearbeitet. Im Dokument «</w:t>
      </w:r>
      <w:r w:rsidRPr="00063638">
        <w:rPr>
          <w:sz w:val="24"/>
          <w:szCs w:val="24"/>
        </w:rPr>
        <w:t>00_modul-216-ku-getting-started_v1-4</w:t>
      </w:r>
      <w:r>
        <w:rPr>
          <w:sz w:val="24"/>
          <w:szCs w:val="24"/>
        </w:rPr>
        <w:t>»</w:t>
      </w:r>
      <w:r w:rsidR="0008445F">
        <w:rPr>
          <w:sz w:val="24"/>
          <w:szCs w:val="24"/>
        </w:rPr>
        <w:t>, habe ich die Aufgaben gelöst. Man musste verschiedene Komponente mit dem Mainboard verbinden.</w:t>
      </w:r>
      <w:r w:rsidR="0008445F" w:rsidRPr="0008445F">
        <w:t xml:space="preserve"> </w:t>
      </w:r>
      <w:r w:rsidR="0008445F">
        <w:t xml:space="preserve">Im Arduino musste man Codes auf das Mainboard laden und es anschliessend ausführen. Ich habe </w:t>
      </w:r>
      <w:r w:rsidR="005419D7">
        <w:t>mit der Komponente</w:t>
      </w:r>
      <w:r w:rsidR="0008445F">
        <w:t xml:space="preserve"> die Temperatur messen oder eine kleine Animation laufen lassen.</w:t>
      </w:r>
    </w:p>
    <w:p w14:paraId="1C8575C4" w14:textId="63E68876" w:rsidR="0008445F" w:rsidRDefault="009C74AA" w:rsidP="00063638">
      <w:pPr>
        <w:jc w:val="both"/>
      </w:pPr>
      <w:r>
        <w:rPr>
          <w:noProof/>
        </w:rPr>
        <w:drawing>
          <wp:anchor distT="0" distB="0" distL="114300" distR="114300" simplePos="0" relativeHeight="251657728" behindDoc="1" locked="0" layoutInCell="1" allowOverlap="1" wp14:anchorId="3D6BC6FD" wp14:editId="62DFCE19">
            <wp:simplePos x="0" y="0"/>
            <wp:positionH relativeFrom="column">
              <wp:posOffset>-290195</wp:posOffset>
            </wp:positionH>
            <wp:positionV relativeFrom="paragraph">
              <wp:posOffset>243840</wp:posOffset>
            </wp:positionV>
            <wp:extent cx="2239200" cy="1681200"/>
            <wp:effectExtent l="0" t="285750" r="0" b="262255"/>
            <wp:wrapTight wrapText="bothSides">
              <wp:wrapPolygon edited="0">
                <wp:start x="-64" y="21514"/>
                <wp:lineTo x="21438" y="21514"/>
                <wp:lineTo x="21438" y="216"/>
                <wp:lineTo x="-64" y="216"/>
                <wp:lineTo x="-64" y="21514"/>
              </wp:wrapPolygon>
            </wp:wrapTight>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2239200" cy="16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6AAA33" w14:textId="1B173204" w:rsidR="0008445F" w:rsidRDefault="0008445F" w:rsidP="00063638">
      <w:pPr>
        <w:jc w:val="both"/>
      </w:pPr>
    </w:p>
    <w:p w14:paraId="24583F0B" w14:textId="67EE1BA3" w:rsidR="00063638" w:rsidRDefault="00063638" w:rsidP="00063638">
      <w:pPr>
        <w:jc w:val="both"/>
      </w:pPr>
    </w:p>
    <w:p w14:paraId="2E240EA2" w14:textId="3852393D" w:rsidR="0008445F" w:rsidRDefault="0008445F" w:rsidP="00063638">
      <w:pPr>
        <w:jc w:val="both"/>
      </w:pPr>
    </w:p>
    <w:p w14:paraId="456AB193" w14:textId="77777777" w:rsidR="0008445F" w:rsidRPr="00063638" w:rsidRDefault="0008445F" w:rsidP="00063638">
      <w:pPr>
        <w:jc w:val="both"/>
        <w:rPr>
          <w:sz w:val="24"/>
          <w:szCs w:val="24"/>
        </w:rPr>
      </w:pPr>
    </w:p>
    <w:p w14:paraId="6A5C19D2" w14:textId="77777777" w:rsidR="0008445F" w:rsidRDefault="0008445F" w:rsidP="005656A2">
      <w:pPr>
        <w:rPr>
          <w:b/>
          <w:bCs/>
          <w:sz w:val="24"/>
          <w:szCs w:val="24"/>
        </w:rPr>
      </w:pPr>
    </w:p>
    <w:p w14:paraId="031E2AF0" w14:textId="30E5BC9F" w:rsidR="0008445F" w:rsidRDefault="0008445F" w:rsidP="005656A2">
      <w:pPr>
        <w:rPr>
          <w:b/>
          <w:bCs/>
          <w:sz w:val="24"/>
          <w:szCs w:val="24"/>
        </w:rPr>
      </w:pPr>
    </w:p>
    <w:p w14:paraId="3EC0B6A0" w14:textId="027A7FDC" w:rsidR="0008445F" w:rsidRPr="0008445F" w:rsidRDefault="00F914BD" w:rsidP="005656A2">
      <w:pPr>
        <w:rPr>
          <w:sz w:val="24"/>
          <w:szCs w:val="24"/>
        </w:rPr>
      </w:pPr>
      <w:r>
        <w:rPr>
          <w:sz w:val="24"/>
          <w:szCs w:val="24"/>
        </w:rPr>
        <w:t>4</w:t>
      </w:r>
    </w:p>
    <w:p w14:paraId="3FBEAA17" w14:textId="77E31816" w:rsidR="0008445F" w:rsidRDefault="0008445F" w:rsidP="005656A2">
      <w:pPr>
        <w:rPr>
          <w:b/>
          <w:bCs/>
          <w:sz w:val="24"/>
          <w:szCs w:val="24"/>
        </w:rPr>
      </w:pPr>
    </w:p>
    <w:p w14:paraId="1ABA77AC" w14:textId="68228B5D" w:rsidR="005656A2" w:rsidRDefault="00F914BD" w:rsidP="00F914BD">
      <w:pPr>
        <w:pStyle w:val="berschrift2"/>
      </w:pPr>
      <w:bookmarkStart w:id="8" w:name="_Toc120215937"/>
      <w:r>
        <w:t xml:space="preserve">3.3 </w:t>
      </w:r>
      <w:r w:rsidR="005656A2" w:rsidRPr="00264C8E">
        <w:t>Reflexio</w:t>
      </w:r>
      <w:r w:rsidR="005656A2">
        <w:t>n</w:t>
      </w:r>
      <w:bookmarkEnd w:id="8"/>
    </w:p>
    <w:p w14:paraId="640E0F6F" w14:textId="30ABE20C" w:rsidR="00D36F46" w:rsidRDefault="005656A2" w:rsidP="006B73A5">
      <w:pPr>
        <w:jc w:val="both"/>
        <w:rPr>
          <w:sz w:val="24"/>
          <w:szCs w:val="24"/>
        </w:rPr>
      </w:pPr>
      <w:r>
        <w:rPr>
          <w:sz w:val="24"/>
          <w:szCs w:val="24"/>
        </w:rPr>
        <w:t>Diesen Tag</w:t>
      </w:r>
      <w:r w:rsidR="00DA75EB">
        <w:rPr>
          <w:sz w:val="24"/>
          <w:szCs w:val="24"/>
        </w:rPr>
        <w:t xml:space="preserve"> hatte ich weniger Inputs als Gestern. Am Morgen haben wir mit Arduino experimentiert und haben </w:t>
      </w:r>
      <w:r w:rsidR="009C74AA">
        <w:rPr>
          <w:sz w:val="24"/>
          <w:szCs w:val="24"/>
        </w:rPr>
        <w:t xml:space="preserve">auch </w:t>
      </w:r>
      <w:r w:rsidR="00DA75EB">
        <w:rPr>
          <w:sz w:val="24"/>
          <w:szCs w:val="24"/>
        </w:rPr>
        <w:t xml:space="preserve">dementsprechend des </w:t>
      </w:r>
      <w:r w:rsidR="009C74AA">
        <w:rPr>
          <w:sz w:val="24"/>
          <w:szCs w:val="24"/>
        </w:rPr>
        <w:t xml:space="preserve">Arduino Programm </w:t>
      </w:r>
      <w:r w:rsidR="00DA75EB">
        <w:rPr>
          <w:sz w:val="24"/>
          <w:szCs w:val="24"/>
        </w:rPr>
        <w:t xml:space="preserve">ausgeführt. Nachher </w:t>
      </w:r>
      <w:r w:rsidR="009C74AA">
        <w:rPr>
          <w:sz w:val="24"/>
          <w:szCs w:val="24"/>
        </w:rPr>
        <w:t xml:space="preserve">habe ich angefangen am Dokument über </w:t>
      </w:r>
      <w:r w:rsidR="005419D7">
        <w:rPr>
          <w:sz w:val="24"/>
          <w:szCs w:val="24"/>
        </w:rPr>
        <w:t xml:space="preserve">MQTT gelesen. Im Dokument hatte es ein Link zu 4 Videos, die ich angesehen habe. Sie gingen sehr kurz, aber waren sehr informativ. </w:t>
      </w:r>
      <w:r w:rsidR="00FB1A80">
        <w:rPr>
          <w:sz w:val="24"/>
          <w:szCs w:val="24"/>
        </w:rPr>
        <w:t xml:space="preserve">Nach dem ich die Videos </w:t>
      </w:r>
      <w:r w:rsidR="00C64619">
        <w:rPr>
          <w:sz w:val="24"/>
          <w:szCs w:val="24"/>
        </w:rPr>
        <w:t>angeschaut habe, habe ich mit meiner Gruppe allfällige Fragen besprochen. Danach hatten wir einen Input zu Node-Red</w:t>
      </w:r>
      <w:r w:rsidR="00C61C66">
        <w:rPr>
          <w:sz w:val="24"/>
          <w:szCs w:val="24"/>
        </w:rPr>
        <w:t>.</w:t>
      </w:r>
      <w:r w:rsidR="00BE2CA1">
        <w:rPr>
          <w:sz w:val="24"/>
          <w:szCs w:val="24"/>
        </w:rPr>
        <w:t xml:space="preserve"> Ich habe weiter am Dokument weitergearbeitet. Am Schluss habe ich meine Lerndokumentation gearbeitet.</w:t>
      </w:r>
    </w:p>
    <w:p w14:paraId="266F6C8A" w14:textId="1BA3AC99" w:rsidR="00C61C66" w:rsidRDefault="00C61C66" w:rsidP="006B73A5">
      <w:pPr>
        <w:jc w:val="both"/>
        <w:rPr>
          <w:sz w:val="24"/>
          <w:szCs w:val="24"/>
        </w:rPr>
      </w:pPr>
    </w:p>
    <w:p w14:paraId="7121217A" w14:textId="1F0E327E" w:rsidR="00C61C66" w:rsidRDefault="00C61C66" w:rsidP="006B73A5">
      <w:pPr>
        <w:jc w:val="both"/>
        <w:rPr>
          <w:sz w:val="24"/>
          <w:szCs w:val="24"/>
        </w:rPr>
      </w:pPr>
    </w:p>
    <w:p w14:paraId="7EB3D846" w14:textId="77777777" w:rsidR="00C61C66" w:rsidRDefault="00C61C66" w:rsidP="006B73A5">
      <w:pPr>
        <w:jc w:val="both"/>
        <w:rPr>
          <w:b/>
          <w:bCs/>
          <w:sz w:val="24"/>
          <w:szCs w:val="24"/>
        </w:rPr>
      </w:pPr>
    </w:p>
    <w:p w14:paraId="79F9E5A3" w14:textId="02EB991A" w:rsidR="00D36F46" w:rsidRDefault="00D36F46">
      <w:pPr>
        <w:rPr>
          <w:b/>
          <w:bCs/>
          <w:sz w:val="24"/>
          <w:szCs w:val="24"/>
        </w:rPr>
      </w:pPr>
    </w:p>
    <w:p w14:paraId="235D29BA" w14:textId="48168FA7" w:rsidR="00D36F46" w:rsidRDefault="00D36F46">
      <w:pPr>
        <w:rPr>
          <w:b/>
          <w:bCs/>
          <w:sz w:val="24"/>
          <w:szCs w:val="24"/>
        </w:rPr>
      </w:pPr>
    </w:p>
    <w:p w14:paraId="2491C44C" w14:textId="07246E28" w:rsidR="00D36F46" w:rsidRDefault="00D36F46">
      <w:pPr>
        <w:rPr>
          <w:b/>
          <w:bCs/>
          <w:sz w:val="24"/>
          <w:szCs w:val="24"/>
        </w:rPr>
      </w:pPr>
    </w:p>
    <w:p w14:paraId="1BA2A024" w14:textId="20F56F23" w:rsidR="00D36F46" w:rsidRDefault="00F914BD" w:rsidP="00F914BD">
      <w:pPr>
        <w:pStyle w:val="berschrift1"/>
      </w:pPr>
      <w:bookmarkStart w:id="9" w:name="_Toc120215938"/>
      <w:r>
        <w:t>4</w:t>
      </w:r>
      <w:r w:rsidR="00BE2CA1" w:rsidRPr="00BE2CA1">
        <w:t>.1</w:t>
      </w:r>
      <w:r>
        <w:t xml:space="preserve"> Freitag</w:t>
      </w:r>
      <w:bookmarkEnd w:id="9"/>
    </w:p>
    <w:p w14:paraId="74429B80" w14:textId="416A6409" w:rsidR="00BE2CA1" w:rsidRDefault="00F914BD" w:rsidP="00F914BD">
      <w:pPr>
        <w:pStyle w:val="berschrift2"/>
      </w:pPr>
      <w:bookmarkStart w:id="10" w:name="_Toc120215939"/>
      <w:r>
        <w:t>4</w:t>
      </w:r>
      <w:r w:rsidR="00BE2CA1" w:rsidRPr="00BE2CA1">
        <w:t>.</w:t>
      </w:r>
      <w:r>
        <w:t xml:space="preserve">2 </w:t>
      </w:r>
      <w:r w:rsidR="009E3EB3">
        <w:t>Reflexion</w:t>
      </w:r>
      <w:bookmarkEnd w:id="10"/>
    </w:p>
    <w:p w14:paraId="202645AD" w14:textId="0829CA38" w:rsidR="00DA73A8" w:rsidRDefault="009E3EB3" w:rsidP="009E3EB3">
      <w:r>
        <w:t xml:space="preserve">Heute habe ich viele Versuche </w:t>
      </w:r>
      <w:r w:rsidR="00DA73A8">
        <w:t xml:space="preserve">auf dem ESP32 Board gemacht. Ich habe versucht so viele Komponente wie möglich auszuprobieren. Dieser Tag hat mir sehr viel Spass bereitet. Wir haben uns in der Lerngruppe zusammengesetzt und Fragen oder Schwierigkeiten besprochen und anschliessend gelöst. Durch die Hilfe vom Andrew konnte ich viele Sachen besser verstehen und auch Anwenden. Dieser Tag war kein Offizieller üK Tag und diente als Verschnaufpause, da wir am Mittwoch und Donnerstag viele Theorieinputs hatten. </w:t>
      </w:r>
    </w:p>
    <w:p w14:paraId="463F8655" w14:textId="5F041CA6" w:rsidR="00DA73A8" w:rsidRDefault="002F6BAC" w:rsidP="009E3EB3">
      <w:r>
        <w:rPr>
          <w:noProof/>
        </w:rPr>
        <w:drawing>
          <wp:inline distT="0" distB="0" distL="0" distR="0" wp14:anchorId="3BCBF2CF" wp14:editId="0E327D29">
            <wp:extent cx="5743575" cy="39147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3575" cy="3914775"/>
                    </a:xfrm>
                    <a:prstGeom prst="rect">
                      <a:avLst/>
                    </a:prstGeom>
                    <a:noFill/>
                    <a:ln>
                      <a:noFill/>
                    </a:ln>
                  </pic:spPr>
                </pic:pic>
              </a:graphicData>
            </a:graphic>
          </wp:inline>
        </w:drawing>
      </w:r>
    </w:p>
    <w:p w14:paraId="4838507F" w14:textId="77777777" w:rsidR="00DA73A8" w:rsidRPr="009E3EB3" w:rsidRDefault="00DA73A8" w:rsidP="009E3EB3"/>
    <w:p w14:paraId="51A97E74" w14:textId="77777777" w:rsidR="002F6BAC" w:rsidRDefault="002F6BAC" w:rsidP="00DA73A8">
      <w:pPr>
        <w:pStyle w:val="berschrift1"/>
      </w:pPr>
      <w:bookmarkStart w:id="11" w:name="_Toc120215940"/>
    </w:p>
    <w:p w14:paraId="36292A6B" w14:textId="5469F1C9" w:rsidR="002F6BAC" w:rsidRDefault="002F6BAC" w:rsidP="00DA73A8">
      <w:pPr>
        <w:pStyle w:val="berschrift1"/>
      </w:pPr>
    </w:p>
    <w:p w14:paraId="7B614FFF" w14:textId="77777777" w:rsidR="002F6BAC" w:rsidRDefault="002F6BAC" w:rsidP="00100C58"/>
    <w:p w14:paraId="3EE76A75" w14:textId="77777777" w:rsidR="002F6BAC" w:rsidRDefault="002F6BAC" w:rsidP="00100C58"/>
    <w:p w14:paraId="47DDD595" w14:textId="77777777" w:rsidR="002F6BAC" w:rsidRDefault="002F6BAC" w:rsidP="00100C58"/>
    <w:p w14:paraId="51140F3C" w14:textId="77777777" w:rsidR="002F6BAC" w:rsidRDefault="002F6BAC" w:rsidP="00100C58"/>
    <w:p w14:paraId="5A946C95" w14:textId="77777777" w:rsidR="002F6BAC" w:rsidRDefault="002F6BAC" w:rsidP="00100C58"/>
    <w:tbl>
      <w:tblPr>
        <w:tblStyle w:val="Tabellenraster"/>
        <w:tblpPr w:leftFromText="141" w:rightFromText="141" w:vertAnchor="page" w:horzAnchor="page" w:tblpX="1" w:tblpY="1381"/>
        <w:tblW w:w="0" w:type="auto"/>
        <w:tblLook w:val="04A0" w:firstRow="1" w:lastRow="0" w:firstColumn="1" w:lastColumn="0" w:noHBand="0" w:noVBand="1"/>
      </w:tblPr>
      <w:tblGrid>
        <w:gridCol w:w="1951"/>
        <w:gridCol w:w="6662"/>
      </w:tblGrid>
      <w:tr w:rsidR="00100C58" w:rsidRPr="00D40FAE" w14:paraId="446E10E2" w14:textId="77777777" w:rsidTr="00100C58">
        <w:tc>
          <w:tcPr>
            <w:tcW w:w="1951" w:type="dxa"/>
            <w:shd w:val="clear" w:color="auto" w:fill="BFBFBF" w:themeFill="background1" w:themeFillShade="BF"/>
          </w:tcPr>
          <w:p w14:paraId="0E1EF5D2" w14:textId="77777777" w:rsidR="00100C58" w:rsidRPr="00D40FAE" w:rsidRDefault="00100C58" w:rsidP="00100C58">
            <w:pPr>
              <w:jc w:val="center"/>
              <w:rPr>
                <w:b/>
                <w:bCs/>
                <w:sz w:val="32"/>
                <w:szCs w:val="32"/>
              </w:rPr>
            </w:pPr>
            <w:r w:rsidRPr="00D40FAE">
              <w:rPr>
                <w:b/>
                <w:bCs/>
                <w:sz w:val="32"/>
                <w:szCs w:val="32"/>
              </w:rPr>
              <w:t>Tag</w:t>
            </w:r>
          </w:p>
        </w:tc>
        <w:tc>
          <w:tcPr>
            <w:tcW w:w="6662" w:type="dxa"/>
            <w:shd w:val="clear" w:color="auto" w:fill="BFBFBF" w:themeFill="background1" w:themeFillShade="BF"/>
          </w:tcPr>
          <w:p w14:paraId="54C92A71" w14:textId="77777777" w:rsidR="00100C58" w:rsidRPr="00D40FAE" w:rsidRDefault="00100C58" w:rsidP="00100C58">
            <w:pPr>
              <w:jc w:val="center"/>
              <w:rPr>
                <w:b/>
                <w:bCs/>
                <w:sz w:val="32"/>
                <w:szCs w:val="32"/>
              </w:rPr>
            </w:pPr>
            <w:r w:rsidRPr="00D40FAE">
              <w:rPr>
                <w:b/>
                <w:bCs/>
                <w:sz w:val="32"/>
                <w:szCs w:val="32"/>
              </w:rPr>
              <w:t>Was</w:t>
            </w:r>
          </w:p>
        </w:tc>
      </w:tr>
      <w:tr w:rsidR="00100C58" w14:paraId="23E95335" w14:textId="77777777" w:rsidTr="00100C58">
        <w:tc>
          <w:tcPr>
            <w:tcW w:w="1951" w:type="dxa"/>
          </w:tcPr>
          <w:p w14:paraId="4D8A9427" w14:textId="77777777" w:rsidR="00100C58" w:rsidRPr="00D40FAE" w:rsidRDefault="00100C58" w:rsidP="00100C58">
            <w:pPr>
              <w:rPr>
                <w:b/>
                <w:bCs/>
                <w:sz w:val="24"/>
                <w:szCs w:val="24"/>
                <w:u w:val="single"/>
              </w:rPr>
            </w:pPr>
            <w:r w:rsidRPr="00D40FAE">
              <w:rPr>
                <w:b/>
                <w:bCs/>
                <w:sz w:val="24"/>
                <w:szCs w:val="24"/>
                <w:u w:val="single"/>
              </w:rPr>
              <w:lastRenderedPageBreak/>
              <w:t>Mittwoch</w:t>
            </w:r>
          </w:p>
          <w:p w14:paraId="58628524" w14:textId="77777777" w:rsidR="00100C58" w:rsidRDefault="00100C58" w:rsidP="00100C58">
            <w:r>
              <w:t>23.11.2022</w:t>
            </w:r>
          </w:p>
          <w:p w14:paraId="569AA246" w14:textId="77777777" w:rsidR="00100C58" w:rsidRDefault="00100C58" w:rsidP="00100C58">
            <w:r>
              <w:t>Noser Young</w:t>
            </w:r>
          </w:p>
          <w:p w14:paraId="05503C5D" w14:textId="77777777" w:rsidR="00100C58" w:rsidRDefault="00100C58" w:rsidP="00100C58"/>
        </w:tc>
        <w:tc>
          <w:tcPr>
            <w:tcW w:w="6662" w:type="dxa"/>
          </w:tcPr>
          <w:p w14:paraId="72286298" w14:textId="77777777" w:rsidR="00100C58" w:rsidRDefault="00100C58" w:rsidP="00100C58">
            <w:pPr>
              <w:spacing w:line="276" w:lineRule="auto"/>
              <w:jc w:val="both"/>
            </w:pPr>
            <w:r>
              <w:t>- Input von Andrew über Tagesablauf</w:t>
            </w:r>
          </w:p>
          <w:p w14:paraId="125B64DF" w14:textId="77777777" w:rsidR="00100C58" w:rsidRDefault="00100C58" w:rsidP="00100C58">
            <w:pPr>
              <w:spacing w:line="276" w:lineRule="auto"/>
              <w:jc w:val="both"/>
            </w:pPr>
            <w:r>
              <w:t>- Teams für das Projekt gewählt</w:t>
            </w:r>
          </w:p>
          <w:p w14:paraId="57397808" w14:textId="77777777" w:rsidR="00100C58" w:rsidRDefault="00100C58" w:rsidP="00100C58">
            <w:pPr>
              <w:spacing w:line="276" w:lineRule="auto"/>
              <w:jc w:val="both"/>
            </w:pPr>
            <w:r>
              <w:t>- Thema ausgewählt</w:t>
            </w:r>
          </w:p>
          <w:p w14:paraId="52BEAD83" w14:textId="77777777" w:rsidR="00100C58" w:rsidRDefault="00100C58" w:rsidP="00100C58">
            <w:pPr>
              <w:spacing w:line="276" w:lineRule="auto"/>
              <w:jc w:val="both"/>
            </w:pPr>
            <w:r>
              <w:t>- In Gruppe das Vorgehen besprochen</w:t>
            </w:r>
          </w:p>
          <w:p w14:paraId="781355ED" w14:textId="77777777" w:rsidR="00100C58" w:rsidRDefault="00100C58" w:rsidP="00100C58">
            <w:pPr>
              <w:spacing w:line="276" w:lineRule="auto"/>
              <w:jc w:val="both"/>
            </w:pPr>
            <w:r>
              <w:t>- Mit Arduino gearbeitet</w:t>
            </w:r>
          </w:p>
          <w:p w14:paraId="18D44F0D" w14:textId="77777777" w:rsidR="00100C58" w:rsidRDefault="00100C58" w:rsidP="00100C58">
            <w:pPr>
              <w:spacing w:line="276" w:lineRule="auto"/>
              <w:jc w:val="both"/>
            </w:pPr>
            <w:r>
              <w:t>- Lerndokumentation gearbeitet</w:t>
            </w:r>
          </w:p>
        </w:tc>
      </w:tr>
      <w:tr w:rsidR="00100C58" w14:paraId="458CC98A" w14:textId="77777777" w:rsidTr="00100C58">
        <w:tc>
          <w:tcPr>
            <w:tcW w:w="1951" w:type="dxa"/>
          </w:tcPr>
          <w:p w14:paraId="4929D58C" w14:textId="77777777" w:rsidR="00100C58" w:rsidRPr="00D40FAE" w:rsidRDefault="00100C58" w:rsidP="00100C58">
            <w:pPr>
              <w:rPr>
                <w:b/>
                <w:bCs/>
                <w:sz w:val="24"/>
                <w:szCs w:val="24"/>
                <w:u w:val="single"/>
              </w:rPr>
            </w:pPr>
            <w:r w:rsidRPr="00D40FAE">
              <w:rPr>
                <w:b/>
                <w:bCs/>
                <w:sz w:val="24"/>
                <w:szCs w:val="24"/>
                <w:u w:val="single"/>
              </w:rPr>
              <w:t>Donnerstag</w:t>
            </w:r>
          </w:p>
          <w:p w14:paraId="64F225A9" w14:textId="77777777" w:rsidR="00100C58" w:rsidRDefault="00100C58" w:rsidP="00100C58">
            <w:r>
              <w:t>24.11.2022</w:t>
            </w:r>
          </w:p>
          <w:p w14:paraId="389BC160" w14:textId="77777777" w:rsidR="00100C58" w:rsidRDefault="00100C58" w:rsidP="00100C58">
            <w:r>
              <w:t>Noser Young</w:t>
            </w:r>
          </w:p>
        </w:tc>
        <w:tc>
          <w:tcPr>
            <w:tcW w:w="6662" w:type="dxa"/>
          </w:tcPr>
          <w:p w14:paraId="4A5658D1" w14:textId="77777777" w:rsidR="00100C58" w:rsidRDefault="00100C58" w:rsidP="00100C58">
            <w:r>
              <w:t>- Für das Fachgespräch vorbereitet</w:t>
            </w:r>
          </w:p>
          <w:p w14:paraId="6D9A14B4" w14:textId="77777777" w:rsidR="00100C58" w:rsidRDefault="00100C58" w:rsidP="00100C58">
            <w:r>
              <w:t>- Fachgespräch mit Andrew gehabt</w:t>
            </w:r>
          </w:p>
          <w:p w14:paraId="4B1921DE" w14:textId="77777777" w:rsidR="00100C58" w:rsidRDefault="00100C58" w:rsidP="00100C58">
            <w:r>
              <w:t>- Testen des Arduino Programms</w:t>
            </w:r>
          </w:p>
          <w:p w14:paraId="1E3531D2" w14:textId="77777777" w:rsidR="00100C58" w:rsidRDefault="00100C58" w:rsidP="00100C58">
            <w:r>
              <w:t>- Aufstellen des ESP32-Board</w:t>
            </w:r>
          </w:p>
          <w:p w14:paraId="79C4F58A" w14:textId="77777777" w:rsidR="00100C58" w:rsidRDefault="00100C58" w:rsidP="00100C58">
            <w:r>
              <w:t>- Testen des Programms</w:t>
            </w:r>
          </w:p>
          <w:p w14:paraId="140CAE70" w14:textId="77777777" w:rsidR="00100C58" w:rsidRDefault="00100C58" w:rsidP="00100C58">
            <w:r>
              <w:t xml:space="preserve">- Probleme lösen des Programms </w:t>
            </w:r>
          </w:p>
        </w:tc>
      </w:tr>
      <w:tr w:rsidR="00100C58" w:rsidRPr="00BE2CA1" w14:paraId="12A148C6" w14:textId="77777777" w:rsidTr="00100C58">
        <w:tc>
          <w:tcPr>
            <w:tcW w:w="1951" w:type="dxa"/>
          </w:tcPr>
          <w:p w14:paraId="451C9E94" w14:textId="77777777" w:rsidR="00100C58" w:rsidRPr="00D40FAE" w:rsidRDefault="00100C58" w:rsidP="00100C58">
            <w:pPr>
              <w:rPr>
                <w:b/>
                <w:bCs/>
                <w:sz w:val="24"/>
                <w:szCs w:val="24"/>
                <w:u w:val="single"/>
              </w:rPr>
            </w:pPr>
            <w:r w:rsidRPr="00D40FAE">
              <w:rPr>
                <w:b/>
                <w:bCs/>
                <w:sz w:val="24"/>
                <w:szCs w:val="24"/>
                <w:u w:val="single"/>
              </w:rPr>
              <w:t>Freitag</w:t>
            </w:r>
          </w:p>
          <w:p w14:paraId="75FC7FBC" w14:textId="77777777" w:rsidR="00100C58" w:rsidRDefault="00100C58" w:rsidP="00100C58">
            <w:r>
              <w:t>25.11.2022</w:t>
            </w:r>
          </w:p>
          <w:p w14:paraId="72BD45AE" w14:textId="77777777" w:rsidR="00100C58" w:rsidRDefault="00100C58" w:rsidP="00100C58">
            <w:r>
              <w:t>Noser Young</w:t>
            </w:r>
          </w:p>
        </w:tc>
        <w:tc>
          <w:tcPr>
            <w:tcW w:w="6662" w:type="dxa"/>
          </w:tcPr>
          <w:p w14:paraId="6227241D" w14:textId="77777777" w:rsidR="00100C58" w:rsidRPr="00BE2CA1" w:rsidRDefault="00100C58" w:rsidP="00100C58">
            <w:r>
              <w:t xml:space="preserve">-An Projektdokumentation gearbeitet </w:t>
            </w:r>
          </w:p>
        </w:tc>
      </w:tr>
    </w:tbl>
    <w:p w14:paraId="76A1389D" w14:textId="77777777" w:rsidR="002F6BAC" w:rsidRDefault="002F6BAC" w:rsidP="00100C58"/>
    <w:p w14:paraId="5796CA38" w14:textId="77777777" w:rsidR="002F6BAC" w:rsidRDefault="002F6BAC" w:rsidP="00100C58"/>
    <w:p w14:paraId="66A8A6B4" w14:textId="77777777" w:rsidR="002F6BAC" w:rsidRDefault="002F6BAC" w:rsidP="00100C58"/>
    <w:p w14:paraId="5A55F4E7" w14:textId="77777777" w:rsidR="002F6BAC" w:rsidRDefault="002F6BAC" w:rsidP="00100C58"/>
    <w:p w14:paraId="79BD8497" w14:textId="77777777" w:rsidR="002F6BAC" w:rsidRDefault="002F6BAC" w:rsidP="00100C58"/>
    <w:p w14:paraId="39391F76" w14:textId="77777777" w:rsidR="002F6BAC" w:rsidRDefault="002F6BAC" w:rsidP="00100C58"/>
    <w:p w14:paraId="36D87FB0" w14:textId="77777777" w:rsidR="002F6BAC" w:rsidRDefault="002F6BAC" w:rsidP="00100C58"/>
    <w:p w14:paraId="2F984557" w14:textId="065C99A7" w:rsidR="00DA73A8" w:rsidRPr="00DA73A8" w:rsidRDefault="00DA73A8" w:rsidP="00DA73A8">
      <w:pPr>
        <w:pStyle w:val="berschrift1"/>
      </w:pPr>
      <w:r>
        <w:t xml:space="preserve">5 </w:t>
      </w:r>
      <w:r w:rsidRPr="00DA73A8">
        <w:t xml:space="preserve">Wochenüberblick der </w:t>
      </w:r>
      <w:r>
        <w:t>zweiten</w:t>
      </w:r>
      <w:r w:rsidRPr="00DA73A8">
        <w:t xml:space="preserve"> Woche</w:t>
      </w:r>
      <w:bookmarkEnd w:id="11"/>
    </w:p>
    <w:p w14:paraId="1D5AF522" w14:textId="77777777" w:rsidR="00BE2CA1" w:rsidRPr="006C3FA2" w:rsidRDefault="00BE2CA1">
      <w:pPr>
        <w:rPr>
          <w:b/>
          <w:bCs/>
          <w:sz w:val="24"/>
          <w:szCs w:val="24"/>
          <w:lang w:val="de-DE"/>
        </w:rPr>
      </w:pPr>
    </w:p>
    <w:p w14:paraId="473081ED" w14:textId="2AF52E5A" w:rsidR="00D36F46" w:rsidRDefault="00D36F46">
      <w:pPr>
        <w:rPr>
          <w:b/>
          <w:bCs/>
          <w:sz w:val="24"/>
          <w:szCs w:val="24"/>
        </w:rPr>
      </w:pPr>
    </w:p>
    <w:p w14:paraId="1AFFF097" w14:textId="018BADF2" w:rsidR="00D36F46" w:rsidRDefault="00D36F46">
      <w:pPr>
        <w:rPr>
          <w:b/>
          <w:bCs/>
          <w:sz w:val="24"/>
          <w:szCs w:val="24"/>
        </w:rPr>
      </w:pPr>
    </w:p>
    <w:p w14:paraId="669CDC4D" w14:textId="2ABC6971" w:rsidR="00C64619" w:rsidRDefault="00C64619">
      <w:pPr>
        <w:rPr>
          <w:b/>
          <w:bCs/>
          <w:sz w:val="24"/>
          <w:szCs w:val="24"/>
        </w:rPr>
      </w:pPr>
    </w:p>
    <w:p w14:paraId="1925CF79" w14:textId="5A950A01" w:rsidR="00C64619" w:rsidRDefault="00C64619">
      <w:pPr>
        <w:rPr>
          <w:b/>
          <w:bCs/>
          <w:sz w:val="24"/>
          <w:szCs w:val="24"/>
        </w:rPr>
      </w:pPr>
    </w:p>
    <w:p w14:paraId="22ADB948" w14:textId="7DA9CEBA" w:rsidR="00C64619" w:rsidRDefault="00C64619">
      <w:pPr>
        <w:rPr>
          <w:b/>
          <w:bCs/>
          <w:sz w:val="24"/>
          <w:szCs w:val="24"/>
        </w:rPr>
      </w:pPr>
    </w:p>
    <w:p w14:paraId="766CB206" w14:textId="77777777" w:rsidR="00C64619" w:rsidRDefault="00C64619">
      <w:pPr>
        <w:rPr>
          <w:b/>
          <w:bCs/>
          <w:sz w:val="24"/>
          <w:szCs w:val="24"/>
        </w:rPr>
      </w:pPr>
    </w:p>
    <w:p w14:paraId="6CBE4038" w14:textId="59B2A6A5" w:rsidR="00D36F46" w:rsidRDefault="00D36F46">
      <w:pPr>
        <w:rPr>
          <w:b/>
          <w:bCs/>
          <w:sz w:val="24"/>
          <w:szCs w:val="24"/>
        </w:rPr>
      </w:pPr>
    </w:p>
    <w:p w14:paraId="34CEE7F4" w14:textId="77777777" w:rsidR="00DA73A8" w:rsidRDefault="00D36F46">
      <w:pPr>
        <w:rPr>
          <w:b/>
          <w:bCs/>
          <w:sz w:val="24"/>
          <w:szCs w:val="24"/>
        </w:rPr>
      </w:pPr>
      <w:r>
        <w:rPr>
          <w:b/>
          <w:bCs/>
          <w:sz w:val="24"/>
          <w:szCs w:val="24"/>
        </w:rPr>
        <w:t xml:space="preserve"> </w:t>
      </w:r>
    </w:p>
    <w:p w14:paraId="5EE782B8" w14:textId="77777777" w:rsidR="00DA73A8" w:rsidRDefault="00DA73A8">
      <w:pPr>
        <w:rPr>
          <w:b/>
          <w:bCs/>
          <w:sz w:val="24"/>
          <w:szCs w:val="24"/>
        </w:rPr>
      </w:pPr>
    </w:p>
    <w:p w14:paraId="69A83627" w14:textId="77777777" w:rsidR="00DA73A8" w:rsidRDefault="00DA73A8">
      <w:pPr>
        <w:rPr>
          <w:b/>
          <w:bCs/>
          <w:sz w:val="24"/>
          <w:szCs w:val="24"/>
        </w:rPr>
      </w:pPr>
    </w:p>
    <w:p w14:paraId="26D52728" w14:textId="77777777" w:rsidR="00DA73A8" w:rsidRDefault="00DA73A8">
      <w:pPr>
        <w:rPr>
          <w:b/>
          <w:bCs/>
          <w:sz w:val="24"/>
          <w:szCs w:val="24"/>
        </w:rPr>
      </w:pPr>
    </w:p>
    <w:p w14:paraId="3107A6BD" w14:textId="77777777" w:rsidR="00DA73A8" w:rsidRDefault="00DA73A8">
      <w:pPr>
        <w:rPr>
          <w:b/>
          <w:bCs/>
          <w:sz w:val="24"/>
          <w:szCs w:val="24"/>
        </w:rPr>
      </w:pPr>
    </w:p>
    <w:p w14:paraId="1004C207" w14:textId="77777777" w:rsidR="00DA73A8" w:rsidRDefault="00DA73A8">
      <w:pPr>
        <w:rPr>
          <w:b/>
          <w:bCs/>
          <w:sz w:val="24"/>
          <w:szCs w:val="24"/>
        </w:rPr>
      </w:pPr>
    </w:p>
    <w:p w14:paraId="4CFBB513" w14:textId="77777777" w:rsidR="00DA73A8" w:rsidRDefault="00DA73A8">
      <w:pPr>
        <w:rPr>
          <w:b/>
          <w:bCs/>
          <w:sz w:val="24"/>
          <w:szCs w:val="24"/>
        </w:rPr>
      </w:pPr>
    </w:p>
    <w:p w14:paraId="18FAAA20" w14:textId="77777777" w:rsidR="00DA73A8" w:rsidRDefault="00DA73A8">
      <w:pPr>
        <w:rPr>
          <w:b/>
          <w:bCs/>
          <w:sz w:val="24"/>
          <w:szCs w:val="24"/>
        </w:rPr>
      </w:pPr>
    </w:p>
    <w:p w14:paraId="0C43CC5C" w14:textId="77777777" w:rsidR="00DA73A8" w:rsidRDefault="00DA73A8">
      <w:pPr>
        <w:rPr>
          <w:b/>
          <w:bCs/>
          <w:sz w:val="24"/>
          <w:szCs w:val="24"/>
        </w:rPr>
      </w:pPr>
    </w:p>
    <w:p w14:paraId="482C9D46" w14:textId="77777777" w:rsidR="00DA73A8" w:rsidRDefault="00DA73A8">
      <w:pPr>
        <w:rPr>
          <w:b/>
          <w:bCs/>
          <w:sz w:val="24"/>
          <w:szCs w:val="24"/>
        </w:rPr>
      </w:pPr>
    </w:p>
    <w:p w14:paraId="28240077" w14:textId="77777777" w:rsidR="00DA73A8" w:rsidRDefault="00DA73A8">
      <w:pPr>
        <w:rPr>
          <w:b/>
          <w:bCs/>
          <w:sz w:val="24"/>
          <w:szCs w:val="24"/>
        </w:rPr>
      </w:pPr>
    </w:p>
    <w:p w14:paraId="165FD1AB" w14:textId="77777777" w:rsidR="00DA73A8" w:rsidRDefault="00DA73A8">
      <w:pPr>
        <w:rPr>
          <w:b/>
          <w:bCs/>
          <w:sz w:val="24"/>
          <w:szCs w:val="24"/>
        </w:rPr>
      </w:pPr>
    </w:p>
    <w:p w14:paraId="33173016" w14:textId="77777777" w:rsidR="002F6BAC" w:rsidRDefault="002F6BAC">
      <w:pPr>
        <w:rPr>
          <w:b/>
          <w:bCs/>
          <w:sz w:val="32"/>
          <w:szCs w:val="32"/>
        </w:rPr>
      </w:pPr>
    </w:p>
    <w:p w14:paraId="61AE383B" w14:textId="77777777" w:rsidR="002F6BAC" w:rsidRDefault="002F6BAC">
      <w:pPr>
        <w:rPr>
          <w:b/>
          <w:bCs/>
          <w:sz w:val="32"/>
          <w:szCs w:val="32"/>
        </w:rPr>
      </w:pPr>
    </w:p>
    <w:p w14:paraId="4443A9E3" w14:textId="77777777" w:rsidR="002F6BAC" w:rsidRDefault="002F6BAC">
      <w:pPr>
        <w:rPr>
          <w:b/>
          <w:bCs/>
          <w:sz w:val="32"/>
          <w:szCs w:val="32"/>
        </w:rPr>
      </w:pPr>
    </w:p>
    <w:p w14:paraId="111DB9DC" w14:textId="77777777" w:rsidR="002F6BAC" w:rsidRDefault="002F6BAC">
      <w:pPr>
        <w:rPr>
          <w:b/>
          <w:bCs/>
          <w:sz w:val="32"/>
          <w:szCs w:val="32"/>
        </w:rPr>
      </w:pPr>
    </w:p>
    <w:p w14:paraId="2C92E89F" w14:textId="77777777" w:rsidR="002F6BAC" w:rsidRDefault="002F6BAC">
      <w:pPr>
        <w:rPr>
          <w:b/>
          <w:bCs/>
          <w:sz w:val="32"/>
          <w:szCs w:val="32"/>
        </w:rPr>
      </w:pPr>
    </w:p>
    <w:p w14:paraId="757A29FA" w14:textId="77777777" w:rsidR="002F6BAC" w:rsidRDefault="002F6BAC">
      <w:pPr>
        <w:rPr>
          <w:b/>
          <w:bCs/>
          <w:sz w:val="32"/>
          <w:szCs w:val="32"/>
        </w:rPr>
      </w:pPr>
    </w:p>
    <w:p w14:paraId="7CFA3268" w14:textId="77777777" w:rsidR="002F6BAC" w:rsidRDefault="002F6BAC">
      <w:pPr>
        <w:rPr>
          <w:b/>
          <w:bCs/>
          <w:sz w:val="32"/>
          <w:szCs w:val="32"/>
        </w:rPr>
      </w:pPr>
    </w:p>
    <w:p w14:paraId="0895F835" w14:textId="77777777" w:rsidR="002F6BAC" w:rsidRDefault="002F6BAC">
      <w:pPr>
        <w:rPr>
          <w:b/>
          <w:bCs/>
          <w:sz w:val="32"/>
          <w:szCs w:val="32"/>
        </w:rPr>
      </w:pPr>
    </w:p>
    <w:p w14:paraId="7E59D4CD" w14:textId="77777777" w:rsidR="002F6BAC" w:rsidRDefault="002F6BAC">
      <w:pPr>
        <w:rPr>
          <w:b/>
          <w:bCs/>
          <w:sz w:val="32"/>
          <w:szCs w:val="32"/>
        </w:rPr>
      </w:pPr>
    </w:p>
    <w:p w14:paraId="2AFC383B" w14:textId="77777777" w:rsidR="002F6BAC" w:rsidRDefault="002F6BAC">
      <w:pPr>
        <w:rPr>
          <w:b/>
          <w:bCs/>
          <w:sz w:val="32"/>
          <w:szCs w:val="32"/>
        </w:rPr>
      </w:pPr>
    </w:p>
    <w:p w14:paraId="6722F9A9" w14:textId="77777777" w:rsidR="002F6BAC" w:rsidRDefault="002F6BAC">
      <w:pPr>
        <w:rPr>
          <w:b/>
          <w:bCs/>
          <w:sz w:val="32"/>
          <w:szCs w:val="32"/>
        </w:rPr>
      </w:pPr>
    </w:p>
    <w:p w14:paraId="396AA140" w14:textId="77777777" w:rsidR="002F6BAC" w:rsidRDefault="002F6BAC">
      <w:pPr>
        <w:rPr>
          <w:b/>
          <w:bCs/>
          <w:sz w:val="32"/>
          <w:szCs w:val="32"/>
        </w:rPr>
      </w:pPr>
    </w:p>
    <w:p w14:paraId="3128B5D5" w14:textId="77777777" w:rsidR="002F6BAC" w:rsidRDefault="002F6BAC">
      <w:pPr>
        <w:rPr>
          <w:b/>
          <w:bCs/>
          <w:sz w:val="32"/>
          <w:szCs w:val="32"/>
        </w:rPr>
      </w:pPr>
    </w:p>
    <w:p w14:paraId="04EA7B3A" w14:textId="4AB8DDFB" w:rsidR="00063638" w:rsidRPr="00264C8E" w:rsidRDefault="00063638">
      <w:pPr>
        <w:rPr>
          <w:b/>
          <w:bCs/>
          <w:sz w:val="24"/>
          <w:szCs w:val="24"/>
        </w:rPr>
      </w:pPr>
      <w:r w:rsidRPr="00063638">
        <w:rPr>
          <w:b/>
          <w:bCs/>
          <w:sz w:val="32"/>
          <w:szCs w:val="32"/>
        </w:rPr>
        <w:t>Bildquellen</w:t>
      </w:r>
    </w:p>
    <w:tbl>
      <w:tblPr>
        <w:tblStyle w:val="Tabellenraster"/>
        <w:tblW w:w="0" w:type="auto"/>
        <w:tblLook w:val="04A0" w:firstRow="1" w:lastRow="0" w:firstColumn="1" w:lastColumn="0" w:noHBand="0" w:noVBand="1"/>
      </w:tblPr>
      <w:tblGrid>
        <w:gridCol w:w="534"/>
        <w:gridCol w:w="8678"/>
      </w:tblGrid>
      <w:tr w:rsidR="00DA73A8" w14:paraId="1A93870E" w14:textId="77777777" w:rsidTr="00063638">
        <w:tc>
          <w:tcPr>
            <w:tcW w:w="534" w:type="dxa"/>
          </w:tcPr>
          <w:p w14:paraId="7E937509" w14:textId="50E4934A" w:rsidR="00063638" w:rsidRPr="00F914BD" w:rsidRDefault="00063638">
            <w:pPr>
              <w:rPr>
                <w:sz w:val="24"/>
                <w:szCs w:val="24"/>
              </w:rPr>
            </w:pPr>
            <w:r w:rsidRPr="00F914BD">
              <w:rPr>
                <w:sz w:val="24"/>
                <w:szCs w:val="24"/>
              </w:rPr>
              <w:t>1</w:t>
            </w:r>
          </w:p>
        </w:tc>
        <w:tc>
          <w:tcPr>
            <w:tcW w:w="8678" w:type="dxa"/>
          </w:tcPr>
          <w:p w14:paraId="6C675074" w14:textId="224AC1DB" w:rsidR="00063638" w:rsidRDefault="00000000" w:rsidP="00F914BD">
            <w:pPr>
              <w:rPr>
                <w:sz w:val="24"/>
                <w:szCs w:val="24"/>
              </w:rPr>
            </w:pPr>
            <w:hyperlink r:id="rId13" w:history="1">
              <w:r w:rsidR="00F914BD" w:rsidRPr="00850696">
                <w:rPr>
                  <w:rStyle w:val="Hyperlink"/>
                  <w:sz w:val="24"/>
                  <w:szCs w:val="24"/>
                </w:rPr>
                <w:t>https://emerline.com/blog/iot-vs-ioe</w:t>
              </w:r>
            </w:hyperlink>
          </w:p>
          <w:p w14:paraId="79FDD9A5" w14:textId="1247ED4D" w:rsidR="00F914BD" w:rsidRPr="00063638" w:rsidRDefault="00F914BD" w:rsidP="00F914BD">
            <w:pPr>
              <w:rPr>
                <w:sz w:val="24"/>
                <w:szCs w:val="24"/>
              </w:rPr>
            </w:pPr>
          </w:p>
        </w:tc>
      </w:tr>
      <w:tr w:rsidR="00DA73A8" w14:paraId="64778350" w14:textId="77777777" w:rsidTr="00063638">
        <w:tc>
          <w:tcPr>
            <w:tcW w:w="534" w:type="dxa"/>
          </w:tcPr>
          <w:p w14:paraId="28B0DE28" w14:textId="0AAF9BCA" w:rsidR="00063638" w:rsidRPr="00F914BD" w:rsidRDefault="00063638">
            <w:pPr>
              <w:rPr>
                <w:sz w:val="24"/>
                <w:szCs w:val="24"/>
              </w:rPr>
            </w:pPr>
            <w:r w:rsidRPr="00F914BD">
              <w:rPr>
                <w:sz w:val="24"/>
                <w:szCs w:val="24"/>
              </w:rPr>
              <w:t>2</w:t>
            </w:r>
          </w:p>
        </w:tc>
        <w:tc>
          <w:tcPr>
            <w:tcW w:w="8678" w:type="dxa"/>
          </w:tcPr>
          <w:p w14:paraId="048809F8" w14:textId="77777777" w:rsidR="00F914BD" w:rsidRDefault="00000000" w:rsidP="00F914BD">
            <w:pPr>
              <w:rPr>
                <w:sz w:val="24"/>
                <w:szCs w:val="24"/>
              </w:rPr>
            </w:pPr>
            <w:hyperlink r:id="rId14" w:history="1">
              <w:r w:rsidR="00F914BD" w:rsidRPr="007A2312">
                <w:rPr>
                  <w:rStyle w:val="Hyperlink"/>
                  <w:sz w:val="24"/>
                  <w:szCs w:val="24"/>
                </w:rPr>
                <w:t>https://www.paessler.com/de/it-explained/mqtt</w:t>
              </w:r>
            </w:hyperlink>
            <w:r w:rsidR="00F914BD">
              <w:rPr>
                <w:sz w:val="24"/>
                <w:szCs w:val="24"/>
              </w:rPr>
              <w:t xml:space="preserve"> </w:t>
            </w:r>
          </w:p>
          <w:p w14:paraId="2447759B" w14:textId="77777777" w:rsidR="00063638" w:rsidRDefault="00063638" w:rsidP="00F914BD">
            <w:pPr>
              <w:rPr>
                <w:b/>
                <w:bCs/>
                <w:sz w:val="24"/>
                <w:szCs w:val="24"/>
              </w:rPr>
            </w:pPr>
          </w:p>
        </w:tc>
      </w:tr>
      <w:tr w:rsidR="00DA73A8" w14:paraId="5E684515" w14:textId="77777777" w:rsidTr="00063638">
        <w:tc>
          <w:tcPr>
            <w:tcW w:w="534" w:type="dxa"/>
          </w:tcPr>
          <w:p w14:paraId="57F58341" w14:textId="7D5E45FE" w:rsidR="00063638" w:rsidRPr="00F914BD" w:rsidRDefault="0008445F">
            <w:pPr>
              <w:rPr>
                <w:sz w:val="24"/>
                <w:szCs w:val="24"/>
              </w:rPr>
            </w:pPr>
            <w:r w:rsidRPr="00F914BD">
              <w:rPr>
                <w:sz w:val="24"/>
                <w:szCs w:val="24"/>
              </w:rPr>
              <w:t>3</w:t>
            </w:r>
          </w:p>
        </w:tc>
        <w:tc>
          <w:tcPr>
            <w:tcW w:w="8678" w:type="dxa"/>
          </w:tcPr>
          <w:p w14:paraId="00B943BC" w14:textId="3451B521" w:rsidR="00063638" w:rsidRPr="0008445F" w:rsidRDefault="00000000">
            <w:pPr>
              <w:rPr>
                <w:sz w:val="24"/>
                <w:szCs w:val="24"/>
              </w:rPr>
            </w:pPr>
            <w:hyperlink r:id="rId15" w:history="1">
              <w:r w:rsidR="00F914BD" w:rsidRPr="0032633E">
                <w:rPr>
                  <w:rStyle w:val="Hyperlink"/>
                  <w:sz w:val="24"/>
                  <w:szCs w:val="24"/>
                </w:rPr>
                <w:t>https://www.hivemq.com/blog/mqtt-essentials-part-4-mqtt-publish-subscribe-unsubscribe/</w:t>
              </w:r>
            </w:hyperlink>
            <w:r w:rsidR="00F914BD" w:rsidRPr="0032633E">
              <w:rPr>
                <w:sz w:val="24"/>
                <w:szCs w:val="24"/>
              </w:rPr>
              <w:t xml:space="preserve"> </w:t>
            </w:r>
          </w:p>
        </w:tc>
      </w:tr>
      <w:tr w:rsidR="00DA73A8" w14:paraId="7DDAA068" w14:textId="77777777" w:rsidTr="00063638">
        <w:tc>
          <w:tcPr>
            <w:tcW w:w="534" w:type="dxa"/>
          </w:tcPr>
          <w:p w14:paraId="612F22E6" w14:textId="3087C482" w:rsidR="00063638" w:rsidRPr="00F914BD" w:rsidRDefault="00F914BD">
            <w:pPr>
              <w:rPr>
                <w:sz w:val="24"/>
                <w:szCs w:val="24"/>
              </w:rPr>
            </w:pPr>
            <w:r w:rsidRPr="00F914BD">
              <w:rPr>
                <w:sz w:val="24"/>
                <w:szCs w:val="24"/>
              </w:rPr>
              <w:t>4</w:t>
            </w:r>
          </w:p>
        </w:tc>
        <w:tc>
          <w:tcPr>
            <w:tcW w:w="8678" w:type="dxa"/>
          </w:tcPr>
          <w:p w14:paraId="195F373F" w14:textId="77777777" w:rsidR="00063638" w:rsidRDefault="00F914BD">
            <w:pPr>
              <w:rPr>
                <w:sz w:val="24"/>
                <w:szCs w:val="24"/>
              </w:rPr>
            </w:pPr>
            <w:r w:rsidRPr="00F914BD">
              <w:rPr>
                <w:sz w:val="24"/>
                <w:szCs w:val="24"/>
              </w:rPr>
              <w:t>Eigenen Aufnahmen</w:t>
            </w:r>
          </w:p>
          <w:p w14:paraId="685AC8EA" w14:textId="71F32F01" w:rsidR="00F914BD" w:rsidRPr="00F914BD" w:rsidRDefault="00F914BD">
            <w:pPr>
              <w:rPr>
                <w:sz w:val="24"/>
                <w:szCs w:val="24"/>
              </w:rPr>
            </w:pPr>
          </w:p>
        </w:tc>
      </w:tr>
    </w:tbl>
    <w:p w14:paraId="35AFDCFC" w14:textId="6B6B0D4F" w:rsidR="00D36F46" w:rsidRPr="00264C8E" w:rsidRDefault="00D36F46">
      <w:pPr>
        <w:rPr>
          <w:b/>
          <w:bCs/>
          <w:sz w:val="24"/>
          <w:szCs w:val="24"/>
        </w:rPr>
      </w:pPr>
    </w:p>
    <w:sectPr w:rsidR="00D36F46" w:rsidRPr="00264C8E" w:rsidSect="00A15B1E">
      <w:headerReference w:type="default" r:id="rId16"/>
      <w:footerReference w:type="default" r:id="rId17"/>
      <w:headerReference w:type="first" r:id="rId18"/>
      <w:footerReference w:type="firs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CBB24" w14:textId="77777777" w:rsidR="00BE7E5F" w:rsidRDefault="00BE7E5F" w:rsidP="00373ED5">
      <w:pPr>
        <w:spacing w:after="0" w:line="240" w:lineRule="auto"/>
      </w:pPr>
      <w:r>
        <w:separator/>
      </w:r>
    </w:p>
  </w:endnote>
  <w:endnote w:type="continuationSeparator" w:id="0">
    <w:p w14:paraId="68E408D7" w14:textId="77777777" w:rsidR="00BE7E5F" w:rsidRDefault="00BE7E5F" w:rsidP="00373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0EB26" w14:textId="43A61671" w:rsidR="00D36F46" w:rsidRDefault="00D36F46">
    <w:pPr>
      <w:pStyle w:val="Fuzeile"/>
    </w:pPr>
    <w:r>
      <w:tab/>
    </w:r>
    <w:r>
      <w:tab/>
    </w:r>
    <w:sdt>
      <w:sdtPr>
        <w:id w:val="-1369676880"/>
        <w:docPartObj>
          <w:docPartGallery w:val="Page Numbers (Bottom of Page)"/>
          <w:docPartUnique/>
        </w:docPartObj>
      </w:sdtPr>
      <w:sdtContent>
        <w:r>
          <w:fldChar w:fldCharType="begin"/>
        </w:r>
        <w:r>
          <w:instrText>PAGE   \* MERGEFORMAT</w:instrText>
        </w:r>
        <w:r>
          <w:fldChar w:fldCharType="separate"/>
        </w:r>
        <w:r>
          <w:rPr>
            <w:lang w:val="de-DE"/>
          </w:rPr>
          <w:t>2</w:t>
        </w:r>
        <w:r>
          <w:fldChar w:fldCharType="end"/>
        </w:r>
      </w:sdtContent>
    </w:sdt>
  </w:p>
  <w:p w14:paraId="1E68797F" w14:textId="77777777" w:rsidR="00D36F46" w:rsidRDefault="00D36F4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7C17" w14:textId="1573E478" w:rsidR="00D36F46" w:rsidRDefault="00D36F46">
    <w:pPr>
      <w:pStyle w:val="Fuzeile"/>
    </w:pPr>
    <w:r>
      <w:tab/>
    </w:r>
    <w:r w:rsidR="00881BB5">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543E4" w14:textId="77777777" w:rsidR="00BE7E5F" w:rsidRDefault="00BE7E5F" w:rsidP="00373ED5">
      <w:pPr>
        <w:spacing w:after="0" w:line="240" w:lineRule="auto"/>
      </w:pPr>
      <w:r>
        <w:separator/>
      </w:r>
    </w:p>
  </w:footnote>
  <w:footnote w:type="continuationSeparator" w:id="0">
    <w:p w14:paraId="37E96E2C" w14:textId="77777777" w:rsidR="00BE7E5F" w:rsidRDefault="00BE7E5F" w:rsidP="00373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5A0E8" w14:textId="75FF60AF" w:rsidR="00373ED5" w:rsidRDefault="00072735" w:rsidP="00373ED5">
    <w:pPr>
      <w:pStyle w:val="Kopfzeile"/>
      <w:tabs>
        <w:tab w:val="left" w:pos="6961"/>
      </w:tabs>
    </w:pPr>
    <w:r>
      <w:t>Loris Di Leo</w:t>
    </w:r>
    <w:r w:rsidR="00373ED5">
      <w:ptab w:relativeTo="margin" w:alignment="center" w:leader="none"/>
    </w:r>
    <w:r w:rsidR="00A15B1E">
      <w:t>Lerndokumentation</w:t>
    </w:r>
    <w:r w:rsidR="00373ED5">
      <w:ptab w:relativeTo="margin" w:alignment="right" w:leader="none"/>
    </w:r>
    <w:r w:rsidR="00373ED5">
      <w:t>KW</w:t>
    </w:r>
    <w:r w:rsidR="00A72FF9">
      <w:t>4</w:t>
    </w:r>
    <w:r w:rsidR="00A15B1E">
      <w:t>6</w:t>
    </w:r>
    <w:r w:rsidR="00734E8F">
      <w:t>/</w:t>
    </w:r>
    <w:r w:rsidR="00373ED5">
      <w:t>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5C79" w14:textId="03A437B1" w:rsidR="00D36F46" w:rsidRPr="00734E95" w:rsidRDefault="00072735">
    <w:pPr>
      <w:pStyle w:val="Kopfzeile"/>
      <w:rPr>
        <w:lang w:val="it-IT"/>
      </w:rPr>
    </w:pPr>
    <w:r w:rsidRPr="00734E95">
      <w:rPr>
        <w:lang w:val="it-IT"/>
      </w:rPr>
      <w:t>Loris Di Leo</w:t>
    </w:r>
    <w:r w:rsidR="00D36F46" w:rsidRPr="00734E95">
      <w:rPr>
        <w:lang w:val="it-IT"/>
      </w:rPr>
      <w:tab/>
    </w:r>
    <w:r w:rsidR="00734E95" w:rsidRPr="00734E95">
      <w:rPr>
        <w:lang w:val="it-IT"/>
      </w:rPr>
      <w:t>L</w:t>
    </w:r>
    <w:r w:rsidR="00734E95">
      <w:rPr>
        <w:lang w:val="it-IT"/>
      </w:rPr>
      <w:t>erndokumentation</w:t>
    </w:r>
    <w:r w:rsidR="00D36F46" w:rsidRPr="00734E95">
      <w:rPr>
        <w:lang w:val="it-IT"/>
      </w:rPr>
      <w:tab/>
      <w:t>KW</w:t>
    </w:r>
    <w:r w:rsidR="00A72FF9" w:rsidRPr="00734E95">
      <w:rPr>
        <w:lang w:val="it-IT"/>
      </w:rPr>
      <w:t>4</w:t>
    </w:r>
    <w:r w:rsidR="00734E95">
      <w:rPr>
        <w:lang w:val="it-IT"/>
      </w:rPr>
      <w:t>6</w:t>
    </w:r>
    <w:r w:rsidR="00D36F46" w:rsidRPr="00734E95">
      <w:rPr>
        <w:lang w:val="it-IT"/>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7252"/>
    <w:multiLevelType w:val="hybridMultilevel"/>
    <w:tmpl w:val="C0AADD0C"/>
    <w:lvl w:ilvl="0" w:tplc="E0104920">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B244197"/>
    <w:multiLevelType w:val="hybridMultilevel"/>
    <w:tmpl w:val="FC6A00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8C50A3D"/>
    <w:multiLevelType w:val="hybridMultilevel"/>
    <w:tmpl w:val="DAC68B80"/>
    <w:lvl w:ilvl="0" w:tplc="BFC6872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6696E32"/>
    <w:multiLevelType w:val="hybridMultilevel"/>
    <w:tmpl w:val="F0EACF60"/>
    <w:lvl w:ilvl="0" w:tplc="927E8FC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7166CFA"/>
    <w:multiLevelType w:val="hybridMultilevel"/>
    <w:tmpl w:val="EA62791E"/>
    <w:lvl w:ilvl="0" w:tplc="E9725C1A">
      <w:start w:val="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ABC64E8"/>
    <w:multiLevelType w:val="hybridMultilevel"/>
    <w:tmpl w:val="E7DEE41E"/>
    <w:lvl w:ilvl="0" w:tplc="E2FA1DD6">
      <w:start w:val="5"/>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41F6491"/>
    <w:multiLevelType w:val="hybridMultilevel"/>
    <w:tmpl w:val="ED8E06A4"/>
    <w:lvl w:ilvl="0" w:tplc="51AA610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08327BC"/>
    <w:multiLevelType w:val="hybridMultilevel"/>
    <w:tmpl w:val="04466C54"/>
    <w:lvl w:ilvl="0" w:tplc="79A634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ADE76D0"/>
    <w:multiLevelType w:val="hybridMultilevel"/>
    <w:tmpl w:val="64544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19706824">
    <w:abstractNumId w:val="6"/>
  </w:num>
  <w:num w:numId="2" w16cid:durableId="1356691906">
    <w:abstractNumId w:val="3"/>
  </w:num>
  <w:num w:numId="3" w16cid:durableId="1011492740">
    <w:abstractNumId w:val="7"/>
  </w:num>
  <w:num w:numId="4" w16cid:durableId="23791512">
    <w:abstractNumId w:val="4"/>
  </w:num>
  <w:num w:numId="5" w16cid:durableId="269247121">
    <w:abstractNumId w:val="8"/>
  </w:num>
  <w:num w:numId="6" w16cid:durableId="387994350">
    <w:abstractNumId w:val="1"/>
  </w:num>
  <w:num w:numId="7" w16cid:durableId="378676735">
    <w:abstractNumId w:val="2"/>
  </w:num>
  <w:num w:numId="8" w16cid:durableId="67769938">
    <w:abstractNumId w:val="5"/>
  </w:num>
  <w:num w:numId="9" w16cid:durableId="183260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3ED5"/>
    <w:rsid w:val="00017DEF"/>
    <w:rsid w:val="00020238"/>
    <w:rsid w:val="00063638"/>
    <w:rsid w:val="000668BC"/>
    <w:rsid w:val="00072735"/>
    <w:rsid w:val="0008445F"/>
    <w:rsid w:val="000E513A"/>
    <w:rsid w:val="00100C58"/>
    <w:rsid w:val="001061A5"/>
    <w:rsid w:val="00121AF1"/>
    <w:rsid w:val="00127205"/>
    <w:rsid w:val="00134511"/>
    <w:rsid w:val="0016611A"/>
    <w:rsid w:val="001C19B8"/>
    <w:rsid w:val="001E50E1"/>
    <w:rsid w:val="00206F81"/>
    <w:rsid w:val="00264C8E"/>
    <w:rsid w:val="002C2FBD"/>
    <w:rsid w:val="002D677D"/>
    <w:rsid w:val="002F6BAC"/>
    <w:rsid w:val="0032633E"/>
    <w:rsid w:val="00362408"/>
    <w:rsid w:val="00373ED5"/>
    <w:rsid w:val="003A569E"/>
    <w:rsid w:val="003F4D98"/>
    <w:rsid w:val="00415BED"/>
    <w:rsid w:val="0043226A"/>
    <w:rsid w:val="00471934"/>
    <w:rsid w:val="00476849"/>
    <w:rsid w:val="004B66CF"/>
    <w:rsid w:val="004C6706"/>
    <w:rsid w:val="005419D7"/>
    <w:rsid w:val="005656A2"/>
    <w:rsid w:val="00596193"/>
    <w:rsid w:val="005A4F85"/>
    <w:rsid w:val="00624D16"/>
    <w:rsid w:val="006342A0"/>
    <w:rsid w:val="00644119"/>
    <w:rsid w:val="006761BC"/>
    <w:rsid w:val="00684B7A"/>
    <w:rsid w:val="006A1F4A"/>
    <w:rsid w:val="006B46F5"/>
    <w:rsid w:val="006B73A5"/>
    <w:rsid w:val="006C3FA2"/>
    <w:rsid w:val="00703A15"/>
    <w:rsid w:val="007117A8"/>
    <w:rsid w:val="00713812"/>
    <w:rsid w:val="00734E8F"/>
    <w:rsid w:val="00734E95"/>
    <w:rsid w:val="007464F5"/>
    <w:rsid w:val="007A6E75"/>
    <w:rsid w:val="007D08FA"/>
    <w:rsid w:val="007D3DF7"/>
    <w:rsid w:val="007D540C"/>
    <w:rsid w:val="007E14A4"/>
    <w:rsid w:val="007F04BD"/>
    <w:rsid w:val="007F1BEF"/>
    <w:rsid w:val="00820716"/>
    <w:rsid w:val="00821EA4"/>
    <w:rsid w:val="008434D4"/>
    <w:rsid w:val="008658D3"/>
    <w:rsid w:val="00881BB5"/>
    <w:rsid w:val="008A103E"/>
    <w:rsid w:val="008A5E8A"/>
    <w:rsid w:val="008B57D9"/>
    <w:rsid w:val="009247BA"/>
    <w:rsid w:val="00956ED3"/>
    <w:rsid w:val="0099661D"/>
    <w:rsid w:val="009B1935"/>
    <w:rsid w:val="009C4DF9"/>
    <w:rsid w:val="009C74AA"/>
    <w:rsid w:val="009E086A"/>
    <w:rsid w:val="009E3EB3"/>
    <w:rsid w:val="00A152F0"/>
    <w:rsid w:val="00A15B1E"/>
    <w:rsid w:val="00A16635"/>
    <w:rsid w:val="00A21EF1"/>
    <w:rsid w:val="00A72FF9"/>
    <w:rsid w:val="00B07C16"/>
    <w:rsid w:val="00B1353C"/>
    <w:rsid w:val="00BC068C"/>
    <w:rsid w:val="00BC0ED6"/>
    <w:rsid w:val="00BC6189"/>
    <w:rsid w:val="00BE2CA1"/>
    <w:rsid w:val="00BE65C1"/>
    <w:rsid w:val="00BE7E5F"/>
    <w:rsid w:val="00C339AA"/>
    <w:rsid w:val="00C55773"/>
    <w:rsid w:val="00C607C4"/>
    <w:rsid w:val="00C61C66"/>
    <w:rsid w:val="00C64619"/>
    <w:rsid w:val="00C66AA2"/>
    <w:rsid w:val="00D24659"/>
    <w:rsid w:val="00D36F46"/>
    <w:rsid w:val="00D40FAE"/>
    <w:rsid w:val="00D4348A"/>
    <w:rsid w:val="00D94E6C"/>
    <w:rsid w:val="00DA73A8"/>
    <w:rsid w:val="00DA75EB"/>
    <w:rsid w:val="00DF4D8C"/>
    <w:rsid w:val="00E165A9"/>
    <w:rsid w:val="00E578AB"/>
    <w:rsid w:val="00E7137D"/>
    <w:rsid w:val="00E82402"/>
    <w:rsid w:val="00ED23F4"/>
    <w:rsid w:val="00F116AF"/>
    <w:rsid w:val="00F142CF"/>
    <w:rsid w:val="00F645FF"/>
    <w:rsid w:val="00F80196"/>
    <w:rsid w:val="00F821B2"/>
    <w:rsid w:val="00F914BD"/>
    <w:rsid w:val="00FB1A80"/>
    <w:rsid w:val="00FB3778"/>
    <w:rsid w:val="00FB49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3BB7DDA3"/>
  <w15:docId w15:val="{4F877136-B1B0-4CF7-B94B-F8BF7223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2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C2F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3E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3ED5"/>
  </w:style>
  <w:style w:type="paragraph" w:styleId="Fuzeile">
    <w:name w:val="footer"/>
    <w:basedOn w:val="Standard"/>
    <w:link w:val="FuzeileZchn"/>
    <w:uiPriority w:val="99"/>
    <w:unhideWhenUsed/>
    <w:rsid w:val="00373E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3ED5"/>
  </w:style>
  <w:style w:type="table" w:styleId="Tabellenraster">
    <w:name w:val="Table Grid"/>
    <w:basedOn w:val="NormaleTabelle"/>
    <w:uiPriority w:val="39"/>
    <w:rsid w:val="00373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0FAE"/>
    <w:pPr>
      <w:ind w:left="720"/>
      <w:contextualSpacing/>
    </w:pPr>
  </w:style>
  <w:style w:type="paragraph" w:styleId="KeinLeerraum">
    <w:name w:val="No Spacing"/>
    <w:link w:val="KeinLeerraumZchn"/>
    <w:uiPriority w:val="1"/>
    <w:qFormat/>
    <w:rsid w:val="00A15B1E"/>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15B1E"/>
    <w:rPr>
      <w:rFonts w:eastAsiaTheme="minorEastAsia"/>
      <w:lang w:eastAsia="de-CH"/>
    </w:rPr>
  </w:style>
  <w:style w:type="character" w:styleId="Hyperlink">
    <w:name w:val="Hyperlink"/>
    <w:basedOn w:val="Absatz-Standardschriftart"/>
    <w:uiPriority w:val="99"/>
    <w:unhideWhenUsed/>
    <w:rsid w:val="006B46F5"/>
    <w:rPr>
      <w:color w:val="0563C1" w:themeColor="hyperlink"/>
      <w:u w:val="single"/>
    </w:rPr>
  </w:style>
  <w:style w:type="character" w:styleId="NichtaufgelsteErwhnung">
    <w:name w:val="Unresolved Mention"/>
    <w:basedOn w:val="Absatz-Standardschriftart"/>
    <w:uiPriority w:val="99"/>
    <w:semiHidden/>
    <w:unhideWhenUsed/>
    <w:rsid w:val="006B46F5"/>
    <w:rPr>
      <w:color w:val="605E5C"/>
      <w:shd w:val="clear" w:color="auto" w:fill="E1DFDD"/>
    </w:rPr>
  </w:style>
  <w:style w:type="paragraph" w:customStyle="1" w:styleId="Default">
    <w:name w:val="Default"/>
    <w:rsid w:val="00881BB5"/>
    <w:pPr>
      <w:autoSpaceDE w:val="0"/>
      <w:autoSpaceDN w:val="0"/>
      <w:adjustRightInd w:val="0"/>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2C2FB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C2FBD"/>
    <w:pPr>
      <w:outlineLvl w:val="9"/>
    </w:pPr>
    <w:rPr>
      <w:lang w:eastAsia="de-CH"/>
    </w:rPr>
  </w:style>
  <w:style w:type="paragraph" w:styleId="Verzeichnis1">
    <w:name w:val="toc 1"/>
    <w:basedOn w:val="Standard"/>
    <w:next w:val="Standard"/>
    <w:autoRedefine/>
    <w:uiPriority w:val="39"/>
    <w:unhideWhenUsed/>
    <w:rsid w:val="002C2FBD"/>
    <w:pPr>
      <w:spacing w:after="100"/>
    </w:pPr>
  </w:style>
  <w:style w:type="character" w:customStyle="1" w:styleId="berschrift2Zchn">
    <w:name w:val="Überschrift 2 Zchn"/>
    <w:basedOn w:val="Absatz-Standardschriftart"/>
    <w:link w:val="berschrift2"/>
    <w:uiPriority w:val="9"/>
    <w:rsid w:val="002C2FBD"/>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C2FB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750539">
      <w:bodyDiv w:val="1"/>
      <w:marLeft w:val="0"/>
      <w:marRight w:val="0"/>
      <w:marTop w:val="0"/>
      <w:marBottom w:val="0"/>
      <w:divBdr>
        <w:top w:val="none" w:sz="0" w:space="0" w:color="auto"/>
        <w:left w:val="none" w:sz="0" w:space="0" w:color="auto"/>
        <w:bottom w:val="none" w:sz="0" w:space="0" w:color="auto"/>
        <w:right w:val="none" w:sz="0" w:space="0" w:color="auto"/>
      </w:divBdr>
    </w:div>
    <w:div w:id="1328561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merline.com/blog/iot-vs-io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hivemq.com/blog/mqtt-essentials-part-4-mqtt-publish-subscribe-unsubscribe/"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aessler.com/de/it-explained/mqt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86671-8631-43AA-8A5C-37FB97D4D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900</Words>
  <Characters>5674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Lerndokumentation</vt:lpstr>
    </vt:vector>
  </TitlesOfParts>
  <Company>SiX Groupe AG</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Lerndokumentation</dc:title>
  <dc:subject/>
  <dc:creator>Loris Di Leo</dc:creator>
  <cp:keywords/>
  <dc:description/>
  <cp:lastModifiedBy>Loris Di Leo</cp:lastModifiedBy>
  <cp:revision>23</cp:revision>
  <dcterms:created xsi:type="dcterms:W3CDTF">2022-08-18T06:15:00Z</dcterms:created>
  <dcterms:modified xsi:type="dcterms:W3CDTF">2022-11-25T07:19:00Z</dcterms:modified>
</cp:coreProperties>
</file>