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Руководство системного программиста</w:t>
      </w:r>
    </w:p>
    <w:p>
      <w:r>
        <w:t>Программный продукт: Climate Service — учёт заявок на ремонт климатического оборудования.</w:t>
      </w:r>
    </w:p>
    <w:p>
      <w:pPr>
        <w:pStyle w:val="Heading2"/>
      </w:pPr>
      <w:r>
        <w:t>1. Общие сведения</w:t>
      </w:r>
    </w:p>
    <w:p>
      <w:r>
        <w:t>Программа предназначена для работы в сервисном центре и обеспечивает хранение данных в БД PostgreSQL и GUI-интерфейс на PyQt6.</w:t>
      </w:r>
    </w:p>
    <w:p>
      <w:pPr>
        <w:pStyle w:val="Heading2"/>
      </w:pPr>
      <w:r>
        <w:t>2. Условия эксплуатации</w:t>
      </w:r>
    </w:p>
    <w:p>
      <w:pPr>
        <w:pStyle w:val="ListBullet"/>
      </w:pPr>
      <w:r>
        <w:t>ОС: Windows 10/11 или Linux (при наличии Python 3.10+).</w:t>
      </w:r>
    </w:p>
    <w:p>
      <w:pPr>
        <w:pStyle w:val="ListBullet"/>
      </w:pPr>
      <w:r>
        <w:t>ПО: Python 3.10+, PostgreSQL 13+.</w:t>
      </w:r>
    </w:p>
    <w:p>
      <w:pPr>
        <w:pStyle w:val="ListBullet"/>
      </w:pPr>
      <w:r>
        <w:t>Доступ к БД по сети/локально (host/port).</w:t>
      </w:r>
    </w:p>
    <w:p>
      <w:pPr>
        <w:pStyle w:val="Heading2"/>
      </w:pPr>
      <w:r>
        <w:t>3. Состав поставки</w:t>
      </w:r>
    </w:p>
    <w:p>
      <w:pPr>
        <w:pStyle w:val="ListBullet"/>
      </w:pPr>
      <w:r>
        <w:t>main_app_updated.py — графическое приложение (основной запуск).</w:t>
      </w:r>
    </w:p>
    <w:p>
      <w:pPr>
        <w:pStyle w:val="ListBullet"/>
      </w:pPr>
      <w:r>
        <w:t>database_module_updated.py — модуль доступа к данным.</w:t>
      </w:r>
    </w:p>
    <w:p>
      <w:pPr>
        <w:pStyle w:val="ListBullet"/>
      </w:pPr>
      <w:r>
        <w:t>table_updated.sql — схема БД.</w:t>
      </w:r>
    </w:p>
    <w:p>
      <w:pPr>
        <w:pStyle w:val="ListBullet"/>
      </w:pPr>
      <w:r>
        <w:t>import_data_updated.py — импорт тестовых данных из CSV.</w:t>
      </w:r>
    </w:p>
    <w:p>
      <w:pPr>
        <w:pStyle w:val="ListBullet"/>
      </w:pPr>
      <w:r>
        <w:t>qr_generator.py — генерация QR-кода (форма оценки качества).</w:t>
      </w:r>
    </w:p>
    <w:p>
      <w:pPr>
        <w:pStyle w:val="ListBullet"/>
      </w:pPr>
      <w:r>
        <w:t>test_system_updated.py — функциональные тесты.</w:t>
      </w:r>
    </w:p>
    <w:p>
      <w:pPr>
        <w:pStyle w:val="Heading2"/>
      </w:pPr>
      <w:r>
        <w:t>4. Установка</w:t>
      </w:r>
    </w:p>
    <w:p>
      <w:r>
        <w:t>4.1. Развертывание базы данных</w:t>
      </w:r>
    </w:p>
    <w:p>
      <w:pPr>
        <w:pStyle w:val="ListNumber"/>
      </w:pPr>
      <w:r>
        <w:t>Установите PostgreSQL и создайте базу данных (например, climate_service).</w:t>
      </w:r>
    </w:p>
    <w:p>
      <w:pPr>
        <w:pStyle w:val="ListNumber"/>
      </w:pPr>
      <w:r>
        <w:t>Выполните скрипт table_updated.sql в созданной БД (через psql или pgAdmin).</w:t>
      </w:r>
    </w:p>
    <w:p>
      <w:pPr>
        <w:pStyle w:val="ListNumber"/>
      </w:pPr>
      <w:r>
        <w:t>Создайте пользователя БД (или используйте postgres) и выдайте права на схему.</w:t>
      </w:r>
    </w:p>
    <w:p>
      <w:r>
        <w:t>4.2. Установка зависимостей Python</w:t>
      </w:r>
    </w:p>
    <w:p>
      <w:r>
        <w:rPr>
          <w:rFonts w:ascii="Consolas" w:hAnsi="Consolas"/>
          <w:sz w:val="18"/>
        </w:rPr>
        <w:t>python -m venv .venv</w:t>
        <w:br/>
        <w:t>.venv\Scripts\activate</w:t>
        <w:br/>
        <w:t>pip install -r requirements.txt</w:t>
      </w:r>
    </w:p>
    <w:p>
      <w:pPr>
        <w:pStyle w:val="Heading2"/>
      </w:pPr>
      <w:r>
        <w:t>5. Подготовка к работе</w:t>
      </w:r>
    </w:p>
    <w:p>
      <w:r>
        <w:t>Параметры подключения к БД можно задать переменными окружения или изменить в коде при создании объекта Database().</w:t>
      </w:r>
    </w:p>
    <w:p>
      <w:r>
        <w:t>Переменные окружения (если используются): DB_HOST, DB_NAME, DB_USER, DB_PASSWORD, DB_PORT.</w:t>
      </w:r>
    </w:p>
    <w:p>
      <w:pPr>
        <w:pStyle w:val="Heading2"/>
      </w:pPr>
      <w:r>
        <w:t>6. Первичная инициализация данных</w:t>
      </w:r>
    </w:p>
    <w:p>
      <w:r>
        <w:t>Для заполнения БД тестовыми данными запустите:</w:t>
      </w:r>
    </w:p>
    <w:p>
      <w:r>
        <w:rPr>
          <w:rFonts w:ascii="Consolas" w:hAnsi="Consolas"/>
          <w:sz w:val="18"/>
        </w:rPr>
        <w:t>python import_data_updated.py</w:t>
      </w:r>
    </w:p>
    <w:p>
      <w:r>
        <w:t>После импорта можно выполнить функциональные тесты:</w:t>
      </w:r>
    </w:p>
    <w:p>
      <w:r>
        <w:rPr>
          <w:rFonts w:ascii="Consolas" w:hAnsi="Consolas"/>
          <w:sz w:val="18"/>
        </w:rPr>
        <w:t>python test_system_updated.py</w:t>
      </w:r>
    </w:p>
    <w:p>
      <w:pPr>
        <w:pStyle w:val="Heading2"/>
      </w:pPr>
      <w:r>
        <w:t>7. Запуск программы</w:t>
      </w:r>
    </w:p>
    <w:p>
      <w:r>
        <w:rPr>
          <w:rFonts w:ascii="Consolas" w:hAnsi="Consolas"/>
          <w:sz w:val="18"/>
        </w:rPr>
        <w:t>python main_app_updated.py</w:t>
      </w:r>
    </w:p>
    <w:p>
      <w:r>
        <w:t>При первом запуске создаётся пользователь admin/admin (роль Оператор) при отсутствии в БД.</w:t>
      </w:r>
    </w:p>
    <w:p>
      <w:pPr>
        <w:pStyle w:val="Heading2"/>
      </w:pPr>
      <w:r>
        <w:t>8. Сообщения и диагностика</w:t>
      </w:r>
    </w:p>
    <w:p>
      <w:r>
        <w:t>Ошибки подключения к БД и SQL-ошибки выводятся в консоль, а пользовательские ошибки отображаются через QMessageBox.</w:t>
      </w:r>
    </w:p>
    <w:p>
      <w:pPr>
        <w:pStyle w:val="Heading2"/>
      </w:pPr>
      <w:r>
        <w:t>9. Восстановление после сбоев</w:t>
      </w:r>
    </w:p>
    <w:p>
      <w:r>
        <w:t>Рекомендуется регулярное резервное копирование с помощью pg_dump/pg_restore. При критических ошибках проверьте доступность БД и корректность прав пользователя БД.</w:t>
      </w:r>
    </w:p>
    <w:p>
      <w:pPr>
        <w:pStyle w:val="Heading2"/>
      </w:pPr>
      <w:r>
        <w:t>10. Требования к персоналу</w:t>
      </w:r>
    </w:p>
    <w:p>
      <w:r>
        <w:t>Для обслуживания требуется специалист, умеющий работать с PostgreSQL, виртуальными окружениями Python и журналами ошибок приложения.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