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11</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Бешкуров</w:t>
      </w:r>
      <w:r>
        <w:t xml:space="preserve"> </w:t>
      </w:r>
      <w:r>
        <w:t xml:space="preserve">Тимофей</w:t>
      </w:r>
      <w:r>
        <w:t xml:space="preserve"> </w:t>
      </w:r>
      <w:r>
        <w:t xml:space="preserve">Борисович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0"/>
    <w:bookmarkStart w:id="37"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Скрипт 1 (рис. 1)</w:t>
      </w:r>
    </w:p>
    <w:p>
      <w:pPr>
        <w:pStyle w:val="CaptionedFigure"/>
      </w:pPr>
      <w:bookmarkStart w:id="22" w:name="fig:001"/>
      <w:r>
        <w:drawing>
          <wp:inline>
            <wp:extent cx="5334000" cy="6032167"/>
            <wp:effectExtent b="0" l="0" r="0" t="0"/>
            <wp:docPr descr="Скрипт 1" title="" id="1" name="Picture"/>
            <a:graphic>
              <a:graphicData uri="http://schemas.openxmlformats.org/drawingml/2006/picture">
                <pic:pic>
                  <pic:nvPicPr>
                    <pic:cNvPr descr="images/1.png" id="0" name="Picture"/>
                    <pic:cNvPicPr>
                      <a:picLocks noChangeArrowheads="1" noChangeAspect="1"/>
                    </pic:cNvPicPr>
                  </pic:nvPicPr>
                  <pic:blipFill>
                    <a:blip r:embed="rId21"/>
                    <a:stretch>
                      <a:fillRect/>
                    </a:stretch>
                  </pic:blipFill>
                  <pic:spPr bwMode="auto">
                    <a:xfrm>
                      <a:off x="0" y="0"/>
                      <a:ext cx="5334000" cy="6032167"/>
                    </a:xfrm>
                    <a:prstGeom prst="rect">
                      <a:avLst/>
                    </a:prstGeom>
                    <a:noFill/>
                    <a:ln w="9525">
                      <a:noFill/>
                      <a:headEnd/>
                      <a:tailEnd/>
                    </a:ln>
                  </pic:spPr>
                </pic:pic>
              </a:graphicData>
            </a:graphic>
          </wp:inline>
        </w:drawing>
      </w:r>
      <w:bookmarkEnd w:id="22"/>
    </w:p>
    <w:p>
      <w:pPr>
        <w:pStyle w:val="ImageCaption"/>
      </w:pPr>
      <w:r>
        <w:t xml:space="preserve">Скрипт 1</w:t>
      </w:r>
    </w:p>
    <w:p>
      <w:pPr>
        <w:pStyle w:val="BodyText"/>
      </w:pPr>
      <w:r>
        <w:t xml:space="preserve">Запуск (рис. 2)</w:t>
      </w:r>
    </w:p>
    <w:p>
      <w:pPr>
        <w:pStyle w:val="CaptionedFigure"/>
      </w:pPr>
      <w:bookmarkStart w:id="24" w:name="fig:002"/>
      <w:r>
        <w:drawing>
          <wp:inline>
            <wp:extent cx="5334000" cy="6013277"/>
            <wp:effectExtent b="0" l="0" r="0" t="0"/>
            <wp:docPr descr="Скрипт 1 запуск" title="" id="1" name="Picture"/>
            <a:graphic>
              <a:graphicData uri="http://schemas.openxmlformats.org/drawingml/2006/picture">
                <pic:pic>
                  <pic:nvPicPr>
                    <pic:cNvPr descr="images/11.png" id="0" name="Picture"/>
                    <pic:cNvPicPr>
                      <a:picLocks noChangeArrowheads="1" noChangeAspect="1"/>
                    </pic:cNvPicPr>
                  </pic:nvPicPr>
                  <pic:blipFill>
                    <a:blip r:embed="rId23"/>
                    <a:stretch>
                      <a:fillRect/>
                    </a:stretch>
                  </pic:blipFill>
                  <pic:spPr bwMode="auto">
                    <a:xfrm>
                      <a:off x="0" y="0"/>
                      <a:ext cx="5334000" cy="6013277"/>
                    </a:xfrm>
                    <a:prstGeom prst="rect">
                      <a:avLst/>
                    </a:prstGeom>
                    <a:noFill/>
                    <a:ln w="9525">
                      <a:noFill/>
                      <a:headEnd/>
                      <a:tailEnd/>
                    </a:ln>
                  </pic:spPr>
                </pic:pic>
              </a:graphicData>
            </a:graphic>
          </wp:inline>
        </w:drawing>
      </w:r>
      <w:bookmarkEnd w:id="24"/>
    </w:p>
    <w:p>
      <w:pPr>
        <w:pStyle w:val="ImageCaption"/>
      </w:pPr>
      <w:r>
        <w:t xml:space="preserve">Скрипт 1 запуск</w:t>
      </w:r>
    </w:p>
    <w:p>
      <w:pPr>
        <w:numPr>
          <w:ilvl w:val="0"/>
          <w:numId w:val="1002"/>
        </w:numPr>
        <w:pStyle w:val="Compact"/>
      </w:pPr>
      <w:r>
        <w:t xml:space="preserve">Скрипт 2 (рис. 3)</w:t>
      </w:r>
    </w:p>
    <w:p>
      <w:pPr>
        <w:pStyle w:val="CaptionedFigure"/>
      </w:pPr>
      <w:bookmarkStart w:id="26" w:name="fig:003"/>
      <w:r>
        <w:drawing>
          <wp:inline>
            <wp:extent cx="5334000" cy="5684774"/>
            <wp:effectExtent b="0" l="0" r="0" t="0"/>
            <wp:docPr descr="Скрипт 2" title="" id="1" name="Picture"/>
            <a:graphic>
              <a:graphicData uri="http://schemas.openxmlformats.org/drawingml/2006/picture">
                <pic:pic>
                  <pic:nvPicPr>
                    <pic:cNvPr descr="images/2.png" id="0" name="Picture"/>
                    <pic:cNvPicPr>
                      <a:picLocks noChangeArrowheads="1" noChangeAspect="1"/>
                    </pic:cNvPicPr>
                  </pic:nvPicPr>
                  <pic:blipFill>
                    <a:blip r:embed="rId25"/>
                    <a:stretch>
                      <a:fillRect/>
                    </a:stretch>
                  </pic:blipFill>
                  <pic:spPr bwMode="auto">
                    <a:xfrm>
                      <a:off x="0" y="0"/>
                      <a:ext cx="5334000" cy="5684774"/>
                    </a:xfrm>
                    <a:prstGeom prst="rect">
                      <a:avLst/>
                    </a:prstGeom>
                    <a:noFill/>
                    <a:ln w="9525">
                      <a:noFill/>
                      <a:headEnd/>
                      <a:tailEnd/>
                    </a:ln>
                  </pic:spPr>
                </pic:pic>
              </a:graphicData>
            </a:graphic>
          </wp:inline>
        </w:drawing>
      </w:r>
      <w:bookmarkEnd w:id="26"/>
    </w:p>
    <w:p>
      <w:pPr>
        <w:pStyle w:val="ImageCaption"/>
      </w:pPr>
      <w:r>
        <w:t xml:space="preserve">Скрипт 2</w:t>
      </w:r>
    </w:p>
    <w:p>
      <w:pPr>
        <w:pStyle w:val="BodyText"/>
      </w:pPr>
      <w:r>
        <w:t xml:space="preserve">Запуск (рис. 4)</w:t>
      </w:r>
    </w:p>
    <w:p>
      <w:pPr>
        <w:pStyle w:val="CaptionedFigure"/>
      </w:pPr>
      <w:bookmarkStart w:id="28" w:name="fig:004"/>
      <w:r>
        <w:drawing>
          <wp:inline>
            <wp:extent cx="5334000" cy="5994505"/>
            <wp:effectExtent b="0" l="0" r="0" t="0"/>
            <wp:docPr descr="Скрипт 2 запуск" title="" id="1" name="Picture"/>
            <a:graphic>
              <a:graphicData uri="http://schemas.openxmlformats.org/drawingml/2006/picture">
                <pic:pic>
                  <pic:nvPicPr>
                    <pic:cNvPr descr="images/22.png" id="0" name="Picture"/>
                    <pic:cNvPicPr>
                      <a:picLocks noChangeArrowheads="1" noChangeAspect="1"/>
                    </pic:cNvPicPr>
                  </pic:nvPicPr>
                  <pic:blipFill>
                    <a:blip r:embed="rId27"/>
                    <a:stretch>
                      <a:fillRect/>
                    </a:stretch>
                  </pic:blipFill>
                  <pic:spPr bwMode="auto">
                    <a:xfrm>
                      <a:off x="0" y="0"/>
                      <a:ext cx="5334000" cy="5994505"/>
                    </a:xfrm>
                    <a:prstGeom prst="rect">
                      <a:avLst/>
                    </a:prstGeom>
                    <a:noFill/>
                    <a:ln w="9525">
                      <a:noFill/>
                      <a:headEnd/>
                      <a:tailEnd/>
                    </a:ln>
                  </pic:spPr>
                </pic:pic>
              </a:graphicData>
            </a:graphic>
          </wp:inline>
        </w:drawing>
      </w:r>
      <w:bookmarkEnd w:id="28"/>
    </w:p>
    <w:p>
      <w:pPr>
        <w:pStyle w:val="ImageCaption"/>
      </w:pPr>
      <w:r>
        <w:t xml:space="preserve">Скрипт 2 запуск</w:t>
      </w:r>
    </w:p>
    <w:p>
      <w:pPr>
        <w:numPr>
          <w:ilvl w:val="0"/>
          <w:numId w:val="1003"/>
        </w:numPr>
        <w:pStyle w:val="Compact"/>
      </w:pPr>
      <w:r>
        <w:t xml:space="preserve">Скрипт 3 (рис. 5)</w:t>
      </w:r>
    </w:p>
    <w:p>
      <w:pPr>
        <w:pStyle w:val="CaptionedFigure"/>
      </w:pPr>
      <w:bookmarkStart w:id="30" w:name="fig:005"/>
      <w:r>
        <w:drawing>
          <wp:inline>
            <wp:extent cx="5334000" cy="5656262"/>
            <wp:effectExtent b="0" l="0" r="0" t="0"/>
            <wp:docPr descr="Скрипт 3" title="" id="1" name="Picture"/>
            <a:graphic>
              <a:graphicData uri="http://schemas.openxmlformats.org/drawingml/2006/picture">
                <pic:pic>
                  <pic:nvPicPr>
                    <pic:cNvPr descr="images/3.png" id="0" name="Picture"/>
                    <pic:cNvPicPr>
                      <a:picLocks noChangeArrowheads="1" noChangeAspect="1"/>
                    </pic:cNvPicPr>
                  </pic:nvPicPr>
                  <pic:blipFill>
                    <a:blip r:embed="rId29"/>
                    <a:stretch>
                      <a:fillRect/>
                    </a:stretch>
                  </pic:blipFill>
                  <pic:spPr bwMode="auto">
                    <a:xfrm>
                      <a:off x="0" y="0"/>
                      <a:ext cx="5334000" cy="5656262"/>
                    </a:xfrm>
                    <a:prstGeom prst="rect">
                      <a:avLst/>
                    </a:prstGeom>
                    <a:noFill/>
                    <a:ln w="9525">
                      <a:noFill/>
                      <a:headEnd/>
                      <a:tailEnd/>
                    </a:ln>
                  </pic:spPr>
                </pic:pic>
              </a:graphicData>
            </a:graphic>
          </wp:inline>
        </w:drawing>
      </w:r>
      <w:bookmarkEnd w:id="30"/>
    </w:p>
    <w:p>
      <w:pPr>
        <w:pStyle w:val="ImageCaption"/>
      </w:pPr>
      <w:r>
        <w:t xml:space="preserve">Скрипт 3</w:t>
      </w:r>
    </w:p>
    <w:p>
      <w:pPr>
        <w:pStyle w:val="BodyText"/>
      </w:pPr>
      <w:r>
        <w:t xml:space="preserve">Запуск (рис. 6)</w:t>
      </w:r>
    </w:p>
    <w:p>
      <w:pPr>
        <w:pStyle w:val="CaptionedFigure"/>
      </w:pPr>
      <w:bookmarkStart w:id="32" w:name="fig:006"/>
      <w:r>
        <w:drawing>
          <wp:inline>
            <wp:extent cx="5334000" cy="6000750"/>
            <wp:effectExtent b="0" l="0" r="0" t="0"/>
            <wp:docPr descr="Скрипт 3 запуск" title="" id="1" name="Picture"/>
            <a:graphic>
              <a:graphicData uri="http://schemas.openxmlformats.org/drawingml/2006/picture">
                <pic:pic>
                  <pic:nvPicPr>
                    <pic:cNvPr descr="images/33.png" id="0" name="Picture"/>
                    <pic:cNvPicPr>
                      <a:picLocks noChangeArrowheads="1" noChangeAspect="1"/>
                    </pic:cNvPicPr>
                  </pic:nvPicPr>
                  <pic:blipFill>
                    <a:blip r:embed="rId31"/>
                    <a:stretch>
                      <a:fillRect/>
                    </a:stretch>
                  </pic:blipFill>
                  <pic:spPr bwMode="auto">
                    <a:xfrm>
                      <a:off x="0" y="0"/>
                      <a:ext cx="5334000" cy="6000750"/>
                    </a:xfrm>
                    <a:prstGeom prst="rect">
                      <a:avLst/>
                    </a:prstGeom>
                    <a:noFill/>
                    <a:ln w="9525">
                      <a:noFill/>
                      <a:headEnd/>
                      <a:tailEnd/>
                    </a:ln>
                  </pic:spPr>
                </pic:pic>
              </a:graphicData>
            </a:graphic>
          </wp:inline>
        </w:drawing>
      </w:r>
      <w:bookmarkEnd w:id="32"/>
    </w:p>
    <w:p>
      <w:pPr>
        <w:pStyle w:val="ImageCaption"/>
      </w:pPr>
      <w:r>
        <w:t xml:space="preserve">Скрипт 3 запуск</w:t>
      </w:r>
    </w:p>
    <w:p>
      <w:pPr>
        <w:numPr>
          <w:ilvl w:val="0"/>
          <w:numId w:val="1004"/>
        </w:numPr>
        <w:pStyle w:val="Compact"/>
      </w:pPr>
      <w:r>
        <w:t xml:space="preserve">Скрипт 4 (рис. 7)</w:t>
      </w:r>
    </w:p>
    <w:p>
      <w:pPr>
        <w:pStyle w:val="CaptionedFigure"/>
      </w:pPr>
      <w:bookmarkStart w:id="34" w:name="fig:007"/>
      <w:r>
        <w:drawing>
          <wp:inline>
            <wp:extent cx="5334000" cy="5673993"/>
            <wp:effectExtent b="0" l="0" r="0" t="0"/>
            <wp:docPr descr="Скрипт 4" title="" id="1" name="Picture"/>
            <a:graphic>
              <a:graphicData uri="http://schemas.openxmlformats.org/drawingml/2006/picture">
                <pic:pic>
                  <pic:nvPicPr>
                    <pic:cNvPr descr="images/4.png" id="0" name="Picture"/>
                    <pic:cNvPicPr>
                      <a:picLocks noChangeArrowheads="1" noChangeAspect="1"/>
                    </pic:cNvPicPr>
                  </pic:nvPicPr>
                  <pic:blipFill>
                    <a:blip r:embed="rId33"/>
                    <a:stretch>
                      <a:fillRect/>
                    </a:stretch>
                  </pic:blipFill>
                  <pic:spPr bwMode="auto">
                    <a:xfrm>
                      <a:off x="0" y="0"/>
                      <a:ext cx="5334000" cy="5673993"/>
                    </a:xfrm>
                    <a:prstGeom prst="rect">
                      <a:avLst/>
                    </a:prstGeom>
                    <a:noFill/>
                    <a:ln w="9525">
                      <a:noFill/>
                      <a:headEnd/>
                      <a:tailEnd/>
                    </a:ln>
                  </pic:spPr>
                </pic:pic>
              </a:graphicData>
            </a:graphic>
          </wp:inline>
        </w:drawing>
      </w:r>
      <w:bookmarkEnd w:id="34"/>
    </w:p>
    <w:p>
      <w:pPr>
        <w:pStyle w:val="ImageCaption"/>
      </w:pPr>
      <w:r>
        <w:t xml:space="preserve">Скрипт 4</w:t>
      </w:r>
    </w:p>
    <w:p>
      <w:pPr>
        <w:pStyle w:val="BodyText"/>
      </w:pPr>
      <w:r>
        <w:t xml:space="preserve">Запуск (рис. 8)</w:t>
      </w:r>
    </w:p>
    <w:p>
      <w:pPr>
        <w:pStyle w:val="CaptionedFigure"/>
      </w:pPr>
      <w:bookmarkStart w:id="36" w:name="fig:008"/>
      <w:r>
        <w:drawing>
          <wp:inline>
            <wp:extent cx="5334000" cy="5994505"/>
            <wp:effectExtent b="0" l="0" r="0" t="0"/>
            <wp:docPr descr="Скрипт 4 запуск" title="" id="1" name="Picture"/>
            <a:graphic>
              <a:graphicData uri="http://schemas.openxmlformats.org/drawingml/2006/picture">
                <pic:pic>
                  <pic:nvPicPr>
                    <pic:cNvPr descr="images/44.png" id="0" name="Picture"/>
                    <pic:cNvPicPr>
                      <a:picLocks noChangeArrowheads="1" noChangeAspect="1"/>
                    </pic:cNvPicPr>
                  </pic:nvPicPr>
                  <pic:blipFill>
                    <a:blip r:embed="rId35"/>
                    <a:stretch>
                      <a:fillRect/>
                    </a:stretch>
                  </pic:blipFill>
                  <pic:spPr bwMode="auto">
                    <a:xfrm>
                      <a:off x="0" y="0"/>
                      <a:ext cx="5334000" cy="5994505"/>
                    </a:xfrm>
                    <a:prstGeom prst="rect">
                      <a:avLst/>
                    </a:prstGeom>
                    <a:noFill/>
                    <a:ln w="9525">
                      <a:noFill/>
                      <a:headEnd/>
                      <a:tailEnd/>
                    </a:ln>
                  </pic:spPr>
                </pic:pic>
              </a:graphicData>
            </a:graphic>
          </wp:inline>
        </w:drawing>
      </w:r>
      <w:bookmarkEnd w:id="36"/>
    </w:p>
    <w:p>
      <w:pPr>
        <w:pStyle w:val="ImageCaption"/>
      </w:pPr>
      <w:r>
        <w:t xml:space="preserve">Скрипт 4 запуск</w:t>
      </w:r>
    </w:p>
    <w:bookmarkEnd w:id="37"/>
    <w:bookmarkStart w:id="38" w:name="вывод"/>
    <w:p>
      <w:pPr>
        <w:pStyle w:val="Heading1"/>
      </w:pPr>
      <w:r>
        <w:t xml:space="preserve">Вывод</w:t>
      </w:r>
    </w:p>
    <w:p>
      <w:pPr>
        <w:pStyle w:val="FirstParagraph"/>
      </w:pPr>
      <w:r>
        <w:t xml:space="preserve">Научились писать более сложные командные файлы с использованием логических управляющих конструкций и циклов.</w:t>
      </w:r>
    </w:p>
    <w:bookmarkEnd w:id="38"/>
    <w:bookmarkStart w:id="39" w:name="контрольные-вопросы"/>
    <w:p>
      <w:pPr>
        <w:pStyle w:val="Heading1"/>
      </w:pPr>
      <w:r>
        <w:t xml:space="preserve">Контрольные вопросы</w:t>
      </w:r>
    </w:p>
    <w:p>
      <w:pPr>
        <w:numPr>
          <w:ilvl w:val="0"/>
          <w:numId w:val="1005"/>
        </w:numPr>
        <w:pStyle w:val="Compact"/>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t>)</m:t>
        </m:r>
        <m:r>
          <m:t>o</m:t>
        </m:r>
        <m:r>
          <m:t>f</m:t>
        </m:r>
        <m:r>
          <m:t>l</m:t>
        </m:r>
        <m:r>
          <m:t>a</m:t>
        </m:r>
        <m:r>
          <m:t>g</m:t>
        </m:r>
        <m:r>
          <m:t>=</m:t>
        </m:r>
        <m:r>
          <m:t>1</m:t>
        </m:r>
        <m:r>
          <m:t>;</m:t>
        </m:r>
        <m:r>
          <m:t>o</m:t>
        </m:r>
        <m:r>
          <m:t>v</m:t>
        </m:r>
        <m:r>
          <m:t>a</m:t>
        </m:r>
        <m:r>
          <m:t>l</m:t>
        </m:r>
        <m: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5"/>
        </w:numPr>
        <w:pStyle w:val="Compact"/>
      </w:pPr>
      <w:r>
        <w:t xml:space="preserve">При перечислении имен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одному символу;</w:t>
      </w:r>
      <w:r>
        <w:t xml:space="preserve"> </w:t>
      </w:r>
      <w:r>
        <w:t xml:space="preserve">· [c1-c1] — соответствует любому символу, лексикографически на ходящемуся между символами c1 и с2.</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
        </w:rPr>
        <w:t xml:space="preserve">.c — выведет все файлы с последними двумя символами, равными .c.</w:t>
      </w:r>
      <w:r>
        <w:rPr>
          <w:i/>
        </w:rPr>
        <w:t xml:space="preserve"> </w:t>
      </w:r>
      <w:r>
        <w:rPr>
          <w:i/>
        </w:rPr>
        <w:t xml:space="preserve">· echo prog.? — выдаст все файлы, состоящие из пяти или шести символов, первыми пятью символами которых являются prog. .</w:t>
      </w:r>
      <w:r>
        <w:rPr>
          <w:i/>
        </w:rPr>
        <w:t xml:space="preserve"> </w:t>
      </w:r>
      <w:r>
        <w:rPr>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5"/>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5"/>
        </w:numPr>
        <w:pStyle w:val="Compact"/>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5"/>
        </w:numPr>
        <w:pStyle w:val="Compac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5"/>
        </w:numPr>
        <w:pStyle w:val="Compact"/>
      </w:pPr>
      <w:r>
        <w:t xml:space="preserve">Введенная строка означает условие существования файла man</w:t>
      </w:r>
      <m:oMath>
        <m:r>
          <m:t>s</m:t>
        </m:r>
        <m:r>
          <m:t>/</m:t>
        </m:r>
      </m:oMath>
      <w:r>
        <w:t xml:space="preserve">i.$s</w:t>
      </w:r>
    </w:p>
    <w:p>
      <w:pPr>
        <w:numPr>
          <w:ilvl w:val="0"/>
          <w:numId w:val="1005"/>
        </w:numPr>
        <w:pStyle w:val="Compact"/>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11</dc:title>
  <dc:creator>Бешкуров Тимофей Борисович</dc:creator>
  <dc:language>ru-RU</dc:language>
  <cp:keywords/>
  <dcterms:created xsi:type="dcterms:W3CDTF">2022-05-15T11:03:03Z</dcterms:created>
  <dcterms:modified xsi:type="dcterms:W3CDTF">2022-05-15T11:03:03Z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mainfont">
    <vt:lpwstr>PT Serif</vt:lpwstr>
  </property>
  <property fmtid="{D5CDD505-2E9C-101B-9397-08002B2CF9AE}" pid="8" name="mainfontoptions">
    <vt:lpwstr>Ligatures=TeX</vt:lpwstr>
  </property>
  <property fmtid="{D5CDD505-2E9C-101B-9397-08002B2CF9AE}" pid="9" name="monofont">
    <vt:lpwstr>PT Mono</vt:lpwstr>
  </property>
  <property fmtid="{D5CDD505-2E9C-101B-9397-08002B2CF9AE}" pid="10" name="monofontoptions">
    <vt:lpwstr>Scale=MatchLowercase</vt:lpwstr>
  </property>
  <property fmtid="{D5CDD505-2E9C-101B-9397-08002B2CF9AE}" pid="11" name="papersize">
    <vt:lpwstr>a4paper</vt:lpwstr>
  </property>
  <property fmtid="{D5CDD505-2E9C-101B-9397-08002B2CF9AE}" pid="12" name="pdf-engine">
    <vt:lpwstr>lualatex</vt:lpwstr>
  </property>
  <property fmtid="{D5CDD505-2E9C-101B-9397-08002B2CF9AE}" pid="13" name="polyglossia-lang">
    <vt:lpwstr>russian</vt:lpwstr>
  </property>
  <property fmtid="{D5CDD505-2E9C-101B-9397-08002B2CF9AE}" pid="14" name="polyglossia-otherlangs">
    <vt:lpwstr>english</vt:lpwstr>
  </property>
  <property fmtid="{D5CDD505-2E9C-101B-9397-08002B2CF9AE}" pid="15" name="romanfont">
    <vt:lpwstr>PT Serif</vt:lpwstr>
  </property>
  <property fmtid="{D5CDD505-2E9C-101B-9397-08002B2CF9AE}" pid="16" name="romanfontoptions">
    <vt:lpwstr>Ligatures=TeX</vt:lpwstr>
  </property>
  <property fmtid="{D5CDD505-2E9C-101B-9397-08002B2CF9AE}" pid="17" name="sansfont">
    <vt:lpwstr>PT Sans</vt:lpwstr>
  </property>
  <property fmtid="{D5CDD505-2E9C-101B-9397-08002B2CF9AE}" pid="18" name="sansfontoptions">
    <vt:lpwstr>Ligatures=TeX,Scale=MatchLowercase</vt:lpwstr>
  </property>
  <property fmtid="{D5CDD505-2E9C-101B-9397-08002B2CF9AE}" pid="19" name="subtitle">
    <vt:lpwstr>Программирование в командном процессоре ОС UNIX. Ветвления и циклы</vt:lpwstr>
  </property>
  <property fmtid="{D5CDD505-2E9C-101B-9397-08002B2CF9AE}" pid="20" name="toc">
    <vt:lpwstr>True</vt:lpwstr>
  </property>
  <property fmtid="{D5CDD505-2E9C-101B-9397-08002B2CF9AE}" pid="21" name="toc-title">
    <vt:lpwstr>Содержание</vt:lpwstr>
  </property>
  <property fmtid="{D5CDD505-2E9C-101B-9397-08002B2CF9AE}" pid="22" name="toc_depth">
    <vt:lpwstr>2</vt:lpwstr>
  </property>
</Properties>
</file>