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6B2" w:rsidRPr="00D227C0" w:rsidRDefault="007E6637" w:rsidP="00AA6665">
      <w:pPr>
        <w:pStyle w:val="a5"/>
        <w:spacing w:after="1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Маши</w:t>
      </w:r>
      <w:r w:rsidR="00EF0619" w:rsidRPr="00D227C0">
        <w:rPr>
          <w:b/>
          <w:sz w:val="32"/>
          <w:szCs w:val="32"/>
        </w:rPr>
        <w:t>н</w:t>
      </w:r>
      <w:r w:rsidR="000F2352">
        <w:rPr>
          <w:b/>
          <w:sz w:val="32"/>
          <w:szCs w:val="32"/>
        </w:rPr>
        <w:t>н</w:t>
      </w:r>
      <w:r w:rsidR="00EF0619" w:rsidRPr="00D227C0">
        <w:rPr>
          <w:b/>
          <w:sz w:val="32"/>
          <w:szCs w:val="32"/>
        </w:rPr>
        <w:t>о</w:t>
      </w:r>
      <w:r w:rsidR="000F2352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з</w:t>
      </w:r>
      <w:r w:rsidR="00EF0619" w:rsidRPr="00D227C0">
        <w:rPr>
          <w:b/>
          <w:sz w:val="32"/>
          <w:szCs w:val="32"/>
        </w:rPr>
        <w:t>ависимые</w:t>
      </w:r>
      <w:r w:rsidR="00D227C0" w:rsidRPr="00D227C0">
        <w:rPr>
          <w:b/>
          <w:sz w:val="32"/>
          <w:szCs w:val="32"/>
        </w:rPr>
        <w:t xml:space="preserve"> языки и основы компиляции</w:t>
      </w:r>
    </w:p>
    <w:p w:rsidR="007C04CD" w:rsidRPr="007C04CD" w:rsidRDefault="007C04CD" w:rsidP="007C04CD">
      <w:pPr>
        <w:pStyle w:val="a5"/>
        <w:spacing w:after="120"/>
        <w:rPr>
          <w:sz w:val="24"/>
          <w:szCs w:val="24"/>
        </w:rPr>
      </w:pPr>
      <w:r w:rsidRPr="007C04CD">
        <w:rPr>
          <w:sz w:val="24"/>
          <w:szCs w:val="24"/>
        </w:rPr>
        <w:t>Синхронизированный план лекций, семинаров, лабораторных работ и домашних заданий для 2 курса ИУ-6 на 20</w:t>
      </w:r>
      <w:r w:rsidR="009110A1" w:rsidRPr="009110A1">
        <w:rPr>
          <w:sz w:val="24"/>
          <w:szCs w:val="24"/>
        </w:rPr>
        <w:t>2</w:t>
      </w:r>
      <w:r w:rsidR="00E04477" w:rsidRPr="00E04477">
        <w:rPr>
          <w:sz w:val="24"/>
          <w:szCs w:val="24"/>
        </w:rPr>
        <w:t>2</w:t>
      </w:r>
      <w:r w:rsidRPr="007C04CD">
        <w:rPr>
          <w:sz w:val="24"/>
          <w:szCs w:val="24"/>
        </w:rPr>
        <w:t>/20</w:t>
      </w:r>
      <w:r w:rsidR="009110A1" w:rsidRPr="009110A1">
        <w:rPr>
          <w:sz w:val="24"/>
          <w:szCs w:val="24"/>
        </w:rPr>
        <w:t>2</w:t>
      </w:r>
      <w:r w:rsidR="00E04477" w:rsidRPr="00E04477">
        <w:rPr>
          <w:sz w:val="24"/>
          <w:szCs w:val="24"/>
        </w:rPr>
        <w:t>3</w:t>
      </w:r>
      <w:r w:rsidRPr="007C04CD">
        <w:rPr>
          <w:sz w:val="24"/>
          <w:szCs w:val="24"/>
        </w:rPr>
        <w:t xml:space="preserve"> </w:t>
      </w:r>
      <w:proofErr w:type="spellStart"/>
      <w:r w:rsidRPr="007C04CD">
        <w:rPr>
          <w:sz w:val="24"/>
          <w:szCs w:val="24"/>
        </w:rPr>
        <w:t>уч</w:t>
      </w:r>
      <w:proofErr w:type="spellEnd"/>
      <w:r w:rsidR="0032644B">
        <w:rPr>
          <w:sz w:val="24"/>
          <w:szCs w:val="24"/>
        </w:rPr>
        <w:t>.</w:t>
      </w:r>
      <w:r w:rsidRPr="007C04CD">
        <w:rPr>
          <w:sz w:val="24"/>
          <w:szCs w:val="24"/>
        </w:rPr>
        <w:t xml:space="preserve"> год </w:t>
      </w:r>
    </w:p>
    <w:tbl>
      <w:tblPr>
        <w:tblW w:w="14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6521"/>
        <w:gridCol w:w="2319"/>
        <w:gridCol w:w="3051"/>
        <w:gridCol w:w="2142"/>
      </w:tblGrid>
      <w:tr w:rsidR="00BF01F4" w:rsidTr="001D1EE6">
        <w:tc>
          <w:tcPr>
            <w:tcW w:w="675" w:type="dxa"/>
          </w:tcPr>
          <w:p w:rsidR="00BF01F4" w:rsidRPr="00AD5CF8" w:rsidRDefault="00BF01F4" w:rsidP="0044249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4249F">
              <w:rPr>
                <w:b/>
                <w:sz w:val="20"/>
                <w:szCs w:val="20"/>
              </w:rPr>
              <w:t>Нед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521" w:type="dxa"/>
          </w:tcPr>
          <w:p w:rsidR="00BF01F4" w:rsidRPr="0044249F" w:rsidRDefault="00BF01F4" w:rsidP="0044249F">
            <w:pPr>
              <w:jc w:val="center"/>
              <w:rPr>
                <w:b/>
              </w:rPr>
            </w:pPr>
            <w:r w:rsidRPr="0044249F">
              <w:rPr>
                <w:b/>
              </w:rPr>
              <w:t>Лекции</w:t>
            </w:r>
          </w:p>
          <w:p w:rsidR="00BF01F4" w:rsidRPr="0044249F" w:rsidRDefault="00BF01F4" w:rsidP="00921E19">
            <w:pPr>
              <w:jc w:val="center"/>
              <w:rPr>
                <w:b/>
              </w:rPr>
            </w:pPr>
          </w:p>
        </w:tc>
        <w:tc>
          <w:tcPr>
            <w:tcW w:w="2319" w:type="dxa"/>
          </w:tcPr>
          <w:p w:rsidR="00BF01F4" w:rsidRPr="0044249F" w:rsidRDefault="00BF01F4" w:rsidP="0044249F">
            <w:pPr>
              <w:jc w:val="center"/>
              <w:rPr>
                <w:b/>
              </w:rPr>
            </w:pPr>
            <w:r w:rsidRPr="0044249F">
              <w:rPr>
                <w:b/>
              </w:rPr>
              <w:t>Семинары</w:t>
            </w:r>
          </w:p>
        </w:tc>
        <w:tc>
          <w:tcPr>
            <w:tcW w:w="3051" w:type="dxa"/>
          </w:tcPr>
          <w:p w:rsidR="00BF01F4" w:rsidRPr="0044249F" w:rsidRDefault="00BF01F4" w:rsidP="0044249F">
            <w:pPr>
              <w:jc w:val="center"/>
              <w:rPr>
                <w:b/>
              </w:rPr>
            </w:pPr>
            <w:r w:rsidRPr="0044249F">
              <w:rPr>
                <w:b/>
              </w:rPr>
              <w:t>Лабораторные работы</w:t>
            </w:r>
          </w:p>
        </w:tc>
        <w:tc>
          <w:tcPr>
            <w:tcW w:w="2142" w:type="dxa"/>
          </w:tcPr>
          <w:p w:rsidR="00BF01F4" w:rsidRDefault="00BF01F4" w:rsidP="0044249F">
            <w:pPr>
              <w:jc w:val="center"/>
              <w:rPr>
                <w:b/>
              </w:rPr>
            </w:pPr>
            <w:r>
              <w:rPr>
                <w:b/>
              </w:rPr>
              <w:t>Домашние</w:t>
            </w:r>
          </w:p>
          <w:p w:rsidR="00BF01F4" w:rsidRPr="0044249F" w:rsidRDefault="00BF01F4" w:rsidP="0044249F">
            <w:pPr>
              <w:jc w:val="center"/>
              <w:rPr>
                <w:b/>
              </w:rPr>
            </w:pPr>
            <w:r>
              <w:rPr>
                <w:b/>
              </w:rPr>
              <w:t>задания</w:t>
            </w:r>
          </w:p>
        </w:tc>
      </w:tr>
      <w:tr w:rsidR="009110A1" w:rsidTr="001D1EE6">
        <w:tc>
          <w:tcPr>
            <w:tcW w:w="675" w:type="dxa"/>
          </w:tcPr>
          <w:p w:rsidR="009110A1" w:rsidRPr="0051178F" w:rsidRDefault="009110A1" w:rsidP="000A160E">
            <w:pPr>
              <w:jc w:val="center"/>
              <w:rPr>
                <w:lang w:val="en-US"/>
              </w:rPr>
            </w:pPr>
            <w:r w:rsidRPr="0051178F">
              <w:rPr>
                <w:lang w:val="en-US"/>
              </w:rPr>
              <w:t>1</w:t>
            </w:r>
          </w:p>
        </w:tc>
        <w:tc>
          <w:tcPr>
            <w:tcW w:w="6521" w:type="dxa"/>
          </w:tcPr>
          <w:p w:rsidR="009110A1" w:rsidRPr="0044249F" w:rsidRDefault="009110A1" w:rsidP="009110A1">
            <w:pPr>
              <w:rPr>
                <w:b/>
              </w:rPr>
            </w:pPr>
            <w:r w:rsidRPr="0044249F">
              <w:rPr>
                <w:b/>
                <w:bCs/>
                <w:sz w:val="20"/>
                <w:szCs w:val="20"/>
              </w:rPr>
              <w:t xml:space="preserve">Глава 1 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 xml:space="preserve">Организация ядра ЭВМ на базе </w:t>
            </w:r>
            <w:r w:rsidRPr="0044249F">
              <w:rPr>
                <w:b/>
                <w:bCs/>
                <w:i/>
                <w:iCs/>
                <w:sz w:val="20"/>
                <w:szCs w:val="20"/>
                <w:lang w:val="en-US"/>
              </w:rPr>
              <w:t>IA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>-32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. </w:t>
            </w:r>
          </w:p>
        </w:tc>
        <w:tc>
          <w:tcPr>
            <w:tcW w:w="2319" w:type="dxa"/>
            <w:vMerge w:val="restart"/>
          </w:tcPr>
          <w:p w:rsidR="009110A1" w:rsidRPr="009110A1" w:rsidRDefault="009110A1" w:rsidP="00C077C4">
            <w:pPr>
              <w:jc w:val="center"/>
              <w:rPr>
                <w:b/>
              </w:rPr>
            </w:pPr>
            <w:r w:rsidRPr="009110A1">
              <w:rPr>
                <w:sz w:val="20"/>
                <w:szCs w:val="20"/>
              </w:rPr>
              <w:t>1. Структура машинной команды. Адресация оперативной памяти</w:t>
            </w:r>
          </w:p>
        </w:tc>
        <w:tc>
          <w:tcPr>
            <w:tcW w:w="3051" w:type="dxa"/>
          </w:tcPr>
          <w:p w:rsidR="009110A1" w:rsidRPr="0044249F" w:rsidRDefault="009110A1" w:rsidP="0044249F">
            <w:pPr>
              <w:jc w:val="center"/>
              <w:rPr>
                <w:b/>
              </w:rPr>
            </w:pPr>
          </w:p>
        </w:tc>
        <w:tc>
          <w:tcPr>
            <w:tcW w:w="2142" w:type="dxa"/>
          </w:tcPr>
          <w:p w:rsidR="009110A1" w:rsidRDefault="009110A1" w:rsidP="0044249F">
            <w:pPr>
              <w:jc w:val="center"/>
              <w:rPr>
                <w:b/>
              </w:rPr>
            </w:pPr>
          </w:p>
        </w:tc>
      </w:tr>
      <w:tr w:rsidR="009110A1" w:rsidTr="001D1EE6">
        <w:trPr>
          <w:trHeight w:val="345"/>
        </w:trPr>
        <w:tc>
          <w:tcPr>
            <w:tcW w:w="675" w:type="dxa"/>
          </w:tcPr>
          <w:p w:rsidR="009110A1" w:rsidRPr="000F2352" w:rsidRDefault="009110A1" w:rsidP="000A160E">
            <w:pPr>
              <w:jc w:val="center"/>
              <w:rPr>
                <w:lang w:val="en-US"/>
              </w:rPr>
            </w:pPr>
            <w:r w:rsidRPr="00B71ABA">
              <w:t>2</w:t>
            </w:r>
          </w:p>
        </w:tc>
        <w:tc>
          <w:tcPr>
            <w:tcW w:w="6521" w:type="dxa"/>
          </w:tcPr>
          <w:p w:rsidR="009110A1" w:rsidRPr="0044249F" w:rsidRDefault="009110A1" w:rsidP="00E2091D">
            <w:pPr>
              <w:rPr>
                <w:b/>
              </w:rPr>
            </w:pPr>
            <w:r w:rsidRPr="0044249F">
              <w:rPr>
                <w:bCs/>
                <w:iCs/>
                <w:sz w:val="20"/>
                <w:szCs w:val="20"/>
              </w:rPr>
              <w:t xml:space="preserve">Программная модель процессора </w:t>
            </w:r>
            <w:proofErr w:type="spellStart"/>
            <w:r w:rsidRPr="0044249F">
              <w:rPr>
                <w:bCs/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44249F">
              <w:rPr>
                <w:bCs/>
                <w:iCs/>
                <w:sz w:val="20"/>
                <w:szCs w:val="20"/>
              </w:rPr>
              <w:t>8086</w:t>
            </w:r>
            <w:r>
              <w:rPr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319" w:type="dxa"/>
            <w:vMerge/>
          </w:tcPr>
          <w:p w:rsidR="009110A1" w:rsidRPr="0044249F" w:rsidRDefault="009110A1" w:rsidP="00C077C4">
            <w:pPr>
              <w:jc w:val="center"/>
              <w:rPr>
                <w:b/>
              </w:rPr>
            </w:pPr>
          </w:p>
        </w:tc>
        <w:tc>
          <w:tcPr>
            <w:tcW w:w="3051" w:type="dxa"/>
          </w:tcPr>
          <w:p w:rsidR="009110A1" w:rsidRPr="0044249F" w:rsidRDefault="009110A1" w:rsidP="0044249F">
            <w:pPr>
              <w:jc w:val="center"/>
              <w:rPr>
                <w:b/>
              </w:rPr>
            </w:pPr>
          </w:p>
        </w:tc>
        <w:tc>
          <w:tcPr>
            <w:tcW w:w="2142" w:type="dxa"/>
          </w:tcPr>
          <w:p w:rsidR="009110A1" w:rsidRPr="00B71ABA" w:rsidRDefault="009110A1" w:rsidP="0044249F">
            <w:pPr>
              <w:jc w:val="center"/>
              <w:rPr>
                <w:b/>
              </w:rPr>
            </w:pPr>
          </w:p>
        </w:tc>
      </w:tr>
      <w:tr w:rsidR="00B63D95" w:rsidTr="001D1EE6">
        <w:tc>
          <w:tcPr>
            <w:tcW w:w="675" w:type="dxa"/>
          </w:tcPr>
          <w:p w:rsidR="00B63D95" w:rsidRPr="000F2352" w:rsidRDefault="00B63D95" w:rsidP="000A160E">
            <w:pPr>
              <w:jc w:val="center"/>
              <w:rPr>
                <w:sz w:val="20"/>
                <w:szCs w:val="20"/>
                <w:lang w:val="en-US"/>
              </w:rPr>
            </w:pPr>
            <w:r w:rsidRPr="0032644B">
              <w:t>3</w:t>
            </w:r>
          </w:p>
        </w:tc>
        <w:tc>
          <w:tcPr>
            <w:tcW w:w="6521" w:type="dxa"/>
            <w:shd w:val="clear" w:color="auto" w:fill="auto"/>
          </w:tcPr>
          <w:p w:rsidR="00B63D95" w:rsidRPr="00B71ABA" w:rsidRDefault="00B63D95" w:rsidP="00E2091D">
            <w:pPr>
              <w:jc w:val="both"/>
              <w:rPr>
                <w:bCs/>
                <w:iCs/>
                <w:sz w:val="20"/>
              </w:rPr>
            </w:pPr>
            <w:r w:rsidRPr="0044249F">
              <w:rPr>
                <w:bCs/>
                <w:iCs/>
                <w:sz w:val="20"/>
              </w:rPr>
              <w:t xml:space="preserve">Программная модель процессоров </w:t>
            </w:r>
            <w:r w:rsidRPr="0044249F">
              <w:rPr>
                <w:bCs/>
                <w:iCs/>
                <w:sz w:val="20"/>
                <w:lang w:val="en-US"/>
              </w:rPr>
              <w:t>IA</w:t>
            </w:r>
            <w:r w:rsidRPr="0044249F">
              <w:rPr>
                <w:bCs/>
                <w:iCs/>
                <w:sz w:val="20"/>
              </w:rPr>
              <w:t>-32</w:t>
            </w:r>
            <w:r>
              <w:rPr>
                <w:bCs/>
                <w:iCs/>
                <w:sz w:val="20"/>
              </w:rPr>
              <w:t>.</w:t>
            </w:r>
          </w:p>
        </w:tc>
        <w:tc>
          <w:tcPr>
            <w:tcW w:w="2319" w:type="dxa"/>
            <w:vMerge w:val="restart"/>
          </w:tcPr>
          <w:p w:rsidR="00594A47" w:rsidRPr="00C12F27" w:rsidRDefault="00B63D95" w:rsidP="00594A47">
            <w:pPr>
              <w:jc w:val="center"/>
              <w:rPr>
                <w:sz w:val="18"/>
                <w:szCs w:val="18"/>
              </w:rPr>
            </w:pPr>
            <w:r w:rsidRPr="00594A47">
              <w:rPr>
                <w:sz w:val="18"/>
                <w:szCs w:val="18"/>
              </w:rPr>
              <w:t>2. Программирование ц</w:t>
            </w:r>
            <w:r w:rsidRPr="00594A47">
              <w:rPr>
                <w:sz w:val="18"/>
                <w:szCs w:val="18"/>
              </w:rPr>
              <w:t>е</w:t>
            </w:r>
            <w:r w:rsidRPr="00594A47">
              <w:rPr>
                <w:sz w:val="18"/>
                <w:szCs w:val="18"/>
              </w:rPr>
              <w:t>лочисленных вычислений</w:t>
            </w:r>
            <w:r w:rsidR="00594A47" w:rsidRPr="00594A47">
              <w:rPr>
                <w:sz w:val="18"/>
                <w:szCs w:val="18"/>
              </w:rPr>
              <w:t xml:space="preserve"> </w:t>
            </w:r>
          </w:p>
          <w:p w:rsidR="00B63D95" w:rsidRDefault="00B63D95" w:rsidP="00594A47"/>
        </w:tc>
        <w:tc>
          <w:tcPr>
            <w:tcW w:w="3051" w:type="dxa"/>
          </w:tcPr>
          <w:p w:rsidR="00B63D95" w:rsidRPr="0044249F" w:rsidRDefault="00B63D95" w:rsidP="0073444F">
            <w:pPr>
              <w:jc w:val="center"/>
              <w:rPr>
                <w:b/>
              </w:rPr>
            </w:pPr>
          </w:p>
        </w:tc>
        <w:tc>
          <w:tcPr>
            <w:tcW w:w="2142" w:type="dxa"/>
          </w:tcPr>
          <w:p w:rsidR="00B63D95" w:rsidRDefault="00B63D95" w:rsidP="0044249F">
            <w:pPr>
              <w:jc w:val="center"/>
              <w:rPr>
                <w:b/>
              </w:rPr>
            </w:pPr>
          </w:p>
        </w:tc>
      </w:tr>
      <w:tr w:rsidR="009F0C4B" w:rsidTr="001D1EE6">
        <w:trPr>
          <w:trHeight w:val="293"/>
        </w:trPr>
        <w:tc>
          <w:tcPr>
            <w:tcW w:w="675" w:type="dxa"/>
          </w:tcPr>
          <w:p w:rsidR="009F0C4B" w:rsidRPr="000F2352" w:rsidRDefault="009F0C4B" w:rsidP="000A160E">
            <w:pPr>
              <w:jc w:val="center"/>
              <w:rPr>
                <w:sz w:val="20"/>
                <w:szCs w:val="20"/>
                <w:lang w:val="en-US"/>
              </w:rPr>
            </w:pPr>
            <w:r w:rsidRPr="0032644B">
              <w:t>4</w:t>
            </w:r>
          </w:p>
        </w:tc>
        <w:tc>
          <w:tcPr>
            <w:tcW w:w="6521" w:type="dxa"/>
          </w:tcPr>
          <w:p w:rsidR="009F0C4B" w:rsidRPr="0044249F" w:rsidRDefault="009F0C4B" w:rsidP="00E2091D">
            <w:pPr>
              <w:jc w:val="both"/>
              <w:rPr>
                <w:bCs/>
                <w:sz w:val="20"/>
                <w:szCs w:val="20"/>
              </w:rPr>
            </w:pPr>
            <w:r w:rsidRPr="0044249F">
              <w:rPr>
                <w:b/>
                <w:bCs/>
                <w:sz w:val="20"/>
                <w:szCs w:val="20"/>
              </w:rPr>
              <w:t xml:space="preserve">Глава 2 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 xml:space="preserve">Язык ассемблера </w:t>
            </w:r>
            <w:r w:rsidRPr="0044249F">
              <w:rPr>
                <w:b/>
                <w:bCs/>
                <w:i/>
                <w:iCs/>
                <w:sz w:val="20"/>
                <w:szCs w:val="20"/>
                <w:lang w:val="en-US"/>
              </w:rPr>
              <w:t>IA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>-32</w:t>
            </w:r>
            <w:r>
              <w:rPr>
                <w:b/>
                <w:bCs/>
                <w:i/>
                <w:iCs/>
                <w:sz w:val="20"/>
                <w:szCs w:val="20"/>
              </w:rPr>
              <w:t>.</w:t>
            </w:r>
            <w:r w:rsidRPr="0044249F">
              <w:rPr>
                <w:bCs/>
                <w:sz w:val="20"/>
                <w:szCs w:val="20"/>
              </w:rPr>
              <w:t>Основные элементы языка ассемблера</w:t>
            </w:r>
            <w:r>
              <w:rPr>
                <w:bCs/>
                <w:sz w:val="20"/>
                <w:szCs w:val="20"/>
              </w:rPr>
              <w:t xml:space="preserve">. </w:t>
            </w:r>
            <w:r w:rsidRPr="0044249F">
              <w:rPr>
                <w:bCs/>
                <w:sz w:val="20"/>
                <w:szCs w:val="20"/>
              </w:rPr>
              <w:t>Структура программы на языке ассемблера</w:t>
            </w:r>
            <w:r>
              <w:rPr>
                <w:bCs/>
                <w:sz w:val="20"/>
                <w:szCs w:val="20"/>
              </w:rPr>
              <w:t>.</w:t>
            </w:r>
            <w:r w:rsidRPr="0044249F">
              <w:rPr>
                <w:sz w:val="20"/>
                <w:szCs w:val="20"/>
              </w:rPr>
              <w:t xml:space="preserve"> Директивы объявления да</w:t>
            </w:r>
            <w:r w:rsidRPr="0044249F">
              <w:rPr>
                <w:sz w:val="20"/>
                <w:szCs w:val="20"/>
              </w:rPr>
              <w:t>н</w:t>
            </w:r>
            <w:r w:rsidRPr="0044249F">
              <w:rPr>
                <w:sz w:val="20"/>
                <w:szCs w:val="20"/>
              </w:rPr>
              <w:t>ных</w:t>
            </w:r>
            <w:r>
              <w:rPr>
                <w:sz w:val="20"/>
                <w:szCs w:val="20"/>
              </w:rPr>
              <w:t>.</w:t>
            </w:r>
            <w:r w:rsidRPr="0044249F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44249F">
              <w:rPr>
                <w:bCs/>
                <w:sz w:val="20"/>
                <w:szCs w:val="20"/>
              </w:rPr>
              <w:t>Основные команды ассемблера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319" w:type="dxa"/>
            <w:vMerge/>
            <w:shd w:val="clear" w:color="auto" w:fill="auto"/>
          </w:tcPr>
          <w:p w:rsidR="009F0C4B" w:rsidRPr="0044249F" w:rsidRDefault="009F0C4B" w:rsidP="00C077C4">
            <w:pPr>
              <w:rPr>
                <w:sz w:val="20"/>
                <w:szCs w:val="20"/>
              </w:rPr>
            </w:pPr>
          </w:p>
        </w:tc>
        <w:tc>
          <w:tcPr>
            <w:tcW w:w="3051" w:type="dxa"/>
            <w:vMerge w:val="restart"/>
          </w:tcPr>
          <w:p w:rsidR="009F0C4B" w:rsidRPr="00E732FB" w:rsidRDefault="009F0C4B" w:rsidP="002A4753">
            <w:pPr>
              <w:rPr>
                <w:b/>
                <w:sz w:val="20"/>
                <w:szCs w:val="20"/>
              </w:rPr>
            </w:pPr>
          </w:p>
          <w:p w:rsidR="009960E3" w:rsidRPr="00110DA5" w:rsidRDefault="009F0C4B" w:rsidP="009960E3">
            <w:pPr>
              <w:rPr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1. Изучение среды и отладчика ассемблера</w:t>
            </w:r>
            <w:r>
              <w:rPr>
                <w:sz w:val="20"/>
                <w:szCs w:val="20"/>
              </w:rPr>
              <w:t xml:space="preserve"> (4 часа)</w:t>
            </w:r>
            <w:r w:rsidRPr="0044249F">
              <w:rPr>
                <w:sz w:val="20"/>
                <w:szCs w:val="20"/>
              </w:rPr>
              <w:t>.</w:t>
            </w:r>
          </w:p>
          <w:p w:rsidR="005D7E90" w:rsidRPr="009960E3" w:rsidRDefault="005D7E90" w:rsidP="009960E3">
            <w:pPr>
              <w:rPr>
                <w:sz w:val="20"/>
                <w:szCs w:val="20"/>
              </w:rPr>
            </w:pPr>
            <w:proofErr w:type="gramStart"/>
            <w:r w:rsidRPr="00594A47">
              <w:rPr>
                <w:b/>
                <w:sz w:val="18"/>
                <w:szCs w:val="18"/>
              </w:rPr>
              <w:t>(Контроль 1.</w:t>
            </w:r>
            <w:proofErr w:type="gramEnd"/>
            <w:r w:rsidRPr="00594A47">
              <w:rPr>
                <w:b/>
                <w:sz w:val="18"/>
                <w:szCs w:val="18"/>
              </w:rPr>
              <w:t xml:space="preserve"> Структура </w:t>
            </w:r>
          </w:p>
          <w:p w:rsidR="009F0C4B" w:rsidRPr="0044249F" w:rsidRDefault="005D7E90" w:rsidP="009960E3">
            <w:pPr>
              <w:rPr>
                <w:sz w:val="20"/>
                <w:szCs w:val="20"/>
              </w:rPr>
            </w:pPr>
            <w:r w:rsidRPr="00594A47">
              <w:rPr>
                <w:b/>
                <w:sz w:val="18"/>
                <w:szCs w:val="18"/>
              </w:rPr>
              <w:t>машинной команды)</w:t>
            </w:r>
          </w:p>
        </w:tc>
        <w:tc>
          <w:tcPr>
            <w:tcW w:w="2142" w:type="dxa"/>
          </w:tcPr>
          <w:p w:rsidR="009F0C4B" w:rsidRPr="0044249F" w:rsidRDefault="009F0C4B" w:rsidP="005F7FEC">
            <w:pPr>
              <w:rPr>
                <w:sz w:val="20"/>
                <w:szCs w:val="20"/>
              </w:rPr>
            </w:pPr>
          </w:p>
        </w:tc>
      </w:tr>
      <w:tr w:rsidR="009F0C4B" w:rsidTr="001D1EE6">
        <w:trPr>
          <w:trHeight w:val="179"/>
        </w:trPr>
        <w:tc>
          <w:tcPr>
            <w:tcW w:w="675" w:type="dxa"/>
          </w:tcPr>
          <w:p w:rsidR="009F0C4B" w:rsidRDefault="009F0C4B" w:rsidP="000A160E">
            <w:pPr>
              <w:jc w:val="center"/>
            </w:pPr>
            <w:r w:rsidRPr="00B71ABA">
              <w:t>5</w:t>
            </w:r>
          </w:p>
        </w:tc>
        <w:tc>
          <w:tcPr>
            <w:tcW w:w="6521" w:type="dxa"/>
            <w:shd w:val="clear" w:color="auto" w:fill="auto"/>
          </w:tcPr>
          <w:p w:rsidR="009F0C4B" w:rsidRPr="00EF0619" w:rsidRDefault="009F0C4B" w:rsidP="00E2091D">
            <w:pPr>
              <w:jc w:val="both"/>
              <w:rPr>
                <w:bCs/>
                <w:sz w:val="20"/>
                <w:szCs w:val="20"/>
              </w:rPr>
            </w:pPr>
            <w:r w:rsidRPr="0044249F">
              <w:rPr>
                <w:bCs/>
                <w:sz w:val="20"/>
                <w:szCs w:val="20"/>
              </w:rPr>
              <w:t>Основные команды ассемблера</w:t>
            </w:r>
            <w:r>
              <w:rPr>
                <w:bCs/>
                <w:sz w:val="20"/>
                <w:szCs w:val="20"/>
              </w:rPr>
              <w:t>.</w:t>
            </w:r>
            <w:r w:rsidRPr="0044249F">
              <w:rPr>
                <w:bCs/>
                <w:sz w:val="20"/>
                <w:szCs w:val="20"/>
              </w:rPr>
              <w:t xml:space="preserve"> Команды обработки цепочек</w:t>
            </w:r>
            <w:r>
              <w:rPr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9F0C4B" w:rsidRPr="00EF0619" w:rsidRDefault="009F0C4B" w:rsidP="00C077C4">
            <w:pPr>
              <w:rPr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Pr="0044249F">
              <w:rPr>
                <w:sz w:val="20"/>
                <w:szCs w:val="20"/>
              </w:rPr>
              <w:t xml:space="preserve"> Программирование ветвлений и итерацио</w:t>
            </w:r>
            <w:r w:rsidRPr="0044249F">
              <w:rPr>
                <w:sz w:val="20"/>
                <w:szCs w:val="20"/>
              </w:rPr>
              <w:t>н</w:t>
            </w:r>
            <w:r w:rsidRPr="0044249F">
              <w:rPr>
                <w:sz w:val="20"/>
                <w:szCs w:val="20"/>
              </w:rPr>
              <w:t>ных циклов.</w:t>
            </w:r>
          </w:p>
        </w:tc>
        <w:tc>
          <w:tcPr>
            <w:tcW w:w="3051" w:type="dxa"/>
            <w:vMerge/>
          </w:tcPr>
          <w:p w:rsidR="009F0C4B" w:rsidRPr="0044249F" w:rsidRDefault="009F0C4B" w:rsidP="009F0C4B">
            <w:pPr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9F0C4B" w:rsidRPr="0044249F" w:rsidRDefault="009F0C4B" w:rsidP="005F7FEC">
            <w:pPr>
              <w:rPr>
                <w:sz w:val="20"/>
                <w:szCs w:val="20"/>
              </w:rPr>
            </w:pPr>
          </w:p>
        </w:tc>
      </w:tr>
      <w:tr w:rsidR="00B550CB" w:rsidTr="001D1EE6">
        <w:trPr>
          <w:trHeight w:val="279"/>
        </w:trPr>
        <w:tc>
          <w:tcPr>
            <w:tcW w:w="675" w:type="dxa"/>
          </w:tcPr>
          <w:p w:rsidR="00B550CB" w:rsidRDefault="00B550CB" w:rsidP="000A160E">
            <w:pPr>
              <w:jc w:val="center"/>
            </w:pPr>
            <w:r w:rsidRPr="00E57C02">
              <w:t>6</w:t>
            </w:r>
          </w:p>
        </w:tc>
        <w:tc>
          <w:tcPr>
            <w:tcW w:w="6521" w:type="dxa"/>
          </w:tcPr>
          <w:p w:rsidR="00B550CB" w:rsidRPr="00B71ABA" w:rsidRDefault="00B550CB" w:rsidP="00E2091D">
            <w:pPr>
              <w:rPr>
                <w:bCs/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Команды управления вводом/выводом</w:t>
            </w:r>
          </w:p>
        </w:tc>
        <w:tc>
          <w:tcPr>
            <w:tcW w:w="2319" w:type="dxa"/>
            <w:vMerge/>
            <w:shd w:val="clear" w:color="auto" w:fill="auto"/>
          </w:tcPr>
          <w:p w:rsidR="00B550CB" w:rsidRPr="0044249F" w:rsidRDefault="00B550CB" w:rsidP="00C077C4">
            <w:pPr>
              <w:rPr>
                <w:sz w:val="20"/>
                <w:szCs w:val="20"/>
              </w:rPr>
            </w:pPr>
          </w:p>
        </w:tc>
        <w:tc>
          <w:tcPr>
            <w:tcW w:w="3051" w:type="dxa"/>
          </w:tcPr>
          <w:p w:rsidR="00B550CB" w:rsidRPr="00363D76" w:rsidRDefault="00B550CB" w:rsidP="00363D7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42" w:type="dxa"/>
          </w:tcPr>
          <w:p w:rsidR="00B550CB" w:rsidRPr="0044249F" w:rsidRDefault="00902CBB" w:rsidP="006E7045">
            <w:pPr>
              <w:rPr>
                <w:sz w:val="20"/>
                <w:szCs w:val="20"/>
              </w:rPr>
            </w:pPr>
            <w:r w:rsidRPr="00C0502E">
              <w:rPr>
                <w:b/>
                <w:sz w:val="20"/>
                <w:szCs w:val="20"/>
              </w:rPr>
              <w:t>ДЗ</w:t>
            </w:r>
            <w:proofErr w:type="gramStart"/>
            <w:r w:rsidRPr="00C0502E">
              <w:rPr>
                <w:b/>
                <w:sz w:val="20"/>
                <w:szCs w:val="20"/>
              </w:rPr>
              <w:t>1</w:t>
            </w:r>
            <w:proofErr w:type="gramEnd"/>
            <w:r w:rsidRPr="00C0502E">
              <w:rPr>
                <w:b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Обработка си</w:t>
            </w:r>
            <w:r>
              <w:rPr>
                <w:sz w:val="20"/>
                <w:szCs w:val="20"/>
              </w:rPr>
              <w:t>м</w:t>
            </w:r>
            <w:r>
              <w:rPr>
                <w:sz w:val="20"/>
                <w:szCs w:val="20"/>
              </w:rPr>
              <w:t>вольной информации</w:t>
            </w:r>
          </w:p>
        </w:tc>
      </w:tr>
      <w:tr w:rsidR="009F0C4B" w:rsidTr="001D1EE6">
        <w:trPr>
          <w:trHeight w:val="261"/>
        </w:trPr>
        <w:tc>
          <w:tcPr>
            <w:tcW w:w="675" w:type="dxa"/>
          </w:tcPr>
          <w:p w:rsidR="009F0C4B" w:rsidRPr="00847A03" w:rsidRDefault="009F0C4B" w:rsidP="000A160E">
            <w:pPr>
              <w:jc w:val="center"/>
            </w:pPr>
            <w:r w:rsidRPr="00847A03">
              <w:t>7</w:t>
            </w:r>
          </w:p>
          <w:p w:rsidR="009F0C4B" w:rsidRPr="0044249F" w:rsidRDefault="009F0C4B" w:rsidP="000A1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21" w:type="dxa"/>
          </w:tcPr>
          <w:p w:rsidR="009F0C4B" w:rsidRPr="0044249F" w:rsidRDefault="009F0C4B" w:rsidP="00E2091D">
            <w:pPr>
              <w:rPr>
                <w:sz w:val="20"/>
                <w:szCs w:val="20"/>
              </w:rPr>
            </w:pPr>
            <w:r w:rsidRPr="0044249F">
              <w:rPr>
                <w:b/>
                <w:bCs/>
                <w:sz w:val="20"/>
                <w:szCs w:val="20"/>
              </w:rPr>
              <w:t xml:space="preserve">Глава 3 </w:t>
            </w:r>
            <w:r w:rsidRPr="0044249F">
              <w:rPr>
                <w:b/>
                <w:bCs/>
                <w:i/>
                <w:iCs/>
                <w:sz w:val="20"/>
                <w:szCs w:val="20"/>
              </w:rPr>
              <w:t>Модульное программирование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. </w:t>
            </w:r>
            <w:r w:rsidRPr="0044249F">
              <w:rPr>
                <w:bCs/>
                <w:sz w:val="20"/>
                <w:szCs w:val="20"/>
              </w:rPr>
              <w:t>Команды вызова процедуры и возврата управления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9F0C4B" w:rsidRDefault="009F0C4B" w:rsidP="00C077C4">
            <w:r w:rsidRPr="00921E19">
              <w:rPr>
                <w:sz w:val="20"/>
                <w:szCs w:val="20"/>
              </w:rPr>
              <w:t>4 .</w:t>
            </w:r>
            <w:r w:rsidRPr="004424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Обработка</w:t>
            </w:r>
            <w:r w:rsidRPr="0044249F">
              <w:rPr>
                <w:sz w:val="20"/>
                <w:szCs w:val="20"/>
              </w:rPr>
              <w:t xml:space="preserve"> массивов и матриц.</w:t>
            </w:r>
          </w:p>
        </w:tc>
        <w:tc>
          <w:tcPr>
            <w:tcW w:w="3051" w:type="dxa"/>
            <w:vMerge w:val="restart"/>
          </w:tcPr>
          <w:p w:rsidR="009F0C4B" w:rsidRDefault="009F0C4B" w:rsidP="009F0C4B">
            <w:pPr>
              <w:rPr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2. Программирование целочи</w:t>
            </w:r>
            <w:r w:rsidRPr="0044249F">
              <w:rPr>
                <w:sz w:val="20"/>
                <w:szCs w:val="20"/>
              </w:rPr>
              <w:t>с</w:t>
            </w:r>
            <w:r w:rsidRPr="0044249F">
              <w:rPr>
                <w:sz w:val="20"/>
                <w:szCs w:val="20"/>
              </w:rPr>
              <w:t>ленных вычислений</w:t>
            </w:r>
            <w:r>
              <w:rPr>
                <w:sz w:val="20"/>
                <w:szCs w:val="20"/>
              </w:rPr>
              <w:t xml:space="preserve"> (2 часа)</w:t>
            </w:r>
            <w:r w:rsidRPr="0044249F">
              <w:rPr>
                <w:sz w:val="20"/>
                <w:szCs w:val="20"/>
              </w:rPr>
              <w:t xml:space="preserve">. </w:t>
            </w:r>
          </w:p>
          <w:p w:rsidR="009F0C4B" w:rsidRPr="0044249F" w:rsidRDefault="009F0C4B" w:rsidP="009F0C4B">
            <w:pPr>
              <w:rPr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3. Программирование ветвлений и итерационных циклов</w:t>
            </w:r>
            <w:r>
              <w:rPr>
                <w:sz w:val="20"/>
                <w:szCs w:val="20"/>
              </w:rPr>
              <w:t xml:space="preserve"> (2 часа)</w:t>
            </w:r>
            <w:r w:rsidRPr="0044249F">
              <w:rPr>
                <w:sz w:val="20"/>
                <w:szCs w:val="20"/>
              </w:rPr>
              <w:t>.</w:t>
            </w:r>
          </w:p>
        </w:tc>
        <w:tc>
          <w:tcPr>
            <w:tcW w:w="2142" w:type="dxa"/>
          </w:tcPr>
          <w:p w:rsidR="009F0C4B" w:rsidRPr="0044249F" w:rsidRDefault="009F0C4B" w:rsidP="006E7045">
            <w:pPr>
              <w:rPr>
                <w:sz w:val="20"/>
                <w:szCs w:val="20"/>
              </w:rPr>
            </w:pPr>
          </w:p>
        </w:tc>
      </w:tr>
      <w:tr w:rsidR="009F0C4B" w:rsidTr="001D1EE6">
        <w:trPr>
          <w:trHeight w:val="265"/>
        </w:trPr>
        <w:tc>
          <w:tcPr>
            <w:tcW w:w="675" w:type="dxa"/>
          </w:tcPr>
          <w:p w:rsidR="009F0C4B" w:rsidRPr="0044249F" w:rsidRDefault="009F0C4B" w:rsidP="000A160E">
            <w:pPr>
              <w:jc w:val="center"/>
              <w:rPr>
                <w:sz w:val="20"/>
                <w:szCs w:val="20"/>
              </w:rPr>
            </w:pPr>
            <w:r w:rsidRPr="00847A03">
              <w:t>8</w:t>
            </w:r>
          </w:p>
        </w:tc>
        <w:tc>
          <w:tcPr>
            <w:tcW w:w="6521" w:type="dxa"/>
          </w:tcPr>
          <w:p w:rsidR="009F0C4B" w:rsidRPr="0044249F" w:rsidRDefault="009F0C4B" w:rsidP="00E2091D">
            <w:pPr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Способы передачи параметров в подпрограмму. </w:t>
            </w:r>
            <w:r w:rsidRPr="0044249F">
              <w:rPr>
                <w:bCs/>
                <w:sz w:val="20"/>
                <w:szCs w:val="20"/>
              </w:rPr>
              <w:t>Передача параметров через стек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319" w:type="dxa"/>
            <w:vMerge/>
            <w:shd w:val="clear" w:color="auto" w:fill="auto"/>
          </w:tcPr>
          <w:p w:rsidR="009F0C4B" w:rsidRPr="0044249F" w:rsidRDefault="009F0C4B" w:rsidP="00C077C4">
            <w:pPr>
              <w:rPr>
                <w:sz w:val="20"/>
                <w:szCs w:val="20"/>
              </w:rPr>
            </w:pPr>
          </w:p>
        </w:tc>
        <w:tc>
          <w:tcPr>
            <w:tcW w:w="3051" w:type="dxa"/>
            <w:vMerge/>
          </w:tcPr>
          <w:p w:rsidR="009F0C4B" w:rsidRPr="0044249F" w:rsidRDefault="009F0C4B" w:rsidP="00B550CB">
            <w:pPr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9F0C4B" w:rsidRPr="001D1EE6" w:rsidRDefault="009F0C4B" w:rsidP="00BC6DE7">
            <w:pPr>
              <w:rPr>
                <w:sz w:val="20"/>
                <w:szCs w:val="20"/>
              </w:rPr>
            </w:pPr>
          </w:p>
        </w:tc>
      </w:tr>
      <w:tr w:rsidR="00B550CB" w:rsidTr="001D1EE6">
        <w:trPr>
          <w:trHeight w:val="552"/>
        </w:trPr>
        <w:tc>
          <w:tcPr>
            <w:tcW w:w="675" w:type="dxa"/>
          </w:tcPr>
          <w:p w:rsidR="00B550CB" w:rsidRDefault="00B550CB" w:rsidP="000A160E">
            <w:pPr>
              <w:jc w:val="center"/>
            </w:pPr>
            <w:r>
              <w:br w:type="page"/>
            </w:r>
            <w:r w:rsidRPr="00847A03">
              <w:t>9</w:t>
            </w:r>
          </w:p>
        </w:tc>
        <w:tc>
          <w:tcPr>
            <w:tcW w:w="6521" w:type="dxa"/>
          </w:tcPr>
          <w:p w:rsidR="00B550CB" w:rsidRPr="00C0502E" w:rsidRDefault="00B550CB" w:rsidP="00E2091D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Pr="0044249F">
              <w:rPr>
                <w:bCs/>
                <w:sz w:val="20"/>
                <w:szCs w:val="20"/>
              </w:rPr>
              <w:t>Директивы описания процедур</w:t>
            </w:r>
            <w:r>
              <w:rPr>
                <w:bCs/>
                <w:sz w:val="20"/>
                <w:szCs w:val="20"/>
              </w:rPr>
              <w:t xml:space="preserve">. </w:t>
            </w:r>
            <w:r w:rsidRPr="0044249F">
              <w:rPr>
                <w:bCs/>
                <w:sz w:val="20"/>
                <w:szCs w:val="20"/>
              </w:rPr>
              <w:t>Функции ввода-вывода консольного режима (</w:t>
            </w:r>
            <w:r w:rsidRPr="0044249F">
              <w:rPr>
                <w:bCs/>
                <w:sz w:val="20"/>
                <w:szCs w:val="20"/>
                <w:lang w:val="en-US"/>
              </w:rPr>
              <w:t>MASM</w:t>
            </w:r>
            <w:r w:rsidRPr="0044249F">
              <w:rPr>
                <w:bCs/>
                <w:sz w:val="20"/>
                <w:szCs w:val="20"/>
              </w:rPr>
              <w:t>32.</w:t>
            </w:r>
            <w:r w:rsidRPr="0044249F">
              <w:rPr>
                <w:bCs/>
                <w:sz w:val="20"/>
                <w:szCs w:val="20"/>
                <w:lang w:val="en-US"/>
              </w:rPr>
              <w:t>lib</w:t>
            </w:r>
            <w:r w:rsidRPr="0044249F">
              <w:rPr>
                <w:bCs/>
                <w:sz w:val="20"/>
                <w:szCs w:val="20"/>
              </w:rPr>
              <w:t>)</w:t>
            </w:r>
            <w:r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B550CB" w:rsidRPr="00715EBC" w:rsidRDefault="00B550CB" w:rsidP="00C077C4">
            <w:pPr>
              <w:ind w:left="-108" w:right="-45" w:firstLine="108"/>
              <w:rPr>
                <w:sz w:val="20"/>
                <w:szCs w:val="20"/>
              </w:rPr>
            </w:pPr>
            <w:r w:rsidRPr="0044249F">
              <w:rPr>
                <w:sz w:val="20"/>
                <w:szCs w:val="20"/>
              </w:rPr>
              <w:t>5</w:t>
            </w:r>
            <w:r w:rsidRPr="0044249F">
              <w:rPr>
                <w:b/>
                <w:sz w:val="20"/>
                <w:szCs w:val="20"/>
              </w:rPr>
              <w:t xml:space="preserve">. Рейтинг </w:t>
            </w:r>
            <w:r>
              <w:rPr>
                <w:b/>
                <w:sz w:val="20"/>
                <w:szCs w:val="20"/>
              </w:rPr>
              <w:t>2.</w:t>
            </w:r>
            <w:r w:rsidRPr="0044249F">
              <w:rPr>
                <w:b/>
                <w:sz w:val="20"/>
                <w:szCs w:val="20"/>
              </w:rPr>
              <w:t xml:space="preserve">  Пр</w:t>
            </w:r>
            <w:r w:rsidRPr="0044249F">
              <w:rPr>
                <w:b/>
                <w:sz w:val="20"/>
                <w:szCs w:val="20"/>
              </w:rPr>
              <w:t>о</w:t>
            </w:r>
            <w:r w:rsidRPr="0044249F">
              <w:rPr>
                <w:b/>
                <w:sz w:val="20"/>
                <w:szCs w:val="20"/>
              </w:rPr>
              <w:t>граммирование ветвл</w:t>
            </w:r>
            <w:r w:rsidRPr="0044249F">
              <w:rPr>
                <w:b/>
                <w:sz w:val="20"/>
                <w:szCs w:val="20"/>
              </w:rPr>
              <w:t>е</w:t>
            </w:r>
            <w:r w:rsidRPr="0044249F">
              <w:rPr>
                <w:b/>
                <w:sz w:val="20"/>
                <w:szCs w:val="20"/>
              </w:rPr>
              <w:t>ний и циклов.</w:t>
            </w:r>
          </w:p>
        </w:tc>
        <w:tc>
          <w:tcPr>
            <w:tcW w:w="3051" w:type="dxa"/>
          </w:tcPr>
          <w:p w:rsidR="00B550CB" w:rsidRPr="0044249F" w:rsidRDefault="00B550CB" w:rsidP="00B71ABA">
            <w:pPr>
              <w:pStyle w:val="2"/>
            </w:pPr>
          </w:p>
        </w:tc>
        <w:tc>
          <w:tcPr>
            <w:tcW w:w="2142" w:type="dxa"/>
          </w:tcPr>
          <w:p w:rsidR="00B550CB" w:rsidRPr="0044249F" w:rsidRDefault="00B550CB" w:rsidP="00BC6DE7">
            <w:pPr>
              <w:rPr>
                <w:sz w:val="20"/>
                <w:szCs w:val="20"/>
              </w:rPr>
            </w:pPr>
          </w:p>
        </w:tc>
      </w:tr>
      <w:tr w:rsidR="009F0C4B" w:rsidTr="001D1EE6">
        <w:trPr>
          <w:trHeight w:val="378"/>
        </w:trPr>
        <w:tc>
          <w:tcPr>
            <w:tcW w:w="675" w:type="dxa"/>
          </w:tcPr>
          <w:p w:rsidR="009F0C4B" w:rsidRDefault="009F0C4B" w:rsidP="000A160E">
            <w:pPr>
              <w:jc w:val="center"/>
            </w:pPr>
            <w:r>
              <w:t>1</w:t>
            </w:r>
            <w:r w:rsidRPr="00847A03">
              <w:t>0</w:t>
            </w:r>
          </w:p>
        </w:tc>
        <w:tc>
          <w:tcPr>
            <w:tcW w:w="6521" w:type="dxa"/>
          </w:tcPr>
          <w:p w:rsidR="009F0C4B" w:rsidRPr="0044249F" w:rsidRDefault="009F0C4B" w:rsidP="00E2091D">
            <w:pPr>
              <w:rPr>
                <w:b/>
                <w:bCs/>
                <w:sz w:val="20"/>
                <w:szCs w:val="20"/>
              </w:rPr>
            </w:pPr>
            <w:r w:rsidRPr="0044249F">
              <w:rPr>
                <w:bCs/>
                <w:sz w:val="20"/>
                <w:szCs w:val="20"/>
              </w:rPr>
              <w:t>Многомодульные программы</w:t>
            </w:r>
            <w:r>
              <w:rPr>
                <w:bCs/>
                <w:sz w:val="20"/>
                <w:szCs w:val="20"/>
              </w:rPr>
              <w:t xml:space="preserve">. </w:t>
            </w:r>
            <w:r w:rsidRPr="0044249F">
              <w:rPr>
                <w:bCs/>
                <w:sz w:val="20"/>
                <w:szCs w:val="20"/>
              </w:rPr>
              <w:t xml:space="preserve">Связь </w:t>
            </w:r>
            <w:proofErr w:type="spellStart"/>
            <w:r w:rsidRPr="0044249F">
              <w:rPr>
                <w:bCs/>
                <w:sz w:val="20"/>
                <w:szCs w:val="20"/>
              </w:rPr>
              <w:t>разноязыковых</w:t>
            </w:r>
            <w:proofErr w:type="spellEnd"/>
            <w:r w:rsidRPr="0044249F">
              <w:rPr>
                <w:bCs/>
                <w:sz w:val="20"/>
                <w:szCs w:val="20"/>
              </w:rPr>
              <w:t xml:space="preserve"> модулей</w:t>
            </w:r>
            <w:r w:rsidRPr="00637011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Pascal</w:t>
            </w:r>
            <w:r w:rsidRPr="00637011">
              <w:rPr>
                <w:bCs/>
                <w:sz w:val="20"/>
                <w:szCs w:val="20"/>
              </w:rPr>
              <w:t>-</w:t>
            </w:r>
            <w:r>
              <w:rPr>
                <w:bCs/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2319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9F0C4B" w:rsidRPr="0044249F" w:rsidRDefault="009F0C4B" w:rsidP="00C077C4">
            <w:pPr>
              <w:rPr>
                <w:b/>
                <w:sz w:val="20"/>
                <w:szCs w:val="20"/>
              </w:rPr>
            </w:pPr>
          </w:p>
        </w:tc>
        <w:tc>
          <w:tcPr>
            <w:tcW w:w="3051" w:type="dxa"/>
            <w:vMerge w:val="restart"/>
          </w:tcPr>
          <w:p w:rsidR="009F0C4B" w:rsidRDefault="009F0C4B" w:rsidP="003D73A9">
            <w:pPr>
              <w:pStyle w:val="2"/>
            </w:pPr>
            <w:r>
              <w:t>4</w:t>
            </w:r>
            <w:r w:rsidRPr="000F0257">
              <w:t xml:space="preserve">. </w:t>
            </w:r>
            <w:r>
              <w:t xml:space="preserve">Обработка массивов и матриц </w:t>
            </w:r>
            <w:r w:rsidRPr="008565D1">
              <w:t xml:space="preserve"> </w:t>
            </w:r>
            <w:r>
              <w:t>(4 часа).</w:t>
            </w:r>
          </w:p>
          <w:p w:rsidR="009F0C4B" w:rsidRDefault="009F0C4B" w:rsidP="003D73A9">
            <w:pPr>
              <w:pStyle w:val="2"/>
            </w:pPr>
          </w:p>
        </w:tc>
        <w:tc>
          <w:tcPr>
            <w:tcW w:w="2142" w:type="dxa"/>
          </w:tcPr>
          <w:p w:rsidR="009F0C4B" w:rsidRDefault="00902CBB" w:rsidP="00BC6DE7">
            <w:pPr>
              <w:pStyle w:val="2"/>
            </w:pPr>
            <w:r w:rsidRPr="001D1EE6">
              <w:rPr>
                <w:b/>
              </w:rPr>
              <w:t>Сдача ДЗ</w:t>
            </w:r>
            <w:proofErr w:type="gramStart"/>
            <w:r w:rsidRPr="001D1EE6">
              <w:rPr>
                <w:b/>
              </w:rPr>
              <w:t>1</w:t>
            </w:r>
            <w:proofErr w:type="gramEnd"/>
          </w:p>
        </w:tc>
      </w:tr>
      <w:tr w:rsidR="009F0C4B" w:rsidTr="001D1EE6">
        <w:trPr>
          <w:trHeight w:val="379"/>
        </w:trPr>
        <w:tc>
          <w:tcPr>
            <w:tcW w:w="675" w:type="dxa"/>
          </w:tcPr>
          <w:p w:rsidR="009F0C4B" w:rsidRDefault="009F0C4B" w:rsidP="000A160E">
            <w:pPr>
              <w:jc w:val="center"/>
            </w:pPr>
            <w:r>
              <w:t>1</w:t>
            </w:r>
            <w:r w:rsidRPr="004B106A">
              <w:t>1</w:t>
            </w:r>
          </w:p>
        </w:tc>
        <w:tc>
          <w:tcPr>
            <w:tcW w:w="6521" w:type="dxa"/>
          </w:tcPr>
          <w:p w:rsidR="009F0C4B" w:rsidRPr="00EF0619" w:rsidRDefault="009F0C4B" w:rsidP="00E2091D">
            <w:pPr>
              <w:rPr>
                <w:bCs/>
                <w:sz w:val="20"/>
                <w:szCs w:val="20"/>
              </w:rPr>
            </w:pPr>
            <w:r w:rsidRPr="0044249F">
              <w:rPr>
                <w:bCs/>
                <w:sz w:val="20"/>
                <w:szCs w:val="20"/>
              </w:rPr>
              <w:t xml:space="preserve">Связь </w:t>
            </w:r>
            <w:proofErr w:type="spellStart"/>
            <w:r w:rsidRPr="0044249F">
              <w:rPr>
                <w:bCs/>
                <w:sz w:val="20"/>
                <w:szCs w:val="20"/>
              </w:rPr>
              <w:t>разноязыковых</w:t>
            </w:r>
            <w:proofErr w:type="spellEnd"/>
            <w:r w:rsidRPr="0044249F">
              <w:rPr>
                <w:bCs/>
                <w:sz w:val="20"/>
                <w:szCs w:val="20"/>
              </w:rPr>
              <w:t xml:space="preserve"> модулей</w:t>
            </w:r>
            <w:r w:rsidRPr="00637011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C</w:t>
            </w:r>
            <w:r w:rsidRPr="00637011">
              <w:rPr>
                <w:bCs/>
                <w:sz w:val="20"/>
                <w:szCs w:val="20"/>
              </w:rPr>
              <w:t xml:space="preserve">++ - </w:t>
            </w:r>
            <w:r>
              <w:rPr>
                <w:bCs/>
                <w:sz w:val="20"/>
                <w:szCs w:val="20"/>
                <w:lang w:val="en-US"/>
              </w:rPr>
              <w:t>Assembler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9F0C4B" w:rsidRPr="003D3063" w:rsidRDefault="009F0C4B" w:rsidP="00C077C4">
            <w:pPr>
              <w:ind w:left="-108" w:right="-45" w:firstLine="108"/>
              <w:rPr>
                <w:sz w:val="20"/>
                <w:szCs w:val="20"/>
              </w:rPr>
            </w:pPr>
            <w:r w:rsidRPr="003D3063">
              <w:rPr>
                <w:sz w:val="20"/>
                <w:szCs w:val="20"/>
              </w:rPr>
              <w:t xml:space="preserve">6. Связь </w:t>
            </w:r>
            <w:proofErr w:type="spellStart"/>
            <w:r w:rsidRPr="003D3063">
              <w:rPr>
                <w:sz w:val="20"/>
                <w:szCs w:val="20"/>
              </w:rPr>
              <w:t>разноязыковых</w:t>
            </w:r>
            <w:proofErr w:type="spellEnd"/>
            <w:r w:rsidRPr="003D3063">
              <w:rPr>
                <w:sz w:val="20"/>
                <w:szCs w:val="20"/>
              </w:rPr>
              <w:t xml:space="preserve"> модулей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051" w:type="dxa"/>
            <w:vMerge/>
          </w:tcPr>
          <w:p w:rsidR="009F0C4B" w:rsidRPr="0044249F" w:rsidRDefault="009F0C4B" w:rsidP="003D73A9">
            <w:pPr>
              <w:pStyle w:val="2"/>
            </w:pPr>
          </w:p>
        </w:tc>
        <w:tc>
          <w:tcPr>
            <w:tcW w:w="2142" w:type="dxa"/>
          </w:tcPr>
          <w:p w:rsidR="009F0C4B" w:rsidRDefault="009F0C4B" w:rsidP="00BC6DE7">
            <w:pPr>
              <w:pStyle w:val="2"/>
            </w:pPr>
          </w:p>
        </w:tc>
      </w:tr>
      <w:tr w:rsidR="009F0C4B" w:rsidTr="001D1EE6">
        <w:trPr>
          <w:trHeight w:val="271"/>
        </w:trPr>
        <w:tc>
          <w:tcPr>
            <w:tcW w:w="675" w:type="dxa"/>
          </w:tcPr>
          <w:p w:rsidR="009F0C4B" w:rsidRDefault="009F0C4B" w:rsidP="000A160E">
            <w:pPr>
              <w:jc w:val="center"/>
            </w:pPr>
            <w:r>
              <w:t>1</w:t>
            </w:r>
            <w:r w:rsidRPr="003D3063">
              <w:t>2</w:t>
            </w:r>
          </w:p>
        </w:tc>
        <w:tc>
          <w:tcPr>
            <w:tcW w:w="6521" w:type="dxa"/>
          </w:tcPr>
          <w:p w:rsidR="009F0C4B" w:rsidRPr="00A10DB7" w:rsidRDefault="009F0C4B" w:rsidP="00E2091D">
            <w:pPr>
              <w:rPr>
                <w:bCs/>
                <w:iCs/>
                <w:sz w:val="20"/>
                <w:szCs w:val="20"/>
              </w:rPr>
            </w:pPr>
            <w:r w:rsidRPr="00A10DB7">
              <w:rPr>
                <w:b/>
                <w:bCs/>
                <w:iCs/>
                <w:sz w:val="20"/>
                <w:szCs w:val="20"/>
              </w:rPr>
              <w:t xml:space="preserve">Глава 4  </w:t>
            </w:r>
            <w:r w:rsidRPr="00084272">
              <w:rPr>
                <w:b/>
                <w:bCs/>
                <w:i/>
                <w:iCs/>
                <w:sz w:val="20"/>
                <w:szCs w:val="20"/>
              </w:rPr>
              <w:t>Основы конструирования компиляторов</w:t>
            </w:r>
          </w:p>
          <w:p w:rsidR="009F0C4B" w:rsidRPr="00EF0619" w:rsidRDefault="009F0C4B" w:rsidP="00E2091D">
            <w:pPr>
              <w:rPr>
                <w:bCs/>
                <w:sz w:val="20"/>
                <w:szCs w:val="20"/>
              </w:rPr>
            </w:pPr>
            <w:r w:rsidRPr="00A10DB7">
              <w:rPr>
                <w:bCs/>
                <w:iCs/>
                <w:sz w:val="20"/>
                <w:szCs w:val="20"/>
              </w:rPr>
              <w:t>Основные понятия. Формальные грамматики и распознаватели: Фо</w:t>
            </w:r>
            <w:r w:rsidRPr="00A10DB7">
              <w:rPr>
                <w:bCs/>
                <w:iCs/>
                <w:sz w:val="20"/>
                <w:szCs w:val="20"/>
              </w:rPr>
              <w:t>р</w:t>
            </w:r>
            <w:r w:rsidRPr="00A10DB7">
              <w:rPr>
                <w:bCs/>
                <w:iCs/>
                <w:sz w:val="20"/>
                <w:szCs w:val="20"/>
              </w:rPr>
              <w:t xml:space="preserve">мальный язык и формальная грамматика. Грамматический разбор. </w:t>
            </w:r>
          </w:p>
        </w:tc>
        <w:tc>
          <w:tcPr>
            <w:tcW w:w="2319" w:type="dxa"/>
            <w:vMerge/>
            <w:shd w:val="clear" w:color="auto" w:fill="auto"/>
          </w:tcPr>
          <w:p w:rsidR="009F0C4B" w:rsidRPr="003D3063" w:rsidRDefault="009F0C4B" w:rsidP="00BC6DE7">
            <w:pPr>
              <w:ind w:left="-108" w:right="-45" w:firstLine="108"/>
              <w:rPr>
                <w:sz w:val="20"/>
                <w:szCs w:val="20"/>
              </w:rPr>
            </w:pPr>
          </w:p>
        </w:tc>
        <w:tc>
          <w:tcPr>
            <w:tcW w:w="3051" w:type="dxa"/>
          </w:tcPr>
          <w:p w:rsidR="009F0C4B" w:rsidRPr="00BF01F4" w:rsidRDefault="009F0C4B" w:rsidP="00BC6DE7">
            <w:pPr>
              <w:ind w:right="-43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9F0C4B" w:rsidRPr="00C0502E" w:rsidRDefault="009F0C4B" w:rsidP="00BC6DE7">
            <w:pPr>
              <w:ind w:left="-108" w:right="-43" w:firstLine="108"/>
              <w:rPr>
                <w:b/>
                <w:sz w:val="20"/>
                <w:szCs w:val="20"/>
              </w:rPr>
            </w:pPr>
            <w:r w:rsidRPr="00C0502E">
              <w:rPr>
                <w:b/>
                <w:sz w:val="20"/>
                <w:szCs w:val="20"/>
              </w:rPr>
              <w:t>ДЗ</w:t>
            </w:r>
            <w:proofErr w:type="gramStart"/>
            <w:r w:rsidRPr="00C0502E">
              <w:rPr>
                <w:b/>
                <w:sz w:val="20"/>
                <w:szCs w:val="20"/>
              </w:rPr>
              <w:t>2</w:t>
            </w:r>
            <w:proofErr w:type="gramEnd"/>
            <w:r w:rsidRPr="00C0502E">
              <w:rPr>
                <w:b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BF01F4">
              <w:rPr>
                <w:color w:val="000000"/>
                <w:sz w:val="20"/>
                <w:szCs w:val="20"/>
              </w:rPr>
              <w:t>Построение ле</w:t>
            </w:r>
            <w:r w:rsidRPr="00BF01F4">
              <w:rPr>
                <w:color w:val="000000"/>
                <w:sz w:val="20"/>
                <w:szCs w:val="20"/>
              </w:rPr>
              <w:t>к</w:t>
            </w:r>
            <w:r w:rsidRPr="00BF01F4">
              <w:rPr>
                <w:color w:val="000000"/>
                <w:sz w:val="20"/>
                <w:szCs w:val="20"/>
              </w:rPr>
              <w:t>сических и синтаксич</w:t>
            </w:r>
            <w:r w:rsidRPr="00BF01F4">
              <w:rPr>
                <w:color w:val="000000"/>
                <w:sz w:val="20"/>
                <w:szCs w:val="20"/>
              </w:rPr>
              <w:t>е</w:t>
            </w:r>
            <w:r w:rsidRPr="00BF01F4">
              <w:rPr>
                <w:color w:val="000000"/>
                <w:sz w:val="20"/>
                <w:szCs w:val="20"/>
              </w:rPr>
              <w:t>ских анализаторов</w:t>
            </w:r>
          </w:p>
        </w:tc>
      </w:tr>
      <w:tr w:rsidR="00854FA0" w:rsidTr="001D1EE6">
        <w:trPr>
          <w:trHeight w:val="239"/>
        </w:trPr>
        <w:tc>
          <w:tcPr>
            <w:tcW w:w="675" w:type="dxa"/>
          </w:tcPr>
          <w:p w:rsidR="00854FA0" w:rsidRPr="0044249F" w:rsidRDefault="00854FA0" w:rsidP="000A160E">
            <w:pPr>
              <w:jc w:val="center"/>
              <w:rPr>
                <w:sz w:val="20"/>
                <w:szCs w:val="20"/>
              </w:rPr>
            </w:pPr>
            <w:r>
              <w:t>1</w:t>
            </w:r>
            <w:r w:rsidRPr="00847A03">
              <w:t>3</w:t>
            </w:r>
          </w:p>
        </w:tc>
        <w:tc>
          <w:tcPr>
            <w:tcW w:w="6521" w:type="dxa"/>
            <w:shd w:val="clear" w:color="auto" w:fill="auto"/>
          </w:tcPr>
          <w:p w:rsidR="00854FA0" w:rsidRPr="00A10DB7" w:rsidRDefault="00854FA0" w:rsidP="00E2091D">
            <w:pPr>
              <w:ind w:right="-189"/>
              <w:rPr>
                <w:bCs/>
                <w:iCs/>
                <w:sz w:val="20"/>
                <w:szCs w:val="20"/>
              </w:rPr>
            </w:pPr>
            <w:r w:rsidRPr="00A10DB7">
              <w:rPr>
                <w:bCs/>
                <w:iCs/>
                <w:sz w:val="20"/>
                <w:szCs w:val="20"/>
              </w:rPr>
              <w:t>Классификация грамматик Хомского. Распознавание регулярных грамм</w:t>
            </w:r>
            <w:r w:rsidRPr="00A10DB7">
              <w:rPr>
                <w:bCs/>
                <w:iCs/>
                <w:sz w:val="20"/>
                <w:szCs w:val="20"/>
              </w:rPr>
              <w:t>а</w:t>
            </w:r>
            <w:r w:rsidRPr="00A10DB7">
              <w:rPr>
                <w:bCs/>
                <w:iCs/>
                <w:sz w:val="20"/>
                <w:szCs w:val="20"/>
              </w:rPr>
              <w:t>тик.</w:t>
            </w:r>
            <w:r>
              <w:rPr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854FA0" w:rsidRPr="0044249F" w:rsidRDefault="00854FA0" w:rsidP="00715EBC">
            <w:pPr>
              <w:ind w:left="-108" w:right="-45" w:firstLine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44249F">
              <w:rPr>
                <w:sz w:val="20"/>
                <w:szCs w:val="20"/>
              </w:rPr>
              <w:t>. Построение лексич</w:t>
            </w:r>
            <w:r w:rsidRPr="0044249F">
              <w:rPr>
                <w:sz w:val="20"/>
                <w:szCs w:val="20"/>
              </w:rPr>
              <w:t>е</w:t>
            </w:r>
            <w:r w:rsidRPr="0044249F">
              <w:rPr>
                <w:sz w:val="20"/>
                <w:szCs w:val="20"/>
              </w:rPr>
              <w:t>ских и синтаксических анализаторов.</w:t>
            </w:r>
          </w:p>
        </w:tc>
        <w:tc>
          <w:tcPr>
            <w:tcW w:w="3051" w:type="dxa"/>
          </w:tcPr>
          <w:p w:rsidR="00854FA0" w:rsidRPr="00BF01F4" w:rsidRDefault="00854FA0" w:rsidP="00FA63A5">
            <w:pPr>
              <w:pStyle w:val="2"/>
            </w:pPr>
          </w:p>
        </w:tc>
        <w:tc>
          <w:tcPr>
            <w:tcW w:w="2142" w:type="dxa"/>
          </w:tcPr>
          <w:p w:rsidR="00854FA0" w:rsidRPr="0044249F" w:rsidRDefault="00854FA0" w:rsidP="00BC6DE7">
            <w:pPr>
              <w:ind w:left="-108" w:right="-43" w:firstLine="108"/>
              <w:rPr>
                <w:sz w:val="20"/>
                <w:szCs w:val="20"/>
              </w:rPr>
            </w:pPr>
          </w:p>
        </w:tc>
      </w:tr>
      <w:tr w:rsidR="00854FA0" w:rsidTr="001D1EE6">
        <w:trPr>
          <w:trHeight w:val="269"/>
        </w:trPr>
        <w:tc>
          <w:tcPr>
            <w:tcW w:w="675" w:type="dxa"/>
          </w:tcPr>
          <w:p w:rsidR="00854FA0" w:rsidRPr="0044249F" w:rsidRDefault="00854FA0" w:rsidP="000A160E">
            <w:pPr>
              <w:jc w:val="center"/>
              <w:rPr>
                <w:sz w:val="20"/>
                <w:szCs w:val="20"/>
              </w:rPr>
            </w:pPr>
            <w:r>
              <w:t>1</w:t>
            </w:r>
            <w:r w:rsidRPr="00847A03">
              <w:t>4</w:t>
            </w:r>
          </w:p>
        </w:tc>
        <w:tc>
          <w:tcPr>
            <w:tcW w:w="6521" w:type="dxa"/>
            <w:shd w:val="clear" w:color="auto" w:fill="auto"/>
          </w:tcPr>
          <w:p w:rsidR="00854FA0" w:rsidRPr="00A10DB7" w:rsidRDefault="00854FA0" w:rsidP="00E2091D">
            <w:pPr>
              <w:rPr>
                <w:bCs/>
                <w:iCs/>
                <w:sz w:val="20"/>
                <w:szCs w:val="20"/>
              </w:rPr>
            </w:pPr>
            <w:r w:rsidRPr="008565D1">
              <w:rPr>
                <w:bCs/>
                <w:iCs/>
                <w:sz w:val="20"/>
                <w:szCs w:val="20"/>
              </w:rPr>
              <w:t>Распознавание КС-грамматик</w:t>
            </w:r>
            <w:r>
              <w:rPr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319" w:type="dxa"/>
            <w:vMerge/>
            <w:shd w:val="clear" w:color="auto" w:fill="auto"/>
          </w:tcPr>
          <w:p w:rsidR="00854FA0" w:rsidRDefault="00854FA0" w:rsidP="00BC6DE7">
            <w:pPr>
              <w:ind w:right="-108"/>
              <w:jc w:val="both"/>
            </w:pPr>
          </w:p>
        </w:tc>
        <w:tc>
          <w:tcPr>
            <w:tcW w:w="3051" w:type="dxa"/>
          </w:tcPr>
          <w:p w:rsidR="00854FA0" w:rsidRPr="00BF01F4" w:rsidRDefault="00854FA0" w:rsidP="00FD568E">
            <w:pPr>
              <w:ind w:right="-43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854FA0" w:rsidRPr="0044249F" w:rsidRDefault="00854FA0" w:rsidP="00BC6DE7">
            <w:pPr>
              <w:ind w:left="-108" w:right="-45" w:firstLine="108"/>
              <w:rPr>
                <w:sz w:val="20"/>
                <w:szCs w:val="20"/>
              </w:rPr>
            </w:pPr>
          </w:p>
        </w:tc>
      </w:tr>
      <w:tr w:rsidR="00854FA0" w:rsidTr="001D1EE6">
        <w:trPr>
          <w:trHeight w:val="195"/>
        </w:trPr>
        <w:tc>
          <w:tcPr>
            <w:tcW w:w="675" w:type="dxa"/>
          </w:tcPr>
          <w:p w:rsidR="00854FA0" w:rsidRPr="00847A03" w:rsidRDefault="00854FA0" w:rsidP="000A160E">
            <w:pPr>
              <w:jc w:val="center"/>
            </w:pPr>
            <w:r w:rsidRPr="00847A03">
              <w:t>15</w:t>
            </w:r>
          </w:p>
          <w:p w:rsidR="00854FA0" w:rsidRPr="0044249F" w:rsidRDefault="00854FA0" w:rsidP="000A1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21" w:type="dxa"/>
          </w:tcPr>
          <w:p w:rsidR="00854FA0" w:rsidRPr="00A10DB7" w:rsidRDefault="00854FA0" w:rsidP="00E2091D">
            <w:pPr>
              <w:rPr>
                <w:bCs/>
                <w:iCs/>
                <w:sz w:val="28"/>
                <w:szCs w:val="28"/>
              </w:rPr>
            </w:pPr>
            <w:r w:rsidRPr="00A10DB7">
              <w:rPr>
                <w:bCs/>
                <w:iCs/>
                <w:sz w:val="20"/>
                <w:szCs w:val="20"/>
              </w:rPr>
              <w:t xml:space="preserve">Польская запись. Алгоритм </w:t>
            </w:r>
            <w:proofErr w:type="spellStart"/>
            <w:r w:rsidRPr="00A10DB7">
              <w:rPr>
                <w:bCs/>
                <w:iCs/>
                <w:sz w:val="20"/>
                <w:szCs w:val="20"/>
              </w:rPr>
              <w:t>Бауэра-Замельзона</w:t>
            </w:r>
            <w:proofErr w:type="spellEnd"/>
            <w:r w:rsidRPr="00A10DB7">
              <w:rPr>
                <w:bCs/>
                <w:iCs/>
                <w:sz w:val="20"/>
                <w:szCs w:val="20"/>
              </w:rPr>
              <w:t>. Распределение памяти под переменные. Генерация и оптимизация кодов</w:t>
            </w:r>
          </w:p>
        </w:tc>
        <w:tc>
          <w:tcPr>
            <w:tcW w:w="2319" w:type="dxa"/>
            <w:vMerge w:val="restart"/>
            <w:shd w:val="clear" w:color="auto" w:fill="auto"/>
          </w:tcPr>
          <w:p w:rsidR="00854FA0" w:rsidRPr="0044249F" w:rsidRDefault="00854FA0" w:rsidP="00AD3155">
            <w:pPr>
              <w:ind w:left="-108" w:right="-45" w:firstLine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44249F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  <w:r w:rsidRPr="0044249F">
              <w:rPr>
                <w:sz w:val="20"/>
                <w:szCs w:val="20"/>
              </w:rPr>
              <w:t>Построение лексич</w:t>
            </w:r>
            <w:r w:rsidRPr="0044249F">
              <w:rPr>
                <w:sz w:val="20"/>
                <w:szCs w:val="20"/>
              </w:rPr>
              <w:t>е</w:t>
            </w:r>
            <w:r w:rsidRPr="0044249F">
              <w:rPr>
                <w:sz w:val="20"/>
                <w:szCs w:val="20"/>
              </w:rPr>
              <w:t>ских и синтаксических анализаторов.</w:t>
            </w:r>
          </w:p>
        </w:tc>
        <w:tc>
          <w:tcPr>
            <w:tcW w:w="3051" w:type="dxa"/>
            <w:vMerge w:val="restart"/>
          </w:tcPr>
          <w:p w:rsidR="00854FA0" w:rsidRPr="00C12F27" w:rsidRDefault="00854FA0" w:rsidP="00B71ABA">
            <w:pPr>
              <w:ind w:right="-43"/>
              <w:rPr>
                <w:sz w:val="20"/>
                <w:szCs w:val="20"/>
              </w:rPr>
            </w:pPr>
            <w:r w:rsidRPr="00C12F27">
              <w:rPr>
                <w:sz w:val="20"/>
                <w:szCs w:val="20"/>
              </w:rPr>
              <w:t xml:space="preserve">5. Связь </w:t>
            </w:r>
            <w:proofErr w:type="spellStart"/>
            <w:r w:rsidRPr="00C12F27">
              <w:rPr>
                <w:sz w:val="20"/>
                <w:szCs w:val="20"/>
              </w:rPr>
              <w:t>разноязыковых</w:t>
            </w:r>
            <w:proofErr w:type="spellEnd"/>
            <w:r w:rsidRPr="00C12F27">
              <w:rPr>
                <w:sz w:val="20"/>
                <w:szCs w:val="20"/>
              </w:rPr>
              <w:t xml:space="preserve"> модулей (4 часа).</w:t>
            </w:r>
          </w:p>
          <w:p w:rsidR="00854FA0" w:rsidRPr="00C12F27" w:rsidRDefault="00854FA0" w:rsidP="00B71ABA">
            <w:pPr>
              <w:ind w:right="-43"/>
              <w:rPr>
                <w:sz w:val="20"/>
                <w:szCs w:val="20"/>
              </w:rPr>
            </w:pPr>
            <w:proofErr w:type="gramStart"/>
            <w:r w:rsidRPr="00C12F27">
              <w:rPr>
                <w:b/>
                <w:sz w:val="20"/>
                <w:szCs w:val="20"/>
              </w:rPr>
              <w:t>(Контроль 3.</w:t>
            </w:r>
            <w:proofErr w:type="gramEnd"/>
            <w:r w:rsidRPr="00C12F27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C12F27">
              <w:rPr>
                <w:b/>
                <w:sz w:val="20"/>
                <w:szCs w:val="20"/>
              </w:rPr>
              <w:t>Правила перед</w:t>
            </w:r>
            <w:r w:rsidRPr="00C12F27">
              <w:rPr>
                <w:b/>
                <w:sz w:val="20"/>
                <w:szCs w:val="20"/>
              </w:rPr>
              <w:t>а</w:t>
            </w:r>
            <w:r w:rsidRPr="00C12F27">
              <w:rPr>
                <w:b/>
                <w:sz w:val="20"/>
                <w:szCs w:val="20"/>
              </w:rPr>
              <w:t>чи параметров в модуль)</w:t>
            </w:r>
            <w:proofErr w:type="gramEnd"/>
          </w:p>
        </w:tc>
        <w:tc>
          <w:tcPr>
            <w:tcW w:w="2142" w:type="dxa"/>
          </w:tcPr>
          <w:p w:rsidR="00854FA0" w:rsidRDefault="00854FA0" w:rsidP="00BC6DE7">
            <w:pPr>
              <w:ind w:right="-43"/>
              <w:rPr>
                <w:sz w:val="20"/>
                <w:szCs w:val="20"/>
              </w:rPr>
            </w:pPr>
            <w:r w:rsidRPr="00C0502E">
              <w:rPr>
                <w:b/>
                <w:sz w:val="20"/>
                <w:szCs w:val="20"/>
              </w:rPr>
              <w:t>Сдача ДЗ</w:t>
            </w:r>
            <w:proofErr w:type="gramStart"/>
            <w:r w:rsidRPr="00C0502E">
              <w:rPr>
                <w:b/>
                <w:sz w:val="20"/>
                <w:szCs w:val="20"/>
              </w:rPr>
              <w:t>2</w:t>
            </w:r>
            <w:proofErr w:type="gramEnd"/>
          </w:p>
        </w:tc>
      </w:tr>
      <w:tr w:rsidR="00854FA0" w:rsidTr="001D1EE6">
        <w:trPr>
          <w:trHeight w:val="510"/>
        </w:trPr>
        <w:tc>
          <w:tcPr>
            <w:tcW w:w="675" w:type="dxa"/>
            <w:tcBorders>
              <w:bottom w:val="single" w:sz="4" w:space="0" w:color="auto"/>
            </w:tcBorders>
          </w:tcPr>
          <w:p w:rsidR="00854FA0" w:rsidRPr="00847A03" w:rsidRDefault="00854FA0" w:rsidP="000A160E">
            <w:pPr>
              <w:jc w:val="center"/>
            </w:pPr>
            <w:r>
              <w:t>1</w:t>
            </w:r>
            <w:r w:rsidRPr="00847A03">
              <w:t>6</w:t>
            </w:r>
          </w:p>
          <w:p w:rsidR="00854FA0" w:rsidRPr="0044249F" w:rsidRDefault="00854FA0" w:rsidP="000A160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854FA0" w:rsidRPr="007E6637" w:rsidRDefault="00854FA0" w:rsidP="00E2091D">
            <w:pPr>
              <w:rPr>
                <w:bCs/>
                <w:iCs/>
                <w:sz w:val="28"/>
                <w:szCs w:val="28"/>
              </w:rPr>
            </w:pPr>
            <w:r w:rsidRPr="007E6637">
              <w:rPr>
                <w:bCs/>
                <w:iCs/>
                <w:sz w:val="20"/>
                <w:szCs w:val="20"/>
              </w:rPr>
              <w:t>Макросредства ассемблера</w:t>
            </w:r>
          </w:p>
        </w:tc>
        <w:tc>
          <w:tcPr>
            <w:tcW w:w="2319" w:type="dxa"/>
            <w:vMerge/>
            <w:shd w:val="clear" w:color="auto" w:fill="auto"/>
          </w:tcPr>
          <w:p w:rsidR="00854FA0" w:rsidRPr="0044249F" w:rsidRDefault="00854FA0" w:rsidP="00BC6DE7">
            <w:pPr>
              <w:rPr>
                <w:sz w:val="20"/>
                <w:szCs w:val="20"/>
              </w:rPr>
            </w:pPr>
          </w:p>
        </w:tc>
        <w:tc>
          <w:tcPr>
            <w:tcW w:w="3051" w:type="dxa"/>
            <w:vMerge/>
          </w:tcPr>
          <w:p w:rsidR="00854FA0" w:rsidRPr="0044249F" w:rsidRDefault="00854FA0" w:rsidP="000B2E42">
            <w:pPr>
              <w:ind w:right="-43"/>
              <w:rPr>
                <w:sz w:val="20"/>
                <w:szCs w:val="20"/>
              </w:rPr>
            </w:pPr>
          </w:p>
        </w:tc>
        <w:tc>
          <w:tcPr>
            <w:tcW w:w="2142" w:type="dxa"/>
          </w:tcPr>
          <w:p w:rsidR="00854FA0" w:rsidRDefault="00854FA0" w:rsidP="00F149EB">
            <w:pPr>
              <w:ind w:right="-43"/>
              <w:rPr>
                <w:sz w:val="20"/>
                <w:szCs w:val="20"/>
              </w:rPr>
            </w:pPr>
          </w:p>
        </w:tc>
      </w:tr>
      <w:tr w:rsidR="00854FA0" w:rsidTr="001D1EE6">
        <w:trPr>
          <w:trHeight w:val="287"/>
        </w:trPr>
        <w:tc>
          <w:tcPr>
            <w:tcW w:w="675" w:type="dxa"/>
            <w:tcBorders>
              <w:bottom w:val="single" w:sz="4" w:space="0" w:color="auto"/>
            </w:tcBorders>
          </w:tcPr>
          <w:p w:rsidR="00854FA0" w:rsidRPr="00FA63A5" w:rsidRDefault="00854FA0" w:rsidP="00BC6DE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854FA0" w:rsidRPr="007E6637" w:rsidRDefault="00854FA0" w:rsidP="00E2091D">
            <w:pPr>
              <w:rPr>
                <w:bCs/>
                <w:iCs/>
                <w:sz w:val="28"/>
                <w:szCs w:val="28"/>
              </w:rPr>
            </w:pPr>
            <w:r w:rsidRPr="0044249F">
              <w:rPr>
                <w:b/>
                <w:sz w:val="20"/>
                <w:szCs w:val="20"/>
              </w:rPr>
              <w:t xml:space="preserve">Рейтинг </w:t>
            </w:r>
            <w:r>
              <w:rPr>
                <w:b/>
                <w:sz w:val="20"/>
                <w:szCs w:val="20"/>
              </w:rPr>
              <w:t>4</w:t>
            </w:r>
            <w:r w:rsidRPr="0044249F">
              <w:rPr>
                <w:b/>
                <w:sz w:val="20"/>
                <w:szCs w:val="20"/>
              </w:rPr>
              <w:t>.</w:t>
            </w:r>
            <w:r w:rsidRPr="00FD568E">
              <w:rPr>
                <w:b/>
                <w:sz w:val="20"/>
                <w:szCs w:val="20"/>
              </w:rPr>
              <w:t xml:space="preserve"> </w:t>
            </w:r>
            <w:r w:rsidRPr="0044249F">
              <w:rPr>
                <w:b/>
                <w:sz w:val="20"/>
                <w:szCs w:val="20"/>
              </w:rPr>
              <w:t>Основы конструирования компиляторов</w:t>
            </w: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auto"/>
          </w:tcPr>
          <w:p w:rsidR="00854FA0" w:rsidRPr="0044249F" w:rsidRDefault="00854FA0" w:rsidP="0044249F">
            <w:pPr>
              <w:ind w:right="-108"/>
              <w:jc w:val="both"/>
              <w:rPr>
                <w:sz w:val="20"/>
                <w:szCs w:val="20"/>
              </w:rPr>
            </w:pPr>
          </w:p>
        </w:tc>
        <w:tc>
          <w:tcPr>
            <w:tcW w:w="3051" w:type="dxa"/>
          </w:tcPr>
          <w:p w:rsidR="00854FA0" w:rsidRPr="000B2E42" w:rsidRDefault="00854FA0" w:rsidP="0044249F">
            <w:pPr>
              <w:ind w:right="-43"/>
              <w:rPr>
                <w:sz w:val="20"/>
                <w:szCs w:val="20"/>
                <w:lang w:val="en-US"/>
              </w:rPr>
            </w:pPr>
          </w:p>
        </w:tc>
        <w:tc>
          <w:tcPr>
            <w:tcW w:w="2142" w:type="dxa"/>
            <w:tcBorders>
              <w:bottom w:val="single" w:sz="4" w:space="0" w:color="auto"/>
            </w:tcBorders>
          </w:tcPr>
          <w:p w:rsidR="00854FA0" w:rsidRPr="006A7212" w:rsidRDefault="00854FA0" w:rsidP="00BC6DE7">
            <w:pPr>
              <w:ind w:right="-45"/>
              <w:rPr>
                <w:sz w:val="20"/>
                <w:szCs w:val="20"/>
              </w:rPr>
            </w:pPr>
          </w:p>
        </w:tc>
      </w:tr>
    </w:tbl>
    <w:p w:rsidR="00597CD6" w:rsidRPr="000B2E42" w:rsidRDefault="00597CD6" w:rsidP="0027334F">
      <w:pPr>
        <w:rPr>
          <w:lang w:val="en-US"/>
        </w:rPr>
      </w:pPr>
    </w:p>
    <w:sectPr w:rsidR="00597CD6" w:rsidRPr="000B2E42" w:rsidSect="00847A03">
      <w:headerReference w:type="even" r:id="rId6"/>
      <w:headerReference w:type="default" r:id="rId7"/>
      <w:pgSz w:w="16838" w:h="11906" w:orient="landscape"/>
      <w:pgMar w:top="851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6BC" w:rsidRDefault="008A06BC">
      <w:r>
        <w:separator/>
      </w:r>
    </w:p>
  </w:endnote>
  <w:endnote w:type="continuationSeparator" w:id="0">
    <w:p w:rsidR="008A06BC" w:rsidRDefault="008A06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6BC" w:rsidRDefault="008A06BC">
      <w:r>
        <w:separator/>
      </w:r>
    </w:p>
  </w:footnote>
  <w:footnote w:type="continuationSeparator" w:id="0">
    <w:p w:rsidR="008A06BC" w:rsidRDefault="008A06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4A" w:rsidRDefault="006E39CB" w:rsidP="00940FB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74E4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74E4A" w:rsidRDefault="00374E4A" w:rsidP="00940FB0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E4A" w:rsidRDefault="006E39CB" w:rsidP="00940FB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74E4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94A47">
      <w:rPr>
        <w:rStyle w:val="a7"/>
        <w:noProof/>
      </w:rPr>
      <w:t>2</w:t>
    </w:r>
    <w:r>
      <w:rPr>
        <w:rStyle w:val="a7"/>
      </w:rPr>
      <w:fldChar w:fldCharType="end"/>
    </w:r>
  </w:p>
  <w:p w:rsidR="00374E4A" w:rsidRDefault="00374E4A" w:rsidP="00940FB0">
    <w:pPr>
      <w:pStyle w:val="a6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2"/>
  <w:proofState w:spelling="clean" w:grammar="clean"/>
  <w:stylePaneFormatFilter w:val="3F01"/>
  <w:defaultTabStop w:val="708"/>
  <w:autoHyphenation/>
  <w:hyphenationZone w:val="357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118A8"/>
    <w:rsid w:val="00011A3C"/>
    <w:rsid w:val="000167BE"/>
    <w:rsid w:val="00037A4A"/>
    <w:rsid w:val="00057782"/>
    <w:rsid w:val="00084272"/>
    <w:rsid w:val="00095258"/>
    <w:rsid w:val="000A099A"/>
    <w:rsid w:val="000A160E"/>
    <w:rsid w:val="000B2E42"/>
    <w:rsid w:val="000C7A3C"/>
    <w:rsid w:val="000D00AB"/>
    <w:rsid w:val="000F0257"/>
    <w:rsid w:val="000F1178"/>
    <w:rsid w:val="000F2352"/>
    <w:rsid w:val="00110DA5"/>
    <w:rsid w:val="00126764"/>
    <w:rsid w:val="001310F5"/>
    <w:rsid w:val="00133FE9"/>
    <w:rsid w:val="001517B0"/>
    <w:rsid w:val="001C2323"/>
    <w:rsid w:val="001C5C2C"/>
    <w:rsid w:val="001D1229"/>
    <w:rsid w:val="001D1EE6"/>
    <w:rsid w:val="001D462B"/>
    <w:rsid w:val="001F2C55"/>
    <w:rsid w:val="00207902"/>
    <w:rsid w:val="00226810"/>
    <w:rsid w:val="00264ED1"/>
    <w:rsid w:val="0027334F"/>
    <w:rsid w:val="00276115"/>
    <w:rsid w:val="0029635A"/>
    <w:rsid w:val="002A4753"/>
    <w:rsid w:val="002C7E81"/>
    <w:rsid w:val="0032644B"/>
    <w:rsid w:val="00326CFA"/>
    <w:rsid w:val="00333A8E"/>
    <w:rsid w:val="003346B2"/>
    <w:rsid w:val="0033677C"/>
    <w:rsid w:val="00340EED"/>
    <w:rsid w:val="0034196F"/>
    <w:rsid w:val="0035150B"/>
    <w:rsid w:val="0035765A"/>
    <w:rsid w:val="00363D76"/>
    <w:rsid w:val="00374E4A"/>
    <w:rsid w:val="003770ED"/>
    <w:rsid w:val="00380A3D"/>
    <w:rsid w:val="00397E24"/>
    <w:rsid w:val="003C6F4F"/>
    <w:rsid w:val="003D120C"/>
    <w:rsid w:val="003D3063"/>
    <w:rsid w:val="003D5D41"/>
    <w:rsid w:val="003E345F"/>
    <w:rsid w:val="00404EAA"/>
    <w:rsid w:val="00415DC5"/>
    <w:rsid w:val="004174B9"/>
    <w:rsid w:val="0044249F"/>
    <w:rsid w:val="00444EB8"/>
    <w:rsid w:val="00483CAF"/>
    <w:rsid w:val="00492EE3"/>
    <w:rsid w:val="004B106A"/>
    <w:rsid w:val="004C042B"/>
    <w:rsid w:val="004D765D"/>
    <w:rsid w:val="004F1A67"/>
    <w:rsid w:val="004F2793"/>
    <w:rsid w:val="005019E0"/>
    <w:rsid w:val="0051178F"/>
    <w:rsid w:val="00527A42"/>
    <w:rsid w:val="00537A4F"/>
    <w:rsid w:val="00557EC7"/>
    <w:rsid w:val="00591B4D"/>
    <w:rsid w:val="00594A47"/>
    <w:rsid w:val="00596977"/>
    <w:rsid w:val="00597CD6"/>
    <w:rsid w:val="005A4132"/>
    <w:rsid w:val="005D7E90"/>
    <w:rsid w:val="005E252F"/>
    <w:rsid w:val="005F62D1"/>
    <w:rsid w:val="005F7FEC"/>
    <w:rsid w:val="00637011"/>
    <w:rsid w:val="006376DE"/>
    <w:rsid w:val="006678F7"/>
    <w:rsid w:val="0068333C"/>
    <w:rsid w:val="00683A46"/>
    <w:rsid w:val="006A1B15"/>
    <w:rsid w:val="006A7212"/>
    <w:rsid w:val="006C5D01"/>
    <w:rsid w:val="006C6096"/>
    <w:rsid w:val="006D1E25"/>
    <w:rsid w:val="006D2D4A"/>
    <w:rsid w:val="006D385B"/>
    <w:rsid w:val="006D4CC8"/>
    <w:rsid w:val="006D6C4F"/>
    <w:rsid w:val="006E39CB"/>
    <w:rsid w:val="006E7045"/>
    <w:rsid w:val="006F2E26"/>
    <w:rsid w:val="00715EBC"/>
    <w:rsid w:val="00723448"/>
    <w:rsid w:val="0073444F"/>
    <w:rsid w:val="0075220C"/>
    <w:rsid w:val="007607A9"/>
    <w:rsid w:val="00782FF9"/>
    <w:rsid w:val="00793031"/>
    <w:rsid w:val="00794DE3"/>
    <w:rsid w:val="007B1018"/>
    <w:rsid w:val="007C04CD"/>
    <w:rsid w:val="007D5ACD"/>
    <w:rsid w:val="007E0789"/>
    <w:rsid w:val="007E6637"/>
    <w:rsid w:val="008023C6"/>
    <w:rsid w:val="008062B2"/>
    <w:rsid w:val="00847A03"/>
    <w:rsid w:val="00854FA0"/>
    <w:rsid w:val="008565D1"/>
    <w:rsid w:val="00874C95"/>
    <w:rsid w:val="00876B6F"/>
    <w:rsid w:val="00891C17"/>
    <w:rsid w:val="008A06BC"/>
    <w:rsid w:val="008A43C9"/>
    <w:rsid w:val="008D23D0"/>
    <w:rsid w:val="008F21B7"/>
    <w:rsid w:val="00902CBB"/>
    <w:rsid w:val="009110A1"/>
    <w:rsid w:val="00921E19"/>
    <w:rsid w:val="00940FB0"/>
    <w:rsid w:val="00991290"/>
    <w:rsid w:val="009960E3"/>
    <w:rsid w:val="009D7F01"/>
    <w:rsid w:val="009F017F"/>
    <w:rsid w:val="009F0C4B"/>
    <w:rsid w:val="00A01C54"/>
    <w:rsid w:val="00A10DB7"/>
    <w:rsid w:val="00A41921"/>
    <w:rsid w:val="00A51D9B"/>
    <w:rsid w:val="00A54971"/>
    <w:rsid w:val="00A5710E"/>
    <w:rsid w:val="00A703D5"/>
    <w:rsid w:val="00A77573"/>
    <w:rsid w:val="00A85D43"/>
    <w:rsid w:val="00AA6665"/>
    <w:rsid w:val="00AB204A"/>
    <w:rsid w:val="00AC4F13"/>
    <w:rsid w:val="00AD3155"/>
    <w:rsid w:val="00AD5CF8"/>
    <w:rsid w:val="00AE30CD"/>
    <w:rsid w:val="00AF3828"/>
    <w:rsid w:val="00B118A8"/>
    <w:rsid w:val="00B413BE"/>
    <w:rsid w:val="00B45136"/>
    <w:rsid w:val="00B4740E"/>
    <w:rsid w:val="00B52BD4"/>
    <w:rsid w:val="00B550CB"/>
    <w:rsid w:val="00B55D3B"/>
    <w:rsid w:val="00B63D95"/>
    <w:rsid w:val="00B71A1E"/>
    <w:rsid w:val="00B71ABA"/>
    <w:rsid w:val="00B7453A"/>
    <w:rsid w:val="00B809A2"/>
    <w:rsid w:val="00B8378B"/>
    <w:rsid w:val="00B94528"/>
    <w:rsid w:val="00BA1434"/>
    <w:rsid w:val="00BA1AE9"/>
    <w:rsid w:val="00BA5B8A"/>
    <w:rsid w:val="00BB6574"/>
    <w:rsid w:val="00BC5ADE"/>
    <w:rsid w:val="00BC5DF1"/>
    <w:rsid w:val="00BC6DE7"/>
    <w:rsid w:val="00BD5635"/>
    <w:rsid w:val="00BF01F4"/>
    <w:rsid w:val="00BF474E"/>
    <w:rsid w:val="00BF7747"/>
    <w:rsid w:val="00C023CA"/>
    <w:rsid w:val="00C0502E"/>
    <w:rsid w:val="00C077C4"/>
    <w:rsid w:val="00C12F27"/>
    <w:rsid w:val="00C31140"/>
    <w:rsid w:val="00C40DDB"/>
    <w:rsid w:val="00C6034A"/>
    <w:rsid w:val="00C83C3D"/>
    <w:rsid w:val="00C85E07"/>
    <w:rsid w:val="00C95697"/>
    <w:rsid w:val="00D22562"/>
    <w:rsid w:val="00D227C0"/>
    <w:rsid w:val="00D316AA"/>
    <w:rsid w:val="00D40925"/>
    <w:rsid w:val="00D61D7E"/>
    <w:rsid w:val="00D61EA4"/>
    <w:rsid w:val="00D721CC"/>
    <w:rsid w:val="00D745F8"/>
    <w:rsid w:val="00D753EF"/>
    <w:rsid w:val="00D91AEF"/>
    <w:rsid w:val="00DA42BB"/>
    <w:rsid w:val="00DB233F"/>
    <w:rsid w:val="00DD0997"/>
    <w:rsid w:val="00DD2920"/>
    <w:rsid w:val="00DF3966"/>
    <w:rsid w:val="00E04477"/>
    <w:rsid w:val="00E25A67"/>
    <w:rsid w:val="00E335BC"/>
    <w:rsid w:val="00E57C02"/>
    <w:rsid w:val="00E609B6"/>
    <w:rsid w:val="00E732FB"/>
    <w:rsid w:val="00E76C6D"/>
    <w:rsid w:val="00E83792"/>
    <w:rsid w:val="00E86150"/>
    <w:rsid w:val="00E92780"/>
    <w:rsid w:val="00E94929"/>
    <w:rsid w:val="00EF0619"/>
    <w:rsid w:val="00EF44B0"/>
    <w:rsid w:val="00EF551C"/>
    <w:rsid w:val="00F0378A"/>
    <w:rsid w:val="00F06CE3"/>
    <w:rsid w:val="00F12402"/>
    <w:rsid w:val="00F149EB"/>
    <w:rsid w:val="00F3139C"/>
    <w:rsid w:val="00F50AEF"/>
    <w:rsid w:val="00F50FFA"/>
    <w:rsid w:val="00F6301C"/>
    <w:rsid w:val="00F66177"/>
    <w:rsid w:val="00F67817"/>
    <w:rsid w:val="00F80EED"/>
    <w:rsid w:val="00FA47DE"/>
    <w:rsid w:val="00FA55A3"/>
    <w:rsid w:val="00FA63A5"/>
    <w:rsid w:val="00FB36AE"/>
    <w:rsid w:val="00FC6A0B"/>
    <w:rsid w:val="00FD568E"/>
    <w:rsid w:val="00FE04E2"/>
    <w:rsid w:val="00FE1F8F"/>
    <w:rsid w:val="00FF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2BD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1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Норм. с кр. строкой"/>
    <w:basedOn w:val="a"/>
    <w:rsid w:val="00B118A8"/>
    <w:pPr>
      <w:spacing w:line="480" w:lineRule="auto"/>
      <w:ind w:firstLine="709"/>
      <w:jc w:val="both"/>
    </w:pPr>
    <w:rPr>
      <w:szCs w:val="20"/>
    </w:rPr>
  </w:style>
  <w:style w:type="paragraph" w:styleId="3">
    <w:name w:val="Body Text Indent 3"/>
    <w:basedOn w:val="a"/>
    <w:rsid w:val="000F0257"/>
    <w:pPr>
      <w:ind w:firstLine="1758"/>
      <w:jc w:val="both"/>
    </w:pPr>
    <w:rPr>
      <w:sz w:val="20"/>
      <w:szCs w:val="20"/>
    </w:rPr>
  </w:style>
  <w:style w:type="paragraph" w:styleId="2">
    <w:name w:val="Body Text 2"/>
    <w:basedOn w:val="a"/>
    <w:rsid w:val="00E83792"/>
    <w:pPr>
      <w:ind w:right="-108"/>
    </w:pPr>
    <w:rPr>
      <w:sz w:val="20"/>
      <w:szCs w:val="20"/>
    </w:rPr>
  </w:style>
  <w:style w:type="paragraph" w:styleId="a5">
    <w:name w:val="Body Text"/>
    <w:basedOn w:val="a"/>
    <w:rsid w:val="007C04CD"/>
    <w:pPr>
      <w:jc w:val="center"/>
    </w:pPr>
    <w:rPr>
      <w:sz w:val="28"/>
      <w:szCs w:val="20"/>
    </w:rPr>
  </w:style>
  <w:style w:type="paragraph" w:styleId="a6">
    <w:name w:val="header"/>
    <w:basedOn w:val="a"/>
    <w:rsid w:val="00940FB0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40FB0"/>
  </w:style>
  <w:style w:type="paragraph" w:styleId="a8">
    <w:name w:val="Document Map"/>
    <w:basedOn w:val="a"/>
    <w:link w:val="a9"/>
    <w:rsid w:val="00AA6665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AA66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>Синхронизированный план лекций, семинаров, лабораторных работ и домашних заданий для 2 курса ИУ-6  и АК-5 на 2006/2007 учебный год</vt:lpstr>
      <vt:lpstr>Машинно-зависимые языки и основы компиляции</vt:lpstr>
    </vt:vector>
  </TitlesOfParts>
  <Company>MGTU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Синхронизированный план лекций, семинаров, лабораторных работ и домашних заданий для 2 курса ИУ-6  и АК-5 на 2006/2007 учебный год</dc:title>
  <dc:creator>Ivanova</dc:creator>
  <cp:lastModifiedBy>Иванова Галина Сергеевна</cp:lastModifiedBy>
  <cp:revision>6</cp:revision>
  <cp:lastPrinted>2016-01-22T11:53:00Z</cp:lastPrinted>
  <dcterms:created xsi:type="dcterms:W3CDTF">2019-01-16T21:11:00Z</dcterms:created>
  <dcterms:modified xsi:type="dcterms:W3CDTF">2022-12-17T11:08:00Z</dcterms:modified>
</cp:coreProperties>
</file>