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F3" w:rsidRDefault="00A803F3" w:rsidP="003B1D22">
      <w:pPr>
        <w:pStyle w:val="a3"/>
        <w:spacing w:before="200"/>
        <w:rPr>
          <w:sz w:val="24"/>
        </w:rPr>
      </w:pPr>
      <w:bookmarkStart w:id="0" w:name="_GoBack"/>
      <w:bookmarkEnd w:id="0"/>
      <w:r>
        <w:rPr>
          <w:sz w:val="24"/>
        </w:rPr>
        <w:t>Калужский филиал федерального государственного бюджетного образовательного учреждения высшего образования</w:t>
      </w:r>
    </w:p>
    <w:p w:rsidR="00A803F3" w:rsidRDefault="00A803F3" w:rsidP="003B1D22">
      <w:pPr>
        <w:pStyle w:val="1"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(КФ МГТУ им. Н.Э. Баумана)</w:t>
      </w:r>
    </w:p>
    <w:p w:rsidR="00A803F3" w:rsidRDefault="00A803F3" w:rsidP="003B1D22">
      <w:pPr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A803F3" w:rsidRDefault="00A803F3" w:rsidP="003B1D22">
      <w:pPr>
        <w:jc w:val="right"/>
        <w:rPr>
          <w:sz w:val="24"/>
        </w:rPr>
      </w:pPr>
      <w:r>
        <w:rPr>
          <w:sz w:val="24"/>
        </w:rPr>
        <w:t>Заведующий кафедрой __________</w:t>
      </w:r>
    </w:p>
    <w:p w:rsidR="00A803F3" w:rsidRDefault="00A803F3" w:rsidP="003B1D22">
      <w:pPr>
        <w:jc w:val="right"/>
        <w:rPr>
          <w:sz w:val="24"/>
        </w:rPr>
      </w:pPr>
      <w:r>
        <w:rPr>
          <w:sz w:val="24"/>
        </w:rPr>
        <w:t>___________(__________________)</w:t>
      </w:r>
    </w:p>
    <w:p w:rsidR="00A803F3" w:rsidRDefault="00A803F3" w:rsidP="003B1D22">
      <w:pPr>
        <w:jc w:val="right"/>
        <w:rPr>
          <w:sz w:val="24"/>
        </w:rPr>
      </w:pPr>
      <w:r>
        <w:rPr>
          <w:sz w:val="24"/>
        </w:rPr>
        <w:t>«_____»______________20______г.</w:t>
      </w:r>
    </w:p>
    <w:p w:rsidR="00A803F3" w:rsidRDefault="00A803F3" w:rsidP="003B1D22">
      <w:pPr>
        <w:pStyle w:val="1"/>
        <w:widowControl/>
      </w:pPr>
    </w:p>
    <w:p w:rsidR="00A803F3" w:rsidRDefault="00A803F3" w:rsidP="003B1D22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803F3" w:rsidRDefault="00A803F3" w:rsidP="003B1D22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A803F3" w:rsidRDefault="00A803F3" w:rsidP="003B1D22">
      <w:pPr>
        <w:rPr>
          <w:sz w:val="24"/>
        </w:rPr>
      </w:pPr>
    </w:p>
    <w:p w:rsidR="00A803F3" w:rsidRPr="00D57F44" w:rsidRDefault="00A803F3" w:rsidP="003B1D22">
      <w:pPr>
        <w:rPr>
          <w:sz w:val="24"/>
        </w:rPr>
      </w:pPr>
      <w:r>
        <w:rPr>
          <w:sz w:val="24"/>
        </w:rPr>
        <w:t>по дисциплине</w:t>
      </w:r>
      <w:r w:rsidR="00E07CA8">
        <w:rPr>
          <w:sz w:val="24"/>
        </w:rPr>
        <w:t xml:space="preserve"> Разработка программных систем</w:t>
      </w:r>
    </w:p>
    <w:p w:rsidR="00A803F3" w:rsidRDefault="00A803F3" w:rsidP="003B1D22">
      <w:pPr>
        <w:rPr>
          <w:sz w:val="24"/>
        </w:rPr>
      </w:pPr>
    </w:p>
    <w:p w:rsidR="00A803F3" w:rsidRDefault="00A803F3" w:rsidP="003B1D22">
      <w:pPr>
        <w:rPr>
          <w:sz w:val="24"/>
        </w:rPr>
      </w:pPr>
      <w:proofErr w:type="spellStart"/>
      <w:r>
        <w:rPr>
          <w:sz w:val="24"/>
        </w:rPr>
        <w:t>Студент</w:t>
      </w:r>
      <w:r w:rsidRPr="00940D25">
        <w:rPr>
          <w:sz w:val="24"/>
        </w:rPr>
        <w:t>____________</w:t>
      </w:r>
      <w:r w:rsidR="00940D25">
        <w:rPr>
          <w:sz w:val="24"/>
        </w:rPr>
        <w:t>___________</w:t>
      </w:r>
      <w:r w:rsidR="00E07CA8">
        <w:rPr>
          <w:sz w:val="24"/>
          <w:u w:val="single"/>
        </w:rPr>
        <w:t>Сергеев</w:t>
      </w:r>
      <w:proofErr w:type="spellEnd"/>
      <w:r w:rsidR="00E07CA8">
        <w:rPr>
          <w:sz w:val="24"/>
          <w:u w:val="single"/>
        </w:rPr>
        <w:t xml:space="preserve"> В. В</w:t>
      </w:r>
      <w:r w:rsidR="00607965">
        <w:rPr>
          <w:sz w:val="24"/>
          <w:u w:val="single"/>
        </w:rPr>
        <w:t>. САПР Б.-7</w:t>
      </w:r>
      <w:r w:rsidR="00940D25">
        <w:rPr>
          <w:sz w:val="24"/>
          <w:u w:val="single"/>
        </w:rPr>
        <w:t>1</w:t>
      </w:r>
      <w:r w:rsidRPr="00940D25">
        <w:rPr>
          <w:sz w:val="24"/>
        </w:rPr>
        <w:t>_________________________</w:t>
      </w:r>
      <w:r w:rsidR="00940D25">
        <w:rPr>
          <w:sz w:val="24"/>
        </w:rPr>
        <w:t>_</w:t>
      </w:r>
    </w:p>
    <w:p w:rsidR="00A803F3" w:rsidRDefault="00A803F3" w:rsidP="003B1D22">
      <w:pPr>
        <w:jc w:val="center"/>
      </w:pPr>
      <w:r>
        <w:t>(фамилия, инициалы, индекс группы)</w:t>
      </w:r>
    </w:p>
    <w:p w:rsidR="00A803F3" w:rsidRDefault="00A803F3" w:rsidP="003B1D22">
      <w:pPr>
        <w:rPr>
          <w:sz w:val="24"/>
        </w:rPr>
      </w:pPr>
    </w:p>
    <w:p w:rsidR="00A803F3" w:rsidRDefault="00A803F3" w:rsidP="003B1D22">
      <w:pPr>
        <w:rPr>
          <w:sz w:val="24"/>
        </w:rPr>
      </w:pPr>
      <w:r>
        <w:rPr>
          <w:sz w:val="24"/>
        </w:rPr>
        <w:t>Руководитель</w:t>
      </w:r>
      <w:r w:rsidR="00D57F44">
        <w:rPr>
          <w:sz w:val="24"/>
        </w:rPr>
        <w:t xml:space="preserve"> Кириллов В.Ю.</w:t>
      </w:r>
    </w:p>
    <w:p w:rsidR="00A803F3" w:rsidRDefault="00A803F3" w:rsidP="003B1D22">
      <w:pPr>
        <w:jc w:val="center"/>
      </w:pPr>
      <w:r>
        <w:t>(фамилия, инициалы)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</w:p>
    <w:p w:rsidR="00A803F3" w:rsidRDefault="00A803F3" w:rsidP="003B1D22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работы:   </w:t>
      </w:r>
      <w:r w:rsidRPr="00485516">
        <w:rPr>
          <w:b/>
          <w:sz w:val="24"/>
        </w:rPr>
        <w:t>25% к</w:t>
      </w:r>
      <w:r w:rsidR="00D57F44" w:rsidRPr="00485516">
        <w:rPr>
          <w:b/>
          <w:sz w:val="24"/>
        </w:rPr>
        <w:t xml:space="preserve"> 4 </w:t>
      </w:r>
      <w:proofErr w:type="spellStart"/>
      <w:r w:rsidRPr="00485516">
        <w:rPr>
          <w:b/>
          <w:sz w:val="24"/>
        </w:rPr>
        <w:t>нед</w:t>
      </w:r>
      <w:proofErr w:type="spellEnd"/>
      <w:r w:rsidRPr="00485516">
        <w:rPr>
          <w:b/>
          <w:sz w:val="24"/>
        </w:rPr>
        <w:t>., 50% к</w:t>
      </w:r>
      <w:r w:rsidR="00D57F44" w:rsidRPr="00485516">
        <w:rPr>
          <w:b/>
          <w:sz w:val="24"/>
        </w:rPr>
        <w:t xml:space="preserve">  7 </w:t>
      </w:r>
      <w:proofErr w:type="spellStart"/>
      <w:r w:rsidRPr="00485516">
        <w:rPr>
          <w:b/>
          <w:sz w:val="24"/>
        </w:rPr>
        <w:t>нед</w:t>
      </w:r>
      <w:proofErr w:type="spellEnd"/>
      <w:r w:rsidRPr="00485516">
        <w:rPr>
          <w:b/>
          <w:sz w:val="24"/>
        </w:rPr>
        <w:t>., 75% к</w:t>
      </w:r>
      <w:r w:rsidR="00D57F44" w:rsidRPr="00485516">
        <w:rPr>
          <w:b/>
          <w:sz w:val="24"/>
        </w:rPr>
        <w:t xml:space="preserve">  10 </w:t>
      </w:r>
      <w:proofErr w:type="spellStart"/>
      <w:r w:rsidRPr="00485516">
        <w:rPr>
          <w:b/>
          <w:sz w:val="24"/>
        </w:rPr>
        <w:t>нед</w:t>
      </w:r>
      <w:proofErr w:type="spellEnd"/>
      <w:r w:rsidRPr="00485516">
        <w:rPr>
          <w:b/>
          <w:sz w:val="24"/>
        </w:rPr>
        <w:t>., 100% к</w:t>
      </w:r>
      <w:r w:rsidR="00D57F44" w:rsidRPr="00485516">
        <w:rPr>
          <w:b/>
          <w:sz w:val="24"/>
        </w:rPr>
        <w:t xml:space="preserve"> 14  </w:t>
      </w:r>
      <w:proofErr w:type="spellStart"/>
      <w:r w:rsidRPr="00485516">
        <w:rPr>
          <w:b/>
          <w:sz w:val="24"/>
        </w:rPr>
        <w:t>нед</w:t>
      </w:r>
      <w:proofErr w:type="spellEnd"/>
      <w:r w:rsidRPr="00485516">
        <w:rPr>
          <w:b/>
          <w:sz w:val="24"/>
        </w:rPr>
        <w:t>.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</w:p>
    <w:p w:rsidR="00A803F3" w:rsidRDefault="00A803F3" w:rsidP="003B1D22">
      <w:pPr>
        <w:pStyle w:val="31"/>
        <w:spacing w:line="300" w:lineRule="exact"/>
      </w:pPr>
      <w:r>
        <w:t>1. Тема курсовой работы</w:t>
      </w:r>
    </w:p>
    <w:p w:rsidR="00A803F3" w:rsidRDefault="00E07CA8" w:rsidP="00E07CA8">
      <w:pPr>
        <w:spacing w:line="300" w:lineRule="exact"/>
        <w:rPr>
          <w:sz w:val="24"/>
        </w:rPr>
      </w:pPr>
      <w:r>
        <w:rPr>
          <w:sz w:val="24"/>
          <w:u w:val="single"/>
        </w:rPr>
        <w:t>Автоматизация деловых процедур логистики</w:t>
      </w:r>
      <w:r w:rsidRPr="00E07CA8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птицефабрики </w:t>
      </w:r>
    </w:p>
    <w:p w:rsidR="00A803F3" w:rsidRDefault="00A803F3" w:rsidP="003B1D22">
      <w:pPr>
        <w:pStyle w:val="2"/>
        <w:spacing w:line="300" w:lineRule="exact"/>
      </w:pPr>
    </w:p>
    <w:p w:rsidR="00A803F3" w:rsidRDefault="00A803F3" w:rsidP="003B1D22">
      <w:pPr>
        <w:pStyle w:val="31"/>
        <w:spacing w:line="300" w:lineRule="exact"/>
      </w:pPr>
      <w:r>
        <w:t>2. Техническое задание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В</w:t>
      </w:r>
      <w:r w:rsidR="00B6217D" w:rsidRPr="00940D25">
        <w:rPr>
          <w:sz w:val="24"/>
        </w:rPr>
        <w:t>ыполнить анализ постановки задачи и определенно</w:t>
      </w:r>
      <w:r>
        <w:rPr>
          <w:sz w:val="24"/>
        </w:rPr>
        <w:t>й в варианте предметной области;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П</w:t>
      </w:r>
      <w:r w:rsidR="00B6217D" w:rsidRPr="00940D25">
        <w:rPr>
          <w:sz w:val="24"/>
        </w:rPr>
        <w:t>остроить и обосновать концептуальную мо</w:t>
      </w:r>
      <w:r>
        <w:rPr>
          <w:sz w:val="24"/>
        </w:rPr>
        <w:t>дель данных предметной области;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П</w:t>
      </w:r>
      <w:r w:rsidR="00B6217D" w:rsidRPr="00940D25">
        <w:rPr>
          <w:sz w:val="24"/>
        </w:rPr>
        <w:t>ост</w:t>
      </w:r>
      <w:r>
        <w:rPr>
          <w:sz w:val="24"/>
        </w:rPr>
        <w:t>роить логическую модель данных;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О</w:t>
      </w:r>
      <w:r w:rsidR="00B6217D" w:rsidRPr="00940D25">
        <w:rPr>
          <w:sz w:val="24"/>
        </w:rPr>
        <w:t>босновать необходимост</w:t>
      </w:r>
      <w:r>
        <w:rPr>
          <w:sz w:val="24"/>
        </w:rPr>
        <w:t>ь нормализации (</w:t>
      </w:r>
      <w:proofErr w:type="spellStart"/>
      <w:r>
        <w:rPr>
          <w:sz w:val="24"/>
        </w:rPr>
        <w:t>денормализации</w:t>
      </w:r>
      <w:proofErr w:type="spellEnd"/>
      <w:r>
        <w:rPr>
          <w:sz w:val="24"/>
        </w:rPr>
        <w:t>);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Выбрать СУБД;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П</w:t>
      </w:r>
      <w:r w:rsidR="00B6217D" w:rsidRPr="00940D25">
        <w:rPr>
          <w:sz w:val="24"/>
        </w:rPr>
        <w:t>ос</w:t>
      </w:r>
      <w:r>
        <w:rPr>
          <w:sz w:val="24"/>
        </w:rPr>
        <w:t>троить физическую модель данных;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О</w:t>
      </w:r>
      <w:r w:rsidR="00B6217D" w:rsidRPr="00940D25">
        <w:rPr>
          <w:sz w:val="24"/>
        </w:rPr>
        <w:t>босновать о</w:t>
      </w:r>
      <w:r>
        <w:rPr>
          <w:sz w:val="24"/>
        </w:rPr>
        <w:t>граничения и методы оптимизации;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Р</w:t>
      </w:r>
      <w:r w:rsidR="00B6217D" w:rsidRPr="00940D25">
        <w:rPr>
          <w:sz w:val="24"/>
        </w:rPr>
        <w:t>азработа</w:t>
      </w:r>
      <w:r>
        <w:rPr>
          <w:sz w:val="24"/>
        </w:rPr>
        <w:t>ть описание прикладной системы;</w:t>
      </w:r>
    </w:p>
    <w:p w:rsidR="00B6217D" w:rsidRPr="00940D25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Р</w:t>
      </w:r>
      <w:r w:rsidR="00B6217D" w:rsidRPr="00940D25">
        <w:rPr>
          <w:sz w:val="24"/>
        </w:rPr>
        <w:t>азработать и отлад</w:t>
      </w:r>
      <w:r>
        <w:rPr>
          <w:sz w:val="24"/>
        </w:rPr>
        <w:t>ить клиент-серверное приложение;</w:t>
      </w:r>
    </w:p>
    <w:p w:rsidR="00A803F3" w:rsidRPr="00B6217D" w:rsidRDefault="00B12C86" w:rsidP="00B12C86">
      <w:pPr>
        <w:numPr>
          <w:ilvl w:val="0"/>
          <w:numId w:val="8"/>
        </w:numPr>
        <w:spacing w:line="300" w:lineRule="exact"/>
        <w:jc w:val="both"/>
        <w:rPr>
          <w:sz w:val="24"/>
        </w:rPr>
      </w:pPr>
      <w:r>
        <w:rPr>
          <w:sz w:val="24"/>
        </w:rPr>
        <w:t>О</w:t>
      </w:r>
      <w:r w:rsidR="00B6217D" w:rsidRPr="00940D25">
        <w:rPr>
          <w:sz w:val="24"/>
        </w:rPr>
        <w:t>формить графическую часть проекта и расчетно-пояснительную записку.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</w:p>
    <w:p w:rsidR="00A803F3" w:rsidRDefault="00A803F3" w:rsidP="003B1D22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3. Оформление курсовой работы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  <w:r>
        <w:rPr>
          <w:sz w:val="24"/>
        </w:rPr>
        <w:t>3.1. Расчетно-пояснительная записка на</w:t>
      </w:r>
      <w:r w:rsidR="00D57F44">
        <w:rPr>
          <w:sz w:val="24"/>
        </w:rPr>
        <w:t xml:space="preserve"> 20-30</w:t>
      </w:r>
      <w:r>
        <w:rPr>
          <w:sz w:val="24"/>
        </w:rPr>
        <w:t xml:space="preserve"> листах формата А4.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  <w:r>
        <w:rPr>
          <w:sz w:val="24"/>
        </w:rPr>
        <w:t>3.2. Перечень графического материала КП (плакаты, схемы, чертежи и т.п.)_________________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</w:p>
    <w:p w:rsidR="00A803F3" w:rsidRDefault="00A803F3" w:rsidP="003B1D22">
      <w:pPr>
        <w:spacing w:line="300" w:lineRule="exact"/>
        <w:jc w:val="both"/>
        <w:rPr>
          <w:sz w:val="24"/>
        </w:rPr>
      </w:pPr>
      <w:r>
        <w:rPr>
          <w:sz w:val="24"/>
        </w:rPr>
        <w:t>Дата выдачи задания «_______»_____________20____г.</w:t>
      </w:r>
    </w:p>
    <w:p w:rsidR="00D57F44" w:rsidRDefault="00D57F44" w:rsidP="003B1D22">
      <w:pPr>
        <w:spacing w:line="300" w:lineRule="exact"/>
        <w:jc w:val="both"/>
        <w:rPr>
          <w:sz w:val="24"/>
        </w:rPr>
      </w:pPr>
    </w:p>
    <w:p w:rsidR="00A803F3" w:rsidRDefault="00A803F3" w:rsidP="003B1D22">
      <w:pPr>
        <w:spacing w:line="300" w:lineRule="exact"/>
        <w:jc w:val="both"/>
        <w:rPr>
          <w:sz w:val="24"/>
        </w:rPr>
      </w:pPr>
      <w:r>
        <w:rPr>
          <w:sz w:val="24"/>
        </w:rPr>
        <w:t>Руководитель курсовой работы</w:t>
      </w:r>
      <w:r>
        <w:rPr>
          <w:sz w:val="24"/>
        </w:rPr>
        <w:tab/>
        <w:t>_________________________/</w:t>
      </w:r>
      <w:r w:rsidR="00D57F44">
        <w:rPr>
          <w:sz w:val="24"/>
        </w:rPr>
        <w:t>Кириллов В.Ю.</w:t>
      </w:r>
      <w:r>
        <w:rPr>
          <w:sz w:val="24"/>
        </w:rPr>
        <w:t>/</w:t>
      </w:r>
    </w:p>
    <w:p w:rsidR="00A803F3" w:rsidRDefault="00A803F3" w:rsidP="003B1D22">
      <w:pPr>
        <w:pStyle w:val="2"/>
        <w:spacing w:line="300" w:lineRule="exact"/>
      </w:pPr>
    </w:p>
    <w:p w:rsidR="00A803F3" w:rsidRDefault="00A803F3" w:rsidP="003B1D22">
      <w:pPr>
        <w:pStyle w:val="2"/>
        <w:spacing w:line="300" w:lineRule="exact"/>
      </w:pPr>
      <w:r>
        <w:t xml:space="preserve">Задание </w:t>
      </w:r>
      <w:proofErr w:type="spellStart"/>
      <w:r>
        <w:t>получил______________</w:t>
      </w:r>
      <w:proofErr w:type="spellEnd"/>
      <w:r w:rsidRPr="00940D25">
        <w:t>/</w:t>
      </w:r>
      <w:proofErr w:type="spellStart"/>
      <w:r w:rsidR="00940D25">
        <w:t>___</w:t>
      </w:r>
      <w:r w:rsidR="00E07CA8">
        <w:rPr>
          <w:u w:val="single"/>
        </w:rPr>
        <w:t>Сергеев</w:t>
      </w:r>
      <w:proofErr w:type="spellEnd"/>
      <w:r w:rsidR="00E07CA8">
        <w:rPr>
          <w:u w:val="single"/>
        </w:rPr>
        <w:t xml:space="preserve"> В</w:t>
      </w:r>
      <w:r w:rsidR="00940D25" w:rsidRPr="00940D25">
        <w:rPr>
          <w:u w:val="single"/>
        </w:rPr>
        <w:t>.В</w:t>
      </w:r>
      <w:r w:rsidR="00940D25">
        <w:t>.</w:t>
      </w:r>
      <w:r w:rsidRPr="00940D25">
        <w:t>____</w:t>
      </w:r>
      <w:r>
        <w:t>/</w:t>
      </w:r>
      <w:r>
        <w:tab/>
        <w:t>«_____»______________20____г.</w:t>
      </w:r>
    </w:p>
    <w:p w:rsidR="00A803F3" w:rsidRDefault="00A803F3" w:rsidP="003B1D22">
      <w:pPr>
        <w:spacing w:line="300" w:lineRule="exact"/>
        <w:jc w:val="both"/>
        <w:rPr>
          <w:sz w:val="24"/>
        </w:rPr>
      </w:pPr>
    </w:p>
    <w:p w:rsidR="00A803F3" w:rsidRDefault="00A803F3" w:rsidP="00B12C86">
      <w:pPr>
        <w:jc w:val="both"/>
      </w:pPr>
    </w:p>
    <w:sectPr w:rsidR="00A803F3" w:rsidSect="0091530D"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259364F"/>
    <w:multiLevelType w:val="hybridMultilevel"/>
    <w:tmpl w:val="FFE23EE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084A"/>
    <w:multiLevelType w:val="hybridMultilevel"/>
    <w:tmpl w:val="A06A76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2741F"/>
    <w:multiLevelType w:val="hybridMultilevel"/>
    <w:tmpl w:val="2C982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060A9"/>
    <w:multiLevelType w:val="hybridMultilevel"/>
    <w:tmpl w:val="210E7E5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F8860E8"/>
    <w:multiLevelType w:val="hybridMultilevel"/>
    <w:tmpl w:val="BCE88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D073F"/>
    <w:multiLevelType w:val="hybridMultilevel"/>
    <w:tmpl w:val="E5FEC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/>
  <w:docVars>
    <w:docVar w:name="nds" w:val="1"/>
    <w:docVar w:name="ndsvid" w:val="1"/>
  </w:docVars>
  <w:rsids>
    <w:rsidRoot w:val="003B1D22"/>
    <w:rsid w:val="00045948"/>
    <w:rsid w:val="000E2FCD"/>
    <w:rsid w:val="001743BC"/>
    <w:rsid w:val="00203318"/>
    <w:rsid w:val="0022086F"/>
    <w:rsid w:val="00302765"/>
    <w:rsid w:val="003533C1"/>
    <w:rsid w:val="00396622"/>
    <w:rsid w:val="003A44DF"/>
    <w:rsid w:val="003B1D22"/>
    <w:rsid w:val="00485516"/>
    <w:rsid w:val="004E207F"/>
    <w:rsid w:val="004F058E"/>
    <w:rsid w:val="005930DC"/>
    <w:rsid w:val="00607965"/>
    <w:rsid w:val="006451AC"/>
    <w:rsid w:val="00722ED2"/>
    <w:rsid w:val="00776471"/>
    <w:rsid w:val="00806569"/>
    <w:rsid w:val="0084347C"/>
    <w:rsid w:val="0086566A"/>
    <w:rsid w:val="008C4DC7"/>
    <w:rsid w:val="0091530D"/>
    <w:rsid w:val="00940D25"/>
    <w:rsid w:val="009B6B6A"/>
    <w:rsid w:val="009E1A38"/>
    <w:rsid w:val="00A01C3F"/>
    <w:rsid w:val="00A803F3"/>
    <w:rsid w:val="00AA1C3C"/>
    <w:rsid w:val="00AE4E98"/>
    <w:rsid w:val="00B12C86"/>
    <w:rsid w:val="00B6217D"/>
    <w:rsid w:val="00BA4FE9"/>
    <w:rsid w:val="00C27B84"/>
    <w:rsid w:val="00CA633F"/>
    <w:rsid w:val="00CB4DE2"/>
    <w:rsid w:val="00CE77E7"/>
    <w:rsid w:val="00D57F44"/>
    <w:rsid w:val="00D76D0D"/>
    <w:rsid w:val="00E03D56"/>
    <w:rsid w:val="00E06714"/>
    <w:rsid w:val="00E07CA8"/>
    <w:rsid w:val="00E202F7"/>
    <w:rsid w:val="00F47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Body Text 3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1D22"/>
  </w:style>
  <w:style w:type="paragraph" w:styleId="3">
    <w:name w:val="heading 3"/>
    <w:basedOn w:val="a"/>
    <w:next w:val="a"/>
    <w:link w:val="30"/>
    <w:qFormat/>
    <w:rsid w:val="003B1D22"/>
    <w:pPr>
      <w:keepNext/>
      <w:spacing w:line="300" w:lineRule="exact"/>
      <w:jc w:val="both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1D22"/>
    <w:pPr>
      <w:keepNext/>
      <w:spacing w:line="300" w:lineRule="exact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0E2FCD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3B1D22"/>
    <w:rPr>
      <w:rFonts w:eastAsia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link w:val="4"/>
    <w:locked/>
    <w:rsid w:val="003B1D22"/>
    <w:rPr>
      <w:rFonts w:eastAsia="Times New Roman" w:cs="Times New Roman"/>
      <w:b/>
      <w:sz w:val="20"/>
      <w:szCs w:val="20"/>
      <w:lang w:eastAsia="ru-RU"/>
    </w:rPr>
  </w:style>
  <w:style w:type="paragraph" w:customStyle="1" w:styleId="1">
    <w:name w:val="Обычный1"/>
    <w:rsid w:val="003B1D22"/>
    <w:pPr>
      <w:widowControl w:val="0"/>
    </w:pPr>
  </w:style>
  <w:style w:type="paragraph" w:styleId="a3">
    <w:name w:val="Title"/>
    <w:basedOn w:val="a"/>
    <w:link w:val="a4"/>
    <w:qFormat/>
    <w:rsid w:val="003B1D22"/>
    <w:pPr>
      <w:jc w:val="center"/>
    </w:pPr>
    <w:rPr>
      <w:i/>
      <w:sz w:val="26"/>
    </w:rPr>
  </w:style>
  <w:style w:type="character" w:customStyle="1" w:styleId="a4">
    <w:name w:val="Название Знак"/>
    <w:link w:val="a3"/>
    <w:locked/>
    <w:rsid w:val="003B1D22"/>
    <w:rPr>
      <w:rFonts w:eastAsia="Times New Roman" w:cs="Times New Roman"/>
      <w:i/>
      <w:sz w:val="20"/>
      <w:szCs w:val="20"/>
      <w:lang w:eastAsia="ru-RU"/>
    </w:rPr>
  </w:style>
  <w:style w:type="paragraph" w:styleId="2">
    <w:name w:val="Body Text 2"/>
    <w:basedOn w:val="a"/>
    <w:link w:val="20"/>
    <w:rsid w:val="003B1D22"/>
    <w:pPr>
      <w:jc w:val="both"/>
    </w:pPr>
    <w:rPr>
      <w:sz w:val="24"/>
    </w:rPr>
  </w:style>
  <w:style w:type="character" w:customStyle="1" w:styleId="20">
    <w:name w:val="Основной текст 2 Знак"/>
    <w:link w:val="2"/>
    <w:locked/>
    <w:rsid w:val="003B1D22"/>
    <w:rPr>
      <w:rFonts w:eastAsia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3B1D22"/>
    <w:pPr>
      <w:jc w:val="both"/>
    </w:pPr>
    <w:rPr>
      <w:b/>
      <w:i/>
      <w:sz w:val="24"/>
    </w:rPr>
  </w:style>
  <w:style w:type="character" w:customStyle="1" w:styleId="32">
    <w:name w:val="Основной текст 3 Знак"/>
    <w:link w:val="31"/>
    <w:locked/>
    <w:rsid w:val="003B1D22"/>
    <w:rPr>
      <w:rFonts w:eastAsia="Times New Roman" w:cs="Times New Roman"/>
      <w:b/>
      <w:i/>
      <w:sz w:val="20"/>
      <w:szCs w:val="20"/>
      <w:lang w:eastAsia="ru-RU"/>
    </w:rPr>
  </w:style>
  <w:style w:type="paragraph" w:styleId="a5">
    <w:name w:val="Balloon Text"/>
    <w:basedOn w:val="a"/>
    <w:link w:val="a6"/>
    <w:semiHidden/>
    <w:rsid w:val="003B1D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3B1D22"/>
    <w:rPr>
      <w:rFonts w:ascii="Tahoma" w:hAnsi="Tahoma" w:cs="Tahoma"/>
      <w:sz w:val="16"/>
      <w:szCs w:val="16"/>
      <w:lang w:eastAsia="ru-RU"/>
    </w:rPr>
  </w:style>
  <w:style w:type="character" w:customStyle="1" w:styleId="50">
    <w:name w:val="Заголовок 5 Знак"/>
    <w:link w:val="5"/>
    <w:locked/>
    <w:rsid w:val="000E2FCD"/>
    <w:rPr>
      <w:rFonts w:ascii="Cambria" w:hAnsi="Cambria" w:cs="Times New Roman"/>
      <w:color w:val="243F60"/>
      <w:sz w:val="20"/>
      <w:szCs w:val="20"/>
      <w:lang w:eastAsia="ru-RU"/>
    </w:rPr>
  </w:style>
  <w:style w:type="paragraph" w:styleId="a7">
    <w:name w:val="Body Text"/>
    <w:basedOn w:val="a"/>
    <w:link w:val="a8"/>
    <w:semiHidden/>
    <w:rsid w:val="000E2FCD"/>
    <w:pPr>
      <w:spacing w:after="120"/>
    </w:pPr>
  </w:style>
  <w:style w:type="character" w:customStyle="1" w:styleId="a8">
    <w:name w:val="Основной текст Знак"/>
    <w:link w:val="a7"/>
    <w:semiHidden/>
    <w:locked/>
    <w:rsid w:val="000E2FCD"/>
    <w:rPr>
      <w:rFonts w:eastAsia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rsid w:val="000E2FCD"/>
    <w:pPr>
      <w:spacing w:after="120"/>
      <w:ind w:left="283"/>
    </w:pPr>
  </w:style>
  <w:style w:type="character" w:customStyle="1" w:styleId="aa">
    <w:name w:val="Основной текст с отступом Знак"/>
    <w:link w:val="a9"/>
    <w:locked/>
    <w:rsid w:val="000E2FCD"/>
    <w:rPr>
      <w:rFonts w:eastAsia="Times New Roman" w:cs="Times New Roman"/>
      <w:sz w:val="20"/>
      <w:szCs w:val="20"/>
      <w:lang w:eastAsia="ru-RU"/>
    </w:rPr>
  </w:style>
  <w:style w:type="table" w:styleId="ab">
    <w:name w:val="Table Grid"/>
    <w:basedOn w:val="a1"/>
    <w:rsid w:val="000E2FCD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rsid w:val="008C4DC7"/>
    <w:pPr>
      <w:ind w:left="720"/>
    </w:pPr>
  </w:style>
  <w:style w:type="character" w:styleId="ac">
    <w:name w:val="Hyperlink"/>
    <w:rsid w:val="00CA633F"/>
    <w:rPr>
      <w:rFonts w:cs="Times New Roman"/>
      <w:color w:val="0000FF"/>
      <w:u w:val="single"/>
    </w:rPr>
  </w:style>
  <w:style w:type="paragraph" w:customStyle="1" w:styleId="21">
    <w:name w:val="Обычный2"/>
    <w:rsid w:val="00776471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Калужский филиал федерального государственного бюджетного образовательного учреждения высшего профессионального образования</vt:lpstr>
      <vt:lpstr>Калужский филиал федерального государственного бюджетного образовательного учреждения высшего профессионального образования</vt:lpstr>
    </vt:vector>
  </TitlesOfParts>
  <Company>home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Калужский филиал федерального государственного бюджетного образовательного учреждения высшего профессионального образования</dc:title>
  <dc:subject/>
  <dc:creator>053</dc:creator>
  <cp:keywords/>
  <dc:description/>
  <cp:lastModifiedBy>Вадим</cp:lastModifiedBy>
  <cp:revision>3</cp:revision>
  <cp:lastPrinted>2017-09-21T04:52:00Z</cp:lastPrinted>
  <dcterms:created xsi:type="dcterms:W3CDTF">2018-09-12T07:32:00Z</dcterms:created>
  <dcterms:modified xsi:type="dcterms:W3CDTF">2018-09-16T22:04:00Z</dcterms:modified>
</cp:coreProperties>
</file>