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6736" w14:textId="2CB4C2F6" w:rsidR="002A13C4" w:rsidRPr="00DE571F" w:rsidRDefault="002A13C4" w:rsidP="002A13C4">
      <w:pPr>
        <w:tabs>
          <w:tab w:val="left" w:pos="821"/>
        </w:tabs>
        <w:spacing w:before="21"/>
        <w:rPr>
          <w:rFonts w:ascii="Cascadia Mono" w:hAnsi="Cascadia Mono"/>
          <w:b/>
          <w:bCs/>
          <w:sz w:val="19"/>
          <w:szCs w:val="19"/>
        </w:rPr>
      </w:pPr>
      <w:r w:rsidRPr="00DE571F">
        <w:rPr>
          <w:rFonts w:ascii="Cascadia Mono" w:hAnsi="Cascadia Mono"/>
          <w:b/>
          <w:bCs/>
          <w:sz w:val="19"/>
          <w:szCs w:val="19"/>
        </w:rPr>
        <w:t>https://github.com/TimofteRazvan/flcd-language/tree/main/LAB</w:t>
      </w:r>
      <w:r>
        <w:rPr>
          <w:rFonts w:ascii="Cascadia Mono" w:hAnsi="Cascadia Mono"/>
          <w:b/>
          <w:bCs/>
          <w:sz w:val="19"/>
          <w:szCs w:val="19"/>
        </w:rPr>
        <w:t>3</w:t>
      </w:r>
    </w:p>
    <w:p w14:paraId="221B8DEC" w14:textId="77777777" w:rsidR="002A13C4" w:rsidRDefault="002A13C4"/>
    <w:p w14:paraId="304F60B2" w14:textId="555E6A29" w:rsidR="00E1782D" w:rsidRDefault="00115B06">
      <w:r>
        <w:t>Class Scanner</w:t>
      </w:r>
    </w:p>
    <w:p w14:paraId="2ABC30E8" w14:textId="13A61BC6" w:rsidR="00115B06" w:rsidRDefault="00115B06" w:rsidP="0011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operators – contains all operator tokens as strings</w:t>
      </w:r>
    </w:p>
    <w:p w14:paraId="10ACEEE1" w14:textId="381D4EC9" w:rsidR="00115B06" w:rsidRDefault="00115B06" w:rsidP="0011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separators – contains all separator tokens as strings</w:t>
      </w:r>
    </w:p>
    <w:p w14:paraId="5554E2DD" w14:textId="5A077E89" w:rsidR="00115B06" w:rsidRDefault="00115B06" w:rsidP="0011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keywords – contains all reserved keyword tokens as strings</w:t>
      </w:r>
    </w:p>
    <w:p w14:paraId="349009CF" w14:textId="6AF6AA5C" w:rsidR="00115B06" w:rsidRDefault="00115B06" w:rsidP="0011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SymbolTable table – hashtable containing symbols</w:t>
      </w:r>
    </w:p>
    <w:p w14:paraId="14D515A8" w14:textId="2F1E9864" w:rsidR="00115B06" w:rsidRDefault="00115B06" w:rsidP="0011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List&lt;Pair&lt;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pif – program information file repr. as token, pos</w:t>
      </w:r>
    </w:p>
    <w:p w14:paraId="4DAC7E22" w14:textId="573C588B" w:rsidR="00115B06" w:rsidRDefault="00115B06" w:rsidP="0011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– current file</w:t>
      </w:r>
    </w:p>
    <w:p w14:paraId="6D6FCFB7" w14:textId="21ADA8C7" w:rsidR="00115B06" w:rsidRDefault="00115B06" w:rsidP="0011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– current line String</w:t>
      </w:r>
    </w:p>
    <w:p w14:paraId="758098DD" w14:textId="512F69E6" w:rsidR="00115B06" w:rsidRDefault="00115B06" w:rsidP="0011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crtLine – current line index</w:t>
      </w:r>
    </w:p>
    <w:p w14:paraId="68A444CD" w14:textId="56DBDA72" w:rsidR="00115B06" w:rsidRDefault="00115B06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crtChar – current character index</w:t>
      </w:r>
    </w:p>
    <w:p w14:paraId="0FEF218E" w14:textId="77777777" w:rsidR="00115B06" w:rsidRDefault="00115B06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03075C" w14:textId="070868F1" w:rsidR="00115B06" w:rsidRDefault="00115B06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//constructor file</w:t>
      </w:r>
    </w:p>
    <w:p w14:paraId="02EFB4E0" w14:textId="217A4EBB" w:rsidR="00115B06" w:rsidRDefault="00115B06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//param: file = string representing the filename we’ll work with</w:t>
      </w:r>
    </w:p>
    <w:p w14:paraId="2F31AAB3" w14:textId="6AB42B6A" w:rsidR="00115B06" w:rsidRDefault="00115B06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Scanner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file)</w:t>
      </w:r>
    </w:p>
    <w:p w14:paraId="4D38F54A" w14:textId="77777777" w:rsidR="00115B06" w:rsidRDefault="00115B06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D7B169" w14:textId="58501C89" w:rsidR="00115B06" w:rsidRDefault="00115B06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//scanning function – reads all lines of file, detects what each string separated by separators is and treats them individually, all while increasing the indexes for line upon hitting a newline and for character upon being done with a token / reaching a space – also calls write to pif</w:t>
      </w:r>
    </w:p>
    <w:p w14:paraId="02387363" w14:textId="074EED86" w:rsidR="00313A0A" w:rsidRDefault="00313A0A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//throws: CustomException (if error met)</w:t>
      </w:r>
    </w:p>
    <w:p w14:paraId="795C2027" w14:textId="4CB5ACE6" w:rsidR="00115B06" w:rsidRDefault="00115B06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Scan()</w:t>
      </w:r>
    </w:p>
    <w:p w14:paraId="73C78888" w14:textId="77777777" w:rsidR="008661B9" w:rsidRDefault="008661B9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DD9D6" w14:textId="1250202E" w:rsidR="008661B9" w:rsidRDefault="008661B9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//writes the pif and the symbol table to a file using streamwriter</w:t>
      </w:r>
    </w:p>
    <w:p w14:paraId="42459B5E" w14:textId="234C61A5" w:rsidR="008661B9" w:rsidRDefault="008661B9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//throws: CustomException</w:t>
      </w:r>
    </w:p>
    <w:p w14:paraId="171B95AF" w14:textId="6DCD2616" w:rsidR="008661B9" w:rsidRDefault="008661B9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WriteToFile()</w:t>
      </w:r>
    </w:p>
    <w:p w14:paraId="4A170D06" w14:textId="5F74CD02" w:rsidR="00115B06" w:rsidRDefault="00115B06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870D6" w14:textId="30405EC1" w:rsidR="00115B06" w:rsidRDefault="00115B06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//gateway to calling the other </w:t>
      </w:r>
      <w:r w:rsidR="008661B9">
        <w:rPr>
          <w:rFonts w:ascii="Cascadia Mono" w:hAnsi="Cascadia Mono" w:cs="Cascadia Mono"/>
          <w:color w:val="000000"/>
          <w:kern w:val="0"/>
          <w:sz w:val="19"/>
          <w:szCs w:val="19"/>
        </w:rPr>
        <w:t>checker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functions</w:t>
      </w:r>
      <w:r w:rsidR="008661B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figure out what the character (string) is and if it is correct</w:t>
      </w:r>
    </w:p>
    <w:p w14:paraId="66B5733F" w14:textId="0632645A" w:rsidR="00313A0A" w:rsidRDefault="00313A0A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//throws: CustomException (if error met)</w:t>
      </w:r>
    </w:p>
    <w:p w14:paraId="085E1884" w14:textId="4417E35C" w:rsidR="00115B06" w:rsidRDefault="00115B06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Detect</w:t>
      </w:r>
      <w:r w:rsidR="008661B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60CBE9D" w14:textId="77777777" w:rsidR="008661B9" w:rsidRDefault="008661B9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696EC" w14:textId="18D8CD07" w:rsidR="00854F1F" w:rsidRDefault="008661B9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//checks if the character / string is a token</w:t>
      </w:r>
    </w:p>
    <w:p w14:paraId="0160DD91" w14:textId="1CE09893" w:rsidR="008661B9" w:rsidRDefault="008661B9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CheckToken()</w:t>
      </w:r>
    </w:p>
    <w:p w14:paraId="2D89B063" w14:textId="77777777" w:rsidR="008661B9" w:rsidRDefault="008661B9" w:rsidP="00115B06">
      <w:pPr>
        <w:rPr>
          <w:rFonts w:ascii="Cascadia Mono" w:hAnsi="Cascadia Mono"/>
        </w:rPr>
      </w:pPr>
    </w:p>
    <w:p w14:paraId="142D32E2" w14:textId="77777777" w:rsidR="00B52A4F" w:rsidRPr="004525B4" w:rsidRDefault="00B52A4F" w:rsidP="00115B06">
      <w:pPr>
        <w:rPr>
          <w:rFonts w:ascii="Cascadia Mono" w:hAnsi="Cascadia Mono"/>
        </w:rPr>
      </w:pPr>
    </w:p>
    <w:p w14:paraId="0D1BDC5F" w14:textId="3AD55DEC" w:rsidR="004525B4" w:rsidRPr="00B52A4F" w:rsidRDefault="004525B4" w:rsidP="00115B06">
      <w:pPr>
        <w:rPr>
          <w:rFonts w:ascii="Cascadia Mono" w:hAnsi="Cascadia Mono"/>
          <w:sz w:val="19"/>
          <w:szCs w:val="19"/>
        </w:rPr>
      </w:pPr>
      <w:r w:rsidRPr="00B52A4F">
        <w:rPr>
          <w:rFonts w:ascii="Cascadia Mono" w:hAnsi="Cascadia Mono"/>
          <w:sz w:val="19"/>
          <w:szCs w:val="19"/>
        </w:rPr>
        <w:lastRenderedPageBreak/>
        <w:t>//checks if the character / string is an integer (and checks if it is valid)</w:t>
      </w:r>
    </w:p>
    <w:p w14:paraId="03872CF3" w14:textId="28B96C22" w:rsidR="004525B4" w:rsidRDefault="004525B4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CheckInt()</w:t>
      </w:r>
    </w:p>
    <w:p w14:paraId="3DE8DA1C" w14:textId="4DB52F14" w:rsidR="004525B4" w:rsidRDefault="004525B4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580A7" w14:textId="19D9C94A" w:rsidR="004525B4" w:rsidRDefault="004525B4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//checks if the character / string is a string (and checks if it is valid)</w:t>
      </w:r>
    </w:p>
    <w:p w14:paraId="21EB94DA" w14:textId="32ED59D8" w:rsidR="004525B4" w:rsidRDefault="004525B4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CheckString()</w:t>
      </w:r>
    </w:p>
    <w:p w14:paraId="5C8306E0" w14:textId="70F3D7BC" w:rsidR="00667E27" w:rsidRDefault="00667E27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124D10" w14:textId="0CBBD4E8" w:rsidR="00667E27" w:rsidRDefault="00667E27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//checks if the character / string is an identifier</w:t>
      </w:r>
    </w:p>
    <w:p w14:paraId="348C62A8" w14:textId="3014D3E9" w:rsidR="00667E27" w:rsidRDefault="00667E27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CheckIdentifier()</w:t>
      </w:r>
    </w:p>
    <w:p w14:paraId="2B15EB1F" w14:textId="77777777" w:rsidR="00113563" w:rsidRPr="00B52A4F" w:rsidRDefault="00113563" w:rsidP="00113563">
      <w:pPr>
        <w:tabs>
          <w:tab w:val="left" w:pos="821"/>
        </w:tabs>
        <w:spacing w:before="22"/>
        <w:ind w:right="755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___________________________________________</w:t>
      </w:r>
    </w:p>
    <w:p w14:paraId="2E108015" w14:textId="77777777" w:rsidR="00DE571F" w:rsidRDefault="00DE571F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F84A6" w14:textId="5B8A2463" w:rsidR="00DE571F" w:rsidRPr="00B52A4F" w:rsidRDefault="00113563" w:rsidP="00DE571F">
      <w:pPr>
        <w:pStyle w:val="BodyText"/>
        <w:spacing w:before="292" w:line="403" w:lineRule="auto"/>
        <w:ind w:left="0" w:firstLine="0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 xml:space="preserve">class </w:t>
      </w:r>
      <w:r w:rsidR="00DE571F" w:rsidRPr="00B52A4F">
        <w:rPr>
          <w:rFonts w:ascii="Cascadia Mono" w:hAnsi="Cascadia Mono"/>
          <w:sz w:val="19"/>
          <w:szCs w:val="19"/>
        </w:rPr>
        <w:t>Hash</w:t>
      </w:r>
      <w:r w:rsidR="00DE571F" w:rsidRPr="00B52A4F">
        <w:rPr>
          <w:rFonts w:ascii="Cascadia Mono" w:hAnsi="Cascadia Mono"/>
          <w:spacing w:val="-3"/>
          <w:sz w:val="19"/>
          <w:szCs w:val="19"/>
        </w:rPr>
        <w:t xml:space="preserve"> </w:t>
      </w:r>
      <w:r w:rsidR="00DE571F" w:rsidRPr="00B52A4F">
        <w:rPr>
          <w:rFonts w:ascii="Cascadia Mono" w:hAnsi="Cascadia Mono"/>
          <w:sz w:val="19"/>
          <w:szCs w:val="19"/>
        </w:rPr>
        <w:t>Table</w:t>
      </w:r>
      <w:r w:rsidR="00DE571F"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="00DE571F" w:rsidRPr="00B52A4F">
        <w:rPr>
          <w:rFonts w:ascii="Cascadia Mono" w:hAnsi="Cascadia Mono"/>
          <w:sz w:val="19"/>
          <w:szCs w:val="19"/>
        </w:rPr>
        <w:t>–</w:t>
      </w:r>
      <w:r w:rsidR="00DE571F"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="00DE571F" w:rsidRPr="00B52A4F">
        <w:rPr>
          <w:rFonts w:ascii="Cascadia Mono" w:hAnsi="Cascadia Mono"/>
          <w:sz w:val="19"/>
          <w:szCs w:val="19"/>
        </w:rPr>
        <w:t>array of linked list of pairs of K and V generics</w:t>
      </w:r>
    </w:p>
    <w:p w14:paraId="39C078DF" w14:textId="77777777" w:rsidR="00DE571F" w:rsidRPr="00B52A4F" w:rsidRDefault="00DE571F" w:rsidP="00DE571F">
      <w:pPr>
        <w:tabs>
          <w:tab w:val="left" w:pos="821"/>
        </w:tabs>
        <w:spacing w:line="267" w:lineRule="exact"/>
        <w:rPr>
          <w:rFonts w:ascii="Cascadia Mono" w:hAnsi="Cascadia Mono"/>
          <w:sz w:val="19"/>
          <w:szCs w:val="19"/>
        </w:rPr>
      </w:pPr>
      <w:r w:rsidRPr="00B52A4F">
        <w:rPr>
          <w:rFonts w:ascii="Cascadia Mono" w:hAnsi="Cascadia Mono"/>
          <w:sz w:val="19"/>
          <w:szCs w:val="19"/>
        </w:rPr>
        <w:t>public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HashTable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()</w:t>
      </w:r>
      <w:r w:rsidRPr="00B52A4F">
        <w:rPr>
          <w:rFonts w:ascii="Cascadia Mono" w:hAnsi="Cascadia Mono"/>
          <w:spacing w:val="-4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-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default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constructor</w:t>
      </w:r>
    </w:p>
    <w:p w14:paraId="27E9CF11" w14:textId="77777777" w:rsidR="00DE571F" w:rsidRPr="00B52A4F" w:rsidRDefault="00DE571F" w:rsidP="00DE571F">
      <w:pPr>
        <w:tabs>
          <w:tab w:val="left" w:pos="821"/>
        </w:tabs>
        <w:spacing w:before="21"/>
        <w:rPr>
          <w:rFonts w:ascii="Cascadia Mono" w:hAnsi="Cascadia Mono"/>
          <w:sz w:val="19"/>
          <w:szCs w:val="19"/>
        </w:rPr>
      </w:pPr>
      <w:r w:rsidRPr="00B52A4F">
        <w:rPr>
          <w:rFonts w:ascii="Cascadia Mono" w:hAnsi="Cascadia Mono"/>
          <w:sz w:val="19"/>
          <w:szCs w:val="19"/>
        </w:rPr>
        <w:t>public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HashTable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(int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size)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- a</w:t>
      </w:r>
      <w:r w:rsidRPr="00B52A4F">
        <w:rPr>
          <w:rFonts w:ascii="Cascadia Mono" w:hAnsi="Cascadia Mono"/>
          <w:spacing w:val="-3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constructor</w:t>
      </w:r>
      <w:r w:rsidRPr="00B52A4F">
        <w:rPr>
          <w:rFonts w:ascii="Cascadia Mono" w:hAnsi="Cascadia Mono"/>
          <w:spacing w:val="-4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where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you</w:t>
      </w:r>
      <w:r w:rsidRPr="00B52A4F">
        <w:rPr>
          <w:rFonts w:ascii="Cascadia Mono" w:hAnsi="Cascadia Mono"/>
          <w:spacing w:val="-4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can</w:t>
      </w:r>
      <w:r w:rsidRPr="00B52A4F">
        <w:rPr>
          <w:rFonts w:ascii="Cascadia Mono" w:hAnsi="Cascadia Mono"/>
          <w:spacing w:val="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set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the</w:t>
      </w:r>
      <w:r w:rsidRPr="00B52A4F">
        <w:rPr>
          <w:rFonts w:ascii="Cascadia Mono" w:hAnsi="Cascadia Mono"/>
          <w:spacing w:val="-3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number</w:t>
      </w:r>
      <w:r w:rsidRPr="00B52A4F">
        <w:rPr>
          <w:rFonts w:ascii="Cascadia Mono" w:hAnsi="Cascadia Mono"/>
          <w:spacing w:val="-4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of</w:t>
      </w:r>
      <w:r w:rsidRPr="00B52A4F">
        <w:rPr>
          <w:rFonts w:ascii="Cascadia Mono" w:hAnsi="Cascadia Mono"/>
          <w:spacing w:val="-5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linked</w:t>
      </w:r>
      <w:r w:rsidRPr="00B52A4F">
        <w:rPr>
          <w:rFonts w:ascii="Cascadia Mono" w:hAnsi="Cascadia Mono"/>
          <w:spacing w:val="-3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lists</w:t>
      </w:r>
    </w:p>
    <w:p w14:paraId="4FB997AA" w14:textId="77777777" w:rsidR="00DE571F" w:rsidRPr="00B52A4F" w:rsidRDefault="00DE571F" w:rsidP="00DE571F">
      <w:pPr>
        <w:tabs>
          <w:tab w:val="left" w:pos="821"/>
        </w:tabs>
        <w:spacing w:before="22"/>
        <w:ind w:right="106"/>
        <w:rPr>
          <w:rFonts w:ascii="Cascadia Mono" w:hAnsi="Cascadia Mono"/>
          <w:sz w:val="19"/>
          <w:szCs w:val="19"/>
        </w:rPr>
      </w:pPr>
      <w:r w:rsidRPr="00B52A4F">
        <w:rPr>
          <w:rFonts w:ascii="Cascadia Mono" w:hAnsi="Cascadia Mono"/>
          <w:sz w:val="19"/>
          <w:szCs w:val="19"/>
        </w:rPr>
        <w:t>public void Put (K key, V value) – puts for key a value</w:t>
      </w:r>
    </w:p>
    <w:p w14:paraId="1DFC4275" w14:textId="77777777" w:rsidR="00DE571F" w:rsidRPr="00B52A4F" w:rsidRDefault="00DE571F" w:rsidP="00DE571F">
      <w:pPr>
        <w:tabs>
          <w:tab w:val="left" w:pos="821"/>
        </w:tabs>
        <w:ind w:right="234"/>
        <w:rPr>
          <w:rFonts w:ascii="Cascadia Mono" w:hAnsi="Cascadia Mono"/>
          <w:sz w:val="19"/>
          <w:szCs w:val="19"/>
        </w:rPr>
      </w:pPr>
      <w:r w:rsidRPr="00B52A4F">
        <w:rPr>
          <w:rFonts w:ascii="Cascadia Mono" w:hAnsi="Cascadia Mono"/>
          <w:sz w:val="19"/>
          <w:szCs w:val="19"/>
        </w:rPr>
        <w:t>public V Get (K key) – returns value at key</w:t>
      </w:r>
    </w:p>
    <w:p w14:paraId="718E32FB" w14:textId="77777777" w:rsidR="00DE571F" w:rsidRPr="00B52A4F" w:rsidRDefault="00DE571F" w:rsidP="00DE571F">
      <w:pPr>
        <w:tabs>
          <w:tab w:val="left" w:pos="821"/>
        </w:tabs>
        <w:ind w:right="234"/>
        <w:rPr>
          <w:rFonts w:ascii="Cascadia Mono" w:hAnsi="Cascadia Mono"/>
          <w:sz w:val="19"/>
          <w:szCs w:val="19"/>
        </w:rPr>
      </w:pPr>
      <w:r w:rsidRPr="00B52A4F">
        <w:rPr>
          <w:rFonts w:ascii="Cascadia Mono" w:hAnsi="Cascadia Mono"/>
          <w:sz w:val="19"/>
          <w:szCs w:val="19"/>
        </w:rPr>
        <w:t>public bool Contains (Object value) — checks if the value exists in the table</w:t>
      </w:r>
    </w:p>
    <w:p w14:paraId="7746B507" w14:textId="77777777" w:rsidR="00DE571F" w:rsidRPr="00B52A4F" w:rsidRDefault="00DE571F" w:rsidP="00DE571F">
      <w:pPr>
        <w:tabs>
          <w:tab w:val="left" w:pos="821"/>
        </w:tabs>
        <w:spacing w:before="17"/>
        <w:rPr>
          <w:rFonts w:ascii="Cascadia Mono" w:hAnsi="Cascadia Mono"/>
          <w:sz w:val="19"/>
          <w:szCs w:val="19"/>
        </w:rPr>
      </w:pPr>
      <w:r w:rsidRPr="00B52A4F">
        <w:rPr>
          <w:rFonts w:ascii="Cascadia Mono" w:hAnsi="Cascadia Mono"/>
          <w:sz w:val="19"/>
          <w:szCs w:val="19"/>
        </w:rPr>
        <w:t>public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List&lt;K&gt;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GetKeys()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- returns</w:t>
      </w:r>
      <w:r w:rsidRPr="00B52A4F">
        <w:rPr>
          <w:rFonts w:ascii="Cascadia Mono" w:hAnsi="Cascadia Mono"/>
          <w:spacing w:val="-4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all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the</w:t>
      </w:r>
      <w:r w:rsidRPr="00B52A4F">
        <w:rPr>
          <w:rFonts w:ascii="Cascadia Mono" w:hAnsi="Cascadia Mono"/>
          <w:spacing w:val="-4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keys</w:t>
      </w:r>
      <w:r w:rsidRPr="00B52A4F">
        <w:rPr>
          <w:rFonts w:ascii="Cascadia Mono" w:hAnsi="Cascadia Mono"/>
          <w:spacing w:val="-4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from</w:t>
      </w:r>
      <w:r w:rsidRPr="00B52A4F">
        <w:rPr>
          <w:rFonts w:ascii="Cascadia Mono" w:hAnsi="Cascadia Mono"/>
          <w:spacing w:val="-3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the</w:t>
      </w:r>
      <w:r w:rsidRPr="00B52A4F">
        <w:rPr>
          <w:rFonts w:ascii="Cascadia Mono" w:hAnsi="Cascadia Mono"/>
          <w:spacing w:val="-3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table</w:t>
      </w:r>
    </w:p>
    <w:p w14:paraId="6E9BB278" w14:textId="77777777" w:rsidR="00DE571F" w:rsidRPr="00B52A4F" w:rsidRDefault="00DE571F" w:rsidP="00DE571F">
      <w:pPr>
        <w:tabs>
          <w:tab w:val="left" w:pos="821"/>
        </w:tabs>
        <w:spacing w:before="21"/>
        <w:rPr>
          <w:rFonts w:ascii="Cascadia Mono" w:hAnsi="Cascadia Mono"/>
          <w:sz w:val="19"/>
          <w:szCs w:val="19"/>
        </w:rPr>
      </w:pPr>
      <w:r w:rsidRPr="00B52A4F">
        <w:rPr>
          <w:rFonts w:ascii="Cascadia Mono" w:hAnsi="Cascadia Mono"/>
          <w:sz w:val="19"/>
          <w:szCs w:val="19"/>
        </w:rPr>
        <w:t>public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String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ToString()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- it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returns</w:t>
      </w:r>
      <w:r w:rsidRPr="00B52A4F">
        <w:rPr>
          <w:rFonts w:ascii="Cascadia Mono" w:hAnsi="Cascadia Mono"/>
          <w:spacing w:val="-4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the</w:t>
      </w:r>
      <w:r w:rsidRPr="00B52A4F">
        <w:rPr>
          <w:rFonts w:ascii="Cascadia Mono" w:hAnsi="Cascadia Mono"/>
          <w:spacing w:val="-3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hash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table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as</w:t>
      </w:r>
      <w:r w:rsidRPr="00B52A4F">
        <w:rPr>
          <w:rFonts w:ascii="Cascadia Mono" w:hAnsi="Cascadia Mono"/>
          <w:spacing w:val="-4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a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string</w:t>
      </w:r>
    </w:p>
    <w:p w14:paraId="661A9935" w14:textId="77777777" w:rsidR="00DE571F" w:rsidRPr="00B52A4F" w:rsidRDefault="00DE571F" w:rsidP="00DE571F">
      <w:pPr>
        <w:pStyle w:val="BodyText"/>
        <w:ind w:left="0" w:firstLine="0"/>
        <w:rPr>
          <w:rFonts w:ascii="Cascadia Mono" w:hAnsi="Cascadia Mono"/>
          <w:sz w:val="19"/>
          <w:szCs w:val="19"/>
        </w:rPr>
      </w:pPr>
    </w:p>
    <w:p w14:paraId="5AD7FD1B" w14:textId="77777777" w:rsidR="00113563" w:rsidRPr="00B52A4F" w:rsidRDefault="00113563" w:rsidP="00113563">
      <w:pPr>
        <w:tabs>
          <w:tab w:val="left" w:pos="821"/>
        </w:tabs>
        <w:spacing w:before="22"/>
        <w:ind w:right="755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___________________________________________</w:t>
      </w:r>
    </w:p>
    <w:p w14:paraId="25746A96" w14:textId="77777777" w:rsidR="00DE571F" w:rsidRPr="00B52A4F" w:rsidRDefault="00DE571F" w:rsidP="00DE571F">
      <w:pPr>
        <w:pStyle w:val="BodyText"/>
        <w:spacing w:before="9"/>
        <w:ind w:left="0" w:firstLine="0"/>
        <w:rPr>
          <w:rFonts w:ascii="Cascadia Mono" w:hAnsi="Cascadia Mono"/>
          <w:sz w:val="19"/>
          <w:szCs w:val="19"/>
        </w:rPr>
      </w:pPr>
    </w:p>
    <w:p w14:paraId="7E29B848" w14:textId="6135AE23" w:rsidR="00DE571F" w:rsidRPr="00B52A4F" w:rsidRDefault="00113563" w:rsidP="00DE571F">
      <w:pPr>
        <w:pStyle w:val="BodyText"/>
        <w:spacing w:line="259" w:lineRule="auto"/>
        <w:ind w:left="0" w:right="122" w:firstLine="0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 xml:space="preserve">class </w:t>
      </w:r>
      <w:r w:rsidR="00DE571F" w:rsidRPr="00B52A4F">
        <w:rPr>
          <w:rFonts w:ascii="Cascadia Mono" w:hAnsi="Cascadia Mono"/>
          <w:sz w:val="19"/>
          <w:szCs w:val="19"/>
        </w:rPr>
        <w:t>Symbol</w:t>
      </w:r>
      <w:r w:rsidR="00DE571F"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="00DE571F" w:rsidRPr="00B52A4F">
        <w:rPr>
          <w:rFonts w:ascii="Cascadia Mono" w:hAnsi="Cascadia Mono"/>
          <w:sz w:val="19"/>
          <w:szCs w:val="19"/>
        </w:rPr>
        <w:t>Table</w:t>
      </w:r>
      <w:r w:rsidR="00DE571F"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="00DE571F" w:rsidRPr="00B52A4F">
        <w:rPr>
          <w:rFonts w:ascii="Cascadia Mono" w:hAnsi="Cascadia Mono"/>
          <w:sz w:val="19"/>
          <w:szCs w:val="19"/>
        </w:rPr>
        <w:t>–</w:t>
      </w:r>
      <w:r w:rsidR="00DE571F"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="00DE571F" w:rsidRPr="00B52A4F">
        <w:rPr>
          <w:rFonts w:ascii="Cascadia Mono" w:hAnsi="Cascadia Mono"/>
          <w:sz w:val="19"/>
          <w:szCs w:val="19"/>
        </w:rPr>
        <w:t>contains 1 hash table of both ids and constants</w:t>
      </w:r>
    </w:p>
    <w:p w14:paraId="218FA06A" w14:textId="77777777" w:rsidR="00DE571F" w:rsidRPr="00B52A4F" w:rsidRDefault="00DE571F" w:rsidP="00DE571F">
      <w:pPr>
        <w:tabs>
          <w:tab w:val="left" w:pos="870"/>
          <w:tab w:val="left" w:pos="871"/>
        </w:tabs>
        <w:spacing w:before="181"/>
        <w:rPr>
          <w:rFonts w:ascii="Cascadia Mono" w:hAnsi="Cascadia Mono"/>
          <w:sz w:val="19"/>
          <w:szCs w:val="19"/>
        </w:rPr>
      </w:pPr>
      <w:r w:rsidRPr="00B52A4F">
        <w:rPr>
          <w:rFonts w:ascii="Cascadia Mono" w:hAnsi="Cascadia Mono"/>
          <w:sz w:val="19"/>
          <w:szCs w:val="19"/>
        </w:rPr>
        <w:t>public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SymbolTable()</w:t>
      </w:r>
      <w:r w:rsidRPr="00B52A4F">
        <w:rPr>
          <w:rFonts w:ascii="Cascadia Mono" w:hAnsi="Cascadia Mono"/>
          <w:spacing w:val="-3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-</w:t>
      </w:r>
      <w:r w:rsidRPr="00B52A4F">
        <w:rPr>
          <w:rFonts w:ascii="Cascadia Mono" w:hAnsi="Cascadia Mono"/>
          <w:spacing w:val="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constructor</w:t>
      </w:r>
    </w:p>
    <w:p w14:paraId="3C0ABD07" w14:textId="1382DCF1" w:rsidR="000B37B2" w:rsidRPr="00B52A4F" w:rsidRDefault="00DE571F" w:rsidP="000B37B2">
      <w:pPr>
        <w:tabs>
          <w:tab w:val="left" w:pos="821"/>
        </w:tabs>
        <w:spacing w:before="22"/>
        <w:ind w:right="755"/>
        <w:rPr>
          <w:rFonts w:ascii="Cascadia Mono" w:hAnsi="Cascadia Mono"/>
          <w:sz w:val="19"/>
          <w:szCs w:val="19"/>
        </w:rPr>
      </w:pPr>
      <w:r w:rsidRPr="00B52A4F">
        <w:rPr>
          <w:rFonts w:ascii="Cascadia Mono" w:hAnsi="Cascadia Mono"/>
          <w:sz w:val="19"/>
          <w:szCs w:val="19"/>
        </w:rPr>
        <w:t>public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void</w:t>
      </w:r>
      <w:r w:rsidRPr="00B52A4F">
        <w:rPr>
          <w:rFonts w:ascii="Cascadia Mono" w:hAnsi="Cascadia Mono"/>
          <w:spacing w:val="-3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Put</w:t>
      </w:r>
      <w:r w:rsidR="000B37B2" w:rsidRPr="00B52A4F">
        <w:rPr>
          <w:rFonts w:ascii="Cascadia Mono" w:hAnsi="Cascadia Mono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(Object value)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– checks if value exists, adds</w:t>
      </w:r>
    </w:p>
    <w:p w14:paraId="6F2D8C03" w14:textId="422C6425" w:rsidR="00DE571F" w:rsidRDefault="00DE571F" w:rsidP="000B37B2">
      <w:pPr>
        <w:tabs>
          <w:tab w:val="left" w:pos="821"/>
        </w:tabs>
        <w:spacing w:before="22"/>
        <w:ind w:right="755"/>
        <w:rPr>
          <w:rFonts w:ascii="Cascadia Mono" w:hAnsi="Cascadia Mono"/>
          <w:sz w:val="19"/>
          <w:szCs w:val="19"/>
        </w:rPr>
      </w:pPr>
      <w:r w:rsidRPr="00B52A4F">
        <w:rPr>
          <w:rFonts w:ascii="Cascadia Mono" w:hAnsi="Cascadia Mono"/>
          <w:sz w:val="19"/>
          <w:szCs w:val="19"/>
        </w:rPr>
        <w:t>public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String toString()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-</w:t>
      </w:r>
      <w:r w:rsidRPr="00B52A4F">
        <w:rPr>
          <w:rFonts w:ascii="Cascadia Mono" w:hAnsi="Cascadia Mono"/>
          <w:spacing w:val="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it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returns</w:t>
      </w:r>
      <w:r w:rsidRPr="00B52A4F">
        <w:rPr>
          <w:rFonts w:ascii="Cascadia Mono" w:hAnsi="Cascadia Mono"/>
          <w:spacing w:val="-3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the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symbol</w:t>
      </w:r>
      <w:r w:rsidRPr="00B52A4F">
        <w:rPr>
          <w:rFonts w:ascii="Cascadia Mono" w:hAnsi="Cascadia Mono"/>
          <w:spacing w:val="-2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table</w:t>
      </w:r>
      <w:r w:rsidRPr="00B52A4F">
        <w:rPr>
          <w:rFonts w:ascii="Cascadia Mono" w:hAnsi="Cascadia Mono"/>
          <w:spacing w:val="-1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as</w:t>
      </w:r>
      <w:r w:rsidRPr="00B52A4F">
        <w:rPr>
          <w:rFonts w:ascii="Cascadia Mono" w:hAnsi="Cascadia Mono"/>
          <w:spacing w:val="-4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a</w:t>
      </w:r>
      <w:r w:rsidRPr="00B52A4F">
        <w:rPr>
          <w:rFonts w:ascii="Cascadia Mono" w:hAnsi="Cascadia Mono"/>
          <w:spacing w:val="4"/>
          <w:sz w:val="19"/>
          <w:szCs w:val="19"/>
        </w:rPr>
        <w:t xml:space="preserve"> </w:t>
      </w:r>
      <w:r w:rsidRPr="00B52A4F">
        <w:rPr>
          <w:rFonts w:ascii="Cascadia Mono" w:hAnsi="Cascadia Mono"/>
          <w:sz w:val="19"/>
          <w:szCs w:val="19"/>
        </w:rPr>
        <w:t>string</w:t>
      </w:r>
    </w:p>
    <w:p w14:paraId="62EB152D" w14:textId="77777777" w:rsidR="00113563" w:rsidRDefault="00113563" w:rsidP="000B37B2">
      <w:pPr>
        <w:tabs>
          <w:tab w:val="left" w:pos="821"/>
        </w:tabs>
        <w:spacing w:before="22"/>
        <w:ind w:right="755"/>
        <w:rPr>
          <w:rFonts w:ascii="Cascadia Mono" w:hAnsi="Cascadia Mono"/>
          <w:sz w:val="19"/>
          <w:szCs w:val="19"/>
        </w:rPr>
      </w:pPr>
    </w:p>
    <w:p w14:paraId="3F9A03CE" w14:textId="49B4017F" w:rsidR="00113563" w:rsidRPr="00B52A4F" w:rsidRDefault="00113563" w:rsidP="000B37B2">
      <w:pPr>
        <w:tabs>
          <w:tab w:val="left" w:pos="821"/>
        </w:tabs>
        <w:spacing w:before="22"/>
        <w:ind w:right="755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___________________________________________</w:t>
      </w:r>
    </w:p>
    <w:p w14:paraId="4161507E" w14:textId="77777777" w:rsidR="00DE571F" w:rsidRDefault="00DE571F" w:rsidP="00DE571F">
      <w:pPr>
        <w:tabs>
          <w:tab w:val="left" w:pos="821"/>
        </w:tabs>
        <w:spacing w:before="21"/>
        <w:rPr>
          <w:rFonts w:ascii="Cascadia Mono" w:hAnsi="Cascadia Mono"/>
          <w:b/>
          <w:bCs/>
          <w:sz w:val="19"/>
          <w:szCs w:val="19"/>
        </w:rPr>
      </w:pPr>
    </w:p>
    <w:p w14:paraId="54784FBC" w14:textId="77B296A2" w:rsidR="00113563" w:rsidRPr="00DE571F" w:rsidRDefault="00113563" w:rsidP="00DE571F">
      <w:pPr>
        <w:tabs>
          <w:tab w:val="left" w:pos="821"/>
        </w:tabs>
        <w:spacing w:before="21"/>
        <w:rPr>
          <w:rFonts w:ascii="Cascadia Mono" w:hAnsi="Cascadia Mono"/>
          <w:b/>
          <w:bCs/>
          <w:sz w:val="19"/>
          <w:szCs w:val="19"/>
        </w:rPr>
      </w:pPr>
      <w:r>
        <w:rPr>
          <w:rFonts w:ascii="Cascadia Mono" w:hAnsi="Cascadia Mono"/>
          <w:b/>
          <w:bCs/>
          <w:sz w:val="19"/>
          <w:szCs w:val="19"/>
        </w:rPr>
        <w:t>// custom exception class for throwing errors</w:t>
      </w:r>
    </w:p>
    <w:p w14:paraId="4D57286B" w14:textId="23B65FC6" w:rsidR="00113563" w:rsidRDefault="00113563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Exception</w:t>
      </w:r>
    </w:p>
    <w:p w14:paraId="3A90047F" w14:textId="77777777" w:rsidR="00113563" w:rsidRDefault="00113563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82E2C8" w14:textId="6173D07E" w:rsidR="00113563" w:rsidRDefault="00113563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constructor for the exception class</w:t>
      </w:r>
    </w:p>
    <w:p w14:paraId="7A345500" w14:textId="5B0D576F" w:rsidR="00113563" w:rsidRDefault="00113563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(message)</w:t>
      </w:r>
    </w:p>
    <w:p w14:paraId="797F2262" w14:textId="77777777" w:rsidR="00E777FC" w:rsidRDefault="00E777FC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A1A6DC" w14:textId="0E59882A" w:rsidR="00E777FC" w:rsidRDefault="00F555BB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</w:t>
      </w:r>
      <w:r w:rsidR="00E777FC">
        <w:rPr>
          <w:rFonts w:ascii="Cascadia Mono" w:hAnsi="Cascadia Mono" w:cs="Cascadia Mono"/>
          <w:color w:val="000000"/>
          <w:kern w:val="0"/>
          <w:sz w:val="19"/>
          <w:szCs w:val="19"/>
        </w:rPr>
        <w:t>class Pair – custom Pair class to use since C# only has immutable Tuple and non-generic Pair</w:t>
      </w:r>
    </w:p>
    <w:p w14:paraId="4530095D" w14:textId="4956A32E" w:rsidR="00E777FC" w:rsidRDefault="00E777FC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Pair(K, V) – constructor</w:t>
      </w:r>
    </w:p>
    <w:p w14:paraId="1E140394" w14:textId="3D5C99A5" w:rsidR="00E777FC" w:rsidRDefault="00E777FC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Key() – getter for Key</w:t>
      </w:r>
    </w:p>
    <w:p w14:paraId="3F37F337" w14:textId="09AECAFD" w:rsidR="00E777FC" w:rsidRDefault="00E777FC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Value() – getter for Value</w:t>
      </w:r>
    </w:p>
    <w:p w14:paraId="386760E1" w14:textId="77777777" w:rsidR="003A0FFF" w:rsidRDefault="003A0FFF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3A55FB" w14:textId="7A9B425E" w:rsidR="003A0FFF" w:rsidRDefault="003A0FFF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App – main program class</w:t>
      </w:r>
    </w:p>
    <w:p w14:paraId="18D67577" w14:textId="1782A474" w:rsidR="003A0FFF" w:rsidRPr="00113563" w:rsidRDefault="003A0FFF" w:rsidP="00115B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static void main() – main method</w:t>
      </w:r>
    </w:p>
    <w:sectPr w:rsidR="003A0FFF" w:rsidRPr="0011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94"/>
    <w:rsid w:val="000B37B2"/>
    <w:rsid w:val="00113563"/>
    <w:rsid w:val="00115B06"/>
    <w:rsid w:val="002421C6"/>
    <w:rsid w:val="002A13C4"/>
    <w:rsid w:val="00313A0A"/>
    <w:rsid w:val="003A0FFF"/>
    <w:rsid w:val="003B2A11"/>
    <w:rsid w:val="003C7B94"/>
    <w:rsid w:val="004525B4"/>
    <w:rsid w:val="00667E27"/>
    <w:rsid w:val="00854F1F"/>
    <w:rsid w:val="008661B9"/>
    <w:rsid w:val="00995414"/>
    <w:rsid w:val="00B52A4F"/>
    <w:rsid w:val="00BA78D5"/>
    <w:rsid w:val="00CB1A7C"/>
    <w:rsid w:val="00D143C4"/>
    <w:rsid w:val="00DE568D"/>
    <w:rsid w:val="00DE571F"/>
    <w:rsid w:val="00E1782D"/>
    <w:rsid w:val="00E777FC"/>
    <w:rsid w:val="00F555BB"/>
    <w:rsid w:val="00F63244"/>
    <w:rsid w:val="00FB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022B"/>
  <w15:chartTrackingRefBased/>
  <w15:docId w15:val="{999C3D00-8658-416F-BBD0-ED4F4412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571F"/>
    <w:pPr>
      <w:widowControl w:val="0"/>
      <w:autoSpaceDE w:val="0"/>
      <w:autoSpaceDN w:val="0"/>
      <w:spacing w:after="0" w:line="240" w:lineRule="auto"/>
      <w:ind w:left="821" w:hanging="361"/>
    </w:pPr>
    <w:rPr>
      <w:rFonts w:ascii="Calibri" w:eastAsia="Calibri" w:hAnsi="Calibri" w:cs="Calibri"/>
      <w:kern w:val="0"/>
      <w:lang w:val="ro-RO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E571F"/>
    <w:rPr>
      <w:rFonts w:ascii="Calibri" w:eastAsia="Calibri" w:hAnsi="Calibri" w:cs="Calibri"/>
      <w:kern w:val="0"/>
      <w:lang w:val="ro-RO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RĂZVAN-MIHAI TIMOFTE</dc:creator>
  <cp:keywords/>
  <dc:description/>
  <cp:lastModifiedBy>timofterobert.marian@gmail.com</cp:lastModifiedBy>
  <cp:revision>18</cp:revision>
  <dcterms:created xsi:type="dcterms:W3CDTF">2023-11-03T12:14:00Z</dcterms:created>
  <dcterms:modified xsi:type="dcterms:W3CDTF">2023-11-10T12:10:00Z</dcterms:modified>
</cp:coreProperties>
</file>