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DA0" w:rsidRDefault="00801D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801DA0" w:rsidRDefault="006B035E">
      <w:pPr>
        <w:jc w:val="center"/>
        <w:rPr>
          <w:color w:val="000000"/>
        </w:rPr>
      </w:pPr>
      <w:r w:rsidRPr="006B035E">
        <w:rPr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70.2pt;visibility:visible">
            <v:imagedata r:id="rId7" o:title="СТАНКИН"/>
          </v:shape>
        </w:pict>
      </w:r>
    </w:p>
    <w:p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МИНОБРНАУКИ  РОССИИ</w:t>
      </w:r>
    </w:p>
    <w:p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федеральное государственное бюджетное образовательное учреждение</w:t>
      </w:r>
    </w:p>
    <w:p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высшего образования</w:t>
      </w:r>
    </w:p>
    <w:p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«Московский государственный технологический университет «СТАНКИН»</w:t>
      </w:r>
    </w:p>
    <w:p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801DA0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801DA0" w:rsidRDefault="00801DA0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801DA0">
              <w:tc>
                <w:tcPr>
                  <w:tcW w:w="4708" w:type="dxa"/>
                  <w:shd w:val="clear" w:color="auto" w:fill="auto"/>
                </w:tcPr>
                <w:p w:rsidR="00801DA0" w:rsidRDefault="00943B7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801DA0" w:rsidRDefault="00943B7D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801DA0" w:rsidRDefault="00943B7D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eastAsia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801DA0" w:rsidRDefault="00801DA0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801DA0" w:rsidRPr="00754488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Times New Roman"/>
          <w:b/>
          <w:color w:val="000000"/>
          <w:sz w:val="28"/>
          <w:szCs w:val="28"/>
        </w:rPr>
      </w:pPr>
      <w:r w:rsidRPr="00754488">
        <w:rPr>
          <w:rFonts w:cs="Times New Roman"/>
          <w:b/>
          <w:color w:val="000000"/>
          <w:sz w:val="28"/>
          <w:szCs w:val="28"/>
        </w:rPr>
        <w:t>Отчет по лабораторной работе №_</w:t>
      </w:r>
      <w:r w:rsidRPr="00754488">
        <w:rPr>
          <w:rFonts w:cs="Times New Roman"/>
          <w:b/>
          <w:color w:val="000000"/>
          <w:sz w:val="28"/>
          <w:szCs w:val="28"/>
          <w:u w:val="single"/>
        </w:rPr>
        <w:t>1</w:t>
      </w:r>
      <w:r w:rsidRPr="00754488">
        <w:rPr>
          <w:rFonts w:cs="Times New Roman"/>
          <w:b/>
          <w:color w:val="000000"/>
          <w:sz w:val="28"/>
          <w:szCs w:val="28"/>
        </w:rPr>
        <w:t>_</w:t>
      </w:r>
    </w:p>
    <w:p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801DA0" w:rsidRDefault="00801DA0">
      <w:pPr>
        <w:spacing w:line="240" w:lineRule="auto"/>
        <w:rPr>
          <w:b/>
          <w:color w:val="000000"/>
          <w:szCs w:val="24"/>
        </w:rPr>
      </w:pPr>
    </w:p>
    <w:p w:rsidR="00801DA0" w:rsidRDefault="00801DA0">
      <w:pPr>
        <w:spacing w:line="240" w:lineRule="auto"/>
        <w:rPr>
          <w:b/>
          <w:color w:val="000000"/>
          <w:szCs w:val="24"/>
        </w:rPr>
      </w:pPr>
    </w:p>
    <w:p w:rsidR="00801DA0" w:rsidRDefault="00801DA0">
      <w:pPr>
        <w:spacing w:line="240" w:lineRule="auto"/>
        <w:rPr>
          <w:b/>
          <w:color w:val="000000"/>
          <w:szCs w:val="24"/>
        </w:rPr>
      </w:pPr>
    </w:p>
    <w:p w:rsidR="00801DA0" w:rsidRDefault="00801DA0">
      <w:pPr>
        <w:spacing w:line="240" w:lineRule="auto"/>
        <w:rPr>
          <w:b/>
          <w:color w:val="000000"/>
          <w:szCs w:val="24"/>
        </w:rPr>
      </w:pPr>
    </w:p>
    <w:p w:rsidR="00801DA0" w:rsidRDefault="00801DA0">
      <w:pPr>
        <w:spacing w:line="240" w:lineRule="auto"/>
        <w:rPr>
          <w:b/>
          <w:color w:val="000000"/>
          <w:szCs w:val="24"/>
        </w:rPr>
      </w:pPr>
    </w:p>
    <w:tbl>
      <w:tblPr>
        <w:tblStyle w:val="af3"/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801DA0">
        <w:tc>
          <w:tcPr>
            <w:tcW w:w="3652" w:type="dxa"/>
          </w:tcPr>
          <w:p w:rsidR="00801DA0" w:rsidRDefault="00943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Выполнил </w:t>
            </w:r>
          </w:p>
          <w:p w:rsidR="00801DA0" w:rsidRDefault="00943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студент гр. </w:t>
            </w:r>
            <w:r w:rsidRPr="00A91AE1">
              <w:rPr>
                <w:rFonts w:eastAsia="Times New Roman" w:cs="Times New Roman"/>
                <w:b/>
                <w:color w:val="000000"/>
                <w:szCs w:val="24"/>
              </w:rPr>
              <w:t>АДБ-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</w:rPr>
              <w:t>21</w:t>
            </w:r>
            <w:r w:rsidRPr="00A91AE1">
              <w:rPr>
                <w:rFonts w:eastAsia="Times New Roman" w:cs="Times New Roman"/>
                <w:b/>
                <w:color w:val="000000"/>
                <w:szCs w:val="24"/>
              </w:rPr>
              <w:t>-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</w:rPr>
              <w:t>08</w:t>
            </w:r>
            <w:r w:rsidRPr="00A91AE1">
              <w:rPr>
                <w:rFonts w:eastAsia="Times New Roman" w:cs="Times New Roman"/>
                <w:b/>
                <w:color w:val="000000"/>
                <w:szCs w:val="24"/>
              </w:rPr>
              <w:t>:</w:t>
            </w:r>
          </w:p>
        </w:tc>
        <w:tc>
          <w:tcPr>
            <w:tcW w:w="3827" w:type="dxa"/>
          </w:tcPr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</w:p>
          <w:p w:rsidR="00801DA0" w:rsidRDefault="00943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  <w:r>
              <w:rPr>
                <w:rFonts w:ascii="Calibri" w:hAnsi="Calibri"/>
                <w:color w:val="000000"/>
                <w:szCs w:val="24"/>
              </w:rPr>
              <w:t>_____________   _____________</w:t>
            </w:r>
          </w:p>
          <w:p w:rsidR="00801DA0" w:rsidRDefault="00943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  <w:p w:rsidR="00801DA0" w:rsidRPr="00A91AE1" w:rsidRDefault="003D27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Тимошин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b/>
                <w:color w:val="000000"/>
                <w:szCs w:val="24"/>
              </w:rPr>
              <w:t>И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</w:rPr>
              <w:t>.</w:t>
            </w:r>
            <w:r>
              <w:rPr>
                <w:rFonts w:eastAsia="Times New Roman" w:cs="Times New Roman"/>
                <w:b/>
                <w:color w:val="000000"/>
                <w:szCs w:val="24"/>
              </w:rPr>
              <w:t>С</w:t>
            </w:r>
            <w:r w:rsidR="00943B7D" w:rsidRPr="00A91AE1">
              <w:rPr>
                <w:rFonts w:eastAsia="Times New Roman" w:cs="Times New Roman"/>
                <w:b/>
                <w:color w:val="000000"/>
                <w:szCs w:val="24"/>
              </w:rPr>
              <w:t>.</w:t>
            </w:r>
          </w:p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</w:tc>
      </w:tr>
      <w:tr w:rsidR="00801DA0">
        <w:trPr>
          <w:trHeight w:val="623"/>
        </w:trPr>
        <w:tc>
          <w:tcPr>
            <w:tcW w:w="3652" w:type="dxa"/>
          </w:tcPr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:rsidR="00801DA0" w:rsidRDefault="00943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Проверил</w:t>
            </w:r>
          </w:p>
          <w:p w:rsidR="00801DA0" w:rsidRDefault="00943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к.т.н., доцент</w:t>
            </w:r>
          </w:p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3827" w:type="dxa"/>
          </w:tcPr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</w:p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</w:p>
          <w:p w:rsidR="00801DA0" w:rsidRDefault="00943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  <w:r>
              <w:rPr>
                <w:rFonts w:ascii="Calibri" w:hAnsi="Calibri"/>
                <w:color w:val="000000"/>
                <w:szCs w:val="24"/>
              </w:rPr>
              <w:t>_____________   _____________</w:t>
            </w:r>
          </w:p>
          <w:p w:rsidR="00801DA0" w:rsidRDefault="00943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  <w:p w:rsidR="00801DA0" w:rsidRDefault="00943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Ковалев И.А.</w:t>
            </w:r>
          </w:p>
          <w:p w:rsidR="00801DA0" w:rsidRDefault="00801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</w:tc>
      </w:tr>
    </w:tbl>
    <w:p w:rsidR="00801DA0" w:rsidRDefault="00801DA0">
      <w:pPr>
        <w:spacing w:line="240" w:lineRule="auto"/>
        <w:rPr>
          <w:b/>
          <w:color w:val="000000"/>
          <w:szCs w:val="24"/>
        </w:rPr>
      </w:pPr>
    </w:p>
    <w:p w:rsidR="00801DA0" w:rsidRDefault="00801DA0">
      <w:pPr>
        <w:jc w:val="right"/>
        <w:rPr>
          <w:rFonts w:eastAsia="Times New Roman" w:cs="Times New Roman"/>
          <w:b/>
          <w:color w:val="000000"/>
          <w:szCs w:val="24"/>
        </w:rPr>
      </w:pPr>
    </w:p>
    <w:p w:rsidR="00801DA0" w:rsidRDefault="00801DA0">
      <w:pPr>
        <w:jc w:val="center"/>
        <w:rPr>
          <w:rFonts w:eastAsia="Times New Roman" w:cs="Times New Roman"/>
          <w:b/>
          <w:color w:val="000000"/>
          <w:szCs w:val="24"/>
        </w:rPr>
      </w:pPr>
    </w:p>
    <w:p w:rsidR="00801DA0" w:rsidRDefault="00801DA0">
      <w:pPr>
        <w:jc w:val="center"/>
        <w:rPr>
          <w:rFonts w:eastAsia="Times New Roman" w:cs="Times New Roman"/>
          <w:b/>
          <w:color w:val="000000"/>
          <w:szCs w:val="24"/>
        </w:rPr>
      </w:pPr>
    </w:p>
    <w:p w:rsidR="00801DA0" w:rsidRDefault="00801DA0">
      <w:pPr>
        <w:rPr>
          <w:rFonts w:eastAsia="Times New Roman" w:cs="Times New Roman"/>
          <w:b/>
          <w:color w:val="000000"/>
          <w:szCs w:val="24"/>
        </w:rPr>
      </w:pPr>
    </w:p>
    <w:p w:rsidR="00801DA0" w:rsidRDefault="00943B7D">
      <w:pPr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Москва    202</w:t>
      </w:r>
      <w:r w:rsidR="00A91AE1">
        <w:rPr>
          <w:rFonts w:eastAsia="Times New Roman" w:cs="Times New Roman"/>
          <w:b/>
          <w:color w:val="000000"/>
          <w:szCs w:val="24"/>
        </w:rPr>
        <w:t>4</w:t>
      </w:r>
      <w:r>
        <w:rPr>
          <w:rFonts w:eastAsia="Times New Roman" w:cs="Times New Roman"/>
          <w:b/>
          <w:color w:val="000000"/>
          <w:szCs w:val="24"/>
        </w:rPr>
        <w:t xml:space="preserve"> г.</w:t>
      </w:r>
    </w:p>
    <w:p w:rsidR="00A91AE1" w:rsidRDefault="00A91AE1">
      <w:pPr>
        <w:jc w:val="center"/>
        <w:rPr>
          <w:rFonts w:eastAsia="Times New Roman" w:cs="Times New Roman"/>
          <w:b/>
          <w:color w:val="000000"/>
          <w:szCs w:val="24"/>
        </w:rPr>
      </w:pPr>
    </w:p>
    <w:sdt>
      <w:sdtPr>
        <w:rPr>
          <w:rFonts w:ascii="Times New Roman" w:eastAsia="Calibri" w:hAnsi="Times New Roman" w:cs="Calibri"/>
          <w:color w:val="auto"/>
          <w:sz w:val="24"/>
          <w:szCs w:val="22"/>
          <w:lang w:eastAsia="en-US"/>
        </w:rPr>
        <w:id w:val="1442804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1AE1" w:rsidRPr="00943B7D" w:rsidRDefault="00A91AE1" w:rsidP="00943B7D">
          <w:pPr>
            <w:pStyle w:val="af4"/>
            <w:jc w:val="center"/>
            <w:rPr>
              <w:color w:val="auto"/>
            </w:rPr>
          </w:pPr>
          <w:r w:rsidRPr="00943B7D">
            <w:rPr>
              <w:color w:val="auto"/>
            </w:rPr>
            <w:t>Оглавление</w:t>
          </w:r>
        </w:p>
        <w:p w:rsidR="00943B7D" w:rsidRPr="00943B7D" w:rsidRDefault="006B035E" w:rsidP="00943B7D">
          <w:pPr>
            <w:pStyle w:val="20"/>
            <w:tabs>
              <w:tab w:val="right" w:leader="dot" w:pos="9345"/>
            </w:tabs>
            <w:jc w:val="center"/>
            <w:rPr>
              <w:noProof/>
            </w:rPr>
          </w:pPr>
          <w:r w:rsidRPr="006B035E">
            <w:fldChar w:fldCharType="begin"/>
          </w:r>
          <w:r w:rsidR="00A91AE1" w:rsidRPr="00943B7D">
            <w:instrText xml:space="preserve"> TOC \o "1-3" \h \z \u </w:instrText>
          </w:r>
          <w:r w:rsidRPr="006B035E">
            <w:fldChar w:fldCharType="separate"/>
          </w:r>
          <w:hyperlink w:anchor="_Toc166838115" w:history="1">
            <w:r w:rsidR="00943B7D" w:rsidRPr="00943B7D">
              <w:rPr>
                <w:rStyle w:val="a5"/>
                <w:noProof/>
                <w:color w:val="auto"/>
                <w:lang w:bidi="ru-RU"/>
              </w:rPr>
              <w:t>Ход работы</w:t>
            </w:r>
            <w:r w:rsidR="00943B7D" w:rsidRPr="00943B7D">
              <w:rPr>
                <w:noProof/>
                <w:webHidden/>
              </w:rPr>
              <w:tab/>
            </w:r>
            <w:r w:rsidRPr="00943B7D">
              <w:rPr>
                <w:noProof/>
                <w:webHidden/>
              </w:rPr>
              <w:fldChar w:fldCharType="begin"/>
            </w:r>
            <w:r w:rsidR="00943B7D" w:rsidRPr="00943B7D">
              <w:rPr>
                <w:noProof/>
                <w:webHidden/>
              </w:rPr>
              <w:instrText xml:space="preserve"> PAGEREF _Toc166838115 \h </w:instrText>
            </w:r>
            <w:r w:rsidRPr="00943B7D">
              <w:rPr>
                <w:noProof/>
                <w:webHidden/>
              </w:rPr>
            </w:r>
            <w:r w:rsidRPr="00943B7D">
              <w:rPr>
                <w:noProof/>
                <w:webHidden/>
              </w:rPr>
              <w:fldChar w:fldCharType="separate"/>
            </w:r>
            <w:r w:rsidR="00943B7D" w:rsidRPr="00943B7D">
              <w:rPr>
                <w:noProof/>
                <w:webHidden/>
              </w:rPr>
              <w:t>3</w:t>
            </w:r>
            <w:r w:rsidRPr="00943B7D">
              <w:rPr>
                <w:noProof/>
                <w:webHidden/>
              </w:rPr>
              <w:fldChar w:fldCharType="end"/>
            </w:r>
          </w:hyperlink>
        </w:p>
        <w:p w:rsidR="00943B7D" w:rsidRPr="00943B7D" w:rsidRDefault="006B035E" w:rsidP="00943B7D">
          <w:pPr>
            <w:pStyle w:val="20"/>
            <w:tabs>
              <w:tab w:val="right" w:leader="dot" w:pos="9345"/>
            </w:tabs>
            <w:jc w:val="center"/>
            <w:rPr>
              <w:noProof/>
            </w:rPr>
          </w:pPr>
          <w:hyperlink w:anchor="_Toc166838116" w:history="1">
            <w:r w:rsidR="00943B7D" w:rsidRPr="00943B7D">
              <w:rPr>
                <w:rStyle w:val="a5"/>
                <w:noProof/>
                <w:color w:val="auto"/>
                <w:lang w:bidi="ru-RU"/>
              </w:rPr>
              <w:t>Вывод</w:t>
            </w:r>
            <w:r w:rsidR="00943B7D" w:rsidRPr="00943B7D">
              <w:rPr>
                <w:noProof/>
                <w:webHidden/>
              </w:rPr>
              <w:tab/>
            </w:r>
            <w:r w:rsidRPr="00943B7D">
              <w:rPr>
                <w:noProof/>
                <w:webHidden/>
              </w:rPr>
              <w:fldChar w:fldCharType="begin"/>
            </w:r>
            <w:r w:rsidR="00943B7D" w:rsidRPr="00943B7D">
              <w:rPr>
                <w:noProof/>
                <w:webHidden/>
              </w:rPr>
              <w:instrText xml:space="preserve"> PAGEREF _Toc166838116 \h </w:instrText>
            </w:r>
            <w:r w:rsidRPr="00943B7D">
              <w:rPr>
                <w:noProof/>
                <w:webHidden/>
              </w:rPr>
            </w:r>
            <w:r w:rsidRPr="00943B7D">
              <w:rPr>
                <w:noProof/>
                <w:webHidden/>
              </w:rPr>
              <w:fldChar w:fldCharType="separate"/>
            </w:r>
            <w:r w:rsidR="00943B7D" w:rsidRPr="00943B7D">
              <w:rPr>
                <w:noProof/>
                <w:webHidden/>
              </w:rPr>
              <w:t>12</w:t>
            </w:r>
            <w:r w:rsidRPr="00943B7D">
              <w:rPr>
                <w:noProof/>
                <w:webHidden/>
              </w:rPr>
              <w:fldChar w:fldCharType="end"/>
            </w:r>
          </w:hyperlink>
        </w:p>
        <w:p w:rsidR="00A91AE1" w:rsidRDefault="006B035E" w:rsidP="00943B7D">
          <w:pPr>
            <w:jc w:val="center"/>
          </w:pPr>
          <w:r w:rsidRPr="00943B7D">
            <w:rPr>
              <w:b/>
              <w:bCs/>
            </w:rPr>
            <w:fldChar w:fldCharType="end"/>
          </w:r>
        </w:p>
      </w:sdtContent>
    </w:sdt>
    <w:p w:rsidR="00A91AE1" w:rsidRDefault="00A91AE1">
      <w:pPr>
        <w:ind w:firstLine="708"/>
        <w:rPr>
          <w:rFonts w:eastAsia="Times New Roman" w:cs="Times New Roman"/>
          <w:szCs w:val="24"/>
        </w:rPr>
      </w:pPr>
    </w:p>
    <w:p w:rsidR="00A91AE1" w:rsidRDefault="00A91A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7566A6" w:rsidRDefault="00A91AE1" w:rsidP="007566A6">
      <w:pPr>
        <w:pStyle w:val="11"/>
        <w:jc w:val="center"/>
      </w:pPr>
      <w:bookmarkStart w:id="0" w:name="_Toc166838115"/>
      <w:r>
        <w:lastRenderedPageBreak/>
        <w:t>Ход работы</w:t>
      </w:r>
      <w:bookmarkEnd w:id="0"/>
    </w:p>
    <w:p w:rsidR="007566A6" w:rsidRDefault="007566A6" w:rsidP="002A35D9">
      <w:pPr>
        <w:rPr>
          <w:rFonts w:cs="Times New Roman"/>
          <w:szCs w:val="24"/>
        </w:rPr>
      </w:pPr>
    </w:p>
    <w:p w:rsidR="002A35D9" w:rsidRDefault="002A35D9" w:rsidP="002A35D9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Тема работы: </w:t>
      </w:r>
      <w:r>
        <w:rPr>
          <w:rFonts w:eastAsia="Times New Roman" w:cs="Times New Roman"/>
          <w:color w:val="000000"/>
          <w:szCs w:val="24"/>
        </w:rPr>
        <w:t xml:space="preserve">Работа с системами контроля версий на примере </w:t>
      </w:r>
      <w:r>
        <w:rPr>
          <w:rFonts w:eastAsia="Times New Roman" w:cs="Times New Roman"/>
          <w:color w:val="000000"/>
          <w:szCs w:val="24"/>
          <w:lang w:val="en-US"/>
        </w:rPr>
        <w:t>Git</w:t>
      </w:r>
      <w:r w:rsidRPr="002A35D9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  <w:lang w:val="en-US"/>
        </w:rPr>
        <w:t>Hub</w:t>
      </w:r>
      <w:r>
        <w:rPr>
          <w:rFonts w:eastAsia="Times New Roman" w:cs="Times New Roman"/>
          <w:color w:val="000000"/>
          <w:szCs w:val="24"/>
        </w:rPr>
        <w:t>.</w:t>
      </w:r>
    </w:p>
    <w:p w:rsidR="002A35D9" w:rsidRDefault="002A35D9" w:rsidP="002A35D9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Цель работы: </w:t>
      </w:r>
      <w:r>
        <w:rPr>
          <w:rFonts w:eastAsia="Times New Roman" w:cs="Times New Roman"/>
          <w:color w:val="000000"/>
          <w:szCs w:val="24"/>
        </w:rPr>
        <w:t xml:space="preserve">Получить навыки работы с системой контроля версий на примере </w:t>
      </w:r>
      <w:r>
        <w:rPr>
          <w:rFonts w:eastAsia="Times New Roman" w:cs="Times New Roman"/>
          <w:color w:val="000000"/>
          <w:szCs w:val="24"/>
          <w:lang w:val="en-US"/>
        </w:rPr>
        <w:t>Git</w:t>
      </w:r>
      <w:r w:rsidRPr="002A35D9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  <w:lang w:val="en-US"/>
        </w:rPr>
        <w:t>Hub</w:t>
      </w:r>
      <w:r>
        <w:rPr>
          <w:rFonts w:eastAsia="Times New Roman" w:cs="Times New Roman"/>
          <w:color w:val="000000"/>
          <w:szCs w:val="24"/>
        </w:rPr>
        <w:t>.</w:t>
      </w:r>
    </w:p>
    <w:p w:rsidR="002A35D9" w:rsidRDefault="002A35D9" w:rsidP="002A35D9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Задачи работы: </w:t>
      </w:r>
    </w:p>
    <w:p w:rsidR="002A35D9" w:rsidRDefault="002A35D9" w:rsidP="002A35D9">
      <w:pPr>
        <w:pStyle w:val="ae"/>
        <w:numPr>
          <w:ilvl w:val="0"/>
          <w:numId w:val="2"/>
        </w:num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Изучить теоретический материал к лабораторной работе.</w:t>
      </w:r>
    </w:p>
    <w:p w:rsidR="002A35D9" w:rsidRDefault="002A35D9" w:rsidP="002A35D9">
      <w:pPr>
        <w:pStyle w:val="ae"/>
        <w:numPr>
          <w:ilvl w:val="0"/>
          <w:numId w:val="2"/>
        </w:num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Проанализировать ход выполнения лабораторной работы.</w:t>
      </w:r>
    </w:p>
    <w:p w:rsidR="002A35D9" w:rsidRDefault="002A35D9" w:rsidP="002A35D9">
      <w:pPr>
        <w:rPr>
          <w:rFonts w:cs="Times New Roman"/>
          <w:szCs w:val="24"/>
        </w:rPr>
      </w:pPr>
      <w:r>
        <w:rPr>
          <w:rFonts w:cs="Times New Roman"/>
          <w:color w:val="000000"/>
          <w:szCs w:val="24"/>
        </w:rPr>
        <w:t>Выполнить лабораторную работу в соответствии с методическими указаниями.</w:t>
      </w:r>
    </w:p>
    <w:p w:rsidR="00A91AE1" w:rsidRDefault="007566A6" w:rsidP="00A91AE1">
      <w:pPr>
        <w:jc w:val="center"/>
      </w:pPr>
      <w:r>
        <w:rPr>
          <w:rFonts w:cs="Times New Roman"/>
          <w:szCs w:val="24"/>
        </w:rPr>
        <w:t>Инициализация папки в репозиторий</w:t>
      </w:r>
    </w:p>
    <w:p w:rsidR="00A91AE1" w:rsidRDefault="00754488" w:rsidP="00A91AE1">
      <w:r w:rsidRPr="00754488">
        <w:rPr>
          <w:noProof/>
          <w:lang w:eastAsia="ru-RU"/>
        </w:rPr>
        <w:drawing>
          <wp:inline distT="0" distB="0" distL="0" distR="0">
            <wp:extent cx="5940425" cy="29102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A6" w:rsidRPr="00A91AE1" w:rsidRDefault="007566A6" w:rsidP="00A91AE1">
      <w:pPr>
        <w:jc w:val="center"/>
        <w:rPr>
          <w:rFonts w:cs="Times New Roman"/>
          <w:szCs w:val="24"/>
        </w:rPr>
      </w:pPr>
      <w:r>
        <w:t>Добавление и отправка файла на сервер</w:t>
      </w:r>
    </w:p>
    <w:p w:rsidR="00A91AE1" w:rsidRDefault="00754488" w:rsidP="00A91AE1">
      <w:r w:rsidRPr="00754488">
        <w:rPr>
          <w:noProof/>
          <w:lang w:eastAsia="ru-RU"/>
        </w:rPr>
        <w:drawing>
          <wp:inline distT="0" distB="0" distL="0" distR="0">
            <wp:extent cx="5940425" cy="14084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E1" w:rsidRDefault="00A91AE1" w:rsidP="00A91AE1">
      <w:pPr>
        <w:jc w:val="center"/>
      </w:pPr>
      <w:r>
        <w:t xml:space="preserve"> </w:t>
      </w:r>
    </w:p>
    <w:p w:rsidR="00A91AE1" w:rsidRDefault="00A91AE1" w:rsidP="00A91AE1">
      <w:pPr>
        <w:jc w:val="center"/>
      </w:pPr>
    </w:p>
    <w:p w:rsidR="00A91AE1" w:rsidRDefault="00A91AE1" w:rsidP="00A91AE1">
      <w:pPr>
        <w:jc w:val="center"/>
        <w:rPr>
          <w:noProof/>
        </w:rPr>
      </w:pPr>
    </w:p>
    <w:p w:rsidR="00754488" w:rsidRDefault="00754488" w:rsidP="00A91AE1">
      <w:pPr>
        <w:jc w:val="center"/>
      </w:pPr>
    </w:p>
    <w:p w:rsidR="007566A6" w:rsidRDefault="007566A6" w:rsidP="00A91AE1">
      <w:pPr>
        <w:jc w:val="center"/>
      </w:pPr>
    </w:p>
    <w:p w:rsidR="00A91AE1" w:rsidRDefault="007566A6" w:rsidP="007566A6">
      <w:pPr>
        <w:jc w:val="center"/>
      </w:pPr>
      <w:r>
        <w:lastRenderedPageBreak/>
        <w:t>Создание новой ветки</w:t>
      </w:r>
      <w:r w:rsidR="00754488">
        <w:t xml:space="preserve"> и слияние веток</w:t>
      </w:r>
    </w:p>
    <w:p w:rsidR="00A91AE1" w:rsidRDefault="00754488" w:rsidP="00A91AE1">
      <w:pPr>
        <w:jc w:val="center"/>
      </w:pPr>
      <w:r w:rsidRPr="00754488">
        <w:rPr>
          <w:noProof/>
          <w:lang w:eastAsia="ru-RU"/>
        </w:rPr>
        <w:drawing>
          <wp:inline distT="0" distB="0" distL="0" distR="0">
            <wp:extent cx="5940425" cy="27362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E1" w:rsidRDefault="00754488" w:rsidP="00A91AE1">
      <w:pPr>
        <w:jc w:val="center"/>
      </w:pPr>
      <w:r w:rsidRPr="00754488">
        <w:rPr>
          <w:noProof/>
          <w:lang w:eastAsia="ru-RU"/>
        </w:rPr>
        <w:drawing>
          <wp:inline distT="0" distB="0" distL="0" distR="0">
            <wp:extent cx="5940425" cy="29851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A6" w:rsidRDefault="00754488" w:rsidP="00754488">
      <w:pPr>
        <w:jc w:val="center"/>
      </w:pPr>
      <w:r w:rsidRPr="00754488">
        <w:rPr>
          <w:noProof/>
          <w:lang w:eastAsia="ru-RU"/>
        </w:rPr>
        <w:lastRenderedPageBreak/>
        <w:drawing>
          <wp:inline distT="0" distB="0" distL="0" distR="0">
            <wp:extent cx="5940425" cy="16090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4488">
        <w:rPr>
          <w:noProof/>
          <w:lang w:eastAsia="ru-RU"/>
        </w:rPr>
        <w:drawing>
          <wp:inline distT="0" distB="0" distL="0" distR="0">
            <wp:extent cx="5940425" cy="30079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E1" w:rsidRDefault="003D279D" w:rsidP="00A91AE1">
      <w:pPr>
        <w:rPr>
          <w:lang w:val="en-US"/>
        </w:rPr>
      </w:pPr>
      <w:r w:rsidRPr="003D279D">
        <w:rPr>
          <w:noProof/>
          <w:lang w:eastAsia="ru-RU"/>
        </w:rPr>
        <w:drawing>
          <wp:inline distT="0" distB="0" distL="0" distR="0">
            <wp:extent cx="5940425" cy="2604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E1" w:rsidRDefault="00754488" w:rsidP="00A91AE1">
      <w:r w:rsidRPr="00754488">
        <w:rPr>
          <w:noProof/>
          <w:lang w:eastAsia="ru-RU"/>
        </w:rPr>
        <w:lastRenderedPageBreak/>
        <w:drawing>
          <wp:inline distT="0" distB="0" distL="0" distR="0">
            <wp:extent cx="5940425" cy="30041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E1" w:rsidRDefault="00754488" w:rsidP="00A91AE1">
      <w:r w:rsidRPr="00754488">
        <w:rPr>
          <w:noProof/>
          <w:lang w:eastAsia="ru-RU"/>
        </w:rPr>
        <w:drawing>
          <wp:inline distT="0" distB="0" distL="0" distR="0">
            <wp:extent cx="5940425" cy="29991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E1" w:rsidRDefault="00BB3366" w:rsidP="00A91A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3460" cy="104394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E1" w:rsidRDefault="00A91AE1" w:rsidP="00A91AE1">
      <w:pPr>
        <w:rPr>
          <w:lang w:val="en-US"/>
        </w:rPr>
      </w:pPr>
    </w:p>
    <w:p w:rsidR="00754488" w:rsidRDefault="00754488" w:rsidP="00A91AE1">
      <w:pPr>
        <w:rPr>
          <w:lang w:val="en-US"/>
        </w:rPr>
      </w:pPr>
    </w:p>
    <w:p w:rsidR="00754488" w:rsidRDefault="00754488" w:rsidP="00A91AE1">
      <w:pPr>
        <w:rPr>
          <w:lang w:val="en-US"/>
        </w:rPr>
      </w:pPr>
    </w:p>
    <w:p w:rsidR="00754488" w:rsidRDefault="00754488" w:rsidP="00A91AE1">
      <w:pPr>
        <w:rPr>
          <w:lang w:val="en-US"/>
        </w:rPr>
      </w:pPr>
    </w:p>
    <w:p w:rsidR="007566A6" w:rsidRDefault="007566A6" w:rsidP="007566A6">
      <w:pPr>
        <w:jc w:val="center"/>
        <w:rPr>
          <w:lang w:val="en-US"/>
        </w:rPr>
      </w:pPr>
    </w:p>
    <w:p w:rsidR="007566A6" w:rsidRPr="007566A6" w:rsidRDefault="007566A6" w:rsidP="007566A6">
      <w:pPr>
        <w:jc w:val="center"/>
      </w:pPr>
      <w:r>
        <w:lastRenderedPageBreak/>
        <w:t>Просмотр изменений в ветках</w:t>
      </w:r>
    </w:p>
    <w:p w:rsidR="00A91AE1" w:rsidRPr="00754488" w:rsidRDefault="00754488" w:rsidP="007566A6">
      <w:pPr>
        <w:jc w:val="center"/>
      </w:pPr>
      <w:r w:rsidRPr="00754488">
        <w:rPr>
          <w:noProof/>
          <w:lang w:eastAsia="ru-RU"/>
        </w:rPr>
        <w:drawing>
          <wp:inline distT="0" distB="0" distL="0" distR="0">
            <wp:extent cx="5940425" cy="29991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9B" w:rsidRPr="008E1C9B" w:rsidRDefault="008E1C9B" w:rsidP="007566A6">
      <w:pPr>
        <w:jc w:val="center"/>
      </w:pPr>
      <w:r>
        <w:t>Разрешение конфликтов</w:t>
      </w:r>
    </w:p>
    <w:p w:rsidR="00A91AE1" w:rsidRDefault="00754488" w:rsidP="00A91AE1">
      <w:pPr>
        <w:rPr>
          <w:lang w:val="en-US"/>
        </w:rPr>
      </w:pPr>
      <w:r w:rsidRPr="00754488">
        <w:rPr>
          <w:noProof/>
          <w:lang w:eastAsia="ru-RU"/>
        </w:rPr>
        <w:drawing>
          <wp:inline distT="0" distB="0" distL="0" distR="0">
            <wp:extent cx="5940425" cy="9410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488" w:rsidRDefault="00BB3366" w:rsidP="00A91A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39640" cy="1196340"/>
            <wp:effectExtent l="19050" t="0" r="381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E1" w:rsidRDefault="00A91AE1" w:rsidP="00A91AE1">
      <w:pPr>
        <w:rPr>
          <w:lang w:val="en-US"/>
        </w:rPr>
      </w:pPr>
    </w:p>
    <w:p w:rsidR="008E1C9B" w:rsidRPr="00943B7D" w:rsidRDefault="00943B7D" w:rsidP="00943B7D">
      <w:pPr>
        <w:jc w:val="center"/>
      </w:pPr>
      <w:r>
        <w:t>Просмотр коммитов и откат к предыдущему</w:t>
      </w:r>
    </w:p>
    <w:p w:rsidR="00A91AE1" w:rsidRPr="00754488" w:rsidRDefault="003F1DEB" w:rsidP="008E1C9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16780" cy="2362200"/>
            <wp:effectExtent l="19050" t="0" r="762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7D" w:rsidRDefault="00754488" w:rsidP="00A91AE1">
      <w:pPr>
        <w:rPr>
          <w:lang w:val="en-US"/>
        </w:rPr>
      </w:pPr>
      <w:r w:rsidRPr="00754488">
        <w:rPr>
          <w:noProof/>
          <w:lang w:eastAsia="ru-RU"/>
        </w:rPr>
        <w:drawing>
          <wp:inline distT="0" distB="0" distL="0" distR="0">
            <wp:extent cx="5940425" cy="10033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7D" w:rsidRPr="00943B7D" w:rsidRDefault="00943B7D" w:rsidP="00943B7D">
      <w:pPr>
        <w:jc w:val="center"/>
      </w:pPr>
      <w:r>
        <w:t xml:space="preserve">Создание </w:t>
      </w:r>
      <w:proofErr w:type="spellStart"/>
      <w:r>
        <w:t>коллоборации</w:t>
      </w:r>
      <w:proofErr w:type="spellEnd"/>
    </w:p>
    <w:p w:rsidR="00A91AE1" w:rsidRDefault="00A91AE1" w:rsidP="00A91AE1">
      <w:pPr>
        <w:rPr>
          <w:lang w:val="en-US"/>
        </w:rPr>
      </w:pPr>
      <w:r w:rsidRPr="00F2311B">
        <w:rPr>
          <w:noProof/>
          <w:lang w:eastAsia="ru-RU"/>
        </w:rPr>
        <w:drawing>
          <wp:inline distT="0" distB="0" distL="0" distR="0">
            <wp:extent cx="5940425" cy="24834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E1" w:rsidRDefault="00A91AE1" w:rsidP="00A91AE1">
      <w:pPr>
        <w:rPr>
          <w:lang w:val="en-US"/>
        </w:rPr>
      </w:pPr>
    </w:p>
    <w:p w:rsidR="00A91AE1" w:rsidRDefault="00A91AE1" w:rsidP="00A91AE1">
      <w:pPr>
        <w:rPr>
          <w:lang w:val="en-US"/>
        </w:rPr>
      </w:pPr>
      <w:r w:rsidRPr="00F758F2">
        <w:rPr>
          <w:noProof/>
          <w:lang w:eastAsia="ru-RU"/>
        </w:rPr>
        <w:lastRenderedPageBreak/>
        <w:drawing>
          <wp:inline distT="0" distB="0" distL="0" distR="0">
            <wp:extent cx="5940425" cy="28505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E1" w:rsidRDefault="00A91AE1" w:rsidP="00A91AE1">
      <w:pPr>
        <w:rPr>
          <w:lang w:val="en-US"/>
        </w:rPr>
      </w:pPr>
      <w:r w:rsidRPr="00F758F2">
        <w:rPr>
          <w:noProof/>
          <w:lang w:eastAsia="ru-RU"/>
        </w:rPr>
        <w:drawing>
          <wp:inline distT="0" distB="0" distL="0" distR="0">
            <wp:extent cx="5940425" cy="22199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E1" w:rsidRDefault="00A91AE1" w:rsidP="00A91AE1">
      <w:pPr>
        <w:rPr>
          <w:lang w:val="en-US"/>
        </w:rPr>
      </w:pPr>
      <w:r w:rsidRPr="00F758F2">
        <w:rPr>
          <w:noProof/>
          <w:lang w:eastAsia="ru-RU"/>
        </w:rPr>
        <w:drawing>
          <wp:inline distT="0" distB="0" distL="0" distR="0">
            <wp:extent cx="5940425" cy="28067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E1" w:rsidRDefault="00A91AE1" w:rsidP="00A91AE1">
      <w:pPr>
        <w:rPr>
          <w:lang w:val="en-US"/>
        </w:rPr>
      </w:pPr>
      <w:r w:rsidRPr="00F758F2">
        <w:rPr>
          <w:noProof/>
          <w:lang w:eastAsia="ru-RU"/>
        </w:rPr>
        <w:lastRenderedPageBreak/>
        <w:drawing>
          <wp:inline distT="0" distB="0" distL="0" distR="0">
            <wp:extent cx="5940425" cy="28047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7D" w:rsidRDefault="00943B7D" w:rsidP="00A91AE1">
      <w:pPr>
        <w:rPr>
          <w:lang w:val="en-US"/>
        </w:rPr>
      </w:pPr>
    </w:p>
    <w:p w:rsidR="00943B7D" w:rsidRDefault="00943B7D">
      <w:pPr>
        <w:rPr>
          <w:lang w:val="en-US"/>
        </w:rPr>
      </w:pPr>
      <w:r>
        <w:rPr>
          <w:lang w:val="en-US"/>
        </w:rPr>
        <w:br w:type="page"/>
      </w:r>
    </w:p>
    <w:p w:rsidR="00943B7D" w:rsidRDefault="00943B7D" w:rsidP="00943B7D">
      <w:pPr>
        <w:pStyle w:val="11"/>
        <w:jc w:val="center"/>
      </w:pPr>
      <w:bookmarkStart w:id="1" w:name="_Toc166838116"/>
      <w:r>
        <w:lastRenderedPageBreak/>
        <w:t>Вывод</w:t>
      </w:r>
      <w:bookmarkEnd w:id="1"/>
    </w:p>
    <w:p w:rsidR="00943B7D" w:rsidRPr="00943B7D" w:rsidRDefault="00943B7D" w:rsidP="00943B7D">
      <w:r>
        <w:t>Итак, в ходе выполнения лабораторной работы были получены навыки создания репозитория, оправки файлов на сервер, просмотр всех отправленных версий, откат к предыдущей версии, создание новых веток, а также совместная работа над проектом.</w:t>
      </w:r>
    </w:p>
    <w:p w:rsidR="00A91AE1" w:rsidRPr="00A91AE1" w:rsidRDefault="00A91AE1" w:rsidP="00A91AE1">
      <w:pPr>
        <w:jc w:val="center"/>
        <w:rPr>
          <w:rFonts w:cs="Times New Roman"/>
          <w:szCs w:val="24"/>
        </w:rPr>
      </w:pPr>
    </w:p>
    <w:sectPr w:rsidR="00A91AE1" w:rsidRPr="00A91AE1" w:rsidSect="006B035E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23457"/>
    <w:multiLevelType w:val="multilevel"/>
    <w:tmpl w:val="74403E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01DA0"/>
    <w:rsid w:val="002A35D9"/>
    <w:rsid w:val="003D279D"/>
    <w:rsid w:val="003E1D42"/>
    <w:rsid w:val="003F1DEB"/>
    <w:rsid w:val="006B035E"/>
    <w:rsid w:val="00754488"/>
    <w:rsid w:val="007566A6"/>
    <w:rsid w:val="00801DA0"/>
    <w:rsid w:val="008E1C9B"/>
    <w:rsid w:val="00943B7D"/>
    <w:rsid w:val="00A91AE1"/>
    <w:rsid w:val="00BB33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1AE1"/>
    <w:rPr>
      <w:rFonts w:ascii="Times New Roman" w:hAnsi="Times New Roman"/>
      <w:sz w:val="24"/>
      <w:lang w:eastAsia="en-US"/>
    </w:rPr>
  </w:style>
  <w:style w:type="paragraph" w:styleId="1">
    <w:name w:val="heading 1"/>
    <w:basedOn w:val="a"/>
    <w:next w:val="a"/>
    <w:uiPriority w:val="9"/>
    <w:qFormat/>
    <w:rsid w:val="006B035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rsid w:val="006B035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rsid w:val="006B035E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6B035E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6B035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B035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6B035E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eastAsia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eastAsia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eastAsia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Subtitle"/>
    <w:basedOn w:val="a"/>
    <w:next w:val="a"/>
    <w:uiPriority w:val="11"/>
    <w:qFormat/>
    <w:rsid w:val="006B035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rsid w:val="006B035E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0"/>
    <w:rsid w:val="006B035E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0"/>
    <w:rsid w:val="006B035E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A91AE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943B7D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96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1DD56CC-A12F-4782-BC4D-E3D417466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user</cp:lastModifiedBy>
  <cp:revision>2</cp:revision>
  <dcterms:created xsi:type="dcterms:W3CDTF">2024-06-04T14:14:00Z</dcterms:created>
  <dcterms:modified xsi:type="dcterms:W3CDTF">2024-06-04T14:14:00Z</dcterms:modified>
</cp:coreProperties>
</file>