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D0CB" w14:textId="22D7D594" w:rsidR="00465B18" w:rsidRDefault="006B0860">
      <w:pPr>
        <w:rPr>
          <w:b/>
          <w:bCs/>
          <w:lang w:val="en-US"/>
        </w:rPr>
      </w:pPr>
      <w:r w:rsidRPr="006B0860">
        <w:rPr>
          <w:b/>
          <w:bCs/>
          <w:lang w:val="en-US"/>
        </w:rPr>
        <w:t>NSBC testing checklist</w:t>
      </w:r>
    </w:p>
    <w:p w14:paraId="464BCEC0" w14:textId="0B9C5E23" w:rsidR="006B0860" w:rsidRDefault="006B0860">
      <w:pPr>
        <w:rPr>
          <w:b/>
          <w:bCs/>
          <w:lang w:val="en-US"/>
        </w:rPr>
      </w:pPr>
      <w:r>
        <w:rPr>
          <w:b/>
          <w:bCs/>
          <w:lang w:val="en-US"/>
        </w:rPr>
        <w:t>Before testing</w:t>
      </w:r>
    </w:p>
    <w:p w14:paraId="4B354709" w14:textId="3C5A808A" w:rsidR="006B0860" w:rsidRDefault="006B0860" w:rsidP="006B08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Laptop charged for training session</w:t>
      </w:r>
    </w:p>
    <w:p w14:paraId="20B712A3" w14:textId="7C102306" w:rsidR="006B0860" w:rsidRDefault="006B0860" w:rsidP="006B08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Consent forms</w:t>
      </w:r>
    </w:p>
    <w:p w14:paraId="6C4D871C" w14:textId="77777777" w:rsidR="006B0860" w:rsidRDefault="006B0860" w:rsidP="006B0860">
      <w:pPr>
        <w:rPr>
          <w:lang w:val="en-US"/>
        </w:rPr>
      </w:pPr>
    </w:p>
    <w:p w14:paraId="68E51798" w14:textId="4C3F7EA4" w:rsidR="006B0860" w:rsidRDefault="006B0860" w:rsidP="006B0860">
      <w:pPr>
        <w:rPr>
          <w:b/>
          <w:bCs/>
          <w:lang w:val="en-US"/>
        </w:rPr>
      </w:pPr>
      <w:r>
        <w:rPr>
          <w:b/>
          <w:bCs/>
          <w:lang w:val="en-US"/>
        </w:rPr>
        <w:t>Testing</w:t>
      </w:r>
    </w:p>
    <w:p w14:paraId="4711C902" w14:textId="38E64469" w:rsidR="00357DC6" w:rsidRDefault="00357DC6" w:rsidP="006B08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Learning: CIMEC PC/Learning blocks</w:t>
      </w:r>
    </w:p>
    <w:p w14:paraId="5C790883" w14:textId="65E96D44" w:rsidR="006B0860" w:rsidRPr="006B0860" w:rsidRDefault="006B0860" w:rsidP="006B0860">
      <w:pPr>
        <w:pStyle w:val="ListParagraph"/>
        <w:numPr>
          <w:ilvl w:val="0"/>
          <w:numId w:val="2"/>
        </w:numPr>
        <w:rPr>
          <w:lang w:val="en-US"/>
        </w:rPr>
      </w:pPr>
      <w:r w:rsidRPr="006B0860">
        <w:rPr>
          <w:lang w:val="en-US"/>
        </w:rPr>
        <w:t>Instructions</w:t>
      </w:r>
      <w:r>
        <w:rPr>
          <w:lang w:val="en-US"/>
        </w:rPr>
        <w:t xml:space="preserve">: explain main task, mention that we’ll do an additional task at the </w:t>
      </w:r>
      <w:proofErr w:type="gramStart"/>
      <w:r>
        <w:rPr>
          <w:lang w:val="en-US"/>
        </w:rPr>
        <w:t>end</w:t>
      </w:r>
      <w:proofErr w:type="gramEnd"/>
      <w:r>
        <w:rPr>
          <w:lang w:val="en-US"/>
        </w:rPr>
        <w:t xml:space="preserve"> but instructions will follow</w:t>
      </w:r>
    </w:p>
    <w:p w14:paraId="77DFD64F" w14:textId="61678C2A" w:rsidR="006B0860" w:rsidRPr="006B0860" w:rsidRDefault="006B0860" w:rsidP="006B086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Emphasize not to press any button after the instructions</w:t>
      </w:r>
    </w:p>
    <w:p w14:paraId="47B4AB2B" w14:textId="659DF57E" w:rsidR="006B0860" w:rsidRPr="006B0860" w:rsidRDefault="006B0860" w:rsidP="006B086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Enter correct information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subject information</w:t>
      </w:r>
    </w:p>
    <w:p w14:paraId="7621A2A6" w14:textId="77777777" w:rsidR="006B0860" w:rsidRDefault="006B0860" w:rsidP="006B0860">
      <w:pPr>
        <w:rPr>
          <w:b/>
          <w:bCs/>
          <w:lang w:val="en-US"/>
        </w:rPr>
      </w:pPr>
    </w:p>
    <w:p w14:paraId="01AC6A08" w14:textId="1D430B63" w:rsidR="006B0860" w:rsidRDefault="006B0860" w:rsidP="006B0860">
      <w:pPr>
        <w:rPr>
          <w:b/>
          <w:bCs/>
          <w:lang w:val="en-US"/>
        </w:rPr>
      </w:pPr>
      <w:r>
        <w:rPr>
          <w:b/>
          <w:bCs/>
          <w:lang w:val="en-US"/>
        </w:rPr>
        <w:t>Payment</w:t>
      </w:r>
    </w:p>
    <w:p w14:paraId="381A6A04" w14:textId="64724415" w:rsidR="006B0860" w:rsidRDefault="006B0860" w:rsidP="006B08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PPT needs to fill out all the info</w:t>
      </w:r>
    </w:p>
    <w:p w14:paraId="46B0C8E3" w14:textId="04A8F505" w:rsidR="006B0860" w:rsidRDefault="006B0860" w:rsidP="006B08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If born in foreign country, need to have a copy of the carta </w:t>
      </w:r>
      <w:proofErr w:type="spellStart"/>
      <w:r>
        <w:rPr>
          <w:lang w:val="en-US"/>
        </w:rPr>
        <w:t>d’identità</w:t>
      </w:r>
      <w:proofErr w:type="spellEnd"/>
    </w:p>
    <w:p w14:paraId="1E627540" w14:textId="5EE26A18" w:rsidR="006B0860" w:rsidRDefault="006B0860" w:rsidP="006B0860">
      <w:pPr>
        <w:pStyle w:val="ListParagraph"/>
        <w:numPr>
          <w:ilvl w:val="0"/>
          <w:numId w:val="3"/>
        </w:numPr>
        <w:rPr>
          <w:lang w:val="it-IT"/>
        </w:rPr>
      </w:pPr>
      <w:r w:rsidRPr="006B0860">
        <w:rPr>
          <w:lang w:val="it-IT"/>
        </w:rPr>
        <w:t>Students in studentati, reportare residenza e</w:t>
      </w:r>
      <w:r>
        <w:rPr>
          <w:lang w:val="it-IT"/>
        </w:rPr>
        <w:t>stera</w:t>
      </w:r>
    </w:p>
    <w:p w14:paraId="1E7F2A17" w14:textId="7E37F40A" w:rsidR="006B0860" w:rsidRDefault="006B0860" w:rsidP="006B0860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t>IBAN needs to be present</w:t>
      </w:r>
    </w:p>
    <w:p w14:paraId="0CBC4AB7" w14:textId="631BEE7D" w:rsidR="006B0860" w:rsidRDefault="006B0860" w:rsidP="006B0860">
      <w:pPr>
        <w:pStyle w:val="ListParagraph"/>
        <w:numPr>
          <w:ilvl w:val="0"/>
          <w:numId w:val="3"/>
        </w:numPr>
        <w:rPr>
          <w:lang w:val="en-US"/>
        </w:rPr>
      </w:pPr>
      <w:r w:rsidRPr="006B0860">
        <w:rPr>
          <w:lang w:val="en-US"/>
        </w:rPr>
        <w:t>Have it signed by Roberto (</w:t>
      </w:r>
      <w:r>
        <w:rPr>
          <w:lang w:val="en-US"/>
        </w:rPr>
        <w:t>without date)</w:t>
      </w:r>
    </w:p>
    <w:p w14:paraId="27208A1F" w14:textId="77777777" w:rsidR="006B0860" w:rsidRPr="006B0860" w:rsidRDefault="006B0860" w:rsidP="006B0860">
      <w:pPr>
        <w:rPr>
          <w:lang w:val="en-US"/>
        </w:rPr>
      </w:pPr>
    </w:p>
    <w:sectPr w:rsidR="006B0860" w:rsidRPr="006B0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57DF9"/>
    <w:multiLevelType w:val="hybridMultilevel"/>
    <w:tmpl w:val="3A1E028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B0A68"/>
    <w:multiLevelType w:val="hybridMultilevel"/>
    <w:tmpl w:val="D2A8181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10601"/>
    <w:multiLevelType w:val="hybridMultilevel"/>
    <w:tmpl w:val="13FC055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556330">
    <w:abstractNumId w:val="0"/>
  </w:num>
  <w:num w:numId="2" w16cid:durableId="432632007">
    <w:abstractNumId w:val="1"/>
  </w:num>
  <w:num w:numId="3" w16cid:durableId="700667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60"/>
    <w:rsid w:val="00132E88"/>
    <w:rsid w:val="001B20F6"/>
    <w:rsid w:val="00357DC6"/>
    <w:rsid w:val="00465B18"/>
    <w:rsid w:val="00507D87"/>
    <w:rsid w:val="005C4E1C"/>
    <w:rsid w:val="006308A4"/>
    <w:rsid w:val="006B0860"/>
    <w:rsid w:val="00F8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4887"/>
  <w15:chartTrackingRefBased/>
  <w15:docId w15:val="{78B4B95F-D8D4-41F7-846A-0B8D2F4F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Giulio Glauco Adriaan Severijnen</dc:creator>
  <cp:keywords/>
  <dc:description/>
  <cp:lastModifiedBy>Giulio Glauco Adriaan Severijnen</cp:lastModifiedBy>
  <cp:revision>1</cp:revision>
  <dcterms:created xsi:type="dcterms:W3CDTF">2025-10-02T13:16:00Z</dcterms:created>
  <dcterms:modified xsi:type="dcterms:W3CDTF">2025-10-02T13:44:00Z</dcterms:modified>
</cp:coreProperties>
</file>