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681"/>
        <w:gridCol w:w="8531"/>
      </w:tblGrid>
      <w:tr w:rsidR="00985C55" w:rsidTr="00985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Wert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77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6km/h vorwärts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82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Langsam vorwärts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83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Langsam vorwärts, ma</w:t>
            </w:r>
            <w:r w:rsidR="00B5788D">
              <w:t>n</w:t>
            </w:r>
            <w:r>
              <w:t>chmal aus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90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Stillstand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97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Langsam rückwärts, ma</w:t>
            </w:r>
            <w:r w:rsidR="00B5788D">
              <w:t>n</w:t>
            </w:r>
            <w:bookmarkStart w:id="0" w:name="_GoBack"/>
            <w:bookmarkEnd w:id="0"/>
            <w:r>
              <w:t>chmal aus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98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Langsam rückwärts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/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2km/h rückwärts</w:t>
            </w:r>
          </w:p>
        </w:tc>
      </w:tr>
    </w:tbl>
    <w:p w:rsidR="00985C55" w:rsidRDefault="00985C55" w:rsidP="00985C55"/>
    <w:sectPr w:rsidR="00985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B7"/>
    <w:rsid w:val="008D5AB7"/>
    <w:rsid w:val="00985C55"/>
    <w:rsid w:val="00B5788D"/>
    <w:rsid w:val="00F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8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985C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8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985C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Paßlick</dc:creator>
  <cp:keywords/>
  <dc:description/>
  <cp:lastModifiedBy>Timon Paßlick</cp:lastModifiedBy>
  <cp:revision>4</cp:revision>
  <dcterms:created xsi:type="dcterms:W3CDTF">2019-03-15T13:34:00Z</dcterms:created>
  <dcterms:modified xsi:type="dcterms:W3CDTF">2019-03-15T13:41:00Z</dcterms:modified>
</cp:coreProperties>
</file>