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7FFE3" w14:textId="77777777" w:rsidR="004D319E" w:rsidRPr="004D319E" w:rsidRDefault="004D319E" w:rsidP="004D319E">
      <w:pPr>
        <w:rPr>
          <w:b/>
          <w:bCs/>
        </w:rPr>
      </w:pPr>
      <w:r w:rsidRPr="004D319E">
        <w:rPr>
          <w:b/>
          <w:bCs/>
        </w:rPr>
        <w:t>Физика Стоиков</w:t>
      </w:r>
    </w:p>
    <w:p w14:paraId="7080F0F4" w14:textId="77777777" w:rsidR="004D319E" w:rsidRDefault="004D319E" w:rsidP="004D319E">
      <w:hyperlink r:id="rId5" w:tgtFrame="_blank" w:history="1">
        <w:r w:rsidRPr="004D319E">
          <w:rPr>
            <w:rStyle w:val="a3"/>
          </w:rPr>
          <w:t>https://t.me/PhilosophyLikbez</w:t>
        </w:r>
      </w:hyperlink>
    </w:p>
    <w:p w14:paraId="080092FE" w14:textId="0FACBAA4" w:rsidR="004D319E" w:rsidRPr="004D319E" w:rsidRDefault="004D319E" w:rsidP="004D319E">
      <w:proofErr w:type="spellStart"/>
      <w:r w:rsidRPr="004D319E">
        <w:t>March</w:t>
      </w:r>
      <w:proofErr w:type="spellEnd"/>
      <w:r w:rsidRPr="004D319E">
        <w:t xml:space="preserve"> 18, 2025</w:t>
      </w:r>
    </w:p>
    <w:p w14:paraId="1913C07D" w14:textId="77777777" w:rsidR="004D319E" w:rsidRPr="004D319E" w:rsidRDefault="004D319E" w:rsidP="004D319E">
      <w:pPr>
        <w:rPr>
          <w:b/>
          <w:bCs/>
        </w:rPr>
      </w:pPr>
      <w:r w:rsidRPr="004D319E">
        <w:rPr>
          <w:b/>
          <w:bCs/>
        </w:rPr>
        <w:t>Лекция о физике стоиков: онтология и момент настоящего</w:t>
      </w:r>
    </w:p>
    <w:p w14:paraId="25CC4750" w14:textId="77777777" w:rsidR="004D319E" w:rsidRPr="004D319E" w:rsidRDefault="004D319E" w:rsidP="004D319E">
      <w:r w:rsidRPr="004D319E">
        <w:t>У сегодняшней темы очень скучное академическое название. Обычно, когда об этом говорят в академическом, учебном или энциклопедическом стиле, используют следующий подзаголовок:</w:t>
      </w:r>
    </w:p>
    <w:p w14:paraId="28D8A1FA" w14:textId="77777777" w:rsidR="004D319E" w:rsidRPr="004D319E" w:rsidRDefault="004D319E" w:rsidP="004D319E">
      <w:r w:rsidRPr="004D319E">
        <w:rPr>
          <w:b/>
          <w:bCs/>
        </w:rPr>
        <w:t>Физика стоиков</w:t>
      </w:r>
    </w:p>
    <w:p w14:paraId="19CACC77" w14:textId="77777777" w:rsidR="004D319E" w:rsidRPr="004D319E" w:rsidRDefault="004D319E" w:rsidP="004D319E">
      <w:r w:rsidRPr="004D319E">
        <w:t>Почему я утверждаю, что это скучно? Потому что сразу возникает знакомое слово… "Физика". Понимаете, большая часть аудитории – гуманитарии, для них это скучно. Те, кто технари, относятся к этому иначе. Но для гуманитарного слуха слово "физика" не обладает теми коннотациями, которые характерны для человека с техническим образованием.</w:t>
      </w:r>
    </w:p>
    <w:p w14:paraId="1412A023" w14:textId="77777777" w:rsidR="004D319E" w:rsidRPr="004D319E" w:rsidRDefault="004D319E" w:rsidP="004D319E">
      <w:r w:rsidRPr="004D319E">
        <w:t xml:space="preserve">Начну с того, что это слово в данном контексте неправильно. Когда говорят о физике стоиков, это самоназвание. </w:t>
      </w:r>
      <w:r w:rsidRPr="004D319E">
        <w:rPr>
          <w:b/>
          <w:bCs/>
        </w:rPr>
        <w:t>Стоики</w:t>
      </w:r>
      <w:r w:rsidRPr="004D319E">
        <w:t xml:space="preserve"> сами так называли своё учение об устройстве реальности. Но это не совпадает с тем, что мы понимаем под физикой сегодня. Современная физика – это экспериментальная, эмпирическая наука со своим уникальным методом верификации и открытия новых физических сущностей.</w:t>
      </w:r>
    </w:p>
    <w:p w14:paraId="29962D51" w14:textId="77777777" w:rsidR="004D319E" w:rsidRPr="004D319E" w:rsidRDefault="004D319E" w:rsidP="004D319E">
      <w:pPr>
        <w:rPr>
          <w:b/>
          <w:bCs/>
        </w:rPr>
      </w:pPr>
      <w:r w:rsidRPr="004D319E">
        <w:rPr>
          <w:b/>
          <w:bCs/>
        </w:rPr>
        <w:t>От физики к онтологии</w:t>
      </w:r>
    </w:p>
    <w:p w14:paraId="015544A9" w14:textId="77777777" w:rsidR="004D319E" w:rsidRPr="004D319E" w:rsidRDefault="004D319E" w:rsidP="004D319E">
      <w:r w:rsidRPr="004D319E">
        <w:t xml:space="preserve">То, что </w:t>
      </w:r>
      <w:r w:rsidRPr="004D319E">
        <w:rPr>
          <w:b/>
          <w:bCs/>
        </w:rPr>
        <w:t>стоики</w:t>
      </w:r>
      <w:r w:rsidRPr="004D319E">
        <w:t xml:space="preserve"> подразумевали под "физикой", ближе к другому понятию, которое я уже упоминал, когда рассказывал о </w:t>
      </w:r>
      <w:r w:rsidRPr="004D319E">
        <w:rPr>
          <w:b/>
          <w:bCs/>
        </w:rPr>
        <w:t>Платоне</w:t>
      </w:r>
      <w:r w:rsidRPr="004D319E">
        <w:t xml:space="preserve"> и </w:t>
      </w:r>
      <w:r w:rsidRPr="004D319E">
        <w:rPr>
          <w:b/>
          <w:bCs/>
        </w:rPr>
        <w:t>Аристотеле</w:t>
      </w:r>
      <w:r w:rsidRPr="004D319E">
        <w:t xml:space="preserve">, – </w:t>
      </w:r>
      <w:r w:rsidRPr="004D319E">
        <w:rPr>
          <w:b/>
          <w:bCs/>
        </w:rPr>
        <w:t>онтология</w:t>
      </w:r>
      <w:r w:rsidRPr="004D319E">
        <w:t>.</w:t>
      </w:r>
    </w:p>
    <w:p w14:paraId="3F37BEC4" w14:textId="77777777" w:rsidR="004D319E" w:rsidRPr="004D319E" w:rsidRDefault="004D319E" w:rsidP="004D319E">
      <w:r w:rsidRPr="004D319E">
        <w:t xml:space="preserve">Кто-нибудь помнит, что такое онтология? Кто был на лекции о </w:t>
      </w:r>
      <w:r w:rsidRPr="004D319E">
        <w:rPr>
          <w:b/>
          <w:bCs/>
        </w:rPr>
        <w:t>Платоне</w:t>
      </w:r>
      <w:r w:rsidRPr="004D319E">
        <w:t>?</w:t>
      </w:r>
    </w:p>
    <w:p w14:paraId="589E47F5" w14:textId="77777777" w:rsidR="004D319E" w:rsidRPr="004D319E" w:rsidRDefault="004D319E" w:rsidP="004D319E">
      <w:r w:rsidRPr="004D319E">
        <w:t>Можно сказать, что это учение о бытии, но нужно понимать разницу в задачах, когда мы говорим о физике и онтологии. Когда я говорю о физике в современном понимании, я говорю о том, какие физические сущности существуют в мире. Мне необходимо экспериментальным, эмпирическим путём, верифицируя информацию, выяснить, какие конкретно сущности здесь есть: частицы, поля и т.д.</w:t>
      </w:r>
    </w:p>
    <w:p w14:paraId="4B3B76BE" w14:textId="77777777" w:rsidR="004D319E" w:rsidRPr="004D319E" w:rsidRDefault="004D319E" w:rsidP="004D319E">
      <w:r w:rsidRPr="004D319E">
        <w:t>Когда же я говорю об онтологии, моя задача меняется. Я говорю не о том, какие именно сущности мне встретятся. Я ищу ответ на вопрос: сущности какого типа мне следует ожидать? Дело не в том, что конкретно я открою. Онтология – не об этом. Она о том, какой смысл, какой критерий мы вкладываем в понятие реальности. Что мы должны ожидать увидеть? Что такое вообще "реальное"?</w:t>
      </w:r>
    </w:p>
    <w:p w14:paraId="434730B6" w14:textId="77777777" w:rsidR="004D319E" w:rsidRPr="004D319E" w:rsidRDefault="004D319E" w:rsidP="004D319E">
      <w:r w:rsidRPr="004D319E">
        <w:t>В центре онтологии стоит вопрос о критерии реальности. Что мы подразумеваем под "реальным"? Что значит "существует"? Онтология задаёт рамку для последующих эмпирических открытий. Это оптика, если хотите. На что мы должны быть настроены? В этом смысле я и предлагаю рассматривать онтологию как особого рода теоретическую оптику.</w:t>
      </w:r>
    </w:p>
    <w:p w14:paraId="1D24A038" w14:textId="77777777" w:rsidR="004D319E" w:rsidRPr="004D319E" w:rsidRDefault="004D319E" w:rsidP="004D319E">
      <w:pPr>
        <w:rPr>
          <w:b/>
          <w:bCs/>
        </w:rPr>
      </w:pPr>
      <w:r w:rsidRPr="004D319E">
        <w:rPr>
          <w:b/>
          <w:bCs/>
        </w:rPr>
        <w:t>Возвращение к Платону и переход к стоикам</w:t>
      </w:r>
    </w:p>
    <w:p w14:paraId="21233F9D" w14:textId="77777777" w:rsidR="004D319E" w:rsidRPr="004D319E" w:rsidRDefault="004D319E" w:rsidP="004D319E">
      <w:r w:rsidRPr="004D319E">
        <w:t>Теперь вспомним, как мы вообще пришли к этой теме.</w:t>
      </w:r>
    </w:p>
    <w:p w14:paraId="604C3782" w14:textId="77777777" w:rsidR="004D319E" w:rsidRPr="004D319E" w:rsidRDefault="004D319E" w:rsidP="004D319E">
      <w:r w:rsidRPr="004D319E">
        <w:t xml:space="preserve">Безусловно, </w:t>
      </w:r>
      <w:r w:rsidRPr="004D319E">
        <w:rPr>
          <w:b/>
          <w:bCs/>
        </w:rPr>
        <w:t>Платон</w:t>
      </w:r>
      <w:r w:rsidRPr="004D319E">
        <w:t xml:space="preserve">! Когда я рассказывал о </w:t>
      </w:r>
      <w:r w:rsidRPr="004D319E">
        <w:rPr>
          <w:b/>
          <w:bCs/>
        </w:rPr>
        <w:t>Платоне</w:t>
      </w:r>
      <w:r w:rsidRPr="004D319E">
        <w:t xml:space="preserve">, я ввёл слово "онтология", потому что </w:t>
      </w:r>
      <w:r w:rsidRPr="004D319E">
        <w:rPr>
          <w:b/>
          <w:bCs/>
        </w:rPr>
        <w:t>Платон</w:t>
      </w:r>
      <w:r w:rsidRPr="004D319E">
        <w:t xml:space="preserve"> ввёл новые критерии реальности. Мы привыкли полагать, что реальность – это твёрдое, непроницаемое тело. </w:t>
      </w:r>
      <w:r w:rsidRPr="004D319E">
        <w:rPr>
          <w:b/>
          <w:bCs/>
        </w:rPr>
        <w:t>Платон</w:t>
      </w:r>
      <w:r w:rsidRPr="004D319E">
        <w:t xml:space="preserve"> поставил вопрос: а это единственный критерий существования? Он предположил, что есть другой способ существования – идеальный, близкий к математическому. Почему мы должны считать, что один способ существования лучше другого?</w:t>
      </w:r>
    </w:p>
    <w:p w14:paraId="66FA6F62" w14:textId="77777777" w:rsidR="004D319E" w:rsidRPr="004D319E" w:rsidRDefault="004D319E" w:rsidP="004D319E">
      <w:r w:rsidRPr="004D319E">
        <w:t xml:space="preserve">Итак, </w:t>
      </w:r>
      <w:r w:rsidRPr="004D319E">
        <w:rPr>
          <w:b/>
          <w:bCs/>
        </w:rPr>
        <w:t>Платон</w:t>
      </w:r>
      <w:r w:rsidRPr="004D319E">
        <w:t xml:space="preserve"> поставил вопрос о критерии реальности.</w:t>
      </w:r>
    </w:p>
    <w:p w14:paraId="308FF7CA" w14:textId="77777777" w:rsidR="004D319E" w:rsidRPr="004D319E" w:rsidRDefault="004D319E" w:rsidP="004D319E">
      <w:r w:rsidRPr="004D319E">
        <w:t xml:space="preserve">Далее я буду рассказывать, и там будет конкретный пример. Тот же пример, который я приводил, говоря о </w:t>
      </w:r>
      <w:r w:rsidRPr="004D319E">
        <w:rPr>
          <w:b/>
          <w:bCs/>
        </w:rPr>
        <w:t>Платоне</w:t>
      </w:r>
      <w:r w:rsidRPr="004D319E">
        <w:t>, но с другой стороны. Так что мы ничего не потеряем.</w:t>
      </w:r>
    </w:p>
    <w:p w14:paraId="1E21DD85" w14:textId="77777777" w:rsidR="004D319E" w:rsidRPr="004D319E" w:rsidRDefault="004D319E" w:rsidP="004D319E">
      <w:r w:rsidRPr="004D319E">
        <w:t>В прошлый раз я рассказывал об уникальном способе познания, который сопровождает этику как философскую дисциплину. Я говорил о разнице между отвлечённым знанием и знанием, которое приходит через этику.</w:t>
      </w:r>
    </w:p>
    <w:p w14:paraId="143C08B1" w14:textId="77777777" w:rsidR="004D319E" w:rsidRPr="004D319E" w:rsidRDefault="004D319E" w:rsidP="004D319E">
      <w:r w:rsidRPr="004D319E">
        <w:rPr>
          <w:b/>
          <w:bCs/>
        </w:rPr>
        <w:t>Отвлечённое знание</w:t>
      </w:r>
      <w:r w:rsidRPr="004D319E">
        <w:t xml:space="preserve"> (стандартное) строится так: сначала создаётся модель реальности (онтология), а затем из неё выводится образ действий. Рассуждения </w:t>
      </w:r>
      <w:r w:rsidRPr="004D319E">
        <w:rPr>
          <w:b/>
          <w:bCs/>
        </w:rPr>
        <w:t>Платона</w:t>
      </w:r>
      <w:r w:rsidRPr="004D319E">
        <w:t xml:space="preserve"> и </w:t>
      </w:r>
      <w:r w:rsidRPr="004D319E">
        <w:rPr>
          <w:b/>
          <w:bCs/>
        </w:rPr>
        <w:t>Аристотеля</w:t>
      </w:r>
      <w:r w:rsidRPr="004D319E">
        <w:t xml:space="preserve"> – пример отвлечённого знания. Сначала онтология, потом этика.</w:t>
      </w:r>
    </w:p>
    <w:p w14:paraId="5E262BD1" w14:textId="77777777" w:rsidR="004D319E" w:rsidRPr="004D319E" w:rsidRDefault="004D319E" w:rsidP="004D319E">
      <w:r w:rsidRPr="004D319E">
        <w:rPr>
          <w:b/>
          <w:bCs/>
        </w:rPr>
        <w:t>Этическое знание</w:t>
      </w:r>
      <w:r w:rsidRPr="004D319E">
        <w:t>, напротив, идёт в обратном порядке. Сначала – действия, модель поведения. А затем, в результате эффекта, выводится модель реальности, строится онтология.</w:t>
      </w:r>
    </w:p>
    <w:p w14:paraId="796BCFA2" w14:textId="77777777" w:rsidR="004D319E" w:rsidRPr="004D319E" w:rsidRDefault="004D319E" w:rsidP="004D319E">
      <w:r w:rsidRPr="004D319E">
        <w:lastRenderedPageBreak/>
        <w:t xml:space="preserve">Прошлое занятие было посвящено первому пункту – образу действия, стратегии </w:t>
      </w:r>
      <w:r w:rsidRPr="004D319E">
        <w:rPr>
          <w:b/>
          <w:bCs/>
        </w:rPr>
        <w:t>стоиков</w:t>
      </w:r>
      <w:r w:rsidRPr="004D319E">
        <w:t xml:space="preserve">. Мы рассматривали пример, предложенный </w:t>
      </w:r>
      <w:r w:rsidRPr="004D319E">
        <w:rPr>
          <w:b/>
          <w:bCs/>
        </w:rPr>
        <w:t>Марком Аврелием</w:t>
      </w:r>
      <w:r w:rsidRPr="004D319E">
        <w:t>, – пример боли.</w:t>
      </w:r>
    </w:p>
    <w:p w14:paraId="38096A78" w14:textId="77777777" w:rsidR="004D319E" w:rsidRPr="004D319E" w:rsidRDefault="004D319E" w:rsidP="004D319E">
      <w:pPr>
        <w:rPr>
          <w:b/>
          <w:bCs/>
        </w:rPr>
      </w:pPr>
      <w:r w:rsidRPr="004D319E">
        <w:rPr>
          <w:b/>
          <w:bCs/>
        </w:rPr>
        <w:t>Пример с болью и момент настоящего</w:t>
      </w:r>
    </w:p>
    <w:p w14:paraId="5C4657BB" w14:textId="77777777" w:rsidR="004D319E" w:rsidRPr="004D319E" w:rsidRDefault="004D319E" w:rsidP="004D319E">
      <w:r w:rsidRPr="004D319E">
        <w:t>Помните пример с болью? Боль – это страсть (π</w:t>
      </w:r>
      <w:proofErr w:type="spellStart"/>
      <w:r w:rsidRPr="004D319E">
        <w:t>άθος</w:t>
      </w:r>
      <w:proofErr w:type="spellEnd"/>
      <w:r w:rsidRPr="004D319E">
        <w:t xml:space="preserve">, </w:t>
      </w:r>
      <w:proofErr w:type="spellStart"/>
      <w:r w:rsidRPr="004D319E">
        <w:t>pathos</w:t>
      </w:r>
      <w:proofErr w:type="spellEnd"/>
      <w:r w:rsidRPr="004D319E">
        <w:t xml:space="preserve">), с которой, с точки зрения стоицизма, можно согласиться или не согласиться. У нас есть дистанция, возможность выбора. Обычно мы полагаем, что боль нас захватывает, заставляет что-то делать. </w:t>
      </w:r>
      <w:r w:rsidRPr="004D319E">
        <w:rPr>
          <w:b/>
          <w:bCs/>
        </w:rPr>
        <w:t>Стоики</w:t>
      </w:r>
      <w:r w:rsidRPr="004D319E">
        <w:t xml:space="preserve"> же говорят, что боль – это суждение, с которым можно согласиться или не согласиться.</w:t>
      </w:r>
    </w:p>
    <w:p w14:paraId="11A08E7B" w14:textId="77777777" w:rsidR="004D319E" w:rsidRPr="004D319E" w:rsidRDefault="004D319E" w:rsidP="004D319E">
      <w:r w:rsidRPr="004D319E">
        <w:t>Мы рассматривали боль как протяжённый феномен. Вот линия – переживание боли. Вот я в точке настоящего. Справа и слева – будущее и прошлое боли.</w:t>
      </w:r>
    </w:p>
    <w:p w14:paraId="5786CD96" w14:textId="77777777" w:rsidR="004D319E" w:rsidRPr="004D319E" w:rsidRDefault="004D319E" w:rsidP="004D319E">
      <w:r w:rsidRPr="004D319E">
        <w:t xml:space="preserve">Рассуждение </w:t>
      </w:r>
      <w:r w:rsidRPr="004D319E">
        <w:rPr>
          <w:b/>
          <w:bCs/>
        </w:rPr>
        <w:t>Марка Аврелия</w:t>
      </w:r>
      <w:r w:rsidRPr="004D319E">
        <w:t>: предположение, что боль – это протяжённый процесс, – это искусственная операция. Прошлое и будущее боли – это то, что мы прибавляем. На самом деле, боль мы испытываем строго в настоящий момент. Переживание боли длится одно мгновение. А прибавление прошлого и будущего – это искусственная операция суммирования.</w:t>
      </w:r>
    </w:p>
    <w:p w14:paraId="6989E994" w14:textId="77777777" w:rsidR="004D319E" w:rsidRPr="004D319E" w:rsidRDefault="004D319E" w:rsidP="004D319E">
      <w:r w:rsidRPr="004D319E">
        <w:t>В настоящий момент я чувствую боль. Прошлой и будущей боли нет. В каждый момент времени я в одних и тех же стартовых условиях.</w:t>
      </w:r>
    </w:p>
    <w:p w14:paraId="6AD2B6CB" w14:textId="77777777" w:rsidR="004D319E" w:rsidRPr="004D319E" w:rsidRDefault="004D319E" w:rsidP="004D319E">
      <w:r w:rsidRPr="004D319E">
        <w:t>Тезис стоиков: любая страсть (π</w:t>
      </w:r>
      <w:proofErr w:type="spellStart"/>
      <w:r w:rsidRPr="004D319E">
        <w:t>άθος</w:t>
      </w:r>
      <w:proofErr w:type="spellEnd"/>
      <w:r w:rsidRPr="004D319E">
        <w:t xml:space="preserve">, </w:t>
      </w:r>
      <w:proofErr w:type="spellStart"/>
      <w:r w:rsidRPr="004D319E">
        <w:t>pathos</w:t>
      </w:r>
      <w:proofErr w:type="spellEnd"/>
      <w:r w:rsidRPr="004D319E">
        <w:t>) – это суждение. И есть точка выбора: согласиться с ним или нет. Точка настоящего – это точка выбора, где я могу согласиться или не согласиться с операцией суммирования, увеличивая своё страдание.</w:t>
      </w:r>
    </w:p>
    <w:p w14:paraId="30BB7665" w14:textId="77777777" w:rsidR="004D319E" w:rsidRPr="004D319E" w:rsidRDefault="004D319E" w:rsidP="004D319E">
      <w:r w:rsidRPr="004D319E">
        <w:t>Суть в том, чтобы не прибавлять прошлое и будущее. Прелесть этой модели в том, что вместо континуума боли у нас остаётся одна точка.</w:t>
      </w:r>
    </w:p>
    <w:p w14:paraId="22B9C2DB" w14:textId="77777777" w:rsidR="004D319E" w:rsidRPr="004D319E" w:rsidRDefault="004D319E" w:rsidP="004D319E">
      <w:r w:rsidRPr="004D319E">
        <w:rPr>
          <w:b/>
          <w:bCs/>
        </w:rPr>
        <w:t>Одно мгновение неуловимо</w:t>
      </w:r>
      <w:r w:rsidRPr="004D319E">
        <w:t>. Попытка его зафиксировать не удаётся. Боль, осознаваемая только в момент настоящего, не оказывает такого давления, как переживание протяжённого феномена. Открывается зазор, трещина, где появляется возможность выбора.</w:t>
      </w:r>
    </w:p>
    <w:p w14:paraId="4B750DF2" w14:textId="77777777" w:rsidR="004D319E" w:rsidRPr="004D319E" w:rsidRDefault="004D319E" w:rsidP="004D319E">
      <w:pPr>
        <w:rPr>
          <w:b/>
          <w:bCs/>
        </w:rPr>
      </w:pPr>
      <w:r w:rsidRPr="004D319E">
        <w:rPr>
          <w:b/>
          <w:bCs/>
        </w:rPr>
        <w:t>Пример с музыкой</w:t>
      </w:r>
    </w:p>
    <w:p w14:paraId="64A4D434" w14:textId="77777777" w:rsidR="004D319E" w:rsidRPr="004D319E" w:rsidRDefault="004D319E" w:rsidP="004D319E">
      <w:r w:rsidRPr="004D319E">
        <w:rPr>
          <w:b/>
          <w:bCs/>
        </w:rPr>
        <w:t>Марк Аврелий</w:t>
      </w:r>
      <w:r w:rsidRPr="004D319E">
        <w:t xml:space="preserve"> приводит пример с музыкой. Музыка захватывает, погружает в определённое состояние, вызывает меланхолию. Почему? Потому что мы воспринимаем мелодию как целостность. Но </w:t>
      </w:r>
      <w:r w:rsidRPr="004D319E">
        <w:rPr>
          <w:b/>
          <w:bCs/>
        </w:rPr>
        <w:t>Марк Аврелий</w:t>
      </w:r>
      <w:r w:rsidRPr="004D319E">
        <w:t xml:space="preserve"> предлагает разбить мелодию на отдельные ноты. Захватит ли отдельный звук так же, как мелодия? Нет. Мелодия даёт эффект целостности. Но стоит обратить внимание на момент настоящего – и облако страсти рассеивается.</w:t>
      </w:r>
    </w:p>
    <w:p w14:paraId="226DC02F" w14:textId="77777777" w:rsidR="004D319E" w:rsidRPr="004D319E" w:rsidRDefault="004D319E" w:rsidP="004D319E">
      <w:r w:rsidRPr="004D319E">
        <w:t>Это нужно рассматривать не как размышление, а как теоретическую базу для практики умения возвращать себя в момент настоящего. Это работает, причём по щелчку пальцев. Это можно сделать прямо сейчас.</w:t>
      </w:r>
    </w:p>
    <w:p w14:paraId="67729720" w14:textId="77777777" w:rsidR="004D319E" w:rsidRPr="004D319E" w:rsidRDefault="004D319E" w:rsidP="004D319E">
      <w:r w:rsidRPr="004D319E">
        <w:t xml:space="preserve">Основной посыл </w:t>
      </w:r>
      <w:r w:rsidRPr="004D319E">
        <w:rPr>
          <w:b/>
          <w:bCs/>
        </w:rPr>
        <w:t>стоиков</w:t>
      </w:r>
      <w:r w:rsidRPr="004D319E">
        <w:t>: не нужна долгая борьба со страстями, нужно найти точку, где они ещё не действуют. При отказе от искусственной операции суммирования всё получается.</w:t>
      </w:r>
    </w:p>
    <w:p w14:paraId="321C8E7A" w14:textId="77777777" w:rsidR="004D319E" w:rsidRPr="004D319E" w:rsidRDefault="004D319E" w:rsidP="004D319E">
      <w:r w:rsidRPr="004D319E">
        <w:t>Но у этого метода есть границы. В какой-то момент вы забудете о нём. Почему – пока не готов говорить.</w:t>
      </w:r>
    </w:p>
    <w:p w14:paraId="0C92AEB9" w14:textId="77777777" w:rsidR="004D319E" w:rsidRPr="004D319E" w:rsidRDefault="004D319E" w:rsidP="004D319E">
      <w:pPr>
        <w:rPr>
          <w:b/>
          <w:bCs/>
        </w:rPr>
      </w:pPr>
      <w:r w:rsidRPr="004D319E">
        <w:rPr>
          <w:b/>
          <w:bCs/>
        </w:rPr>
        <w:t>Онтология стоиков и метафизика</w:t>
      </w:r>
    </w:p>
    <w:p w14:paraId="72459EDC" w14:textId="77777777" w:rsidR="004D319E" w:rsidRPr="004D319E" w:rsidRDefault="004D319E" w:rsidP="004D319E">
      <w:r w:rsidRPr="004D319E">
        <w:t xml:space="preserve">Долгое время я считал людей, занимающихся физикой (онтологией) </w:t>
      </w:r>
      <w:r w:rsidRPr="004D319E">
        <w:rPr>
          <w:b/>
          <w:bCs/>
        </w:rPr>
        <w:t>стоиков</w:t>
      </w:r>
      <w:r w:rsidRPr="004D319E">
        <w:t xml:space="preserve">, сумасшедшими. От древнегреческих </w:t>
      </w:r>
      <w:r w:rsidRPr="004D319E">
        <w:rPr>
          <w:b/>
          <w:bCs/>
        </w:rPr>
        <w:t>стоиков</w:t>
      </w:r>
      <w:r w:rsidRPr="004D319E">
        <w:t xml:space="preserve"> осталось мало, в основном – римские, но у них градус пониже. Эти люди вылавливают фрагменты, копаются… Читаешь статью о физике </w:t>
      </w:r>
      <w:r w:rsidRPr="004D319E">
        <w:rPr>
          <w:b/>
          <w:bCs/>
        </w:rPr>
        <w:t>стоиков</w:t>
      </w:r>
      <w:r w:rsidRPr="004D319E">
        <w:t xml:space="preserve"> – ничего не поймёшь. Но это головоломка, интеллектуальная загадка. И она выводит античную философию на новый уровень.</w:t>
      </w:r>
    </w:p>
    <w:p w14:paraId="73EC4BD7" w14:textId="77777777" w:rsidR="004D319E" w:rsidRPr="004D319E" w:rsidRDefault="004D319E" w:rsidP="004D319E">
      <w:r w:rsidRPr="004D319E">
        <w:t xml:space="preserve">Чем онтология </w:t>
      </w:r>
      <w:r w:rsidRPr="004D319E">
        <w:rPr>
          <w:b/>
          <w:bCs/>
        </w:rPr>
        <w:t>стоиков</w:t>
      </w:r>
      <w:r w:rsidRPr="004D319E">
        <w:t xml:space="preserve"> отличается от онтологии </w:t>
      </w:r>
      <w:r w:rsidRPr="004D319E">
        <w:rPr>
          <w:b/>
          <w:bCs/>
        </w:rPr>
        <w:t>Платона</w:t>
      </w:r>
      <w:r w:rsidRPr="004D319E">
        <w:t xml:space="preserve"> и </w:t>
      </w:r>
      <w:r w:rsidRPr="004D319E">
        <w:rPr>
          <w:b/>
          <w:bCs/>
        </w:rPr>
        <w:t>Аристотеля</w:t>
      </w:r>
      <w:r w:rsidRPr="004D319E">
        <w:t>?</w:t>
      </w:r>
    </w:p>
    <w:p w14:paraId="4B2662ED" w14:textId="77777777" w:rsidR="004D319E" w:rsidRPr="004D319E" w:rsidRDefault="004D319E" w:rsidP="004D319E">
      <w:r w:rsidRPr="004D319E">
        <w:rPr>
          <w:b/>
          <w:bCs/>
        </w:rPr>
        <w:t>Платон</w:t>
      </w:r>
      <w:r w:rsidRPr="004D319E">
        <w:t xml:space="preserve"> и </w:t>
      </w:r>
      <w:r w:rsidRPr="004D319E">
        <w:rPr>
          <w:b/>
          <w:bCs/>
        </w:rPr>
        <w:t>Аристотель</w:t>
      </w:r>
      <w:r w:rsidRPr="004D319E">
        <w:t xml:space="preserve"> строили </w:t>
      </w:r>
      <w:r w:rsidRPr="004D319E">
        <w:rPr>
          <w:b/>
          <w:bCs/>
        </w:rPr>
        <w:t>метафизику</w:t>
      </w:r>
      <w:r w:rsidRPr="004D319E">
        <w:t xml:space="preserve">. Метафизика характеризуется наличием чего-то </w:t>
      </w:r>
      <w:proofErr w:type="spellStart"/>
      <w:r w:rsidRPr="004D319E">
        <w:t>сверхфизического</w:t>
      </w:r>
      <w:proofErr w:type="spellEnd"/>
      <w:r w:rsidRPr="004D319E">
        <w:t xml:space="preserve"> (</w:t>
      </w:r>
      <w:proofErr w:type="spellStart"/>
      <w:r w:rsidRPr="004D319E">
        <w:t>μετά</w:t>
      </w:r>
      <w:proofErr w:type="spellEnd"/>
      <w:r w:rsidRPr="004D319E">
        <w:t xml:space="preserve"> (</w:t>
      </w:r>
      <w:proofErr w:type="spellStart"/>
      <w:r w:rsidRPr="004D319E">
        <w:t>meta</w:t>
      </w:r>
      <w:proofErr w:type="spellEnd"/>
      <w:r w:rsidRPr="004D319E">
        <w:t>) – "сверх", "после", "через"). Существует вторая реальность. Это значит, что мы столкнулись с чем-то необъяснимым и использовали "костыль", выпихнув необъяснимое во вторую реальность.</w:t>
      </w:r>
    </w:p>
    <w:p w14:paraId="1AAE06A0" w14:textId="77777777" w:rsidR="004D319E" w:rsidRPr="004D319E" w:rsidRDefault="004D319E" w:rsidP="004D319E">
      <w:r w:rsidRPr="004D319E">
        <w:t>Метафизика – это, в определённом смысле, "</w:t>
      </w:r>
      <w:proofErr w:type="spellStart"/>
      <w:r w:rsidRPr="004D319E">
        <w:t>недонаука</w:t>
      </w:r>
      <w:proofErr w:type="spellEnd"/>
      <w:r w:rsidRPr="004D319E">
        <w:t>". Чтобы прийти к экспериментальной науке, нужно было преодолеть метафизику.</w:t>
      </w:r>
    </w:p>
    <w:p w14:paraId="2140EA83" w14:textId="77777777" w:rsidR="004D319E" w:rsidRPr="004D319E" w:rsidRDefault="004D319E" w:rsidP="004D319E">
      <w:r w:rsidRPr="004D319E">
        <w:rPr>
          <w:b/>
          <w:bCs/>
        </w:rPr>
        <w:t>Стоики</w:t>
      </w:r>
      <w:r w:rsidRPr="004D319E">
        <w:t xml:space="preserve"> же не создают метафизики. У них нет представления о чём-то, выходящем за пределы физического. Их онтология – </w:t>
      </w:r>
      <w:proofErr w:type="spellStart"/>
      <w:r w:rsidRPr="004D319E">
        <w:rPr>
          <w:b/>
          <w:bCs/>
        </w:rPr>
        <w:t>протоматериалистическая</w:t>
      </w:r>
      <w:proofErr w:type="spellEnd"/>
      <w:r w:rsidRPr="004D319E">
        <w:t>. И у неё интересные отношения с экспериментальной наукой. Это не "</w:t>
      </w:r>
      <w:proofErr w:type="spellStart"/>
      <w:r w:rsidRPr="004D319E">
        <w:t>недонаука</w:t>
      </w:r>
      <w:proofErr w:type="spellEnd"/>
      <w:r w:rsidRPr="004D319E">
        <w:t>", а, наоборот, она позволяет продвинуться дальше.</w:t>
      </w:r>
    </w:p>
    <w:p w14:paraId="52717AE1" w14:textId="77777777" w:rsidR="004D319E" w:rsidRPr="004D319E" w:rsidRDefault="004D319E" w:rsidP="004D319E">
      <w:r w:rsidRPr="004D319E">
        <w:lastRenderedPageBreak/>
        <w:t xml:space="preserve">Метафизику легко опровергнуть. Можно сказать, что представление о второй реальности – это ложный ход. Но интереснее ответить на вопрос: почему вообще возникают метафизические модели? Откуда? У </w:t>
      </w:r>
      <w:r w:rsidRPr="004D319E">
        <w:rPr>
          <w:b/>
          <w:bCs/>
        </w:rPr>
        <w:t>стоиков</w:t>
      </w:r>
      <w:r w:rsidRPr="004D319E">
        <w:t xml:space="preserve"> есть объяснение.</w:t>
      </w:r>
    </w:p>
    <w:p w14:paraId="6683FB07" w14:textId="77777777" w:rsidR="004D319E" w:rsidRPr="004D319E" w:rsidRDefault="004D319E" w:rsidP="004D319E">
      <w:pPr>
        <w:rPr>
          <w:b/>
          <w:bCs/>
        </w:rPr>
      </w:pPr>
      <w:r w:rsidRPr="004D319E">
        <w:rPr>
          <w:b/>
          <w:bCs/>
        </w:rPr>
        <w:t>Развёртка и распаковка: ключ к онтологии стоиков</w:t>
      </w:r>
    </w:p>
    <w:p w14:paraId="70422DF5" w14:textId="77777777" w:rsidR="004D319E" w:rsidRPr="004D319E" w:rsidRDefault="004D319E" w:rsidP="004D319E">
      <w:r w:rsidRPr="004D319E">
        <w:t xml:space="preserve">Снова внимание на пример </w:t>
      </w:r>
      <w:r w:rsidRPr="004D319E">
        <w:rPr>
          <w:b/>
          <w:bCs/>
        </w:rPr>
        <w:t>Марка Аврелия</w:t>
      </w:r>
      <w:r w:rsidRPr="004D319E">
        <w:t>. Мы делаем выводы, исходя из образа действия. Я отказываюсь от операции суммирования, от прибавления психологической боли к физической. Исходя из этого, я задаю вопрос: если есть точка выбора, то что существует в реальности? Где этот выбор есть?</w:t>
      </w:r>
    </w:p>
    <w:p w14:paraId="35E9F7DB" w14:textId="77777777" w:rsidR="004D319E" w:rsidRPr="004D319E" w:rsidRDefault="004D319E" w:rsidP="004D319E">
      <w:r w:rsidRPr="004D319E">
        <w:t xml:space="preserve">Обычно под свободой выбора подразумевают опыт принятия решения, перебор вариантов в голове. Но </w:t>
      </w:r>
      <w:r w:rsidRPr="004D319E">
        <w:rPr>
          <w:b/>
          <w:bCs/>
        </w:rPr>
        <w:t>стоики</w:t>
      </w:r>
      <w:r w:rsidRPr="004D319E">
        <w:t xml:space="preserve"> идут дальше. Они пытаются объяснить, откуда берётся это переживание выбора.</w:t>
      </w:r>
    </w:p>
    <w:p w14:paraId="6BD65D1B" w14:textId="77777777" w:rsidR="004D319E" w:rsidRPr="004D319E" w:rsidRDefault="004D319E" w:rsidP="004D319E">
      <w:r w:rsidRPr="004D319E">
        <w:t>Свобода выбора – это управление страстями. Дистанция по отношению к страстям.</w:t>
      </w:r>
    </w:p>
    <w:p w14:paraId="19BEB8C4" w14:textId="77777777" w:rsidR="004D319E" w:rsidRPr="004D319E" w:rsidRDefault="004D319E" w:rsidP="004D319E">
      <w:r w:rsidRPr="004D319E">
        <w:t xml:space="preserve">Христианская (и метафизическая) мысль могла бы сказать, что свободу выбора гарантирует вторая реальность, нечто божественное. Но </w:t>
      </w:r>
      <w:r w:rsidRPr="004D319E">
        <w:rPr>
          <w:b/>
          <w:bCs/>
        </w:rPr>
        <w:t>стоики</w:t>
      </w:r>
      <w:r w:rsidRPr="004D319E">
        <w:t xml:space="preserve"> этого не делают. Они утверждают, что существует только одна реальность – физическая, и в ней свобода выбора возможна.</w:t>
      </w:r>
    </w:p>
    <w:p w14:paraId="44C2F6AB" w14:textId="77777777" w:rsidR="004D319E" w:rsidRPr="004D319E" w:rsidRDefault="004D319E" w:rsidP="004D319E">
      <w:r w:rsidRPr="004D319E">
        <w:t>Итак, у нас есть два варианта:</w:t>
      </w:r>
    </w:p>
    <w:p w14:paraId="067DD232" w14:textId="77777777" w:rsidR="004D319E" w:rsidRPr="004D319E" w:rsidRDefault="004D319E" w:rsidP="004D319E">
      <w:pPr>
        <w:numPr>
          <w:ilvl w:val="0"/>
          <w:numId w:val="2"/>
        </w:numPr>
      </w:pPr>
      <w:r w:rsidRPr="004D319E">
        <w:t>Мыслить целостностями, совокупностями, чем-то протяжённым (экстенсивность).</w:t>
      </w:r>
    </w:p>
    <w:p w14:paraId="23F57400" w14:textId="77777777" w:rsidR="004D319E" w:rsidRPr="004D319E" w:rsidRDefault="004D319E" w:rsidP="004D319E">
      <w:pPr>
        <w:numPr>
          <w:ilvl w:val="0"/>
          <w:numId w:val="2"/>
        </w:numPr>
      </w:pPr>
      <w:r w:rsidRPr="004D319E">
        <w:t>Не формировать целостность, уничтожить прошлое и будущее переживания, ухватить жизнь в настоящем (ὑπ</w:t>
      </w:r>
      <w:proofErr w:type="spellStart"/>
      <w:r w:rsidRPr="004D319E">
        <w:t>όστ</w:t>
      </w:r>
      <w:proofErr w:type="spellEnd"/>
      <w:r w:rsidRPr="004D319E">
        <w:t>ασις (</w:t>
      </w:r>
      <w:proofErr w:type="spellStart"/>
      <w:r w:rsidRPr="004D319E">
        <w:t>hupostasis</w:t>
      </w:r>
      <w:proofErr w:type="spellEnd"/>
      <w:r w:rsidRPr="004D319E">
        <w:t>) – подлинное существование, "личность" в христианском понимании).</w:t>
      </w:r>
    </w:p>
    <w:p w14:paraId="1A6FE172" w14:textId="77777777" w:rsidR="004D319E" w:rsidRPr="004D319E" w:rsidRDefault="004D319E" w:rsidP="004D319E">
      <w:r w:rsidRPr="004D319E">
        <w:t>Жизнь в настоящем – это ὑπ</w:t>
      </w:r>
      <w:proofErr w:type="spellStart"/>
      <w:r w:rsidRPr="004D319E">
        <w:t>όστ</w:t>
      </w:r>
      <w:proofErr w:type="spellEnd"/>
      <w:r w:rsidRPr="004D319E">
        <w:t>ασις (</w:t>
      </w:r>
      <w:proofErr w:type="spellStart"/>
      <w:r w:rsidRPr="004D319E">
        <w:t>hupostasis</w:t>
      </w:r>
      <w:proofErr w:type="spellEnd"/>
      <w:r w:rsidRPr="004D319E">
        <w:t>). В первом случае мы смотрим на себя от третьего лица, как на объект. Во втором – от первого лица, как на субъект.</w:t>
      </w:r>
    </w:p>
    <w:p w14:paraId="512883CB" w14:textId="77777777" w:rsidR="004D319E" w:rsidRPr="004D319E" w:rsidRDefault="004D319E" w:rsidP="004D319E">
      <w:r w:rsidRPr="004D319E">
        <w:t xml:space="preserve">Теперь рассмотрим пример с </w:t>
      </w:r>
      <w:proofErr w:type="spellStart"/>
      <w:r w:rsidRPr="004D319E">
        <w:t>термокружкой</w:t>
      </w:r>
      <w:proofErr w:type="spellEnd"/>
      <w:r w:rsidRPr="004D319E">
        <w:t xml:space="preserve">. Опишем её свойства: белая, объёмная, усечённый конус… Что мы сделали? Мы создали модель. </w:t>
      </w:r>
      <w:r w:rsidRPr="004D319E">
        <w:rPr>
          <w:b/>
          <w:bCs/>
        </w:rPr>
        <w:t>Топологическую модель</w:t>
      </w:r>
      <w:r w:rsidRPr="004D319E">
        <w:t xml:space="preserve"> (</w:t>
      </w:r>
      <w:proofErr w:type="spellStart"/>
      <w:r w:rsidRPr="004D319E">
        <w:t>τό</w:t>
      </w:r>
      <w:proofErr w:type="spellEnd"/>
      <w:r w:rsidRPr="004D319E">
        <w:t>πος (</w:t>
      </w:r>
      <w:proofErr w:type="spellStart"/>
      <w:r w:rsidRPr="004D319E">
        <w:t>topos</w:t>
      </w:r>
      <w:proofErr w:type="spellEnd"/>
      <w:r w:rsidRPr="004D319E">
        <w:t>) – "место").</w:t>
      </w:r>
    </w:p>
    <w:p w14:paraId="1A54D120" w14:textId="77777777" w:rsidR="004D319E" w:rsidRPr="004D319E" w:rsidRDefault="004D319E" w:rsidP="004D319E">
      <w:r w:rsidRPr="004D319E">
        <w:t xml:space="preserve">Сначала у нас был опыт </w:t>
      </w:r>
      <w:proofErr w:type="spellStart"/>
      <w:r w:rsidRPr="004D319E">
        <w:t>термокружки</w:t>
      </w:r>
      <w:proofErr w:type="spellEnd"/>
      <w:r w:rsidRPr="004D319E">
        <w:t xml:space="preserve">, переживание в настоящем. Мы увидели её всю вместе. Но затем мы совершили операцию: </w:t>
      </w:r>
      <w:r w:rsidRPr="004D319E">
        <w:rPr>
          <w:b/>
          <w:bCs/>
        </w:rPr>
        <w:t>развёртку (или распаковку)</w:t>
      </w:r>
      <w:r w:rsidRPr="004D319E">
        <w:t>. Мы представили объект как нечто протяжённое, создали "места" (1, 2, 3). Расширили переживание.</w:t>
      </w:r>
    </w:p>
    <w:p w14:paraId="42E76BF3" w14:textId="77777777" w:rsidR="004D319E" w:rsidRPr="004D319E" w:rsidRDefault="004D319E" w:rsidP="004D319E">
      <w:r w:rsidRPr="004D319E">
        <w:t>То же самое мы делали с болью, прибавляя прошлое и будущее. Мы создавали топологическую модель. И при этом упускали сам факт переживания, который происходит в моменте настоящего.</w:t>
      </w:r>
    </w:p>
    <w:p w14:paraId="43253360" w14:textId="77777777" w:rsidR="004D319E" w:rsidRPr="004D319E" w:rsidRDefault="004D319E" w:rsidP="004D319E">
      <w:r w:rsidRPr="004D319E">
        <w:t>Обычно мы совершаем ошибку, мысля не сами объекты, а их топологические модели. Но что-то ускользает. Оно спрятано в моменте настоящего.</w:t>
      </w:r>
    </w:p>
    <w:p w14:paraId="0530CB83" w14:textId="77777777" w:rsidR="004D319E" w:rsidRPr="004D319E" w:rsidRDefault="004D319E" w:rsidP="004D319E">
      <w:r w:rsidRPr="004D319E">
        <w:rPr>
          <w:b/>
          <w:bCs/>
        </w:rPr>
        <w:t>Ответ Платона и Аристотеля:</w:t>
      </w:r>
      <w:r w:rsidRPr="004D319E">
        <w:t xml:space="preserve"> ускользающее находится во второй реальности.</w:t>
      </w:r>
    </w:p>
    <w:p w14:paraId="3BFC07B4" w14:textId="77777777" w:rsidR="004D319E" w:rsidRPr="004D319E" w:rsidRDefault="004D319E" w:rsidP="004D319E">
      <w:r w:rsidRPr="004D319E">
        <w:rPr>
          <w:b/>
          <w:bCs/>
        </w:rPr>
        <w:t>Ответ стоиков:</w:t>
      </w:r>
      <w:r w:rsidRPr="004D319E">
        <w:t xml:space="preserve"> оно не во второй реальности, а во времени, в моменте настоящего. Мы его проскакиваем.</w:t>
      </w:r>
    </w:p>
    <w:p w14:paraId="4EC05730" w14:textId="77777777" w:rsidR="004D319E" w:rsidRPr="004D319E" w:rsidRDefault="004D319E" w:rsidP="004D319E">
      <w:pPr>
        <w:rPr>
          <w:b/>
          <w:bCs/>
        </w:rPr>
      </w:pPr>
      <w:r w:rsidRPr="004D319E">
        <w:rPr>
          <w:b/>
          <w:bCs/>
        </w:rPr>
        <w:t>Интенсивность и тонус: что происходит в настоящем?</w:t>
      </w:r>
    </w:p>
    <w:p w14:paraId="43DD9B43" w14:textId="77777777" w:rsidR="004D319E" w:rsidRPr="004D319E" w:rsidRDefault="004D319E" w:rsidP="004D319E">
      <w:r w:rsidRPr="004D319E">
        <w:t xml:space="preserve">Итак, что происходит в настоящем? Никто до </w:t>
      </w:r>
      <w:r w:rsidRPr="004D319E">
        <w:rPr>
          <w:b/>
          <w:bCs/>
        </w:rPr>
        <w:t>стоиков</w:t>
      </w:r>
      <w:r w:rsidRPr="004D319E">
        <w:t xml:space="preserve"> не мыслил, что происходит в этом срезе. Наш язык, язык протяжённости, не приспособлен для фиксации этого момента.</w:t>
      </w:r>
    </w:p>
    <w:p w14:paraId="279A367A" w14:textId="77777777" w:rsidR="004D319E" w:rsidRPr="004D319E" w:rsidRDefault="004D319E" w:rsidP="004D319E">
      <w:r w:rsidRPr="004D319E">
        <w:t xml:space="preserve">Что происходит в моменте настоящего? Нечто неделимое, несуммируемое, не поддающееся развёртке. Если здесь речь об экстенсивности, то это нечто – </w:t>
      </w:r>
      <w:r w:rsidRPr="004D319E">
        <w:rPr>
          <w:b/>
          <w:bCs/>
        </w:rPr>
        <w:t>интенсивное</w:t>
      </w:r>
      <w:r w:rsidRPr="004D319E">
        <w:t>.</w:t>
      </w:r>
    </w:p>
    <w:p w14:paraId="6228B7B1" w14:textId="77777777" w:rsidR="004D319E" w:rsidRPr="004D319E" w:rsidRDefault="004D319E" w:rsidP="004D319E">
      <w:r w:rsidRPr="004D319E">
        <w:t>Экстенсивная сущность зависит от размера, масштабируется. Интенсивная – присутствует целиком в моменте настоящего.</w:t>
      </w:r>
    </w:p>
    <w:p w14:paraId="4F1BE52E" w14:textId="77777777" w:rsidR="004D319E" w:rsidRPr="004D319E" w:rsidRDefault="004D319E" w:rsidP="004D319E">
      <w:r w:rsidRPr="004D319E">
        <w:rPr>
          <w:b/>
          <w:bCs/>
        </w:rPr>
        <w:t>Стоики</w:t>
      </w:r>
      <w:r w:rsidRPr="004D319E">
        <w:t xml:space="preserve"> ищут способ описания этой интенсивной сущности. Они вводят термин – </w:t>
      </w:r>
      <w:proofErr w:type="spellStart"/>
      <w:r w:rsidRPr="004D319E">
        <w:rPr>
          <w:b/>
          <w:bCs/>
        </w:rPr>
        <w:t>τόνος</w:t>
      </w:r>
      <w:proofErr w:type="spellEnd"/>
      <w:r w:rsidRPr="004D319E">
        <w:rPr>
          <w:b/>
          <w:bCs/>
        </w:rPr>
        <w:t xml:space="preserve"> (</w:t>
      </w:r>
      <w:proofErr w:type="spellStart"/>
      <w:r w:rsidRPr="004D319E">
        <w:rPr>
          <w:b/>
          <w:bCs/>
        </w:rPr>
        <w:t>tonos</w:t>
      </w:r>
      <w:proofErr w:type="spellEnd"/>
      <w:r w:rsidRPr="004D319E">
        <w:rPr>
          <w:b/>
          <w:bCs/>
        </w:rPr>
        <w:t>)</w:t>
      </w:r>
      <w:r w:rsidRPr="004D319E">
        <w:t xml:space="preserve"> ("тонус"). Что такое тонус? Напряжение, натяжение (изначально – натяжение лука).</w:t>
      </w:r>
    </w:p>
    <w:p w14:paraId="7C33F46B" w14:textId="77777777" w:rsidR="004D319E" w:rsidRPr="004D319E" w:rsidRDefault="004D319E" w:rsidP="004D319E">
      <w:r w:rsidRPr="004D319E">
        <w:t>Переживать – значит находиться в определённом напряжении. Тонус присутствует в моменте настоящего. Это не нервное напряжение, а скорее бодрость, собранность.</w:t>
      </w:r>
    </w:p>
    <w:p w14:paraId="70349D7C" w14:textId="77777777" w:rsidR="004D319E" w:rsidRPr="004D319E" w:rsidRDefault="004D319E" w:rsidP="004D319E">
      <w:r w:rsidRPr="004D319E">
        <w:t>У тонуса есть значение. Переживание более или менее интенсивно.</w:t>
      </w:r>
    </w:p>
    <w:p w14:paraId="2D8A9E8D" w14:textId="77777777" w:rsidR="004D319E" w:rsidRPr="004D319E" w:rsidRDefault="004D319E" w:rsidP="004D319E">
      <w:r w:rsidRPr="004D319E">
        <w:t>Экстенсивные величины масштабируются (масса делится при разделении объекта). Интенсивные – нет (температура не меняется).</w:t>
      </w:r>
    </w:p>
    <w:p w14:paraId="39F14E7B" w14:textId="77777777" w:rsidR="004D319E" w:rsidRPr="004D319E" w:rsidRDefault="004D319E" w:rsidP="004D319E">
      <w:r w:rsidRPr="004D319E">
        <w:t>В настоящем у нас только одно нечто, и оно меняет значение. Различия, которые были при взгляде от третьего лица, стираются. Мы выходим из мира здравого смысла.</w:t>
      </w:r>
    </w:p>
    <w:p w14:paraId="795C948E" w14:textId="77777777" w:rsidR="004D319E" w:rsidRPr="004D319E" w:rsidRDefault="004D319E" w:rsidP="004D319E">
      <w:pPr>
        <w:rPr>
          <w:b/>
          <w:bCs/>
        </w:rPr>
      </w:pPr>
      <w:proofErr w:type="spellStart"/>
      <w:r w:rsidRPr="004D319E">
        <w:rPr>
          <w:b/>
          <w:bCs/>
        </w:rPr>
        <w:t>Пневма</w:t>
      </w:r>
      <w:proofErr w:type="spellEnd"/>
      <w:r w:rsidRPr="004D319E">
        <w:rPr>
          <w:b/>
          <w:bCs/>
        </w:rPr>
        <w:t>: сущность момента настоящего</w:t>
      </w:r>
    </w:p>
    <w:p w14:paraId="6FBBFD8D" w14:textId="77777777" w:rsidR="004D319E" w:rsidRPr="004D319E" w:rsidRDefault="004D319E" w:rsidP="004D319E">
      <w:r w:rsidRPr="004D319E">
        <w:lastRenderedPageBreak/>
        <w:t xml:space="preserve">Давайте введём категорию, которую ввели </w:t>
      </w:r>
      <w:r w:rsidRPr="004D319E">
        <w:rPr>
          <w:b/>
          <w:bCs/>
        </w:rPr>
        <w:t>стоики</w:t>
      </w:r>
      <w:r w:rsidRPr="004D319E">
        <w:t xml:space="preserve">, – </w:t>
      </w:r>
      <w:r w:rsidRPr="004D319E">
        <w:rPr>
          <w:b/>
          <w:bCs/>
        </w:rPr>
        <w:t>π</w:t>
      </w:r>
      <w:proofErr w:type="spellStart"/>
      <w:r w:rsidRPr="004D319E">
        <w:rPr>
          <w:b/>
          <w:bCs/>
        </w:rPr>
        <w:t>νεῦμ</w:t>
      </w:r>
      <w:proofErr w:type="spellEnd"/>
      <w:r w:rsidRPr="004D319E">
        <w:rPr>
          <w:b/>
          <w:bCs/>
        </w:rPr>
        <w:t>α (</w:t>
      </w:r>
      <w:proofErr w:type="spellStart"/>
      <w:r w:rsidRPr="004D319E">
        <w:rPr>
          <w:b/>
          <w:bCs/>
        </w:rPr>
        <w:t>pneuma</w:t>
      </w:r>
      <w:proofErr w:type="spellEnd"/>
      <w:r w:rsidRPr="004D319E">
        <w:rPr>
          <w:b/>
          <w:bCs/>
        </w:rPr>
        <w:t>)</w:t>
      </w:r>
      <w:r w:rsidRPr="004D319E">
        <w:t>. Это сущность, которая действует в момент настоящего. Значения: ветер, дуновение, дыхание.</w:t>
      </w:r>
    </w:p>
    <w:p w14:paraId="19FAEEB4" w14:textId="77777777" w:rsidR="004D319E" w:rsidRPr="004D319E" w:rsidRDefault="004D319E" w:rsidP="004D319E">
      <w:proofErr w:type="spellStart"/>
      <w:r w:rsidRPr="004D319E">
        <w:rPr>
          <w:b/>
          <w:bCs/>
        </w:rPr>
        <w:t>Пневма</w:t>
      </w:r>
      <w:proofErr w:type="spellEnd"/>
      <w:r w:rsidRPr="004D319E">
        <w:t xml:space="preserve"> характеризуется уровнем тонуса. Есть нечто неделимое, присутствующее в моменте настоящем, единственная характеристика которого – тонус (напряжение). Имя этой интенсивной сущности – </w:t>
      </w:r>
      <w:proofErr w:type="spellStart"/>
      <w:r w:rsidRPr="004D319E">
        <w:rPr>
          <w:b/>
          <w:bCs/>
        </w:rPr>
        <w:t>пневма</w:t>
      </w:r>
      <w:proofErr w:type="spellEnd"/>
      <w:r w:rsidRPr="004D319E">
        <w:t xml:space="preserve">. Она существует в настоящем. Мы не замечаем </w:t>
      </w:r>
      <w:proofErr w:type="spellStart"/>
      <w:r w:rsidRPr="004D319E">
        <w:t>пневму</w:t>
      </w:r>
      <w:proofErr w:type="spellEnd"/>
      <w:r w:rsidRPr="004D319E">
        <w:t>, потому что существуем в мире топологических моделей.</w:t>
      </w:r>
    </w:p>
    <w:p w14:paraId="4AA43932" w14:textId="77777777" w:rsidR="004D319E" w:rsidRPr="004D319E" w:rsidRDefault="004D319E" w:rsidP="004D319E">
      <w:r w:rsidRPr="004D319E">
        <w:t>Именно благодаря существованию этой интенсивной сущности (</w:t>
      </w:r>
      <w:proofErr w:type="spellStart"/>
      <w:r w:rsidRPr="004D319E">
        <w:t>пневмы</w:t>
      </w:r>
      <w:proofErr w:type="spellEnd"/>
      <w:r w:rsidRPr="004D319E">
        <w:t>), характеризующейся тонусом, появляются понятия, характеризующие нашу ментальную жизнь: восприятие, сознание, мышление... Это становится объяснимо без метафизических категорий.</w:t>
      </w:r>
    </w:p>
    <w:p w14:paraId="193309C9" w14:textId="77777777" w:rsidR="004D319E" w:rsidRPr="004D319E" w:rsidRDefault="004D319E" w:rsidP="004D319E">
      <w:proofErr w:type="spellStart"/>
      <w:r w:rsidRPr="004D319E">
        <w:t>Пневма</w:t>
      </w:r>
      <w:proofErr w:type="spellEnd"/>
      <w:r w:rsidRPr="004D319E">
        <w:t xml:space="preserve"> — не субъективное переживание, а единственное окно в реальность. Здесь нет возможности для иллюзии, потому что все иллюзии возникают при развёртке. Чтобы создать иллюзию, нужны как минимум две точки, а здесь – одна. </w:t>
      </w:r>
      <w:proofErr w:type="spellStart"/>
      <w:r w:rsidRPr="004D319E">
        <w:t>Пневма</w:t>
      </w:r>
      <w:proofErr w:type="spellEnd"/>
      <w:r w:rsidRPr="004D319E">
        <w:t xml:space="preserve"> – это бытие, истина.</w:t>
      </w:r>
    </w:p>
    <w:p w14:paraId="560B1698" w14:textId="77777777" w:rsidR="004D319E" w:rsidRPr="004D319E" w:rsidRDefault="004D319E" w:rsidP="004D319E">
      <w:r w:rsidRPr="004D319E">
        <w:t>Страсть – это уже целостность. Интенсивность сводится к степени. Различие между аффектами – на уровне взгляда от третьего лица. В настоящем – только степень напряжения.</w:t>
      </w:r>
    </w:p>
    <w:p w14:paraId="026EB65D" w14:textId="77777777" w:rsidR="004D319E" w:rsidRPr="004D319E" w:rsidRDefault="004D319E" w:rsidP="004D319E">
      <w:r w:rsidRPr="004D319E">
        <w:t>Сравнить два момента можно, но различия будут только в степени. Любое переживание – это эффект, следствие развёртки. Ни удовольствия, ни боли как таковых нет. Это эффекты. У точки в "боли" – значение X, у точки в "удовольствии" – Y. Они отличаются величиной, а не качеством.</w:t>
      </w:r>
    </w:p>
    <w:p w14:paraId="6C56CBE6" w14:textId="77777777" w:rsidR="004D319E" w:rsidRPr="004D319E" w:rsidRDefault="004D319E" w:rsidP="004D319E">
      <w:pPr>
        <w:rPr>
          <w:b/>
          <w:bCs/>
        </w:rPr>
      </w:pPr>
      <w:r w:rsidRPr="004D319E">
        <w:rPr>
          <w:b/>
          <w:bCs/>
        </w:rPr>
        <w:t xml:space="preserve">Свобода воли и </w:t>
      </w:r>
      <w:proofErr w:type="spellStart"/>
      <w:r w:rsidRPr="004D319E">
        <w:rPr>
          <w:b/>
          <w:bCs/>
        </w:rPr>
        <w:t>пневма</w:t>
      </w:r>
      <w:proofErr w:type="spellEnd"/>
    </w:p>
    <w:p w14:paraId="58D926A6" w14:textId="77777777" w:rsidR="004D319E" w:rsidRPr="004D319E" w:rsidRDefault="004D319E" w:rsidP="004D319E">
      <w:r w:rsidRPr="004D319E">
        <w:t xml:space="preserve">Что такое человек? </w:t>
      </w:r>
      <w:r w:rsidRPr="004D319E">
        <w:rPr>
          <w:b/>
          <w:bCs/>
        </w:rPr>
        <w:t>Стоики</w:t>
      </w:r>
      <w:r w:rsidRPr="004D319E">
        <w:t xml:space="preserve"> докапываются до категории, скрытой в моменте настоящего. И насчёт свободы воли: </w:t>
      </w:r>
      <w:r w:rsidRPr="004D319E">
        <w:rPr>
          <w:b/>
          <w:bCs/>
        </w:rPr>
        <w:t>стоики</w:t>
      </w:r>
      <w:r w:rsidRPr="004D319E">
        <w:t xml:space="preserve"> подразумевали под ней управление страстями. Могу ли я согласиться со страстью, или она меня захватывает? </w:t>
      </w:r>
      <w:proofErr w:type="spellStart"/>
      <w:r w:rsidRPr="004D319E">
        <w:rPr>
          <w:b/>
          <w:bCs/>
        </w:rPr>
        <w:t>Пневма</w:t>
      </w:r>
      <w:proofErr w:type="spellEnd"/>
      <w:r w:rsidRPr="004D319E">
        <w:t xml:space="preserve"> позволяет это делать. Она – условие свободы воли, управления страстями.</w:t>
      </w:r>
    </w:p>
    <w:p w14:paraId="1DAC9509" w14:textId="77777777" w:rsidR="004D319E" w:rsidRPr="004D319E" w:rsidRDefault="004D319E" w:rsidP="004D319E">
      <w:r w:rsidRPr="004D319E">
        <w:t xml:space="preserve">Когда мы говорим, что "я" есть, имеется ввиду, что </w:t>
      </w:r>
      <w:proofErr w:type="spellStart"/>
      <w:r w:rsidRPr="004D319E">
        <w:t>пневма</w:t>
      </w:r>
      <w:proofErr w:type="spellEnd"/>
      <w:r w:rsidRPr="004D319E">
        <w:t xml:space="preserve"> есть. Свобода воли и есть </w:t>
      </w:r>
      <w:proofErr w:type="spellStart"/>
      <w:r w:rsidRPr="004D319E">
        <w:t>пневма</w:t>
      </w:r>
      <w:proofErr w:type="spellEnd"/>
      <w:r w:rsidRPr="004D319E">
        <w:t>.</w:t>
      </w:r>
    </w:p>
    <w:p w14:paraId="00DE2EE0" w14:textId="77777777" w:rsidR="004D319E" w:rsidRPr="004D319E" w:rsidRDefault="004D319E" w:rsidP="004D319E">
      <w:r w:rsidRPr="004D319E">
        <w:t xml:space="preserve">Человек совершает выбор. Но выбор обусловлен </w:t>
      </w:r>
      <w:proofErr w:type="spellStart"/>
      <w:r w:rsidRPr="004D319E">
        <w:t>пневмой</w:t>
      </w:r>
      <w:proofErr w:type="spellEnd"/>
      <w:r w:rsidRPr="004D319E">
        <w:t>. Человек проскакивает момент выбора, упускает то, что он есть на самом деле, в момент настоящего, и смотрит на себя от третьего лица.</w:t>
      </w:r>
    </w:p>
    <w:p w14:paraId="66B8E81E" w14:textId="77777777" w:rsidR="004D319E" w:rsidRPr="004D319E" w:rsidRDefault="004D319E" w:rsidP="004D319E">
      <w:r w:rsidRPr="004D319E">
        <w:t xml:space="preserve">Происходит забвение нашей природы. Мы забыли о </w:t>
      </w:r>
      <w:proofErr w:type="spellStart"/>
      <w:r w:rsidRPr="004D319E">
        <w:t>пневме</w:t>
      </w:r>
      <w:proofErr w:type="spellEnd"/>
      <w:r w:rsidRPr="004D319E">
        <w:t>.</w:t>
      </w:r>
    </w:p>
    <w:p w14:paraId="5EADAF33" w14:textId="77777777" w:rsidR="004D319E" w:rsidRPr="004D319E" w:rsidRDefault="004D319E" w:rsidP="004D319E">
      <w:proofErr w:type="spellStart"/>
      <w:r w:rsidRPr="004D319E">
        <w:t>Пневма</w:t>
      </w:r>
      <w:proofErr w:type="spellEnd"/>
      <w:r w:rsidRPr="004D319E">
        <w:t xml:space="preserve"> автономна. Она не может быть ни рабской, ни свободной в привычном смысле. Это не та свобода, когда я выбираю, по какой дороге пойти. Это свобода дистанцироваться от страстей.</w:t>
      </w:r>
    </w:p>
    <w:p w14:paraId="482716D6" w14:textId="77777777" w:rsidR="004D319E" w:rsidRPr="004D319E" w:rsidRDefault="004D319E" w:rsidP="004D319E">
      <w:r w:rsidRPr="004D319E">
        <w:t>Выбор уже сделан, когда я согласился со страстью, проскочил момент настоящего.</w:t>
      </w:r>
    </w:p>
    <w:p w14:paraId="1EA3EB62" w14:textId="77777777" w:rsidR="004D319E" w:rsidRPr="004D319E" w:rsidRDefault="004D319E" w:rsidP="004D319E">
      <w:r w:rsidRPr="004D319E">
        <w:t xml:space="preserve">Человек – внутри восприятия. Вместо "человек воспринимает" нужно говорить "он воспринимаем". Мы пытаемся отождествиться с </w:t>
      </w:r>
      <w:proofErr w:type="spellStart"/>
      <w:r w:rsidRPr="004D319E">
        <w:t>пневмой</w:t>
      </w:r>
      <w:proofErr w:type="spellEnd"/>
      <w:r w:rsidRPr="004D319E">
        <w:t>.</w:t>
      </w:r>
    </w:p>
    <w:p w14:paraId="1189C7B3" w14:textId="77777777" w:rsidR="004D319E" w:rsidRPr="004D319E" w:rsidRDefault="004D319E" w:rsidP="004D319E">
      <w:r w:rsidRPr="004D319E">
        <w:rPr>
          <w:b/>
          <w:bCs/>
        </w:rPr>
        <w:t xml:space="preserve">Переживание, восприятие, тонус – всё это вместе, </w:t>
      </w:r>
      <w:proofErr w:type="spellStart"/>
      <w:r w:rsidRPr="004D319E">
        <w:rPr>
          <w:b/>
          <w:bCs/>
        </w:rPr>
        <w:t>пневма</w:t>
      </w:r>
      <w:proofErr w:type="spellEnd"/>
      <w:r w:rsidRPr="004D319E">
        <w:t xml:space="preserve">. Это не то, что мы переживаем, а то, что переживает. </w:t>
      </w:r>
      <w:proofErr w:type="spellStart"/>
      <w:r w:rsidRPr="004D319E">
        <w:t>Пневма</w:t>
      </w:r>
      <w:proofErr w:type="spellEnd"/>
      <w:r w:rsidRPr="004D319E">
        <w:t xml:space="preserve"> – субъект.</w:t>
      </w:r>
    </w:p>
    <w:p w14:paraId="6DBEE13C" w14:textId="77777777" w:rsidR="004D319E" w:rsidRPr="004D319E" w:rsidRDefault="004D319E" w:rsidP="004D319E">
      <w:r w:rsidRPr="004D319E">
        <w:t xml:space="preserve">Закон, который "заставляет" </w:t>
      </w:r>
      <w:proofErr w:type="spellStart"/>
      <w:r w:rsidRPr="004D319E">
        <w:t>пневму</w:t>
      </w:r>
      <w:proofErr w:type="spellEnd"/>
      <w:r w:rsidRPr="004D319E">
        <w:t xml:space="preserve"> меняться — это сама </w:t>
      </w:r>
      <w:proofErr w:type="spellStart"/>
      <w:r w:rsidRPr="004D319E">
        <w:t>пневма</w:t>
      </w:r>
      <w:proofErr w:type="spellEnd"/>
      <w:r w:rsidRPr="004D319E">
        <w:t>.</w:t>
      </w:r>
    </w:p>
    <w:p w14:paraId="4ED3B860" w14:textId="77777777" w:rsidR="004D319E" w:rsidRPr="004D319E" w:rsidRDefault="004D319E" w:rsidP="004D319E">
      <w:pPr>
        <w:rPr>
          <w:b/>
          <w:bCs/>
        </w:rPr>
      </w:pPr>
      <w:r w:rsidRPr="004D319E">
        <w:rPr>
          <w:b/>
          <w:bCs/>
        </w:rPr>
        <w:t>Переживание как тонус</w:t>
      </w:r>
    </w:p>
    <w:p w14:paraId="2B552533" w14:textId="77777777" w:rsidR="004D319E" w:rsidRPr="004D319E" w:rsidRDefault="004D319E" w:rsidP="004D319E">
      <w:r w:rsidRPr="004D319E">
        <w:t>В начале лекции был задан вопрос из аудитории, касающийся понятия "переживание". Переход к этой теме был осуществлен через понятие "переживание", которое, как выяснилось, историки характеризуют через понятие "тонус", то есть некое натяжение, напряжение. Любое переживание – это, прежде всего, напряжение. Логика стоиков такова: если задаться вопросом, что значит переживать, и попытаться выделить смысловое ядро этого понятия, то таким ядром окажется напряжение. Именно напряжение, а не субъективные оценочные характеристики, позволяет, по мнению стоиков, описать переживание как нечто объективно существующее.</w:t>
      </w:r>
    </w:p>
    <w:p w14:paraId="7C80E5B2" w14:textId="77777777" w:rsidR="004D319E" w:rsidRPr="004D319E" w:rsidRDefault="004D319E" w:rsidP="004D319E">
      <w:proofErr w:type="spellStart"/>
      <w:r w:rsidRPr="004D319E">
        <w:rPr>
          <w:b/>
          <w:bCs/>
        </w:rPr>
        <w:t>Пневма</w:t>
      </w:r>
      <w:proofErr w:type="spellEnd"/>
      <w:r w:rsidRPr="004D319E">
        <w:rPr>
          <w:b/>
          <w:bCs/>
        </w:rPr>
        <w:t xml:space="preserve"> и её проявления</w:t>
      </w:r>
    </w:p>
    <w:p w14:paraId="77F8EB80" w14:textId="77777777" w:rsidR="004D319E" w:rsidRPr="004D319E" w:rsidRDefault="004D319E" w:rsidP="004D319E">
      <w:r w:rsidRPr="004D319E">
        <w:t xml:space="preserve">Переживание, как напряжение – это и есть </w:t>
      </w:r>
      <w:proofErr w:type="spellStart"/>
      <w:r w:rsidRPr="004D319E">
        <w:rPr>
          <w:b/>
          <w:bCs/>
        </w:rPr>
        <w:t>пневма</w:t>
      </w:r>
      <w:proofErr w:type="spellEnd"/>
      <w:r w:rsidRPr="004D319E">
        <w:t xml:space="preserve">. </w:t>
      </w:r>
      <w:proofErr w:type="spellStart"/>
      <w:r w:rsidRPr="004D319E">
        <w:rPr>
          <w:b/>
          <w:bCs/>
        </w:rPr>
        <w:t>Пневма</w:t>
      </w:r>
      <w:proofErr w:type="spellEnd"/>
      <w:r w:rsidRPr="004D319E">
        <w:t xml:space="preserve"> (π</w:t>
      </w:r>
      <w:proofErr w:type="spellStart"/>
      <w:r w:rsidRPr="004D319E">
        <w:t>νεῦμ</w:t>
      </w:r>
      <w:proofErr w:type="spellEnd"/>
      <w:r w:rsidRPr="004D319E">
        <w:t xml:space="preserve">α – дыхание, дуновение) – это нечто, испытывающее разные состояния напряжения разной интенсивности. Наши мысли, опыт, восприятие – всё это проявления </w:t>
      </w:r>
      <w:proofErr w:type="spellStart"/>
      <w:r w:rsidRPr="004D319E">
        <w:t>пневмы</w:t>
      </w:r>
      <w:proofErr w:type="spellEnd"/>
      <w:r w:rsidRPr="004D319E">
        <w:t>.</w:t>
      </w:r>
    </w:p>
    <w:p w14:paraId="236F87DC" w14:textId="77777777" w:rsidR="004D319E" w:rsidRPr="004D319E" w:rsidRDefault="004D319E" w:rsidP="004D319E">
      <w:r w:rsidRPr="004D319E">
        <w:t xml:space="preserve">Если оперировать понятием </w:t>
      </w:r>
      <w:r w:rsidRPr="004D319E">
        <w:rPr>
          <w:b/>
          <w:bCs/>
        </w:rPr>
        <w:t>тонуса</w:t>
      </w:r>
      <w:r w:rsidRPr="004D319E">
        <w:t>, человек, как таковой, в привычном нам понимании перестаёт существовать. Ведь перестаёт существовать то, что определяет нас как личность, нашу способность к сознанию. Это подводит к следующей важной теме.</w:t>
      </w:r>
    </w:p>
    <w:p w14:paraId="08BBCE3A" w14:textId="77777777" w:rsidR="004D319E" w:rsidRPr="004D319E" w:rsidRDefault="004D319E" w:rsidP="004D319E">
      <w:r w:rsidRPr="004D319E">
        <w:rPr>
          <w:b/>
          <w:bCs/>
        </w:rPr>
        <w:t>Тривиальный образ человека и истинное различие</w:t>
      </w:r>
    </w:p>
    <w:p w14:paraId="27E34F9A" w14:textId="77777777" w:rsidR="004D319E" w:rsidRPr="004D319E" w:rsidRDefault="004D319E" w:rsidP="004D319E">
      <w:r w:rsidRPr="004D319E">
        <w:lastRenderedPageBreak/>
        <w:t>На протяжении нескольких лекций подчёркивалось, что наше привычное понимание человека неверно. У нас есть некий тривиальный образ самих себя: мы – нечто культурное, отличное от животных, обладающее достоинством. Мы стараемся соответствовать этому образу, играть определённую социальную роль. Именно такое тривиальное понимание человека, как "не-животного", стоики и оспаривают.</w:t>
      </w:r>
    </w:p>
    <w:p w14:paraId="56719A31" w14:textId="77777777" w:rsidR="004D319E" w:rsidRPr="004D319E" w:rsidRDefault="004D319E" w:rsidP="004D319E">
      <w:r w:rsidRPr="004D319E">
        <w:t xml:space="preserve">Различие между человеком и животным сохраняется, но понимается оно не тривиально, а с точки зрения напряжения, </w:t>
      </w:r>
      <w:r w:rsidRPr="004D319E">
        <w:rPr>
          <w:b/>
          <w:bCs/>
        </w:rPr>
        <w:t>тонуса</w:t>
      </w:r>
      <w:r w:rsidRPr="004D319E">
        <w:t xml:space="preserve">. Стоики утверждали, что </w:t>
      </w:r>
      <w:proofErr w:type="spellStart"/>
      <w:r w:rsidRPr="004D319E">
        <w:rPr>
          <w:b/>
          <w:bCs/>
        </w:rPr>
        <w:t>пневма</w:t>
      </w:r>
      <w:proofErr w:type="spellEnd"/>
      <w:r w:rsidRPr="004D319E">
        <w:t xml:space="preserve"> человека по своей интенсивности выше, чем у животного. Способности человека и животного отличаются: животное способно к питанию, движению, росту. Его главная характеристика, отличающая его от растения, – способность к автономному движению. У человека же уровень интенсивности </w:t>
      </w:r>
      <w:proofErr w:type="spellStart"/>
      <w:r w:rsidRPr="004D319E">
        <w:rPr>
          <w:b/>
          <w:bCs/>
        </w:rPr>
        <w:t>пневмы</w:t>
      </w:r>
      <w:proofErr w:type="spellEnd"/>
      <w:r w:rsidRPr="004D319E">
        <w:t xml:space="preserve"> выше, потому что он может делать то, что не может животное, а именно – улавливать смысл. Как верно заметил один из слушателей (Дмитрий), у человека появляется дополнительная способность улавливания смысла, что означает более высокий уровень напряжения, интенсивности </w:t>
      </w:r>
      <w:proofErr w:type="spellStart"/>
      <w:r w:rsidRPr="004D319E">
        <w:rPr>
          <w:b/>
          <w:bCs/>
        </w:rPr>
        <w:t>пневмы</w:t>
      </w:r>
      <w:proofErr w:type="spellEnd"/>
      <w:r w:rsidRPr="004D319E">
        <w:t>.</w:t>
      </w:r>
    </w:p>
    <w:p w14:paraId="5F351C12" w14:textId="77777777" w:rsidR="004D319E" w:rsidRPr="004D319E" w:rsidRDefault="004D319E" w:rsidP="004D319E">
      <w:r w:rsidRPr="004D319E">
        <w:t xml:space="preserve">Если представить ситуацию, в которой все люди исчезнут, </w:t>
      </w:r>
      <w:proofErr w:type="spellStart"/>
      <w:r w:rsidRPr="004D319E">
        <w:rPr>
          <w:b/>
          <w:bCs/>
        </w:rPr>
        <w:t>пневма</w:t>
      </w:r>
      <w:proofErr w:type="spellEnd"/>
      <w:r w:rsidRPr="004D319E">
        <w:t xml:space="preserve"> всё равно останется. Даже работа человека с "развертками" (о которых речь пойдет ниже) – тоже проявление </w:t>
      </w:r>
      <w:proofErr w:type="spellStart"/>
      <w:r w:rsidRPr="004D319E">
        <w:rPr>
          <w:b/>
          <w:bCs/>
        </w:rPr>
        <w:t>пневмы</w:t>
      </w:r>
      <w:proofErr w:type="spellEnd"/>
      <w:r w:rsidRPr="004D319E">
        <w:t xml:space="preserve">. Важно подчеркнуть: </w:t>
      </w:r>
      <w:proofErr w:type="spellStart"/>
      <w:r w:rsidRPr="004D319E">
        <w:rPr>
          <w:b/>
          <w:bCs/>
        </w:rPr>
        <w:t>пневма</w:t>
      </w:r>
      <w:proofErr w:type="spellEnd"/>
      <w:r w:rsidRPr="004D319E">
        <w:t xml:space="preserve"> проявляется не только в мышлении, восприятии и сознании, то есть в ментальных феноменах. Ментальные явления – лишь одно из проявлений </w:t>
      </w:r>
      <w:proofErr w:type="spellStart"/>
      <w:r w:rsidRPr="004D319E">
        <w:rPr>
          <w:b/>
          <w:bCs/>
        </w:rPr>
        <w:t>пневмы</w:t>
      </w:r>
      <w:proofErr w:type="spellEnd"/>
      <w:r w:rsidRPr="004D319E">
        <w:t>.</w:t>
      </w:r>
    </w:p>
    <w:p w14:paraId="1382C951" w14:textId="77777777" w:rsidR="004D319E" w:rsidRPr="004D319E" w:rsidRDefault="004D319E" w:rsidP="004D319E">
      <w:r w:rsidRPr="004D319E">
        <w:rPr>
          <w:b/>
          <w:bCs/>
        </w:rPr>
        <w:t>Пантеизм стоиков</w:t>
      </w:r>
    </w:p>
    <w:p w14:paraId="1B71D5AF" w14:textId="77777777" w:rsidR="004D319E" w:rsidRPr="004D319E" w:rsidRDefault="004D319E" w:rsidP="004D319E">
      <w:r w:rsidRPr="004D319E">
        <w:t xml:space="preserve">Вопрос о пантеизме стоиков требует осторожности. Понятие пантеизма будет рассмотрено позже, но уже сейчас понятно, что </w:t>
      </w:r>
      <w:proofErr w:type="spellStart"/>
      <w:r w:rsidRPr="004D319E">
        <w:rPr>
          <w:b/>
          <w:bCs/>
        </w:rPr>
        <w:t>пневма</w:t>
      </w:r>
      <w:proofErr w:type="spellEnd"/>
      <w:r w:rsidRPr="004D319E">
        <w:t xml:space="preserve"> тесно связана с понятием настоящего момента, с точкой выбора.</w:t>
      </w:r>
    </w:p>
    <w:p w14:paraId="791F6952" w14:textId="77777777" w:rsidR="004D319E" w:rsidRPr="004D319E" w:rsidRDefault="004D319E" w:rsidP="004D319E">
      <w:proofErr w:type="spellStart"/>
      <w:r w:rsidRPr="004D319E">
        <w:rPr>
          <w:b/>
          <w:bCs/>
        </w:rPr>
        <w:t>Пневма</w:t>
      </w:r>
      <w:proofErr w:type="spellEnd"/>
      <w:r w:rsidRPr="004D319E">
        <w:rPr>
          <w:b/>
          <w:bCs/>
        </w:rPr>
        <w:t>, точка выбора и свобода воли</w:t>
      </w:r>
    </w:p>
    <w:p w14:paraId="45186B52" w14:textId="77777777" w:rsidR="004D319E" w:rsidRPr="004D319E" w:rsidRDefault="004D319E" w:rsidP="004D319E">
      <w:r w:rsidRPr="004D319E">
        <w:t xml:space="preserve">Проблема в том, что мы, как правило, "проскакиваем" мимо точки настоящего, живя в топологической модели, в развертке: либо в прошлом, либо в будущем, сожалея о чём-то или ожидая чего-то. </w:t>
      </w:r>
      <w:proofErr w:type="spellStart"/>
      <w:r w:rsidRPr="004D319E">
        <w:rPr>
          <w:b/>
          <w:bCs/>
        </w:rPr>
        <w:t>Пневма</w:t>
      </w:r>
      <w:proofErr w:type="spellEnd"/>
      <w:r w:rsidRPr="004D319E">
        <w:t>, существуя в настоящем, и является точкой выбора, обеспечивая саму его возможность. Каждый момент настоящего, если его "поймать", активирует эту точку выбора.</w:t>
      </w:r>
    </w:p>
    <w:p w14:paraId="54D9FE6E" w14:textId="77777777" w:rsidR="004D319E" w:rsidRPr="004D319E" w:rsidRDefault="004D319E" w:rsidP="004D319E">
      <w:proofErr w:type="spellStart"/>
      <w:r w:rsidRPr="004D319E">
        <w:rPr>
          <w:b/>
          <w:bCs/>
        </w:rPr>
        <w:t>Пневма</w:t>
      </w:r>
      <w:proofErr w:type="spellEnd"/>
      <w:r w:rsidRPr="004D319E">
        <w:t xml:space="preserve"> – необходимое условие свободы воли. Однако чтобы объяснить, как именно </w:t>
      </w:r>
      <w:proofErr w:type="spellStart"/>
      <w:r w:rsidRPr="004D319E">
        <w:rPr>
          <w:b/>
          <w:bCs/>
        </w:rPr>
        <w:t>пневма</w:t>
      </w:r>
      <w:proofErr w:type="spellEnd"/>
      <w:r w:rsidRPr="004D319E">
        <w:t xml:space="preserve"> связана со свободой воли, потребуется ввести дополнительные рассуждения.</w:t>
      </w:r>
    </w:p>
    <w:p w14:paraId="4A02B367" w14:textId="77777777" w:rsidR="004D319E" w:rsidRPr="004D319E" w:rsidRDefault="004D319E" w:rsidP="004D319E">
      <w:r w:rsidRPr="004D319E">
        <w:t xml:space="preserve">Если вернуться к сравнению человека с животным, то более высокая интенсивность </w:t>
      </w:r>
      <w:proofErr w:type="spellStart"/>
      <w:r w:rsidRPr="004D319E">
        <w:rPr>
          <w:b/>
          <w:bCs/>
        </w:rPr>
        <w:t>пневмы</w:t>
      </w:r>
      <w:proofErr w:type="spellEnd"/>
      <w:r w:rsidRPr="004D319E">
        <w:t xml:space="preserve"> у человека коррелирует со свободой воли. Например, когда человек хочет спать, ему нужно испытывать большее напряжение, чтобы не заснуть. Или, находясь в моменте, он может принять решение не делать что-то, испытывая повышение напряжения. Это и есть проявление свободы воли в понимании стоиков, которое связано с улавливанием смысла и тонусом.</w:t>
      </w:r>
    </w:p>
    <w:p w14:paraId="64A95068" w14:textId="77777777" w:rsidR="004D319E" w:rsidRPr="004D319E" w:rsidRDefault="004D319E" w:rsidP="004D319E">
      <w:proofErr w:type="spellStart"/>
      <w:r w:rsidRPr="004D319E">
        <w:rPr>
          <w:b/>
          <w:bCs/>
        </w:rPr>
        <w:t>Пневма</w:t>
      </w:r>
      <w:proofErr w:type="spellEnd"/>
      <w:r w:rsidRPr="004D319E">
        <w:rPr>
          <w:b/>
          <w:bCs/>
        </w:rPr>
        <w:t xml:space="preserve">, </w:t>
      </w:r>
      <w:proofErr w:type="spellStart"/>
      <w:r w:rsidRPr="004D319E">
        <w:rPr>
          <w:b/>
          <w:bCs/>
        </w:rPr>
        <w:t>гюле</w:t>
      </w:r>
      <w:proofErr w:type="spellEnd"/>
      <w:r w:rsidRPr="004D319E">
        <w:rPr>
          <w:b/>
          <w:bCs/>
        </w:rPr>
        <w:t xml:space="preserve"> и свобода воли: стоический дуализм</w:t>
      </w:r>
    </w:p>
    <w:p w14:paraId="4E7E8564" w14:textId="77777777" w:rsidR="004D319E" w:rsidRPr="004D319E" w:rsidRDefault="004D319E" w:rsidP="004D319E">
      <w:r w:rsidRPr="004D319E">
        <w:t xml:space="preserve">Понятия "свобода воли", "выбор", "принятие решений" требуют прояснения. Необходимо понять, каковы условия физической реальности, обеспечивающие нашу свободу воли. </w:t>
      </w:r>
      <w:proofErr w:type="spellStart"/>
      <w:r w:rsidRPr="004D319E">
        <w:rPr>
          <w:b/>
          <w:bCs/>
        </w:rPr>
        <w:t>Пневма</w:t>
      </w:r>
      <w:proofErr w:type="spellEnd"/>
      <w:r w:rsidRPr="004D319E">
        <w:t xml:space="preserve"> и является таким условием.</w:t>
      </w:r>
    </w:p>
    <w:p w14:paraId="66D01E79" w14:textId="77777777" w:rsidR="004D319E" w:rsidRPr="004D319E" w:rsidRDefault="004D319E" w:rsidP="004D319E">
      <w:r w:rsidRPr="004D319E">
        <w:t xml:space="preserve">Мы существуем в мире развертки, в мире здравого смысла, где нас окружают протяжённые материальные тела. Это следствие операции развертки, распаковки. Стоики вводят термин </w:t>
      </w:r>
      <w:proofErr w:type="spellStart"/>
      <w:r w:rsidRPr="004D319E">
        <w:rPr>
          <w:b/>
          <w:bCs/>
        </w:rPr>
        <w:t>гюле</w:t>
      </w:r>
      <w:proofErr w:type="spellEnd"/>
      <w:r w:rsidRPr="004D319E">
        <w:t xml:space="preserve"> (</w:t>
      </w:r>
      <w:proofErr w:type="spellStart"/>
      <w:r w:rsidRPr="004D319E">
        <w:t>ὕλη</w:t>
      </w:r>
      <w:proofErr w:type="spellEnd"/>
      <w:r w:rsidRPr="004D319E">
        <w:t xml:space="preserve"> – первоначально "древесина", затем – "материя") для обозначения протяжённости, материальности. Характеристиками </w:t>
      </w:r>
      <w:proofErr w:type="spellStart"/>
      <w:r w:rsidRPr="004D319E">
        <w:rPr>
          <w:b/>
          <w:bCs/>
        </w:rPr>
        <w:t>гюле</w:t>
      </w:r>
      <w:proofErr w:type="spellEnd"/>
      <w:r w:rsidRPr="004D319E">
        <w:t xml:space="preserve"> являются протяжённость и твёрдость. Мир </w:t>
      </w:r>
      <w:proofErr w:type="spellStart"/>
      <w:r w:rsidRPr="004D319E">
        <w:rPr>
          <w:b/>
          <w:bCs/>
        </w:rPr>
        <w:t>гюле</w:t>
      </w:r>
      <w:proofErr w:type="spellEnd"/>
      <w:r w:rsidRPr="004D319E">
        <w:t xml:space="preserve"> – это мир твёрдых, непроницаемых тел, созданный в результате развертки.</w:t>
      </w:r>
    </w:p>
    <w:p w14:paraId="592DFD4B" w14:textId="77777777" w:rsidR="004D319E" w:rsidRPr="004D319E" w:rsidRDefault="004D319E" w:rsidP="004D319E">
      <w:r w:rsidRPr="004D319E">
        <w:t xml:space="preserve">Если бы существовала только </w:t>
      </w:r>
      <w:proofErr w:type="spellStart"/>
      <w:r w:rsidRPr="004D319E">
        <w:rPr>
          <w:b/>
          <w:bCs/>
        </w:rPr>
        <w:t>гюле</w:t>
      </w:r>
      <w:proofErr w:type="spellEnd"/>
      <w:r w:rsidRPr="004D319E">
        <w:t xml:space="preserve">, свободы воли не было бы. Представьте себе нагромождение камней, плотно прилегающих друг к другу, – образ, вызывающий клаустрофобию, ощущение сдавленности. Именно поэтому стоики выбрали термин </w:t>
      </w:r>
      <w:proofErr w:type="spellStart"/>
      <w:r w:rsidRPr="004D319E">
        <w:rPr>
          <w:b/>
          <w:bCs/>
        </w:rPr>
        <w:t>пневма</w:t>
      </w:r>
      <w:proofErr w:type="spellEnd"/>
      <w:r w:rsidRPr="004D319E">
        <w:t>, одно из значений которого – дыхание. В этой сдавленности вещества появляется некий зазор, трещина. Помимо протяжённых материальных тел (</w:t>
      </w:r>
      <w:proofErr w:type="spellStart"/>
      <w:r w:rsidRPr="004D319E">
        <w:rPr>
          <w:b/>
          <w:bCs/>
        </w:rPr>
        <w:t>гюле</w:t>
      </w:r>
      <w:proofErr w:type="spellEnd"/>
      <w:r w:rsidRPr="004D319E">
        <w:t>) должна существовать интенсивная сущность (</w:t>
      </w:r>
      <w:proofErr w:type="spellStart"/>
      <w:r w:rsidRPr="004D319E">
        <w:rPr>
          <w:b/>
          <w:bCs/>
        </w:rPr>
        <w:t>пневма</w:t>
      </w:r>
      <w:proofErr w:type="spellEnd"/>
      <w:r w:rsidRPr="004D319E">
        <w:t>).</w:t>
      </w:r>
    </w:p>
    <w:p w14:paraId="545B1151" w14:textId="77777777" w:rsidR="004D319E" w:rsidRPr="004D319E" w:rsidRDefault="004D319E" w:rsidP="004D319E">
      <w:proofErr w:type="spellStart"/>
      <w:r w:rsidRPr="004D319E">
        <w:rPr>
          <w:b/>
          <w:bCs/>
        </w:rPr>
        <w:t>Пневма</w:t>
      </w:r>
      <w:proofErr w:type="spellEnd"/>
      <w:r w:rsidRPr="004D319E">
        <w:t xml:space="preserve"> – это интенсивная сущность, условие свободы воли, существующее не в метафизической, а в физической реальности. </w:t>
      </w:r>
      <w:proofErr w:type="spellStart"/>
      <w:r w:rsidRPr="004D319E">
        <w:rPr>
          <w:b/>
          <w:bCs/>
        </w:rPr>
        <w:t>Пневма</w:t>
      </w:r>
      <w:proofErr w:type="spellEnd"/>
      <w:r w:rsidRPr="004D319E">
        <w:t xml:space="preserve"> нематериальна в том смысле, что она не </w:t>
      </w:r>
      <w:proofErr w:type="spellStart"/>
      <w:r w:rsidRPr="004D319E">
        <w:rPr>
          <w:b/>
          <w:bCs/>
        </w:rPr>
        <w:t>гюле</w:t>
      </w:r>
      <w:proofErr w:type="spellEnd"/>
      <w:r w:rsidRPr="004D319E">
        <w:t xml:space="preserve">, но она физическая. И </w:t>
      </w:r>
      <w:proofErr w:type="spellStart"/>
      <w:r w:rsidRPr="004D319E">
        <w:rPr>
          <w:b/>
          <w:bCs/>
        </w:rPr>
        <w:t>гюле</w:t>
      </w:r>
      <w:proofErr w:type="spellEnd"/>
      <w:r w:rsidRPr="004D319E">
        <w:t xml:space="preserve">, и </w:t>
      </w:r>
      <w:proofErr w:type="spellStart"/>
      <w:r w:rsidRPr="004D319E">
        <w:rPr>
          <w:b/>
          <w:bCs/>
        </w:rPr>
        <w:t>пневма</w:t>
      </w:r>
      <w:proofErr w:type="spellEnd"/>
      <w:r w:rsidRPr="004D319E">
        <w:t xml:space="preserve"> – физические сущности.</w:t>
      </w:r>
    </w:p>
    <w:p w14:paraId="44B43FEB" w14:textId="77777777" w:rsidR="004D319E" w:rsidRPr="004D319E" w:rsidRDefault="004D319E" w:rsidP="004D319E">
      <w:r w:rsidRPr="004D319E">
        <w:rPr>
          <w:b/>
          <w:bCs/>
        </w:rPr>
        <w:t>Поле, вещество и тотальное смешение (</w:t>
      </w:r>
      <w:proofErr w:type="spellStart"/>
      <w:r w:rsidRPr="004D319E">
        <w:rPr>
          <w:b/>
          <w:bCs/>
        </w:rPr>
        <w:t>красис</w:t>
      </w:r>
      <w:proofErr w:type="spellEnd"/>
      <w:r w:rsidRPr="004D319E">
        <w:rPr>
          <w:b/>
          <w:bCs/>
        </w:rPr>
        <w:t xml:space="preserve"> </w:t>
      </w:r>
      <w:proofErr w:type="spellStart"/>
      <w:r w:rsidRPr="004D319E">
        <w:rPr>
          <w:b/>
          <w:bCs/>
        </w:rPr>
        <w:t>ди</w:t>
      </w:r>
      <w:proofErr w:type="spellEnd"/>
      <w:r w:rsidRPr="004D319E">
        <w:rPr>
          <w:b/>
          <w:bCs/>
        </w:rPr>
        <w:t xml:space="preserve"> </w:t>
      </w:r>
      <w:proofErr w:type="spellStart"/>
      <w:r w:rsidRPr="004D319E">
        <w:rPr>
          <w:b/>
          <w:bCs/>
        </w:rPr>
        <w:t>олу</w:t>
      </w:r>
      <w:proofErr w:type="spellEnd"/>
      <w:r w:rsidRPr="004D319E">
        <w:rPr>
          <w:b/>
          <w:bCs/>
        </w:rPr>
        <w:t>)</w:t>
      </w:r>
    </w:p>
    <w:p w14:paraId="5204FF00" w14:textId="77777777" w:rsidR="004D319E" w:rsidRPr="004D319E" w:rsidRDefault="004D319E" w:rsidP="004D319E">
      <w:r w:rsidRPr="004D319E">
        <w:t xml:space="preserve">Хорошей аналогией для понимания соотношения </w:t>
      </w:r>
      <w:proofErr w:type="spellStart"/>
      <w:r w:rsidRPr="004D319E">
        <w:rPr>
          <w:b/>
          <w:bCs/>
        </w:rPr>
        <w:t>пневмы</w:t>
      </w:r>
      <w:proofErr w:type="spellEnd"/>
      <w:r w:rsidRPr="004D319E">
        <w:t xml:space="preserve"> и </w:t>
      </w:r>
      <w:proofErr w:type="spellStart"/>
      <w:r w:rsidRPr="004D319E">
        <w:rPr>
          <w:b/>
          <w:bCs/>
        </w:rPr>
        <w:t>гюле</w:t>
      </w:r>
      <w:proofErr w:type="spellEnd"/>
      <w:r w:rsidRPr="004D319E">
        <w:t xml:space="preserve"> может служить физическое понятие поля. В физике поле противопоставляется веществу, которое обладает механистическими характеристиками. Однако понятие поля в физике (в частности, </w:t>
      </w:r>
      <w:r w:rsidRPr="004D319E">
        <w:lastRenderedPageBreak/>
        <w:t>электромагнитного) пробивало себе дорогу с трудом. Изначально существовало понятие эфира, которое препятствовало возникновению понятия поля.</w:t>
      </w:r>
    </w:p>
    <w:p w14:paraId="24B77AAB" w14:textId="77777777" w:rsidR="004D319E" w:rsidRPr="004D319E" w:rsidRDefault="004D319E" w:rsidP="004D319E">
      <w:r w:rsidRPr="004D319E">
        <w:t xml:space="preserve">История с эфиром (средой, в которой, как предполагалось, движутся материальные тела) связана с классической механикой Ньютона, где существует только вещество. Это означает мышление в рамках топологии: две физические сущности не могут одновременно находиться в одном месте. </w:t>
      </w:r>
      <w:proofErr w:type="spellStart"/>
      <w:r w:rsidRPr="004D319E">
        <w:rPr>
          <w:b/>
          <w:bCs/>
        </w:rPr>
        <w:t>Топос</w:t>
      </w:r>
      <w:proofErr w:type="spellEnd"/>
      <w:r w:rsidRPr="004D319E">
        <w:t xml:space="preserve"> (</w:t>
      </w:r>
      <w:proofErr w:type="spellStart"/>
      <w:r w:rsidRPr="004D319E">
        <w:t>τό</w:t>
      </w:r>
      <w:proofErr w:type="spellEnd"/>
      <w:r w:rsidRPr="004D319E">
        <w:t>πος – место) в этом контексте означает, что для каждой сущности должно быть своё место. Это логика механистического сосуществования.</w:t>
      </w:r>
    </w:p>
    <w:p w14:paraId="2DE9B987" w14:textId="77777777" w:rsidR="004D319E" w:rsidRPr="004D319E" w:rsidRDefault="004D319E" w:rsidP="004D319E">
      <w:r w:rsidRPr="004D319E">
        <w:t>Эфир понимался как очень тонкая материя, сосуществующая в пространстве с протяжёнными телами. Он не проникает внутрь тела, а окутывает его, влияя на движение. Предполагалось, что эфир – это среда, влияющая на движение тел. Однако опыты (в частности, опыт Майкельсона-Морли) показали, что такой среды нет.</w:t>
      </w:r>
    </w:p>
    <w:p w14:paraId="7A7F4DDA" w14:textId="77777777" w:rsidR="004D319E" w:rsidRPr="004D319E" w:rsidRDefault="004D319E" w:rsidP="004D319E">
      <w:r w:rsidRPr="004D319E">
        <w:t>В результате было высказано предположение о существовании физической сущности иной природы, не подчиняющейся принципу сосуществования. Две физические сущности (поле и вещество) могут пересекаться, накладываться друг на друга, существовать в одном месте. Вещество экстенсивно, а поле интенсивно (в кавычках, чтобы избежать придирок, так как стоики, конечно, не использовали эти термины).</w:t>
      </w:r>
    </w:p>
    <w:p w14:paraId="00DA8DEC" w14:textId="77777777" w:rsidR="004D319E" w:rsidRPr="004D319E" w:rsidRDefault="004D319E" w:rsidP="004D319E">
      <w:r w:rsidRPr="004D319E">
        <w:t xml:space="preserve">Стоики использовали другой термин – </w:t>
      </w:r>
      <w:proofErr w:type="spellStart"/>
      <w:r w:rsidRPr="004D319E">
        <w:rPr>
          <w:b/>
          <w:bCs/>
        </w:rPr>
        <w:t>красис</w:t>
      </w:r>
      <w:proofErr w:type="spellEnd"/>
      <w:r w:rsidRPr="004D319E">
        <w:rPr>
          <w:b/>
          <w:bCs/>
        </w:rPr>
        <w:t xml:space="preserve"> </w:t>
      </w:r>
      <w:proofErr w:type="spellStart"/>
      <w:r w:rsidRPr="004D319E">
        <w:rPr>
          <w:b/>
          <w:bCs/>
        </w:rPr>
        <w:t>ди</w:t>
      </w:r>
      <w:proofErr w:type="spellEnd"/>
      <w:r w:rsidRPr="004D319E">
        <w:rPr>
          <w:b/>
          <w:bCs/>
        </w:rPr>
        <w:t xml:space="preserve"> </w:t>
      </w:r>
      <w:proofErr w:type="spellStart"/>
      <w:r w:rsidRPr="004D319E">
        <w:rPr>
          <w:b/>
          <w:bCs/>
        </w:rPr>
        <w:t>олу</w:t>
      </w:r>
      <w:proofErr w:type="spellEnd"/>
      <w:r w:rsidRPr="004D319E">
        <w:t xml:space="preserve"> (</w:t>
      </w:r>
      <w:proofErr w:type="spellStart"/>
      <w:r w:rsidRPr="004D319E">
        <w:t>κρᾶσις</w:t>
      </w:r>
      <w:proofErr w:type="spellEnd"/>
      <w:r w:rsidRPr="004D319E">
        <w:t xml:space="preserve"> </w:t>
      </w:r>
      <w:proofErr w:type="spellStart"/>
      <w:r w:rsidRPr="004D319E">
        <w:t>δι</w:t>
      </w:r>
      <w:proofErr w:type="spellEnd"/>
      <w:r w:rsidRPr="004D319E">
        <w:t xml:space="preserve"> </w:t>
      </w:r>
      <w:proofErr w:type="spellStart"/>
      <w:r w:rsidRPr="004D319E">
        <w:t>ὅλου</w:t>
      </w:r>
      <w:proofErr w:type="spellEnd"/>
      <w:r w:rsidRPr="004D319E">
        <w:t xml:space="preserve"> – тотальное смешение, смешение через всё). Это означает, что две сущности занимают не два места, а одно.</w:t>
      </w:r>
    </w:p>
    <w:p w14:paraId="5B835599" w14:textId="77777777" w:rsidR="004D319E" w:rsidRPr="004D319E" w:rsidRDefault="004D319E" w:rsidP="004D319E">
      <w:r w:rsidRPr="004D319E">
        <w:t xml:space="preserve">Интуитивно, для нашего привычного мышления, характерно именно топологическое мышление, мышление в рамках экстенсивных схем. Поэтому нам кажется, что две сущности должны занимать разные места в пространстве. Однако стоики, задолго до возникновения понятия поля, выдвинули гипотезу тотального смешения: две разные сущности могут занимать одно место, если одна из них носит интенсивный характер, характеризуется </w:t>
      </w:r>
      <w:r w:rsidRPr="004D319E">
        <w:rPr>
          <w:b/>
          <w:bCs/>
        </w:rPr>
        <w:t>тонусом</w:t>
      </w:r>
      <w:r w:rsidRPr="004D319E">
        <w:t xml:space="preserve"> и существует только в момент настоящего. </w:t>
      </w:r>
      <w:proofErr w:type="spellStart"/>
      <w:r w:rsidRPr="004D319E">
        <w:rPr>
          <w:b/>
          <w:bCs/>
        </w:rPr>
        <w:t>Пневма</w:t>
      </w:r>
      <w:proofErr w:type="spellEnd"/>
      <w:r w:rsidRPr="004D319E">
        <w:t xml:space="preserve"> полностью проницает </w:t>
      </w:r>
      <w:proofErr w:type="spellStart"/>
      <w:r w:rsidRPr="004D319E">
        <w:rPr>
          <w:b/>
          <w:bCs/>
        </w:rPr>
        <w:t>гюле</w:t>
      </w:r>
      <w:proofErr w:type="spellEnd"/>
      <w:r w:rsidRPr="004D319E">
        <w:t>. Интуитивно это представить нельзя, но реально это существует, и именно это обеспечивает свободу воли.</w:t>
      </w:r>
    </w:p>
    <w:p w14:paraId="5877B7A2" w14:textId="77777777" w:rsidR="004D319E" w:rsidRPr="004D319E" w:rsidRDefault="004D319E" w:rsidP="004D319E">
      <w:r w:rsidRPr="004D319E">
        <w:rPr>
          <w:b/>
          <w:bCs/>
        </w:rPr>
        <w:t>Свобода воли как управление страстями</w:t>
      </w:r>
    </w:p>
    <w:p w14:paraId="03CC9A1F" w14:textId="77777777" w:rsidR="004D319E" w:rsidRPr="004D319E" w:rsidRDefault="004D319E" w:rsidP="004D319E">
      <w:proofErr w:type="spellStart"/>
      <w:r w:rsidRPr="004D319E">
        <w:rPr>
          <w:b/>
          <w:bCs/>
        </w:rPr>
        <w:t>Гюле</w:t>
      </w:r>
      <w:proofErr w:type="spellEnd"/>
      <w:r w:rsidRPr="004D319E">
        <w:t xml:space="preserve"> влияет на </w:t>
      </w:r>
      <w:proofErr w:type="spellStart"/>
      <w:r w:rsidRPr="004D319E">
        <w:rPr>
          <w:b/>
          <w:bCs/>
        </w:rPr>
        <w:t>пневму</w:t>
      </w:r>
      <w:proofErr w:type="spellEnd"/>
      <w:r w:rsidRPr="004D319E">
        <w:t>, и это взаимодействие проявляется как свобода воли, принятие решений, выбор. Это их одновременное сосуществование в точке настоящего.</w:t>
      </w:r>
    </w:p>
    <w:p w14:paraId="5B4149B0" w14:textId="77777777" w:rsidR="004D319E" w:rsidRPr="004D319E" w:rsidRDefault="004D319E" w:rsidP="004D319E">
      <w:r w:rsidRPr="004D319E">
        <w:t xml:space="preserve">Скульптор не пробивается внутрь камня, он работает с его формой, поэтому аналогию со скульптором следует принимать только как метафору, а не как структурную аналогию. Точки </w:t>
      </w:r>
      <w:proofErr w:type="spellStart"/>
      <w:r w:rsidRPr="004D319E">
        <w:rPr>
          <w:b/>
          <w:bCs/>
        </w:rPr>
        <w:t>гюле</w:t>
      </w:r>
      <w:proofErr w:type="spellEnd"/>
      <w:r w:rsidRPr="004D319E">
        <w:t xml:space="preserve"> всегда есть, вопрос о существовании мест, где нет ни </w:t>
      </w:r>
      <w:proofErr w:type="spellStart"/>
      <w:r w:rsidRPr="004D319E">
        <w:rPr>
          <w:b/>
          <w:bCs/>
        </w:rPr>
        <w:t>гюле</w:t>
      </w:r>
      <w:proofErr w:type="spellEnd"/>
      <w:r w:rsidRPr="004D319E">
        <w:t xml:space="preserve">, ни </w:t>
      </w:r>
      <w:proofErr w:type="spellStart"/>
      <w:r w:rsidRPr="004D319E">
        <w:rPr>
          <w:b/>
          <w:bCs/>
        </w:rPr>
        <w:t>пневмы</w:t>
      </w:r>
      <w:proofErr w:type="spellEnd"/>
      <w:r w:rsidRPr="004D319E">
        <w:t xml:space="preserve"> (вопрос о пустоте), сложен и требует отдельного рассмотрения, поскольку до нас дошли лишь фрагментарные свидетельства.</w:t>
      </w:r>
    </w:p>
    <w:p w14:paraId="72B4C824" w14:textId="77777777" w:rsidR="004D319E" w:rsidRPr="004D319E" w:rsidRDefault="004D319E" w:rsidP="004D319E">
      <w:proofErr w:type="spellStart"/>
      <w:r w:rsidRPr="004D319E">
        <w:rPr>
          <w:b/>
          <w:bCs/>
        </w:rPr>
        <w:t>Пневма</w:t>
      </w:r>
      <w:proofErr w:type="spellEnd"/>
      <w:r w:rsidRPr="004D319E">
        <w:t xml:space="preserve"> и </w:t>
      </w:r>
      <w:proofErr w:type="spellStart"/>
      <w:r w:rsidRPr="004D319E">
        <w:rPr>
          <w:b/>
          <w:bCs/>
        </w:rPr>
        <w:t>гюле</w:t>
      </w:r>
      <w:proofErr w:type="spellEnd"/>
      <w:r w:rsidRPr="004D319E">
        <w:t xml:space="preserve"> занимают одно и то же место, они смешаны. Эту смешанность в моменте настоящего мы и переживаем. Именно поэтому в моменте настоящего возникает амбивалентность, двойственность, ощущение, что мы можем выбирать. Модель реальности такова: есть две сущности, одна из которых полностью проницает другую, и тогда появляется свобода воли (в стоическом понимании).</w:t>
      </w:r>
    </w:p>
    <w:p w14:paraId="1C6EF9CD" w14:textId="77777777" w:rsidR="004D319E" w:rsidRPr="004D319E" w:rsidRDefault="004D319E" w:rsidP="004D319E">
      <w:proofErr w:type="spellStart"/>
      <w:r w:rsidRPr="004D319E">
        <w:rPr>
          <w:b/>
          <w:bCs/>
        </w:rPr>
        <w:t>Гюле</w:t>
      </w:r>
      <w:proofErr w:type="spellEnd"/>
      <w:r w:rsidRPr="004D319E">
        <w:t xml:space="preserve"> перемещается, и </w:t>
      </w:r>
      <w:proofErr w:type="spellStart"/>
      <w:r w:rsidRPr="004D319E">
        <w:rPr>
          <w:b/>
          <w:bCs/>
        </w:rPr>
        <w:t>пневма</w:t>
      </w:r>
      <w:proofErr w:type="spellEnd"/>
      <w:r w:rsidRPr="004D319E">
        <w:t xml:space="preserve">, проницающая </w:t>
      </w:r>
      <w:proofErr w:type="spellStart"/>
      <w:r w:rsidRPr="004D319E">
        <w:rPr>
          <w:b/>
          <w:bCs/>
        </w:rPr>
        <w:t>гюле</w:t>
      </w:r>
      <w:proofErr w:type="spellEnd"/>
      <w:r w:rsidRPr="004D319E">
        <w:t xml:space="preserve">, перемещается вместе с ней. </w:t>
      </w:r>
      <w:proofErr w:type="spellStart"/>
      <w:r w:rsidRPr="004D319E">
        <w:rPr>
          <w:b/>
          <w:bCs/>
        </w:rPr>
        <w:t>Гюле</w:t>
      </w:r>
      <w:proofErr w:type="spellEnd"/>
      <w:r w:rsidRPr="004D319E">
        <w:t xml:space="preserve"> не может существовать без </w:t>
      </w:r>
      <w:proofErr w:type="spellStart"/>
      <w:r w:rsidRPr="004D319E">
        <w:rPr>
          <w:b/>
          <w:bCs/>
        </w:rPr>
        <w:t>пневмы</w:t>
      </w:r>
      <w:proofErr w:type="spellEnd"/>
      <w:r w:rsidRPr="004D319E">
        <w:t>. Движение механических тел (</w:t>
      </w:r>
      <w:proofErr w:type="spellStart"/>
      <w:r w:rsidRPr="004D319E">
        <w:rPr>
          <w:b/>
          <w:bCs/>
        </w:rPr>
        <w:t>гюле</w:t>
      </w:r>
      <w:proofErr w:type="spellEnd"/>
      <w:r w:rsidRPr="004D319E">
        <w:t xml:space="preserve">) – это разная интенсивность </w:t>
      </w:r>
      <w:proofErr w:type="spellStart"/>
      <w:r w:rsidRPr="004D319E">
        <w:rPr>
          <w:b/>
          <w:bCs/>
        </w:rPr>
        <w:t>пневмы</w:t>
      </w:r>
      <w:proofErr w:type="spellEnd"/>
      <w:r w:rsidRPr="004D319E">
        <w:t>.</w:t>
      </w:r>
    </w:p>
    <w:p w14:paraId="6871F687" w14:textId="77777777" w:rsidR="004D319E" w:rsidRPr="004D319E" w:rsidRDefault="004D319E" w:rsidP="004D319E">
      <w:r w:rsidRPr="004D319E">
        <w:t>Можно представить себе единое поле (</w:t>
      </w:r>
      <w:proofErr w:type="spellStart"/>
      <w:r w:rsidRPr="004D319E">
        <w:rPr>
          <w:b/>
          <w:bCs/>
        </w:rPr>
        <w:t>пневма</w:t>
      </w:r>
      <w:proofErr w:type="spellEnd"/>
      <w:r w:rsidRPr="004D319E">
        <w:t>), в разных точках которого есть разные значения интенсивности. Эти значения могут меняться. Изменение этих значений сопровождается движением механических тел (</w:t>
      </w:r>
      <w:proofErr w:type="spellStart"/>
      <w:r w:rsidRPr="004D319E">
        <w:rPr>
          <w:b/>
          <w:bCs/>
        </w:rPr>
        <w:t>гюле</w:t>
      </w:r>
      <w:proofErr w:type="spellEnd"/>
      <w:r w:rsidRPr="004D319E">
        <w:t>).</w:t>
      </w:r>
    </w:p>
    <w:p w14:paraId="770B76B3" w14:textId="77777777" w:rsidR="004D319E" w:rsidRPr="004D319E" w:rsidRDefault="004D319E" w:rsidP="004D319E">
      <w:proofErr w:type="spellStart"/>
      <w:r w:rsidRPr="004D319E">
        <w:rPr>
          <w:b/>
          <w:bCs/>
        </w:rPr>
        <w:t>Пневма</w:t>
      </w:r>
      <w:proofErr w:type="spellEnd"/>
      <w:r w:rsidRPr="004D319E">
        <w:t xml:space="preserve"> воздействует на весь материальный мир, но не одновременно на все тела сразу. Существуют разные значения интенсивности </w:t>
      </w:r>
      <w:proofErr w:type="spellStart"/>
      <w:r w:rsidRPr="004D319E">
        <w:rPr>
          <w:b/>
          <w:bCs/>
        </w:rPr>
        <w:t>пневмы</w:t>
      </w:r>
      <w:proofErr w:type="spellEnd"/>
      <w:r w:rsidRPr="004D319E">
        <w:t xml:space="preserve">, которые и меняют свою интенсивность. То, что мы называем решениями, и есть изменение интенсивности </w:t>
      </w:r>
      <w:proofErr w:type="spellStart"/>
      <w:r w:rsidRPr="004D319E">
        <w:rPr>
          <w:b/>
          <w:bCs/>
        </w:rPr>
        <w:t>пневмы</w:t>
      </w:r>
      <w:proofErr w:type="spellEnd"/>
      <w:r w:rsidRPr="004D319E">
        <w:t>.</w:t>
      </w:r>
    </w:p>
    <w:p w14:paraId="0DD5B32E" w14:textId="77777777" w:rsidR="004D319E" w:rsidRPr="004D319E" w:rsidRDefault="004D319E" w:rsidP="004D319E">
      <w:r w:rsidRPr="004D319E">
        <w:t xml:space="preserve">Стоики говорят о свободе воли не как об автономии (в христианском смысле), а как об управлении страстями. Христианская свобода – это свобода действия, автономия субъекта. У стоиков речь идёт о том, чтобы в определённый момент не поддаться страсти. Интенсивность </w:t>
      </w:r>
      <w:proofErr w:type="spellStart"/>
      <w:r w:rsidRPr="004D319E">
        <w:rPr>
          <w:b/>
          <w:bCs/>
        </w:rPr>
        <w:t>пневмы</w:t>
      </w:r>
      <w:proofErr w:type="spellEnd"/>
      <w:r w:rsidRPr="004D319E">
        <w:t xml:space="preserve"> определяет, сможем ли мы управлять страстями.</w:t>
      </w:r>
    </w:p>
    <w:p w14:paraId="5A47B2D1" w14:textId="77777777" w:rsidR="004D319E" w:rsidRPr="004D319E" w:rsidRDefault="004D319E" w:rsidP="004D319E">
      <w:r w:rsidRPr="004D319E">
        <w:t xml:space="preserve">В стоицизме нет "Я" в нашем тривиальном понимании. Стоики стремились познать, что скрывается под маской "Я". "Я" – это маска, человек – это маска. Под маской находится </w:t>
      </w:r>
      <w:proofErr w:type="spellStart"/>
      <w:r w:rsidRPr="004D319E">
        <w:rPr>
          <w:b/>
          <w:bCs/>
        </w:rPr>
        <w:t>пневма</w:t>
      </w:r>
      <w:proofErr w:type="spellEnd"/>
      <w:r w:rsidRPr="004D319E">
        <w:t xml:space="preserve">, интенсивная сущность иной природы, чем </w:t>
      </w:r>
      <w:proofErr w:type="spellStart"/>
      <w:r w:rsidRPr="004D319E">
        <w:rPr>
          <w:b/>
          <w:bCs/>
        </w:rPr>
        <w:t>гюле</w:t>
      </w:r>
      <w:proofErr w:type="spellEnd"/>
      <w:r w:rsidRPr="004D319E">
        <w:t xml:space="preserve">. Мы не замечаем </w:t>
      </w:r>
      <w:proofErr w:type="spellStart"/>
      <w:r w:rsidRPr="004D319E">
        <w:rPr>
          <w:b/>
          <w:bCs/>
        </w:rPr>
        <w:t>пневму</w:t>
      </w:r>
      <w:proofErr w:type="spellEnd"/>
      <w:r w:rsidRPr="004D319E">
        <w:t xml:space="preserve">, потому что она укрылась в настоящем. Если мы воспринимаем </w:t>
      </w:r>
      <w:proofErr w:type="spellStart"/>
      <w:r w:rsidRPr="004D319E">
        <w:rPr>
          <w:b/>
          <w:bCs/>
        </w:rPr>
        <w:t>пневму</w:t>
      </w:r>
      <w:proofErr w:type="spellEnd"/>
      <w:r w:rsidRPr="004D319E">
        <w:t xml:space="preserve"> как </w:t>
      </w:r>
      <w:proofErr w:type="spellStart"/>
      <w:r w:rsidRPr="004D319E">
        <w:rPr>
          <w:b/>
          <w:bCs/>
        </w:rPr>
        <w:t>гюле</w:t>
      </w:r>
      <w:proofErr w:type="spellEnd"/>
      <w:r w:rsidRPr="004D319E">
        <w:t xml:space="preserve">, производим развертку, то </w:t>
      </w:r>
      <w:r w:rsidRPr="004D319E">
        <w:lastRenderedPageBreak/>
        <w:t xml:space="preserve">накладываем на </w:t>
      </w:r>
      <w:proofErr w:type="spellStart"/>
      <w:r w:rsidRPr="004D319E">
        <w:rPr>
          <w:b/>
          <w:bCs/>
        </w:rPr>
        <w:t>пневму</w:t>
      </w:r>
      <w:proofErr w:type="spellEnd"/>
      <w:r w:rsidRPr="004D319E">
        <w:t xml:space="preserve"> маску, скрываем её внутри материальных тел, говоря, что человек – это материальное тело, биологический вид.</w:t>
      </w:r>
    </w:p>
    <w:p w14:paraId="0BA3E43B" w14:textId="77777777" w:rsidR="004D319E" w:rsidRPr="004D319E" w:rsidRDefault="004D319E" w:rsidP="004D319E">
      <w:r w:rsidRPr="004D319E">
        <w:rPr>
          <w:b/>
          <w:bCs/>
        </w:rPr>
        <w:t>Свобода от страстей и атараксия</w:t>
      </w:r>
    </w:p>
    <w:p w14:paraId="297758EB" w14:textId="77777777" w:rsidR="004D319E" w:rsidRPr="004D319E" w:rsidRDefault="004D319E" w:rsidP="004D319E">
      <w:r w:rsidRPr="004D319E">
        <w:t xml:space="preserve">Наш образ свободы воли – христианский, образ автономии субъекта, принимающего решения. Стоики же говорят о другом: о сохранении невозмутимости, достижении </w:t>
      </w:r>
      <w:r w:rsidRPr="004D319E">
        <w:rPr>
          <w:b/>
          <w:bCs/>
        </w:rPr>
        <w:t>атараксии</w:t>
      </w:r>
      <w:r w:rsidRPr="004D319E">
        <w:t xml:space="preserve"> (</w:t>
      </w:r>
      <w:proofErr w:type="spellStart"/>
      <w:r w:rsidRPr="004D319E">
        <w:t>ἀτ</w:t>
      </w:r>
      <w:proofErr w:type="spellEnd"/>
      <w:r w:rsidRPr="004D319E">
        <w:t xml:space="preserve">αραξία – невозмутимость), то есть о том, чтобы не дать страстям завладеть собой. Конечная цель стоической этики – </w:t>
      </w:r>
      <w:r w:rsidRPr="004D319E">
        <w:rPr>
          <w:b/>
          <w:bCs/>
        </w:rPr>
        <w:t>атараксия</w:t>
      </w:r>
      <w:r w:rsidRPr="004D319E">
        <w:t xml:space="preserve">, или </w:t>
      </w:r>
      <w:r w:rsidRPr="004D319E">
        <w:rPr>
          <w:b/>
          <w:bCs/>
        </w:rPr>
        <w:t>апатия</w:t>
      </w:r>
      <w:r w:rsidRPr="004D319E">
        <w:t xml:space="preserve"> (ἀπ</w:t>
      </w:r>
      <w:proofErr w:type="spellStart"/>
      <w:r w:rsidRPr="004D319E">
        <w:t>άθει</w:t>
      </w:r>
      <w:proofErr w:type="spellEnd"/>
      <w:r w:rsidRPr="004D319E">
        <w:t>α – бесстрастие, отсутствие страстей). Это и есть стоическая свобода – свобода от страстей, когда ни боль, ни гнев, ни удовольствие не могут подчинить человека.</w:t>
      </w:r>
    </w:p>
    <w:p w14:paraId="629AECA9" w14:textId="77777777" w:rsidR="004D319E" w:rsidRPr="004D319E" w:rsidRDefault="004D319E" w:rsidP="004D319E">
      <w:r w:rsidRPr="004D319E">
        <w:t xml:space="preserve">"Я" и есть </w:t>
      </w:r>
      <w:proofErr w:type="spellStart"/>
      <w:r w:rsidRPr="004D319E">
        <w:rPr>
          <w:b/>
          <w:bCs/>
        </w:rPr>
        <w:t>пневма</w:t>
      </w:r>
      <w:proofErr w:type="spellEnd"/>
      <w:r w:rsidRPr="004D319E">
        <w:t xml:space="preserve">. Между "Я" и </w:t>
      </w:r>
      <w:proofErr w:type="spellStart"/>
      <w:r w:rsidRPr="004D319E">
        <w:rPr>
          <w:b/>
          <w:bCs/>
        </w:rPr>
        <w:t>пневмой</w:t>
      </w:r>
      <w:proofErr w:type="spellEnd"/>
      <w:r w:rsidRPr="004D319E">
        <w:t xml:space="preserve"> нет дистанции. Решение – это решение </w:t>
      </w:r>
      <w:proofErr w:type="spellStart"/>
      <w:r w:rsidRPr="004D319E">
        <w:rPr>
          <w:b/>
          <w:bCs/>
        </w:rPr>
        <w:t>пневмы</w:t>
      </w:r>
      <w:proofErr w:type="spellEnd"/>
      <w:r w:rsidRPr="004D319E">
        <w:t xml:space="preserve"> в данной точке поля. Страсть – это развертка переживания настоящего. Когда переживание боли (тонус) в моменте настоящего разворачивается в пространстве (прошлое, будущее), получается страсть.</w:t>
      </w:r>
    </w:p>
    <w:p w14:paraId="6C75FF8F" w14:textId="77777777" w:rsidR="004D319E" w:rsidRPr="004D319E" w:rsidRDefault="004D319E" w:rsidP="004D319E">
      <w:r w:rsidRPr="004D319E">
        <w:rPr>
          <w:b/>
          <w:bCs/>
        </w:rPr>
        <w:t>Развертка и момент настоящего</w:t>
      </w:r>
    </w:p>
    <w:p w14:paraId="05DA0DEF" w14:textId="77777777" w:rsidR="004D319E" w:rsidRPr="004D319E" w:rsidRDefault="004D319E" w:rsidP="004D319E">
      <w:r w:rsidRPr="004D319E">
        <w:t>Человек, рассказывая о своих человеческих уязвимостях, делает развертку, распаковку момента настоящего. Он заменяет переживания некой целостностью, совокупностью состояний, биологическим циклом. Он создаёт топологическую модель: рождение, смерть, свойства, приписываемые себе. Это образ человека от третьего лица.</w:t>
      </w:r>
    </w:p>
    <w:p w14:paraId="19553C67" w14:textId="77777777" w:rsidR="004D319E" w:rsidRPr="004D319E" w:rsidRDefault="004D319E" w:rsidP="004D319E">
      <w:r w:rsidRPr="004D319E">
        <w:t xml:space="preserve">Если же фиксировать момент настоящего, то образ человека как целостности – результат развертки. В моменте настоящего человек отличается от, например, гравитационной пыли только степенью интенсивности </w:t>
      </w:r>
      <w:proofErr w:type="spellStart"/>
      <w:r w:rsidRPr="004D319E">
        <w:rPr>
          <w:b/>
          <w:bCs/>
        </w:rPr>
        <w:t>пневмы</w:t>
      </w:r>
      <w:proofErr w:type="spellEnd"/>
      <w:r w:rsidRPr="004D319E">
        <w:t>. Понимание того, что человек существует в моменте настоящего, что прошлое и будущее – искусственная операция, и обеспечивает присутствие в настоящем, то есть свободу.</w:t>
      </w:r>
    </w:p>
    <w:p w14:paraId="75FB0632" w14:textId="77777777" w:rsidR="004D319E" w:rsidRPr="004D319E" w:rsidRDefault="004D319E" w:rsidP="004D319E">
      <w:proofErr w:type="spellStart"/>
      <w:r w:rsidRPr="004D319E">
        <w:rPr>
          <w:b/>
          <w:bCs/>
        </w:rPr>
        <w:t>Катекон</w:t>
      </w:r>
      <w:proofErr w:type="spellEnd"/>
      <w:r w:rsidRPr="004D319E">
        <w:rPr>
          <w:b/>
          <w:bCs/>
        </w:rPr>
        <w:t xml:space="preserve"> и сродство с миром</w:t>
      </w:r>
    </w:p>
    <w:p w14:paraId="3A2990A5" w14:textId="77777777" w:rsidR="004D319E" w:rsidRPr="004D319E" w:rsidRDefault="004D319E" w:rsidP="004D319E">
      <w:proofErr w:type="spellStart"/>
      <w:r w:rsidRPr="004D319E">
        <w:rPr>
          <w:b/>
          <w:bCs/>
        </w:rPr>
        <w:t>Катекон</w:t>
      </w:r>
      <w:proofErr w:type="spellEnd"/>
      <w:r w:rsidRPr="004D319E">
        <w:t xml:space="preserve"> (κα</w:t>
      </w:r>
      <w:proofErr w:type="spellStart"/>
      <w:r w:rsidRPr="004D319E">
        <w:t>θῆκον</w:t>
      </w:r>
      <w:proofErr w:type="spellEnd"/>
      <w:r w:rsidRPr="004D319E">
        <w:t xml:space="preserve"> – должное, надлежащее) – понятие, имеющее непосредственное отношение к примеру с гравитационной пылью. Человеку есть чему поучиться у пыли. Пыль не испытывает страстей, волнений, потому что движется ровно в том направлении, в каком действует сила. Стоики приводят метафору: человек, привязанный к колеснице, может упираться, и тогда колесница его тащит, а может идти за колесницей. Идущий за колесницей не чувствует того страдания, что чувствует тот, кого тащат.</w:t>
      </w:r>
    </w:p>
    <w:p w14:paraId="679ED3BE" w14:textId="77777777" w:rsidR="004D319E" w:rsidRPr="004D319E" w:rsidRDefault="004D319E" w:rsidP="004D319E">
      <w:r w:rsidRPr="004D319E">
        <w:t xml:space="preserve">"Плыть по течению" – значит совершать </w:t>
      </w:r>
      <w:proofErr w:type="spellStart"/>
      <w:r w:rsidRPr="004D319E">
        <w:rPr>
          <w:b/>
          <w:bCs/>
        </w:rPr>
        <w:t>катекон</w:t>
      </w:r>
      <w:proofErr w:type="spellEnd"/>
      <w:r w:rsidRPr="004D319E">
        <w:t>, следовать воздействию, которое на тебя влияет. Если следовать этому воздействию, то не будет страдания. Универсальных моральных норм, по мнению стоиков, нет. Есть силы, которые на нас действуют: природные и социальные (воля социума). Сопротивление этим силам, вызванное представлением о себе как об автономном индивиде, и порождает страдание.</w:t>
      </w:r>
    </w:p>
    <w:p w14:paraId="532E1D01" w14:textId="77777777" w:rsidR="004D319E" w:rsidRPr="004D319E" w:rsidRDefault="004D319E" w:rsidP="004D319E">
      <w:r w:rsidRPr="004D319E">
        <w:t xml:space="preserve">Стоический мудрец не сопротивляется судьбе, </w:t>
      </w:r>
      <w:proofErr w:type="spellStart"/>
      <w:r w:rsidRPr="004D319E">
        <w:rPr>
          <w:b/>
          <w:bCs/>
        </w:rPr>
        <w:t>эйрмармене</w:t>
      </w:r>
      <w:proofErr w:type="spellEnd"/>
      <w:r w:rsidRPr="004D319E">
        <w:t xml:space="preserve"> (</w:t>
      </w:r>
      <w:proofErr w:type="spellStart"/>
      <w:r w:rsidRPr="004D319E">
        <w:t>εἱμ</w:t>
      </w:r>
      <w:proofErr w:type="spellEnd"/>
      <w:r w:rsidRPr="004D319E">
        <w:t xml:space="preserve">αρμένη – судьба, жребий). Он следует направлению, которое его влечёт, подобно пыли. Проблема в том, что человек может оступиться, сорваться, снова посмотреть на себя от третьего лица и попасть в ловушку страстей. Осознание сродства, единства со вселенной, с полем </w:t>
      </w:r>
      <w:proofErr w:type="spellStart"/>
      <w:r w:rsidRPr="004D319E">
        <w:rPr>
          <w:b/>
          <w:bCs/>
        </w:rPr>
        <w:t>пневмы</w:t>
      </w:r>
      <w:proofErr w:type="spellEnd"/>
      <w:r w:rsidRPr="004D319E">
        <w:t xml:space="preserve">, снимает необходимость сопротивления. Все эти сложные размышления нужны для достижения </w:t>
      </w:r>
      <w:r w:rsidRPr="004D319E">
        <w:rPr>
          <w:b/>
          <w:bCs/>
        </w:rPr>
        <w:t>атараксии</w:t>
      </w:r>
      <w:r w:rsidRPr="004D319E">
        <w:t>.</w:t>
      </w:r>
    </w:p>
    <w:p w14:paraId="2B1B884E" w14:textId="77777777" w:rsidR="004D319E" w:rsidRPr="004D319E" w:rsidRDefault="004D319E" w:rsidP="004D319E">
      <w:r w:rsidRPr="004D319E">
        <w:rPr>
          <w:b/>
          <w:bCs/>
        </w:rPr>
        <w:t>Слабое место стоической концепции</w:t>
      </w:r>
    </w:p>
    <w:p w14:paraId="5A48E31D" w14:textId="77777777" w:rsidR="004D319E" w:rsidRPr="004D319E" w:rsidRDefault="004D319E" w:rsidP="004D319E">
      <w:r w:rsidRPr="004D319E">
        <w:t xml:space="preserve">Если вспомнить, что "Я" – это </w:t>
      </w:r>
      <w:proofErr w:type="spellStart"/>
      <w:r w:rsidRPr="004D319E">
        <w:rPr>
          <w:b/>
          <w:bCs/>
        </w:rPr>
        <w:t>пневма</w:t>
      </w:r>
      <w:proofErr w:type="spellEnd"/>
      <w:r w:rsidRPr="004D319E">
        <w:t>, проще и естественнее. Однако это и слабое место стоиков: если это так просто и естественно, то почему все люди этого не делают? Почему искусственные, экстенсивные конструкции так распространены? Стоики не дают ответа на этот вопрос.</w:t>
      </w:r>
    </w:p>
    <w:p w14:paraId="393DB404" w14:textId="77777777" w:rsidR="004D319E" w:rsidRPr="004D319E" w:rsidRDefault="004D319E" w:rsidP="004D319E">
      <w:r w:rsidRPr="004D319E">
        <w:rPr>
          <w:b/>
          <w:bCs/>
        </w:rPr>
        <w:t>Заключение</w:t>
      </w:r>
    </w:p>
    <w:p w14:paraId="0F2FC730" w14:textId="77777777" w:rsidR="004D319E" w:rsidRPr="004D319E" w:rsidRDefault="004D319E" w:rsidP="004D319E">
      <w:r w:rsidRPr="004D319E">
        <w:t xml:space="preserve">Вся концепция стоицизма, с ее дуализмом </w:t>
      </w:r>
      <w:proofErr w:type="spellStart"/>
      <w:r w:rsidRPr="004D319E">
        <w:rPr>
          <w:b/>
          <w:bCs/>
        </w:rPr>
        <w:t>пневмы</w:t>
      </w:r>
      <w:proofErr w:type="spellEnd"/>
      <w:r w:rsidRPr="004D319E">
        <w:t xml:space="preserve"> и </w:t>
      </w:r>
      <w:proofErr w:type="spellStart"/>
      <w:r w:rsidRPr="004D319E">
        <w:rPr>
          <w:b/>
          <w:bCs/>
        </w:rPr>
        <w:t>гюле</w:t>
      </w:r>
      <w:proofErr w:type="spellEnd"/>
      <w:r w:rsidRPr="004D319E">
        <w:t xml:space="preserve">, понятием </w:t>
      </w:r>
      <w:r w:rsidRPr="004D319E">
        <w:rPr>
          <w:b/>
          <w:bCs/>
        </w:rPr>
        <w:t>тонуса</w:t>
      </w:r>
      <w:r w:rsidRPr="004D319E">
        <w:t>, тотального смешения (</w:t>
      </w:r>
      <w:proofErr w:type="spellStart"/>
      <w:r w:rsidRPr="004D319E">
        <w:rPr>
          <w:b/>
          <w:bCs/>
        </w:rPr>
        <w:t>красис</w:t>
      </w:r>
      <w:proofErr w:type="spellEnd"/>
      <w:r w:rsidRPr="004D319E">
        <w:rPr>
          <w:b/>
          <w:bCs/>
        </w:rPr>
        <w:t xml:space="preserve"> </w:t>
      </w:r>
      <w:proofErr w:type="spellStart"/>
      <w:r w:rsidRPr="004D319E">
        <w:rPr>
          <w:b/>
          <w:bCs/>
        </w:rPr>
        <w:t>ди</w:t>
      </w:r>
      <w:proofErr w:type="spellEnd"/>
      <w:r w:rsidRPr="004D319E">
        <w:rPr>
          <w:b/>
          <w:bCs/>
        </w:rPr>
        <w:t xml:space="preserve"> </w:t>
      </w:r>
      <w:proofErr w:type="spellStart"/>
      <w:r w:rsidRPr="004D319E">
        <w:rPr>
          <w:b/>
          <w:bCs/>
        </w:rPr>
        <w:t>олу</w:t>
      </w:r>
      <w:proofErr w:type="spellEnd"/>
      <w:r w:rsidRPr="004D319E">
        <w:t xml:space="preserve">), </w:t>
      </w:r>
      <w:proofErr w:type="spellStart"/>
      <w:r w:rsidRPr="004D319E">
        <w:rPr>
          <w:b/>
          <w:bCs/>
        </w:rPr>
        <w:t>катекона</w:t>
      </w:r>
      <w:proofErr w:type="spellEnd"/>
      <w:r w:rsidRPr="004D319E">
        <w:t xml:space="preserve"> и </w:t>
      </w:r>
      <w:proofErr w:type="spellStart"/>
      <w:r w:rsidRPr="004D319E">
        <w:rPr>
          <w:b/>
          <w:bCs/>
        </w:rPr>
        <w:t>эйрмармены</w:t>
      </w:r>
      <w:proofErr w:type="spellEnd"/>
      <w:r w:rsidRPr="004D319E">
        <w:t xml:space="preserve">, направлена на достижение </w:t>
      </w:r>
      <w:r w:rsidRPr="004D319E">
        <w:rPr>
          <w:b/>
          <w:bCs/>
        </w:rPr>
        <w:t>атараксии</w:t>
      </w:r>
      <w:r w:rsidRPr="004D319E">
        <w:t xml:space="preserve"> – состояния невозмутимости и свободы от страстей. Эта свобода достигается через осознание своей истинной природы как </w:t>
      </w:r>
      <w:proofErr w:type="spellStart"/>
      <w:r w:rsidRPr="004D319E">
        <w:rPr>
          <w:b/>
          <w:bCs/>
        </w:rPr>
        <w:t>пневмы</w:t>
      </w:r>
      <w:proofErr w:type="spellEnd"/>
      <w:r w:rsidRPr="004D319E">
        <w:t>, пребывание в моменте настоящего и следование естественному ходу вещей, отказ от сопротивления внешним воздействиям. Представленная в лекции интерпретация стоицизма – это реконструкция, основанная на сохранившихся фрагментах и свидетельствах, и она требует критического осмысления.</w:t>
      </w:r>
    </w:p>
    <w:p w14:paraId="4215FC51" w14:textId="77777777" w:rsidR="00935F8D" w:rsidRDefault="00935F8D"/>
    <w:sectPr w:rsidR="00935F8D" w:rsidSect="00375E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Kokila">
    <w:panose1 w:val="01010601010101010101"/>
    <w:charset w:val="00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773BC"/>
    <w:multiLevelType w:val="multilevel"/>
    <w:tmpl w:val="8FA64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086B49"/>
    <w:multiLevelType w:val="multilevel"/>
    <w:tmpl w:val="3050F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80A"/>
    <w:rsid w:val="00031646"/>
    <w:rsid w:val="00171C9C"/>
    <w:rsid w:val="00375E76"/>
    <w:rsid w:val="004D319E"/>
    <w:rsid w:val="00536E2D"/>
    <w:rsid w:val="007C480A"/>
    <w:rsid w:val="00935F8D"/>
    <w:rsid w:val="00A94C66"/>
    <w:rsid w:val="00FC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3F1C1"/>
  <w15:chartTrackingRefBased/>
  <w15:docId w15:val="{26E42FF6-E76C-42B6-800B-901C6781B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Kokil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319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D31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3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96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27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1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98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5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40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2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27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.me/PhilosophyLikbe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4065</Words>
  <Characters>23173</Characters>
  <Application>Microsoft Office Word</Application>
  <DocSecurity>0</DocSecurity>
  <Lines>193</Lines>
  <Paragraphs>54</Paragraphs>
  <ScaleCrop>false</ScaleCrop>
  <Company/>
  <LinksUpToDate>false</LinksUpToDate>
  <CharactersWithSpaces>27184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Timoshenko</dc:creator>
  <cp:keywords/>
  <dc:description/>
  <cp:lastModifiedBy>Catherine Timoshenko</cp:lastModifiedBy>
  <cp:revision>2</cp:revision>
  <dcterms:created xsi:type="dcterms:W3CDTF">2026-01-08T21:44:00Z</dcterms:created>
  <dcterms:modified xsi:type="dcterms:W3CDTF">2026-01-08T21:47:00Z</dcterms:modified>
</cp:coreProperties>
</file>