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0D84" w14:textId="77777777" w:rsidR="00261307" w:rsidRDefault="00261307"/>
    <w:p w14:paraId="18362AD7" w14:textId="77777777" w:rsidR="002278D7" w:rsidRDefault="002278D7"/>
    <w:p w14:paraId="7116422F" w14:textId="77777777" w:rsidR="002278D7" w:rsidRDefault="002278D7"/>
    <w:tbl>
      <w:tblPr>
        <w:tblW w:w="895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425"/>
        <w:gridCol w:w="567"/>
        <w:gridCol w:w="1134"/>
        <w:gridCol w:w="1134"/>
        <w:gridCol w:w="1276"/>
        <w:gridCol w:w="142"/>
        <w:gridCol w:w="1134"/>
        <w:gridCol w:w="992"/>
        <w:gridCol w:w="1418"/>
      </w:tblGrid>
      <w:tr w:rsidR="002278D7" w:rsidRPr="00680CF9" w14:paraId="280DF569" w14:textId="77777777" w:rsidTr="002278D7">
        <w:trPr>
          <w:cantSplit/>
        </w:trPr>
        <w:tc>
          <w:tcPr>
            <w:tcW w:w="737" w:type="dxa"/>
            <w:tcBorders>
              <w:bottom w:val="single" w:sz="4" w:space="0" w:color="auto"/>
            </w:tcBorders>
          </w:tcPr>
          <w:p w14:paraId="7DF5FB3C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0B417DE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048F37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F71C93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proofErr w:type="spellStart"/>
            <w:proofErr w:type="gramStart"/>
            <w:r w:rsidRPr="00680CF9">
              <w:rPr>
                <w:sz w:val="18"/>
                <w:lang w:val="fr-FR"/>
              </w:rPr>
              <w:t>lat</w:t>
            </w:r>
            <w:proofErr w:type="spellEnd"/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102D4F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r w:rsidRPr="00680CF9">
              <w:rPr>
                <w:sz w:val="18"/>
                <w:lang w:val="fr-FR"/>
              </w:rPr>
              <w:t>AF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A71DD7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FC</w:t>
            </w:r>
          </w:p>
        </w:tc>
        <w:tc>
          <w:tcPr>
            <w:tcW w:w="142" w:type="dxa"/>
            <w:tcBorders>
              <w:bottom w:val="single" w:sz="4" w:space="0" w:color="auto"/>
            </w:tcBorders>
          </w:tcPr>
          <w:p w14:paraId="1130C1C3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60499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proofErr w:type="spellStart"/>
            <w:proofErr w:type="gramStart"/>
            <w:r w:rsidRPr="00680CF9">
              <w:rPr>
                <w:sz w:val="18"/>
                <w:lang w:val="fr-FR"/>
              </w:rPr>
              <w:t>lat</w:t>
            </w:r>
            <w:proofErr w:type="spellEnd"/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E6B223F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r w:rsidRPr="00680CF9">
              <w:rPr>
                <w:sz w:val="18"/>
                <w:lang w:val="fr-FR"/>
              </w:rPr>
              <w:t>AF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0D9B5C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FC</w:t>
            </w:r>
          </w:p>
        </w:tc>
      </w:tr>
      <w:tr w:rsidR="002278D7" w:rsidRPr="007A1484" w14:paraId="5445776F" w14:textId="77777777" w:rsidTr="002278D7">
        <w:trPr>
          <w:cantSplit/>
        </w:trPr>
        <w:tc>
          <w:tcPr>
            <w:tcW w:w="737" w:type="dxa"/>
            <w:tcBorders>
              <w:top w:val="single" w:sz="4" w:space="0" w:color="auto"/>
            </w:tcBorders>
          </w:tcPr>
          <w:p w14:paraId="3A8C8095" w14:textId="77777777" w:rsidR="002278D7" w:rsidRPr="00680CF9" w:rsidRDefault="002278D7" w:rsidP="006939D6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GGHF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B2D99E3" w14:textId="77777777" w:rsidR="002278D7" w:rsidRPr="00680CF9" w:rsidRDefault="002278D7" w:rsidP="002278D7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§236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F75776C" w14:textId="77777777" w:rsidR="002278D7" w:rsidRPr="00680CF9" w:rsidRDefault="002278D7" w:rsidP="002278D7">
            <w:pPr>
              <w:rPr>
                <w:sz w:val="18"/>
                <w:lang w:val="fr-FR"/>
              </w:rPr>
            </w:pPr>
            <w:proofErr w:type="gramStart"/>
            <w:r>
              <w:rPr>
                <w:sz w:val="18"/>
                <w:lang w:val="fr-FR"/>
              </w:rPr>
              <w:t>non</w:t>
            </w:r>
            <w:proofErr w:type="gramEnd"/>
            <w:r>
              <w:rPr>
                <w:sz w:val="18"/>
                <w:lang w:val="fr-FR"/>
              </w:rPr>
              <w:t>-H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7361E5" w14:textId="77777777" w:rsidR="002278D7" w:rsidRPr="009B3743" w:rsidRDefault="002278D7" w:rsidP="006939D6">
            <w:pPr>
              <w:spacing w:line="214" w:lineRule="exact"/>
              <w:rPr>
                <w:color w:val="000000"/>
                <w:sz w:val="18"/>
                <w:szCs w:val="18"/>
                <w:lang w:val="fr-FR"/>
              </w:rPr>
            </w:pPr>
            <w:proofErr w:type="spellStart"/>
            <w:r w:rsidRPr="009B3743">
              <w:rPr>
                <w:color w:val="000000"/>
                <w:sz w:val="18"/>
                <w:szCs w:val="18"/>
                <w:lang w:val="fr-FR"/>
              </w:rPr>
              <w:t>Alam</w:t>
            </w:r>
            <w:r w:rsidRPr="009B3743">
              <w:rPr>
                <w:color w:val="000000"/>
                <w:sz w:val="18"/>
                <w:szCs w:val="18"/>
                <w:u w:val="single"/>
                <w:lang w:val="fr-FR"/>
              </w:rPr>
              <w:t>a</w:t>
            </w:r>
            <w:r w:rsidRPr="009B3743">
              <w:rPr>
                <w:color w:val="000000"/>
                <w:sz w:val="18"/>
                <w:szCs w:val="18"/>
                <w:lang w:val="fr-FR"/>
              </w:rPr>
              <w:t>nnia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7F6B1A" w14:textId="77777777" w:rsidR="002278D7" w:rsidRPr="003A0056" w:rsidRDefault="002278D7" w:rsidP="006939D6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  <w:lang w:val="fr-FR"/>
              </w:rPr>
            </w:pPr>
            <w:proofErr w:type="spellStart"/>
            <w:r w:rsidRPr="003A0056">
              <w:rPr>
                <w:i/>
                <w:iCs/>
                <w:color w:val="000000"/>
                <w:sz w:val="18"/>
                <w:szCs w:val="18"/>
                <w:lang w:val="fr-FR"/>
              </w:rPr>
              <w:t>Alemagne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3CA746" w14:textId="77777777" w:rsidR="002278D7" w:rsidRPr="003A0056" w:rsidRDefault="002278D7" w:rsidP="006939D6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r w:rsidRPr="003A0056">
              <w:rPr>
                <w:i/>
                <w:color w:val="000000"/>
                <w:sz w:val="18"/>
                <w:szCs w:val="18"/>
              </w:rPr>
              <w:t>Allemagne</w:t>
            </w:r>
          </w:p>
        </w:tc>
        <w:tc>
          <w:tcPr>
            <w:tcW w:w="142" w:type="dxa"/>
            <w:tcBorders>
              <w:top w:val="single" w:sz="4" w:space="0" w:color="auto"/>
            </w:tcBorders>
          </w:tcPr>
          <w:p w14:paraId="1DEA18AD" w14:textId="77777777" w:rsidR="002278D7" w:rsidRPr="009B3743" w:rsidRDefault="002278D7" w:rsidP="006939D6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C15C12" w14:textId="77777777" w:rsidR="002278D7" w:rsidRPr="009B3743" w:rsidRDefault="002278D7" w:rsidP="006939D6">
            <w:pPr>
              <w:rPr>
                <w:color w:val="000000"/>
                <w:sz w:val="18"/>
                <w:szCs w:val="18"/>
              </w:rPr>
            </w:pPr>
            <w:r w:rsidRPr="009B3743">
              <w:rPr>
                <w:color w:val="000000"/>
                <w:sz w:val="18"/>
                <w:szCs w:val="18"/>
              </w:rPr>
              <w:t>°</w:t>
            </w:r>
            <w:proofErr w:type="spellStart"/>
            <w:r w:rsidRPr="009B3743">
              <w:rPr>
                <w:color w:val="000000"/>
                <w:sz w:val="18"/>
                <w:szCs w:val="18"/>
              </w:rPr>
              <w:t>fortar</w:t>
            </w:r>
            <w:r w:rsidRPr="009B3743">
              <w:rPr>
                <w:color w:val="000000"/>
                <w:sz w:val="18"/>
                <w:szCs w:val="18"/>
                <w:u w:val="single"/>
              </w:rPr>
              <w:t>i</w:t>
            </w:r>
            <w:r w:rsidRPr="009B3743">
              <w:rPr>
                <w:color w:val="000000"/>
                <w:sz w:val="18"/>
                <w:szCs w:val="18"/>
              </w:rPr>
              <w:t>cia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CF5F35B" w14:textId="77777777" w:rsidR="002278D7" w:rsidRPr="003A0056" w:rsidRDefault="002278D7" w:rsidP="006939D6">
            <w:pPr>
              <w:rPr>
                <w:i/>
                <w:color w:val="000000"/>
                <w:sz w:val="18"/>
                <w:szCs w:val="18"/>
              </w:rPr>
            </w:pPr>
            <w:proofErr w:type="spellStart"/>
            <w:r w:rsidRPr="003A0056">
              <w:rPr>
                <w:i/>
                <w:color w:val="000000"/>
                <w:sz w:val="18"/>
                <w:szCs w:val="18"/>
              </w:rPr>
              <w:t>forterece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285DB93" w14:textId="77777777" w:rsidR="002278D7" w:rsidRPr="003A0056" w:rsidRDefault="002278D7" w:rsidP="006939D6">
            <w:pPr>
              <w:rPr>
                <w:i/>
                <w:color w:val="000000"/>
                <w:sz w:val="18"/>
                <w:szCs w:val="18"/>
              </w:rPr>
            </w:pPr>
            <w:proofErr w:type="spellStart"/>
            <w:r w:rsidRPr="003A0056">
              <w:rPr>
                <w:i/>
                <w:color w:val="000000"/>
                <w:sz w:val="18"/>
                <w:szCs w:val="18"/>
              </w:rPr>
              <w:t>forteresse</w:t>
            </w:r>
            <w:proofErr w:type="spellEnd"/>
          </w:p>
        </w:tc>
      </w:tr>
      <w:tr w:rsidR="002278D7" w:rsidRPr="009B3743" w14:paraId="100744C6" w14:textId="77777777" w:rsidTr="002278D7">
        <w:trPr>
          <w:cantSplit/>
        </w:trPr>
        <w:tc>
          <w:tcPr>
            <w:tcW w:w="737" w:type="dxa"/>
          </w:tcPr>
          <w:p w14:paraId="0803BFC9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12E1290F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62F0F046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503EA6BD" w14:textId="77777777" w:rsidR="002278D7" w:rsidRPr="009B3743" w:rsidRDefault="002278D7" w:rsidP="002278D7">
            <w:pPr>
              <w:spacing w:line="214" w:lineRule="exact"/>
              <w:rPr>
                <w:color w:val="000000"/>
                <w:sz w:val="18"/>
                <w:szCs w:val="18"/>
              </w:rPr>
            </w:pPr>
            <w:r w:rsidRPr="009B3743">
              <w:rPr>
                <w:color w:val="000000"/>
                <w:sz w:val="18"/>
                <w:szCs w:val="18"/>
              </w:rPr>
              <w:t>°</w:t>
            </w:r>
            <w:proofErr w:type="spellStart"/>
            <w:r w:rsidRPr="009B3743">
              <w:rPr>
                <w:color w:val="000000"/>
                <w:sz w:val="18"/>
                <w:szCs w:val="18"/>
              </w:rPr>
              <w:t>orphan</w:t>
            </w:r>
            <w:r w:rsidRPr="009B3743">
              <w:rPr>
                <w:color w:val="000000"/>
                <w:sz w:val="18"/>
                <w:szCs w:val="18"/>
                <w:u w:val="single"/>
              </w:rPr>
              <w:t>ī</w:t>
            </w:r>
            <w:r w:rsidRPr="009B3743">
              <w:rPr>
                <w:color w:val="000000"/>
                <w:sz w:val="18"/>
                <w:szCs w:val="18"/>
              </w:rPr>
              <w:t>nu</w:t>
            </w:r>
            <w:proofErr w:type="spellEnd"/>
          </w:p>
        </w:tc>
        <w:tc>
          <w:tcPr>
            <w:tcW w:w="1134" w:type="dxa"/>
          </w:tcPr>
          <w:p w14:paraId="0E8F7D6D" w14:textId="77777777" w:rsidR="002278D7" w:rsidRPr="003A0056" w:rsidRDefault="002278D7" w:rsidP="002278D7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A0056">
              <w:rPr>
                <w:i/>
                <w:iCs/>
                <w:color w:val="000000"/>
                <w:sz w:val="18"/>
                <w:szCs w:val="18"/>
              </w:rPr>
              <w:t>orfenin</w:t>
            </w:r>
            <w:proofErr w:type="spellEnd"/>
          </w:p>
        </w:tc>
        <w:tc>
          <w:tcPr>
            <w:tcW w:w="1276" w:type="dxa"/>
          </w:tcPr>
          <w:p w14:paraId="31CB6D21" w14:textId="77777777" w:rsidR="002278D7" w:rsidRPr="003A0056" w:rsidRDefault="002278D7" w:rsidP="002278D7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 w:rsidRPr="003A0056">
              <w:rPr>
                <w:i/>
                <w:color w:val="000000"/>
                <w:sz w:val="18"/>
                <w:szCs w:val="18"/>
              </w:rPr>
              <w:t>orphelin</w:t>
            </w:r>
            <w:proofErr w:type="gramEnd"/>
          </w:p>
        </w:tc>
        <w:tc>
          <w:tcPr>
            <w:tcW w:w="142" w:type="dxa"/>
          </w:tcPr>
          <w:p w14:paraId="64265D1C" w14:textId="77777777" w:rsidR="002278D7" w:rsidRPr="009B3743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2ECED802" w14:textId="77777777" w:rsidR="002278D7" w:rsidRPr="009B3743" w:rsidRDefault="002278D7" w:rsidP="002278D7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 w:rsidRPr="009B3743">
              <w:rPr>
                <w:color w:val="000000"/>
                <w:sz w:val="18"/>
                <w:szCs w:val="18"/>
              </w:rPr>
              <w:t>margar</w:t>
            </w:r>
            <w:r w:rsidRPr="009B3743">
              <w:rPr>
                <w:color w:val="000000"/>
                <w:sz w:val="18"/>
                <w:szCs w:val="18"/>
                <w:u w:val="single"/>
              </w:rPr>
              <w:t>ī</w:t>
            </w:r>
            <w:r w:rsidRPr="009B3743">
              <w:rPr>
                <w:color w:val="000000"/>
                <w:sz w:val="18"/>
                <w:szCs w:val="18"/>
              </w:rPr>
              <w:t>ta</w:t>
            </w:r>
            <w:proofErr w:type="spellEnd"/>
          </w:p>
        </w:tc>
        <w:tc>
          <w:tcPr>
            <w:tcW w:w="992" w:type="dxa"/>
          </w:tcPr>
          <w:p w14:paraId="5041A097" w14:textId="77777777" w:rsidR="002278D7" w:rsidRPr="003A0056" w:rsidRDefault="002278D7" w:rsidP="002278D7">
            <w:pPr>
              <w:spacing w:line="214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r w:rsidRPr="003A0056">
              <w:rPr>
                <w:i/>
                <w:color w:val="000000"/>
                <w:sz w:val="18"/>
                <w:szCs w:val="18"/>
              </w:rPr>
              <w:t>margerie</w:t>
            </w:r>
            <w:proofErr w:type="spellEnd"/>
          </w:p>
        </w:tc>
        <w:tc>
          <w:tcPr>
            <w:tcW w:w="1418" w:type="dxa"/>
          </w:tcPr>
          <w:p w14:paraId="00BA8EDC" w14:textId="77777777" w:rsidR="002278D7" w:rsidRPr="003A0056" w:rsidRDefault="002278D7" w:rsidP="002278D7">
            <w:pPr>
              <w:spacing w:line="214" w:lineRule="exact"/>
              <w:rPr>
                <w:i/>
                <w:color w:val="000000"/>
                <w:sz w:val="18"/>
                <w:szCs w:val="18"/>
              </w:rPr>
            </w:pPr>
            <w:r w:rsidRPr="003A0056">
              <w:rPr>
                <w:i/>
                <w:color w:val="000000"/>
                <w:sz w:val="18"/>
                <w:szCs w:val="18"/>
              </w:rPr>
              <w:t>marguerite</w:t>
            </w:r>
          </w:p>
        </w:tc>
      </w:tr>
      <w:tr w:rsidR="002278D7" w:rsidRPr="009B3743" w14:paraId="0661F59C" w14:textId="77777777" w:rsidTr="002278D7">
        <w:trPr>
          <w:cantSplit/>
        </w:trPr>
        <w:tc>
          <w:tcPr>
            <w:tcW w:w="737" w:type="dxa"/>
          </w:tcPr>
          <w:p w14:paraId="01E611EA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7249DC8A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169E87DF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5ACF2DD5" w14:textId="77777777" w:rsidR="002278D7" w:rsidRPr="00911C33" w:rsidRDefault="002278D7" w:rsidP="002278D7">
            <w:pPr>
              <w:pStyle w:val="DGtextesansretrait"/>
              <w:spacing w:line="220" w:lineRule="exact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11C33"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a</w:t>
            </w:r>
            <w:r w:rsidRPr="00911C33">
              <w:rPr>
                <w:color w:val="000000"/>
                <w:sz w:val="18"/>
                <w:szCs w:val="18"/>
              </w:rPr>
              <w:t>crām</w:t>
            </w:r>
            <w:r w:rsidRPr="00911C33">
              <w:rPr>
                <w:color w:val="000000"/>
                <w:sz w:val="18"/>
                <w:szCs w:val="18"/>
                <w:u w:val="single"/>
              </w:rPr>
              <w:t>e</w:t>
            </w:r>
            <w:r w:rsidRPr="00911C33">
              <w:rPr>
                <w:color w:val="000000"/>
                <w:sz w:val="18"/>
                <w:szCs w:val="18"/>
              </w:rPr>
              <w:t>ntu</w:t>
            </w:r>
            <w:proofErr w:type="spellEnd"/>
            <w:proofErr w:type="gramEnd"/>
          </w:p>
        </w:tc>
        <w:tc>
          <w:tcPr>
            <w:tcW w:w="1134" w:type="dxa"/>
          </w:tcPr>
          <w:p w14:paraId="591E2A94" w14:textId="77777777" w:rsidR="002278D7" w:rsidRPr="003A0056" w:rsidRDefault="002278D7" w:rsidP="002278D7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A0056">
              <w:rPr>
                <w:i/>
                <w:color w:val="000000"/>
                <w:sz w:val="18"/>
                <w:szCs w:val="18"/>
              </w:rPr>
              <w:t>sairement</w:t>
            </w:r>
            <w:proofErr w:type="spellEnd"/>
            <w:proofErr w:type="gramEnd"/>
          </w:p>
        </w:tc>
        <w:tc>
          <w:tcPr>
            <w:tcW w:w="1276" w:type="dxa"/>
          </w:tcPr>
          <w:p w14:paraId="755466AD" w14:textId="77777777" w:rsidR="002278D7" w:rsidRPr="003A0056" w:rsidRDefault="002278D7" w:rsidP="002278D7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 w:rsidRPr="003A0056">
              <w:rPr>
                <w:i/>
                <w:color w:val="000000"/>
                <w:sz w:val="18"/>
                <w:szCs w:val="18"/>
              </w:rPr>
              <w:t>serment</w:t>
            </w:r>
            <w:proofErr w:type="gramEnd"/>
          </w:p>
        </w:tc>
        <w:tc>
          <w:tcPr>
            <w:tcW w:w="142" w:type="dxa"/>
          </w:tcPr>
          <w:p w14:paraId="41F3DECD" w14:textId="77777777" w:rsidR="002278D7" w:rsidRPr="009B3743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43B7444D" w14:textId="77777777" w:rsidR="002278D7" w:rsidRPr="009B3743" w:rsidRDefault="002278D7" w:rsidP="002278D7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 w:rsidRPr="009B3743">
              <w:rPr>
                <w:color w:val="000000"/>
                <w:sz w:val="18"/>
                <w:szCs w:val="18"/>
              </w:rPr>
              <w:t>ornām</w:t>
            </w:r>
            <w:r w:rsidRPr="009B3743">
              <w:rPr>
                <w:color w:val="000000"/>
                <w:sz w:val="18"/>
                <w:szCs w:val="18"/>
                <w:u w:val="single"/>
              </w:rPr>
              <w:t>e</w:t>
            </w:r>
            <w:r w:rsidRPr="009B3743">
              <w:rPr>
                <w:color w:val="000000"/>
                <w:sz w:val="18"/>
                <w:szCs w:val="18"/>
              </w:rPr>
              <w:t>ntu</w:t>
            </w:r>
            <w:proofErr w:type="spellEnd"/>
            <w:r w:rsidRPr="009B374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68C4120A" w14:textId="77777777" w:rsidR="002278D7" w:rsidRPr="003A0056" w:rsidRDefault="002278D7" w:rsidP="002278D7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A0056">
              <w:rPr>
                <w:i/>
                <w:iCs/>
                <w:color w:val="000000"/>
                <w:sz w:val="18"/>
                <w:szCs w:val="18"/>
              </w:rPr>
              <w:t>ornement</w:t>
            </w:r>
            <w:proofErr w:type="spellEnd"/>
          </w:p>
        </w:tc>
        <w:tc>
          <w:tcPr>
            <w:tcW w:w="1418" w:type="dxa"/>
          </w:tcPr>
          <w:p w14:paraId="44F50231" w14:textId="77777777" w:rsidR="002278D7" w:rsidRPr="003A0056" w:rsidRDefault="002278D7" w:rsidP="002278D7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2278D7" w:rsidRPr="009B3743" w14:paraId="02F39D24" w14:textId="77777777" w:rsidTr="002278D7">
        <w:trPr>
          <w:cantSplit/>
        </w:trPr>
        <w:tc>
          <w:tcPr>
            <w:tcW w:w="737" w:type="dxa"/>
          </w:tcPr>
          <w:p w14:paraId="7718130C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719FA818" w14:textId="77777777" w:rsidR="002278D7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1500A0ED" w14:textId="77777777" w:rsidR="002278D7" w:rsidRDefault="002278D7" w:rsidP="002278D7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</w:t>
            </w:r>
          </w:p>
        </w:tc>
        <w:tc>
          <w:tcPr>
            <w:tcW w:w="1134" w:type="dxa"/>
          </w:tcPr>
          <w:p w14:paraId="542A4F7B" w14:textId="77777777" w:rsidR="002278D7" w:rsidRPr="009B3743" w:rsidRDefault="002278D7" w:rsidP="002278D7">
            <w:pPr>
              <w:spacing w:line="214" w:lineRule="exact"/>
              <w:rPr>
                <w:color w:val="000000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9B3743">
              <w:rPr>
                <w:color w:val="000000"/>
                <w:sz w:val="18"/>
                <w:szCs w:val="18"/>
                <w:lang w:val="fr-FR"/>
              </w:rPr>
              <w:t>armāt</w:t>
            </w:r>
            <w:r w:rsidRPr="009B3743">
              <w:rPr>
                <w:color w:val="000000"/>
                <w:sz w:val="18"/>
                <w:szCs w:val="18"/>
                <w:u w:val="single"/>
                <w:lang w:val="fr-FR"/>
              </w:rPr>
              <w:t>ū</w:t>
            </w:r>
            <w:r w:rsidRPr="009B3743">
              <w:rPr>
                <w:color w:val="000000"/>
                <w:sz w:val="18"/>
                <w:szCs w:val="18"/>
                <w:lang w:val="fr-FR"/>
              </w:rPr>
              <w:t>ra</w:t>
            </w:r>
            <w:proofErr w:type="spellEnd"/>
            <w:proofErr w:type="gramEnd"/>
          </w:p>
        </w:tc>
        <w:tc>
          <w:tcPr>
            <w:tcW w:w="1134" w:type="dxa"/>
          </w:tcPr>
          <w:p w14:paraId="7638020A" w14:textId="77777777" w:rsidR="002278D7" w:rsidRPr="003A0056" w:rsidRDefault="002278D7" w:rsidP="002278D7">
            <w:pPr>
              <w:spacing w:line="214" w:lineRule="exact"/>
              <w:rPr>
                <w:i/>
                <w:color w:val="000000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3A0056">
              <w:rPr>
                <w:i/>
                <w:color w:val="000000"/>
                <w:sz w:val="18"/>
                <w:szCs w:val="18"/>
                <w:lang w:val="fr-FR"/>
              </w:rPr>
              <w:t>armeure</w:t>
            </w:r>
            <w:proofErr w:type="spellEnd"/>
            <w:proofErr w:type="gramEnd"/>
          </w:p>
        </w:tc>
        <w:tc>
          <w:tcPr>
            <w:tcW w:w="1276" w:type="dxa"/>
          </w:tcPr>
          <w:p w14:paraId="5DB32A19" w14:textId="77777777" w:rsidR="002278D7" w:rsidRPr="003A0056" w:rsidRDefault="002278D7" w:rsidP="002278D7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 w:rsidRPr="003A0056">
              <w:rPr>
                <w:i/>
                <w:color w:val="000000"/>
                <w:sz w:val="18"/>
                <w:szCs w:val="18"/>
              </w:rPr>
              <w:t>armure</w:t>
            </w:r>
            <w:proofErr w:type="gramEnd"/>
          </w:p>
        </w:tc>
        <w:tc>
          <w:tcPr>
            <w:tcW w:w="142" w:type="dxa"/>
          </w:tcPr>
          <w:p w14:paraId="3D62F3A6" w14:textId="77777777" w:rsidR="002278D7" w:rsidRPr="009B3743" w:rsidRDefault="002278D7" w:rsidP="002278D7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1829F6BB" w14:textId="77777777" w:rsidR="002278D7" w:rsidRPr="004D3692" w:rsidRDefault="002278D7" w:rsidP="002278D7">
            <w:pPr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capillāt</w:t>
            </w:r>
            <w:r>
              <w:rPr>
                <w:color w:val="000000"/>
                <w:sz w:val="18"/>
                <w:szCs w:val="18"/>
                <w:u w:val="single"/>
                <w:lang w:val="en-US"/>
              </w:rPr>
              <w:t>ū</w:t>
            </w:r>
            <w:r>
              <w:rPr>
                <w:color w:val="000000"/>
                <w:sz w:val="18"/>
                <w:szCs w:val="18"/>
                <w:lang w:val="en-US"/>
              </w:rPr>
              <w:t>ra</w:t>
            </w:r>
            <w:proofErr w:type="spellEnd"/>
          </w:p>
        </w:tc>
        <w:tc>
          <w:tcPr>
            <w:tcW w:w="992" w:type="dxa"/>
          </w:tcPr>
          <w:p w14:paraId="1CEB2C18" w14:textId="77777777" w:rsidR="002278D7" w:rsidRPr="003A0056" w:rsidRDefault="002278D7" w:rsidP="002278D7">
            <w:pPr>
              <w:rPr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 w:rsidRPr="003A0056">
              <w:rPr>
                <w:i/>
                <w:color w:val="000000"/>
                <w:sz w:val="18"/>
                <w:szCs w:val="18"/>
                <w:lang w:val="en-US"/>
              </w:rPr>
              <w:t>cheveleure</w:t>
            </w:r>
            <w:proofErr w:type="spellEnd"/>
          </w:p>
        </w:tc>
        <w:tc>
          <w:tcPr>
            <w:tcW w:w="1418" w:type="dxa"/>
          </w:tcPr>
          <w:p w14:paraId="05074520" w14:textId="77777777" w:rsidR="002278D7" w:rsidRPr="003A0056" w:rsidRDefault="002278D7" w:rsidP="002278D7">
            <w:pPr>
              <w:rPr>
                <w:i/>
                <w:color w:val="000000"/>
                <w:sz w:val="18"/>
                <w:szCs w:val="18"/>
              </w:rPr>
            </w:pPr>
            <w:r w:rsidRPr="003A0056">
              <w:rPr>
                <w:i/>
                <w:color w:val="000000"/>
                <w:sz w:val="18"/>
                <w:szCs w:val="18"/>
              </w:rPr>
              <w:t>chevelure</w:t>
            </w:r>
          </w:p>
        </w:tc>
      </w:tr>
      <w:tr w:rsidR="00317F68" w:rsidRPr="009B3743" w14:paraId="6EB96C93" w14:textId="77777777" w:rsidTr="002278D7">
        <w:trPr>
          <w:cantSplit/>
        </w:trPr>
        <w:tc>
          <w:tcPr>
            <w:tcW w:w="737" w:type="dxa"/>
          </w:tcPr>
          <w:p w14:paraId="56E0309D" w14:textId="77777777" w:rsidR="00317F68" w:rsidRDefault="00317F68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Bourciez </w:t>
            </w:r>
          </w:p>
        </w:tc>
        <w:tc>
          <w:tcPr>
            <w:tcW w:w="425" w:type="dxa"/>
          </w:tcPr>
          <w:p w14:paraId="71B5DC43" w14:textId="77777777" w:rsidR="00317F68" w:rsidRDefault="00317F68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§17</w:t>
            </w:r>
          </w:p>
        </w:tc>
        <w:tc>
          <w:tcPr>
            <w:tcW w:w="567" w:type="dxa"/>
          </w:tcPr>
          <w:p w14:paraId="68CFF664" w14:textId="77777777" w:rsidR="00317F68" w:rsidRDefault="00317F68" w:rsidP="00317F68">
            <w:pPr>
              <w:rPr>
                <w:sz w:val="18"/>
                <w:lang w:val="fr-FR"/>
              </w:rPr>
            </w:pPr>
            <w:proofErr w:type="gramStart"/>
            <w:r>
              <w:rPr>
                <w:sz w:val="18"/>
                <w:lang w:val="fr-FR"/>
              </w:rPr>
              <w:t>non</w:t>
            </w:r>
            <w:proofErr w:type="gramEnd"/>
            <w:r>
              <w:rPr>
                <w:sz w:val="18"/>
                <w:lang w:val="fr-FR"/>
              </w:rPr>
              <w:t>-H</w:t>
            </w:r>
          </w:p>
        </w:tc>
        <w:tc>
          <w:tcPr>
            <w:tcW w:w="1134" w:type="dxa"/>
          </w:tcPr>
          <w:p w14:paraId="0D2C4481" w14:textId="77777777" w:rsidR="00317F68" w:rsidRPr="00911C33" w:rsidRDefault="00317F68" w:rsidP="00317F68">
            <w:pPr>
              <w:pStyle w:val="DGtextesansretrait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°</w:t>
            </w:r>
            <w:proofErr w:type="spellStart"/>
            <w:r>
              <w:rPr>
                <w:color w:val="000000"/>
                <w:sz w:val="18"/>
                <w:szCs w:val="18"/>
              </w:rPr>
              <w:t>baccal</w:t>
            </w:r>
            <w:r>
              <w:rPr>
                <w:color w:val="000000"/>
                <w:sz w:val="18"/>
                <w:szCs w:val="18"/>
                <w:lang w:val="en-US"/>
              </w:rPr>
              <w:t>āre</w:t>
            </w:r>
            <w:proofErr w:type="spellEnd"/>
          </w:p>
        </w:tc>
        <w:tc>
          <w:tcPr>
            <w:tcW w:w="1134" w:type="dxa"/>
          </w:tcPr>
          <w:p w14:paraId="764CCB19" w14:textId="77777777" w:rsidR="00317F68" w:rsidRPr="003A0056" w:rsidRDefault="00E203A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bacheler</w:t>
            </w:r>
            <w:proofErr w:type="spellEnd"/>
            <w:proofErr w:type="gramEnd"/>
          </w:p>
        </w:tc>
        <w:tc>
          <w:tcPr>
            <w:tcW w:w="1276" w:type="dxa"/>
          </w:tcPr>
          <w:p w14:paraId="7B186DCC" w14:textId="77777777" w:rsidR="00317F68" w:rsidRPr="003A0056" w:rsidRDefault="00E203A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bachelier</w:t>
            </w:r>
            <w:proofErr w:type="gramEnd"/>
          </w:p>
        </w:tc>
        <w:tc>
          <w:tcPr>
            <w:tcW w:w="142" w:type="dxa"/>
          </w:tcPr>
          <w:p w14:paraId="733924B7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72427930" w14:textId="77777777" w:rsidR="00317F68" w:rsidRPr="00911C33" w:rsidRDefault="00317F68" w:rsidP="00317F6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°vassal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āticu</w:t>
            </w:r>
            <w:proofErr w:type="spellEnd"/>
          </w:p>
        </w:tc>
        <w:tc>
          <w:tcPr>
            <w:tcW w:w="992" w:type="dxa"/>
          </w:tcPr>
          <w:p w14:paraId="7B301840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vasselage</w:t>
            </w:r>
            <w:proofErr w:type="gramEnd"/>
          </w:p>
        </w:tc>
        <w:tc>
          <w:tcPr>
            <w:tcW w:w="1418" w:type="dxa"/>
          </w:tcPr>
          <w:p w14:paraId="7F1F4C27" w14:textId="77777777" w:rsidR="00317F68" w:rsidRPr="003A0056" w:rsidRDefault="00317F6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317F68" w:rsidRPr="009B3743" w14:paraId="01BFDE92" w14:textId="77777777" w:rsidTr="002278D7">
        <w:trPr>
          <w:cantSplit/>
        </w:trPr>
        <w:tc>
          <w:tcPr>
            <w:tcW w:w="737" w:type="dxa"/>
          </w:tcPr>
          <w:p w14:paraId="5A873FB5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11A3E9C9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584C6E21" w14:textId="77777777" w:rsidR="00317F68" w:rsidRDefault="00317F68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</w:t>
            </w:r>
          </w:p>
        </w:tc>
        <w:tc>
          <w:tcPr>
            <w:tcW w:w="1134" w:type="dxa"/>
          </w:tcPr>
          <w:p w14:paraId="0729C4FA" w14:textId="77777777" w:rsidR="00317F68" w:rsidRPr="00911C33" w:rsidRDefault="00317F68" w:rsidP="00317F6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°</w:t>
            </w:r>
            <w:proofErr w:type="spellStart"/>
            <w:r>
              <w:rPr>
                <w:color w:val="000000"/>
                <w:sz w:val="18"/>
                <w:szCs w:val="18"/>
              </w:rPr>
              <w:t>terratoriu</w:t>
            </w:r>
            <w:proofErr w:type="spellEnd"/>
          </w:p>
        </w:tc>
        <w:tc>
          <w:tcPr>
            <w:tcW w:w="1134" w:type="dxa"/>
          </w:tcPr>
          <w:p w14:paraId="68766E41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terreoir</w:t>
            </w:r>
            <w:proofErr w:type="spellEnd"/>
            <w:proofErr w:type="gramEnd"/>
          </w:p>
        </w:tc>
        <w:tc>
          <w:tcPr>
            <w:tcW w:w="1276" w:type="dxa"/>
          </w:tcPr>
          <w:p w14:paraId="22709FBD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55ACCD42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14B2E46" w14:textId="77777777" w:rsidR="00317F68" w:rsidRPr="009B3743" w:rsidRDefault="00317F68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peccatōre</w:t>
            </w:r>
            <w:proofErr w:type="spellEnd"/>
          </w:p>
        </w:tc>
        <w:tc>
          <w:tcPr>
            <w:tcW w:w="992" w:type="dxa"/>
          </w:tcPr>
          <w:p w14:paraId="1C3B1058" w14:textId="77777777" w:rsidR="00317F68" w:rsidRPr="003A0056" w:rsidRDefault="00317F68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pecheeoir</w:t>
            </w:r>
            <w:proofErr w:type="spellEnd"/>
          </w:p>
        </w:tc>
        <w:tc>
          <w:tcPr>
            <w:tcW w:w="1418" w:type="dxa"/>
          </w:tcPr>
          <w:p w14:paraId="20EEBC70" w14:textId="77777777" w:rsidR="00317F68" w:rsidRPr="003A0056" w:rsidRDefault="00317F6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317F68" w:rsidRPr="009B3743" w14:paraId="20147914" w14:textId="77777777" w:rsidTr="002278D7">
        <w:trPr>
          <w:cantSplit/>
        </w:trPr>
        <w:tc>
          <w:tcPr>
            <w:tcW w:w="737" w:type="dxa"/>
          </w:tcPr>
          <w:p w14:paraId="38CA3E43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41C36529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000CB80E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2FDA29E" w14:textId="77777777" w:rsidR="00317F68" w:rsidRPr="00911C33" w:rsidRDefault="00317F68" w:rsidP="00317F6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°</w:t>
            </w:r>
            <w:proofErr w:type="spellStart"/>
            <w:r>
              <w:rPr>
                <w:color w:val="000000"/>
                <w:sz w:val="18"/>
                <w:szCs w:val="18"/>
              </w:rPr>
              <w:t>mercatante</w:t>
            </w:r>
            <w:proofErr w:type="spellEnd"/>
          </w:p>
        </w:tc>
        <w:tc>
          <w:tcPr>
            <w:tcW w:w="1134" w:type="dxa"/>
          </w:tcPr>
          <w:p w14:paraId="57543D59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marcheant</w:t>
            </w:r>
            <w:proofErr w:type="spellEnd"/>
            <w:proofErr w:type="gramEnd"/>
          </w:p>
        </w:tc>
        <w:tc>
          <w:tcPr>
            <w:tcW w:w="1276" w:type="dxa"/>
          </w:tcPr>
          <w:p w14:paraId="55C25E6F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1CADAD8E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4DE7E346" w14:textId="77777777" w:rsidR="00317F68" w:rsidRPr="009B3743" w:rsidRDefault="00317F68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abbatissa</w:t>
            </w:r>
            <w:proofErr w:type="spellEnd"/>
          </w:p>
        </w:tc>
        <w:tc>
          <w:tcPr>
            <w:tcW w:w="992" w:type="dxa"/>
          </w:tcPr>
          <w:p w14:paraId="5406C13B" w14:textId="77777777" w:rsidR="00317F68" w:rsidRPr="003A0056" w:rsidRDefault="006D3243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abeesse</w:t>
            </w:r>
            <w:proofErr w:type="spellEnd"/>
          </w:p>
        </w:tc>
        <w:tc>
          <w:tcPr>
            <w:tcW w:w="1418" w:type="dxa"/>
          </w:tcPr>
          <w:p w14:paraId="222FD53E" w14:textId="77777777" w:rsidR="00317F68" w:rsidRPr="003A0056" w:rsidRDefault="00317F6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317F68" w:rsidRPr="009B3743" w14:paraId="257E3526" w14:textId="77777777" w:rsidTr="002278D7">
        <w:trPr>
          <w:cantSplit/>
        </w:trPr>
        <w:tc>
          <w:tcPr>
            <w:tcW w:w="737" w:type="dxa"/>
          </w:tcPr>
          <w:p w14:paraId="4C75A7AA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58AE15D3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29881D2A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5D3A21B" w14:textId="77777777" w:rsidR="00317F68" w:rsidRPr="00911C33" w:rsidRDefault="006D3243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levaticiu</w:t>
            </w:r>
            <w:proofErr w:type="spellEnd"/>
          </w:p>
        </w:tc>
        <w:tc>
          <w:tcPr>
            <w:tcW w:w="1134" w:type="dxa"/>
          </w:tcPr>
          <w:p w14:paraId="02FEDB73" w14:textId="77777777" w:rsidR="00317F68" w:rsidRPr="003A0056" w:rsidRDefault="006D3243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leveiz</w:t>
            </w:r>
            <w:proofErr w:type="spellEnd"/>
            <w:proofErr w:type="gramEnd"/>
          </w:p>
        </w:tc>
        <w:tc>
          <w:tcPr>
            <w:tcW w:w="1276" w:type="dxa"/>
          </w:tcPr>
          <w:p w14:paraId="06358500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4E3C09A6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704AFC0F" w14:textId="77777777" w:rsidR="00317F68" w:rsidRPr="009B3743" w:rsidRDefault="006D3243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°</w:t>
            </w:r>
            <w:proofErr w:type="spellStart"/>
            <w:r>
              <w:rPr>
                <w:color w:val="000000"/>
                <w:sz w:val="18"/>
                <w:szCs w:val="18"/>
              </w:rPr>
              <w:t>catalectu</w:t>
            </w:r>
            <w:proofErr w:type="spellEnd"/>
          </w:p>
        </w:tc>
        <w:tc>
          <w:tcPr>
            <w:tcW w:w="992" w:type="dxa"/>
          </w:tcPr>
          <w:p w14:paraId="07B4C968" w14:textId="77777777" w:rsidR="00317F68" w:rsidRPr="003A0056" w:rsidRDefault="006D3243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chaelit</w:t>
            </w:r>
            <w:proofErr w:type="spellEnd"/>
          </w:p>
        </w:tc>
        <w:tc>
          <w:tcPr>
            <w:tcW w:w="1418" w:type="dxa"/>
          </w:tcPr>
          <w:p w14:paraId="3D9F5B4C" w14:textId="77777777" w:rsidR="00317F68" w:rsidRPr="003A0056" w:rsidRDefault="00317F6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317F68" w:rsidRPr="009B3743" w14:paraId="3F257AE6" w14:textId="77777777" w:rsidTr="002278D7">
        <w:trPr>
          <w:cantSplit/>
        </w:trPr>
        <w:tc>
          <w:tcPr>
            <w:tcW w:w="737" w:type="dxa"/>
          </w:tcPr>
          <w:p w14:paraId="75C9B1AB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55B1D62B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227222F0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FB31992" w14:textId="77777777" w:rsidR="00317F68" w:rsidRPr="00911C33" w:rsidRDefault="006D3243" w:rsidP="00317F6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media-nocte</w:t>
            </w:r>
          </w:p>
        </w:tc>
        <w:tc>
          <w:tcPr>
            <w:tcW w:w="1134" w:type="dxa"/>
          </w:tcPr>
          <w:p w14:paraId="64E8BB59" w14:textId="77777777" w:rsidR="00317F68" w:rsidRPr="003A0056" w:rsidRDefault="006D3243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mienuit</w:t>
            </w:r>
            <w:proofErr w:type="spellEnd"/>
            <w:proofErr w:type="gramEnd"/>
          </w:p>
        </w:tc>
        <w:tc>
          <w:tcPr>
            <w:tcW w:w="1276" w:type="dxa"/>
          </w:tcPr>
          <w:p w14:paraId="4F681FD8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689A8B7D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BE63B71" w14:textId="77777777" w:rsidR="00317F68" w:rsidRPr="009B3743" w:rsidRDefault="006D3243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cruda-mente</w:t>
            </w:r>
            <w:proofErr w:type="spellEnd"/>
          </w:p>
        </w:tc>
        <w:tc>
          <w:tcPr>
            <w:tcW w:w="992" w:type="dxa"/>
          </w:tcPr>
          <w:p w14:paraId="1A830949" w14:textId="77777777" w:rsidR="00317F68" w:rsidRPr="003A0056" w:rsidRDefault="006D3243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cruement</w:t>
            </w:r>
            <w:proofErr w:type="spellEnd"/>
          </w:p>
        </w:tc>
        <w:tc>
          <w:tcPr>
            <w:tcW w:w="1418" w:type="dxa"/>
          </w:tcPr>
          <w:p w14:paraId="300807F1" w14:textId="77777777" w:rsidR="00317F68" w:rsidRPr="003A0056" w:rsidRDefault="00317F6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317F68" w:rsidRPr="009B3743" w14:paraId="39AF7E1E" w14:textId="77777777" w:rsidTr="002278D7">
        <w:trPr>
          <w:cantSplit/>
        </w:trPr>
        <w:tc>
          <w:tcPr>
            <w:tcW w:w="737" w:type="dxa"/>
          </w:tcPr>
          <w:p w14:paraId="1BE894EF" w14:textId="77777777" w:rsidR="00317F68" w:rsidRDefault="00353AE8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Nyrop</w:t>
            </w:r>
          </w:p>
        </w:tc>
        <w:tc>
          <w:tcPr>
            <w:tcW w:w="425" w:type="dxa"/>
          </w:tcPr>
          <w:p w14:paraId="44A66453" w14:textId="77777777" w:rsidR="00317F68" w:rsidRDefault="00353AE8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§257</w:t>
            </w:r>
          </w:p>
        </w:tc>
        <w:tc>
          <w:tcPr>
            <w:tcW w:w="567" w:type="dxa"/>
          </w:tcPr>
          <w:p w14:paraId="3E639347" w14:textId="77777777" w:rsidR="00317F68" w:rsidRDefault="00353AE8" w:rsidP="00317F68">
            <w:pPr>
              <w:rPr>
                <w:sz w:val="18"/>
                <w:lang w:val="fr-FR"/>
              </w:rPr>
            </w:pPr>
            <w:proofErr w:type="gramStart"/>
            <w:r>
              <w:rPr>
                <w:sz w:val="18"/>
                <w:lang w:val="fr-FR"/>
              </w:rPr>
              <w:t>non</w:t>
            </w:r>
            <w:proofErr w:type="gramEnd"/>
            <w:r>
              <w:rPr>
                <w:sz w:val="18"/>
                <w:lang w:val="fr-FR"/>
              </w:rPr>
              <w:t>-H</w:t>
            </w:r>
          </w:p>
        </w:tc>
        <w:tc>
          <w:tcPr>
            <w:tcW w:w="1134" w:type="dxa"/>
          </w:tcPr>
          <w:p w14:paraId="0D15DD71" w14:textId="77777777" w:rsidR="00317F68" w:rsidRPr="00911C33" w:rsidRDefault="00353AE8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pergamenum</w:t>
            </w:r>
            <w:proofErr w:type="spellEnd"/>
          </w:p>
        </w:tc>
        <w:tc>
          <w:tcPr>
            <w:tcW w:w="1134" w:type="dxa"/>
          </w:tcPr>
          <w:p w14:paraId="1ADCF8F1" w14:textId="77777777" w:rsidR="00317F68" w:rsidRPr="003A0056" w:rsidRDefault="00353AE8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parchemin</w:t>
            </w:r>
            <w:proofErr w:type="gramEnd"/>
          </w:p>
        </w:tc>
        <w:tc>
          <w:tcPr>
            <w:tcW w:w="1276" w:type="dxa"/>
          </w:tcPr>
          <w:p w14:paraId="2A46F491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7F212F4C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37206188" w14:textId="77777777" w:rsidR="00317F68" w:rsidRPr="009B3743" w:rsidRDefault="00353AE8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°</w:t>
            </w:r>
            <w:proofErr w:type="spellStart"/>
            <w:r>
              <w:rPr>
                <w:color w:val="000000"/>
                <w:sz w:val="18"/>
                <w:szCs w:val="18"/>
              </w:rPr>
              <w:t>canabaria</w:t>
            </w:r>
            <w:proofErr w:type="spellEnd"/>
          </w:p>
        </w:tc>
        <w:tc>
          <w:tcPr>
            <w:tcW w:w="992" w:type="dxa"/>
          </w:tcPr>
          <w:p w14:paraId="704A8009" w14:textId="77777777" w:rsidR="00317F68" w:rsidRPr="003A0056" w:rsidRDefault="00353AE8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cheneviere</w:t>
            </w:r>
            <w:proofErr w:type="spellEnd"/>
          </w:p>
        </w:tc>
        <w:tc>
          <w:tcPr>
            <w:tcW w:w="1418" w:type="dxa"/>
          </w:tcPr>
          <w:p w14:paraId="751ECD1B" w14:textId="77777777" w:rsidR="00317F68" w:rsidRPr="003A0056" w:rsidRDefault="00353AE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chènevière</w:t>
            </w:r>
            <w:proofErr w:type="gramEnd"/>
          </w:p>
        </w:tc>
      </w:tr>
      <w:tr w:rsidR="00317F68" w:rsidRPr="009B3743" w14:paraId="5D5D85CE" w14:textId="77777777" w:rsidTr="002278D7">
        <w:trPr>
          <w:cantSplit/>
        </w:trPr>
        <w:tc>
          <w:tcPr>
            <w:tcW w:w="737" w:type="dxa"/>
          </w:tcPr>
          <w:p w14:paraId="1C8621BD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60C90528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1AD7C3E6" w14:textId="77777777" w:rsidR="00317F68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2830567" w14:textId="77777777" w:rsidR="00317F68" w:rsidRPr="00911C33" w:rsidRDefault="00353AE8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Senaparias</w:t>
            </w:r>
            <w:proofErr w:type="spellEnd"/>
          </w:p>
        </w:tc>
        <w:tc>
          <w:tcPr>
            <w:tcW w:w="1134" w:type="dxa"/>
          </w:tcPr>
          <w:p w14:paraId="577318C2" w14:textId="77777777" w:rsidR="00317F68" w:rsidRPr="003A0056" w:rsidRDefault="00317F68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589AA3B" w14:textId="77777777" w:rsidR="00317F68" w:rsidRPr="003A0056" w:rsidRDefault="00353AE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Sennevières</w:t>
            </w:r>
          </w:p>
        </w:tc>
        <w:tc>
          <w:tcPr>
            <w:tcW w:w="142" w:type="dxa"/>
          </w:tcPr>
          <w:p w14:paraId="3D549EE2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72600AE8" w14:textId="77777777" w:rsidR="00317F68" w:rsidRPr="009B3743" w:rsidRDefault="00353AE8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Romanacum</w:t>
            </w:r>
            <w:proofErr w:type="spellEnd"/>
          </w:p>
        </w:tc>
        <w:tc>
          <w:tcPr>
            <w:tcW w:w="992" w:type="dxa"/>
          </w:tcPr>
          <w:p w14:paraId="698F5912" w14:textId="77777777" w:rsidR="00317F68" w:rsidRPr="003A0056" w:rsidRDefault="00317F68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B58EBDE" w14:textId="77777777" w:rsidR="00317F68" w:rsidRPr="003A0056" w:rsidRDefault="00353AE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Romenay</w:t>
            </w:r>
          </w:p>
        </w:tc>
      </w:tr>
      <w:tr w:rsidR="00317F68" w:rsidRPr="009B3743" w14:paraId="2E9AD342" w14:textId="77777777" w:rsidTr="002278D7">
        <w:trPr>
          <w:cantSplit/>
        </w:trPr>
        <w:tc>
          <w:tcPr>
            <w:tcW w:w="737" w:type="dxa"/>
          </w:tcPr>
          <w:p w14:paraId="67E307BA" w14:textId="77777777" w:rsidR="00317F68" w:rsidRDefault="00E203A9" w:rsidP="00317F68">
            <w:pPr>
              <w:rPr>
                <w:sz w:val="18"/>
                <w:lang w:val="fr-FR"/>
              </w:rPr>
            </w:pPr>
            <w:proofErr w:type="spellStart"/>
            <w:r>
              <w:rPr>
                <w:sz w:val="18"/>
                <w:lang w:val="fr-FR"/>
              </w:rPr>
              <w:t>Rheinfelder</w:t>
            </w:r>
            <w:proofErr w:type="spellEnd"/>
          </w:p>
        </w:tc>
        <w:tc>
          <w:tcPr>
            <w:tcW w:w="425" w:type="dxa"/>
          </w:tcPr>
          <w:p w14:paraId="0BAC46E3" w14:textId="77777777" w:rsidR="00317F68" w:rsidRDefault="00E203A9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§155, 163</w:t>
            </w:r>
          </w:p>
        </w:tc>
        <w:tc>
          <w:tcPr>
            <w:tcW w:w="567" w:type="dxa"/>
          </w:tcPr>
          <w:p w14:paraId="6B281D8C" w14:textId="77777777" w:rsidR="00317F68" w:rsidRDefault="00E203A9" w:rsidP="00317F68">
            <w:pPr>
              <w:rPr>
                <w:sz w:val="18"/>
                <w:lang w:val="fr-FR"/>
              </w:rPr>
            </w:pPr>
            <w:proofErr w:type="gramStart"/>
            <w:r>
              <w:rPr>
                <w:sz w:val="18"/>
                <w:lang w:val="fr-FR"/>
              </w:rPr>
              <w:t>non</w:t>
            </w:r>
            <w:proofErr w:type="gramEnd"/>
            <w:r>
              <w:rPr>
                <w:sz w:val="18"/>
                <w:lang w:val="fr-FR"/>
              </w:rPr>
              <w:t>-H</w:t>
            </w:r>
          </w:p>
        </w:tc>
        <w:tc>
          <w:tcPr>
            <w:tcW w:w="1134" w:type="dxa"/>
          </w:tcPr>
          <w:p w14:paraId="7D026EB4" w14:textId="77777777" w:rsidR="00317F68" w:rsidRPr="00911C33" w:rsidRDefault="00E203A9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amaritudine</w:t>
            </w:r>
            <w:proofErr w:type="spellEnd"/>
          </w:p>
        </w:tc>
        <w:tc>
          <w:tcPr>
            <w:tcW w:w="1134" w:type="dxa"/>
          </w:tcPr>
          <w:p w14:paraId="615DF07E" w14:textId="77777777" w:rsidR="00317F68" w:rsidRPr="003A0056" w:rsidRDefault="00E203A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amertune</w:t>
            </w:r>
            <w:proofErr w:type="spellEnd"/>
            <w:proofErr w:type="gramEnd"/>
          </w:p>
        </w:tc>
        <w:tc>
          <w:tcPr>
            <w:tcW w:w="1276" w:type="dxa"/>
          </w:tcPr>
          <w:p w14:paraId="6BDFEA69" w14:textId="77777777" w:rsidR="00317F68" w:rsidRPr="003A0056" w:rsidRDefault="00317F68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0830B9C8" w14:textId="77777777" w:rsidR="00317F68" w:rsidRPr="009B3743" w:rsidRDefault="00317F68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5053D60B" w14:textId="77777777" w:rsidR="00317F68" w:rsidRPr="009B3743" w:rsidRDefault="00E203A9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feramente</w:t>
            </w:r>
            <w:proofErr w:type="spellEnd"/>
          </w:p>
        </w:tc>
        <w:tc>
          <w:tcPr>
            <w:tcW w:w="992" w:type="dxa"/>
          </w:tcPr>
          <w:p w14:paraId="3B473A2A" w14:textId="77777777" w:rsidR="00317F68" w:rsidRPr="003A0056" w:rsidRDefault="00E203A9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fierement</w:t>
            </w:r>
            <w:proofErr w:type="spellEnd"/>
          </w:p>
        </w:tc>
        <w:tc>
          <w:tcPr>
            <w:tcW w:w="1418" w:type="dxa"/>
          </w:tcPr>
          <w:p w14:paraId="368F32C0" w14:textId="77777777" w:rsidR="00317F68" w:rsidRPr="003A0056" w:rsidRDefault="00317F68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E203A9" w:rsidRPr="009B3743" w14:paraId="75413802" w14:textId="77777777" w:rsidTr="002278D7">
        <w:trPr>
          <w:cantSplit/>
        </w:trPr>
        <w:tc>
          <w:tcPr>
            <w:tcW w:w="737" w:type="dxa"/>
          </w:tcPr>
          <w:p w14:paraId="04A746D9" w14:textId="77777777" w:rsidR="00E203A9" w:rsidRDefault="00E203A9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2055AB55" w14:textId="77777777" w:rsidR="00E203A9" w:rsidRDefault="00E203A9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119A8DB6" w14:textId="77777777" w:rsidR="00E203A9" w:rsidRDefault="00E203A9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713B2A93" w14:textId="77777777" w:rsidR="00E203A9" w:rsidRDefault="00E203A9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calamellu</w:t>
            </w:r>
            <w:proofErr w:type="spellEnd"/>
          </w:p>
        </w:tc>
        <w:tc>
          <w:tcPr>
            <w:tcW w:w="1134" w:type="dxa"/>
          </w:tcPr>
          <w:p w14:paraId="05DD30BB" w14:textId="77777777" w:rsidR="00E203A9" w:rsidRDefault="00E203A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chalemel</w:t>
            </w:r>
            <w:proofErr w:type="spellEnd"/>
            <w:proofErr w:type="gramEnd"/>
          </w:p>
        </w:tc>
        <w:tc>
          <w:tcPr>
            <w:tcW w:w="1276" w:type="dxa"/>
          </w:tcPr>
          <w:p w14:paraId="11A33BFF" w14:textId="77777777" w:rsidR="00E203A9" w:rsidRPr="003A0056" w:rsidRDefault="00E203A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chalumeau</w:t>
            </w:r>
            <w:proofErr w:type="gramEnd"/>
          </w:p>
        </w:tc>
        <w:tc>
          <w:tcPr>
            <w:tcW w:w="142" w:type="dxa"/>
          </w:tcPr>
          <w:p w14:paraId="3E4152BE" w14:textId="77777777" w:rsidR="00E203A9" w:rsidRPr="009B3743" w:rsidRDefault="00E203A9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B102A33" w14:textId="77777777" w:rsidR="00E203A9" w:rsidRDefault="00E203A9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2FC4EF" w14:textId="77777777" w:rsidR="00E203A9" w:rsidRDefault="00E203A9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1A2FFEE" w14:textId="77777777" w:rsidR="00E203A9" w:rsidRPr="003A0056" w:rsidRDefault="00E203A9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251315" w:rsidRPr="009B3743" w14:paraId="3FC2CAC8" w14:textId="77777777" w:rsidTr="002278D7">
        <w:trPr>
          <w:cantSplit/>
        </w:trPr>
        <w:tc>
          <w:tcPr>
            <w:tcW w:w="737" w:type="dxa"/>
          </w:tcPr>
          <w:p w14:paraId="620E89CE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62C97F06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671AE531" w14:textId="77777777" w:rsidR="00251315" w:rsidRDefault="00E203A9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</w:t>
            </w:r>
          </w:p>
        </w:tc>
        <w:tc>
          <w:tcPr>
            <w:tcW w:w="1134" w:type="dxa"/>
          </w:tcPr>
          <w:p w14:paraId="0DD764BE" w14:textId="77777777" w:rsidR="00251315" w:rsidRPr="00911C33" w:rsidRDefault="00E203A9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cantatore</w:t>
            </w:r>
            <w:proofErr w:type="spellEnd"/>
          </w:p>
        </w:tc>
        <w:tc>
          <w:tcPr>
            <w:tcW w:w="1134" w:type="dxa"/>
          </w:tcPr>
          <w:p w14:paraId="1B407BA2" w14:textId="77777777" w:rsidR="00251315" w:rsidRPr="003A0056" w:rsidRDefault="00E203A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chantedour</w:t>
            </w:r>
            <w:proofErr w:type="spellEnd"/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chanteeur</w:t>
            </w:r>
            <w:proofErr w:type="spellEnd"/>
          </w:p>
        </w:tc>
        <w:tc>
          <w:tcPr>
            <w:tcW w:w="1276" w:type="dxa"/>
          </w:tcPr>
          <w:p w14:paraId="13D3A895" w14:textId="77777777" w:rsidR="00251315" w:rsidRPr="003A0056" w:rsidRDefault="00E203A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chanteur</w:t>
            </w:r>
            <w:proofErr w:type="gramEnd"/>
          </w:p>
        </w:tc>
        <w:tc>
          <w:tcPr>
            <w:tcW w:w="142" w:type="dxa"/>
          </w:tcPr>
          <w:p w14:paraId="39F70E7B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55F360EB" w14:textId="77777777" w:rsidR="00251315" w:rsidRPr="009B3743" w:rsidRDefault="00251315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4DA0836" w14:textId="77777777" w:rsidR="00251315" w:rsidRPr="003A0056" w:rsidRDefault="00251315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B79EE95" w14:textId="77777777" w:rsidR="00251315" w:rsidRPr="003A0056" w:rsidRDefault="00251315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251315" w:rsidRPr="009B3743" w14:paraId="607FD18B" w14:textId="77777777" w:rsidTr="002278D7">
        <w:trPr>
          <w:cantSplit/>
        </w:trPr>
        <w:tc>
          <w:tcPr>
            <w:tcW w:w="737" w:type="dxa"/>
          </w:tcPr>
          <w:p w14:paraId="2EEA2FDA" w14:textId="77777777" w:rsidR="00251315" w:rsidRDefault="005F7849" w:rsidP="00317F68">
            <w:pPr>
              <w:rPr>
                <w:sz w:val="18"/>
                <w:lang w:val="fr-FR"/>
              </w:rPr>
            </w:pPr>
            <w:proofErr w:type="spellStart"/>
            <w:r>
              <w:rPr>
                <w:sz w:val="18"/>
                <w:lang w:val="fr-FR"/>
              </w:rPr>
              <w:t>Regula</w:t>
            </w:r>
            <w:proofErr w:type="spellEnd"/>
          </w:p>
        </w:tc>
        <w:tc>
          <w:tcPr>
            <w:tcW w:w="425" w:type="dxa"/>
          </w:tcPr>
          <w:p w14:paraId="693A85D3" w14:textId="77777777" w:rsidR="00251315" w:rsidRDefault="005F7849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pp. 76f</w:t>
            </w:r>
          </w:p>
        </w:tc>
        <w:tc>
          <w:tcPr>
            <w:tcW w:w="567" w:type="dxa"/>
          </w:tcPr>
          <w:p w14:paraId="052CE25F" w14:textId="77777777" w:rsidR="00251315" w:rsidRDefault="00FA7DAB" w:rsidP="00317F68">
            <w:pPr>
              <w:rPr>
                <w:sz w:val="18"/>
                <w:lang w:val="fr-FR"/>
              </w:rPr>
            </w:pPr>
            <w:proofErr w:type="gramStart"/>
            <w:r>
              <w:rPr>
                <w:sz w:val="18"/>
                <w:lang w:val="fr-FR"/>
              </w:rPr>
              <w:t>non</w:t>
            </w:r>
            <w:proofErr w:type="gramEnd"/>
            <w:r>
              <w:rPr>
                <w:sz w:val="18"/>
                <w:lang w:val="fr-FR"/>
              </w:rPr>
              <w:t>-H</w:t>
            </w:r>
          </w:p>
        </w:tc>
        <w:tc>
          <w:tcPr>
            <w:tcW w:w="1134" w:type="dxa"/>
          </w:tcPr>
          <w:p w14:paraId="25F50D83" w14:textId="77777777" w:rsidR="00251315" w:rsidRPr="00911C33" w:rsidRDefault="005F7849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capillatura</w:t>
            </w:r>
            <w:proofErr w:type="spellEnd"/>
          </w:p>
        </w:tc>
        <w:tc>
          <w:tcPr>
            <w:tcW w:w="1134" w:type="dxa"/>
          </w:tcPr>
          <w:p w14:paraId="45141A81" w14:textId="77777777" w:rsidR="00251315" w:rsidRPr="003A0056" w:rsidRDefault="005F784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chevelure</w:t>
            </w:r>
            <w:proofErr w:type="gramEnd"/>
          </w:p>
        </w:tc>
        <w:tc>
          <w:tcPr>
            <w:tcW w:w="1276" w:type="dxa"/>
          </w:tcPr>
          <w:p w14:paraId="2F499E62" w14:textId="77777777" w:rsidR="00251315" w:rsidRPr="003A0056" w:rsidRDefault="00251315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364DCF13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20DCB97" w14:textId="77777777" w:rsidR="00251315" w:rsidRPr="009B3743" w:rsidRDefault="005F7849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Fontanacum</w:t>
            </w:r>
            <w:proofErr w:type="spellEnd"/>
          </w:p>
        </w:tc>
        <w:tc>
          <w:tcPr>
            <w:tcW w:w="992" w:type="dxa"/>
          </w:tcPr>
          <w:p w14:paraId="464848D4" w14:textId="77777777" w:rsidR="00251315" w:rsidRPr="003A0056" w:rsidRDefault="00251315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E1ED936" w14:textId="77777777" w:rsidR="00251315" w:rsidRPr="003A0056" w:rsidRDefault="005F7849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Fontenay</w:t>
            </w:r>
          </w:p>
        </w:tc>
      </w:tr>
      <w:tr w:rsidR="00251315" w:rsidRPr="009B3743" w14:paraId="0F5D005E" w14:textId="77777777" w:rsidTr="002278D7">
        <w:trPr>
          <w:cantSplit/>
        </w:trPr>
        <w:tc>
          <w:tcPr>
            <w:tcW w:w="737" w:type="dxa"/>
          </w:tcPr>
          <w:p w14:paraId="2296B50A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0AABF78F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0244E1E6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279AE9D5" w14:textId="77777777" w:rsidR="00251315" w:rsidRPr="00911C33" w:rsidRDefault="005F7849" w:rsidP="00317F6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alabastrum</w:t>
            </w:r>
          </w:p>
        </w:tc>
        <w:tc>
          <w:tcPr>
            <w:tcW w:w="1134" w:type="dxa"/>
          </w:tcPr>
          <w:p w14:paraId="7D094979" w14:textId="77777777" w:rsidR="00251315" w:rsidRPr="003A0056" w:rsidRDefault="005F784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alebastre</w:t>
            </w:r>
            <w:proofErr w:type="spellEnd"/>
            <w:proofErr w:type="gramEnd"/>
          </w:p>
        </w:tc>
        <w:tc>
          <w:tcPr>
            <w:tcW w:w="1276" w:type="dxa"/>
          </w:tcPr>
          <w:p w14:paraId="6854A788" w14:textId="77777777" w:rsidR="00251315" w:rsidRPr="003A0056" w:rsidRDefault="00251315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12AC00EC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BAC2284" w14:textId="77777777" w:rsidR="00251315" w:rsidRPr="009B3743" w:rsidRDefault="00251315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5B5186A" w14:textId="77777777" w:rsidR="00251315" w:rsidRPr="003A0056" w:rsidRDefault="005F7849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malefaçon</w:t>
            </w:r>
            <w:proofErr w:type="spellEnd"/>
          </w:p>
        </w:tc>
        <w:tc>
          <w:tcPr>
            <w:tcW w:w="1418" w:type="dxa"/>
          </w:tcPr>
          <w:p w14:paraId="4F767B17" w14:textId="77777777" w:rsidR="00251315" w:rsidRPr="003A0056" w:rsidRDefault="005F7849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malfaçon</w:t>
            </w:r>
            <w:proofErr w:type="gramEnd"/>
          </w:p>
        </w:tc>
      </w:tr>
      <w:tr w:rsidR="005F7849" w:rsidRPr="009B3743" w14:paraId="1C12AE11" w14:textId="77777777" w:rsidTr="002278D7">
        <w:trPr>
          <w:cantSplit/>
        </w:trPr>
        <w:tc>
          <w:tcPr>
            <w:tcW w:w="737" w:type="dxa"/>
          </w:tcPr>
          <w:p w14:paraId="7DE3D5E9" w14:textId="77777777" w:rsidR="005F7849" w:rsidRDefault="005F7849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28923B97" w14:textId="77777777" w:rsidR="005F7849" w:rsidRDefault="005F7849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0D04D1B9" w14:textId="77777777" w:rsidR="005F7849" w:rsidRDefault="005F7849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CEE4CB9" w14:textId="77777777" w:rsidR="005F7849" w:rsidRDefault="005F7849" w:rsidP="00317F6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2169F" w14:textId="77777777" w:rsidR="005F7849" w:rsidRDefault="005F784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maletolte</w:t>
            </w:r>
            <w:proofErr w:type="spellEnd"/>
            <w:proofErr w:type="gramEnd"/>
          </w:p>
        </w:tc>
        <w:tc>
          <w:tcPr>
            <w:tcW w:w="1276" w:type="dxa"/>
          </w:tcPr>
          <w:p w14:paraId="442A9B31" w14:textId="77777777" w:rsidR="005F7849" w:rsidRPr="003A0056" w:rsidRDefault="005F784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maltôte</w:t>
            </w:r>
            <w:proofErr w:type="gramEnd"/>
          </w:p>
        </w:tc>
        <w:tc>
          <w:tcPr>
            <w:tcW w:w="142" w:type="dxa"/>
          </w:tcPr>
          <w:p w14:paraId="319080F1" w14:textId="77777777" w:rsidR="005F7849" w:rsidRPr="009B3743" w:rsidRDefault="005F7849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FAF64BC" w14:textId="77777777" w:rsidR="005F7849" w:rsidRPr="009B3743" w:rsidRDefault="005F7849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84933" w14:textId="77777777" w:rsidR="005F7849" w:rsidRDefault="005F7849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faldestuel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faudeteuil</w:t>
            </w:r>
            <w:proofErr w:type="spellEnd"/>
          </w:p>
        </w:tc>
        <w:tc>
          <w:tcPr>
            <w:tcW w:w="1418" w:type="dxa"/>
          </w:tcPr>
          <w:p w14:paraId="76DD1F9C" w14:textId="77777777" w:rsidR="005F7849" w:rsidRDefault="005F7849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fauteuil</w:t>
            </w:r>
            <w:proofErr w:type="gramEnd"/>
          </w:p>
        </w:tc>
      </w:tr>
      <w:tr w:rsidR="00251315" w:rsidRPr="009B3743" w14:paraId="6D6235BA" w14:textId="77777777" w:rsidTr="002278D7">
        <w:trPr>
          <w:cantSplit/>
        </w:trPr>
        <w:tc>
          <w:tcPr>
            <w:tcW w:w="737" w:type="dxa"/>
          </w:tcPr>
          <w:p w14:paraId="13AC8889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5CFEB8C0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33027471" w14:textId="77777777" w:rsidR="00251315" w:rsidRDefault="005F7849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</w:t>
            </w:r>
          </w:p>
        </w:tc>
        <w:tc>
          <w:tcPr>
            <w:tcW w:w="1134" w:type="dxa"/>
          </w:tcPr>
          <w:p w14:paraId="0039F2F7" w14:textId="77777777" w:rsidR="00251315" w:rsidRPr="00911C33" w:rsidRDefault="005F7849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paradisu</w:t>
            </w:r>
            <w:proofErr w:type="spellEnd"/>
          </w:p>
        </w:tc>
        <w:tc>
          <w:tcPr>
            <w:tcW w:w="1134" w:type="dxa"/>
          </w:tcPr>
          <w:p w14:paraId="4A2A8E06" w14:textId="77777777" w:rsidR="00251315" w:rsidRPr="003A0056" w:rsidRDefault="005F784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pareis</w:t>
            </w:r>
            <w:proofErr w:type="spellEnd"/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parevis</w:t>
            </w:r>
            <w:proofErr w:type="spellEnd"/>
          </w:p>
        </w:tc>
        <w:tc>
          <w:tcPr>
            <w:tcW w:w="1276" w:type="dxa"/>
          </w:tcPr>
          <w:p w14:paraId="5D976108" w14:textId="77777777" w:rsidR="00251315" w:rsidRPr="003A0056" w:rsidRDefault="005F784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parvis</w:t>
            </w:r>
            <w:proofErr w:type="gramEnd"/>
          </w:p>
        </w:tc>
        <w:tc>
          <w:tcPr>
            <w:tcW w:w="142" w:type="dxa"/>
          </w:tcPr>
          <w:p w14:paraId="13726ADE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277A7CE6" w14:textId="77777777" w:rsidR="00251315" w:rsidRPr="009B3743" w:rsidRDefault="005F7849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Catalaunis</w:t>
            </w:r>
            <w:proofErr w:type="spellEnd"/>
          </w:p>
        </w:tc>
        <w:tc>
          <w:tcPr>
            <w:tcW w:w="992" w:type="dxa"/>
          </w:tcPr>
          <w:p w14:paraId="21164A84" w14:textId="77777777" w:rsidR="00251315" w:rsidRPr="003A0056" w:rsidRDefault="005F7849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Chaelons</w:t>
            </w:r>
            <w:proofErr w:type="spellEnd"/>
          </w:p>
        </w:tc>
        <w:tc>
          <w:tcPr>
            <w:tcW w:w="1418" w:type="dxa"/>
          </w:tcPr>
          <w:p w14:paraId="6F355DF3" w14:textId="77777777" w:rsidR="00251315" w:rsidRPr="003A0056" w:rsidRDefault="005F7849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Châlons</w:t>
            </w:r>
          </w:p>
        </w:tc>
      </w:tr>
      <w:tr w:rsidR="00251315" w:rsidRPr="009B3743" w14:paraId="59E04C37" w14:textId="77777777" w:rsidTr="002278D7">
        <w:trPr>
          <w:cantSplit/>
        </w:trPr>
        <w:tc>
          <w:tcPr>
            <w:tcW w:w="737" w:type="dxa"/>
          </w:tcPr>
          <w:p w14:paraId="6BB4038C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73F9101C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34EC04EC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5D85AA39" w14:textId="77777777" w:rsidR="00251315" w:rsidRPr="00911C33" w:rsidRDefault="005F7849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adamente</w:t>
            </w:r>
            <w:proofErr w:type="spellEnd"/>
          </w:p>
        </w:tc>
        <w:tc>
          <w:tcPr>
            <w:tcW w:w="1134" w:type="dxa"/>
          </w:tcPr>
          <w:p w14:paraId="6BE03A66" w14:textId="77777777" w:rsidR="00251315" w:rsidRPr="003A0056" w:rsidRDefault="005F7849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aement</w:t>
            </w:r>
            <w:proofErr w:type="spellEnd"/>
            <w:proofErr w:type="gramEnd"/>
          </w:p>
        </w:tc>
        <w:tc>
          <w:tcPr>
            <w:tcW w:w="1276" w:type="dxa"/>
          </w:tcPr>
          <w:p w14:paraId="142D5843" w14:textId="77777777" w:rsidR="00251315" w:rsidRPr="003A0056" w:rsidRDefault="005F7849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gramStart"/>
            <w:r>
              <w:rPr>
                <w:i/>
                <w:color w:val="000000"/>
                <w:sz w:val="18"/>
                <w:szCs w:val="18"/>
              </w:rPr>
              <w:t>aimant</w:t>
            </w:r>
            <w:proofErr w:type="gramEnd"/>
          </w:p>
        </w:tc>
        <w:tc>
          <w:tcPr>
            <w:tcW w:w="142" w:type="dxa"/>
          </w:tcPr>
          <w:p w14:paraId="2A9FC9E6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4F1141F0" w14:textId="77777777" w:rsidR="00251315" w:rsidRPr="009B3743" w:rsidRDefault="00251315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1B75AB" w14:textId="77777777" w:rsidR="00251315" w:rsidRPr="003A0056" w:rsidRDefault="00251315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C7E0707" w14:textId="77777777" w:rsidR="00251315" w:rsidRPr="003A0056" w:rsidRDefault="00251315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251315" w:rsidRPr="009B3743" w14:paraId="0160390B" w14:textId="77777777" w:rsidTr="002278D7">
        <w:trPr>
          <w:cantSplit/>
        </w:trPr>
        <w:tc>
          <w:tcPr>
            <w:tcW w:w="737" w:type="dxa"/>
          </w:tcPr>
          <w:p w14:paraId="0CD8CE6C" w14:textId="77777777" w:rsidR="00251315" w:rsidRDefault="00D0419A" w:rsidP="00317F68">
            <w:pPr>
              <w:rPr>
                <w:sz w:val="18"/>
                <w:lang w:val="fr-FR"/>
              </w:rPr>
            </w:pPr>
            <w:proofErr w:type="spellStart"/>
            <w:r>
              <w:rPr>
                <w:sz w:val="18"/>
                <w:lang w:val="fr-FR"/>
              </w:rPr>
              <w:t>Schwan&amp;Behrens</w:t>
            </w:r>
            <w:proofErr w:type="spellEnd"/>
          </w:p>
        </w:tc>
        <w:tc>
          <w:tcPr>
            <w:tcW w:w="425" w:type="dxa"/>
          </w:tcPr>
          <w:p w14:paraId="7473C30C" w14:textId="77777777" w:rsidR="00251315" w:rsidRDefault="00D0419A" w:rsidP="00317F68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§80</w:t>
            </w:r>
          </w:p>
        </w:tc>
        <w:tc>
          <w:tcPr>
            <w:tcW w:w="567" w:type="dxa"/>
          </w:tcPr>
          <w:p w14:paraId="180E9DF2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3CE06B0" w14:textId="77777777" w:rsidR="00251315" w:rsidRPr="00911C33" w:rsidRDefault="00D0419A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atramentu</w:t>
            </w:r>
            <w:proofErr w:type="spellEnd"/>
          </w:p>
        </w:tc>
        <w:tc>
          <w:tcPr>
            <w:tcW w:w="1134" w:type="dxa"/>
          </w:tcPr>
          <w:p w14:paraId="11E34324" w14:textId="77777777" w:rsidR="00251315" w:rsidRPr="003A0056" w:rsidRDefault="00D0419A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arrement</w:t>
            </w:r>
            <w:proofErr w:type="spellEnd"/>
            <w:proofErr w:type="gramEnd"/>
          </w:p>
        </w:tc>
        <w:tc>
          <w:tcPr>
            <w:tcW w:w="1276" w:type="dxa"/>
          </w:tcPr>
          <w:p w14:paraId="56936E34" w14:textId="77777777" w:rsidR="00251315" w:rsidRPr="003A0056" w:rsidRDefault="00251315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70F7AE95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68F18755" w14:textId="77777777" w:rsidR="00251315" w:rsidRPr="009B3743" w:rsidRDefault="00D0419A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aratore</w:t>
            </w:r>
            <w:proofErr w:type="spellEnd"/>
          </w:p>
        </w:tc>
        <w:tc>
          <w:tcPr>
            <w:tcW w:w="992" w:type="dxa"/>
          </w:tcPr>
          <w:p w14:paraId="14E1B5CD" w14:textId="77777777" w:rsidR="00251315" w:rsidRPr="003A0056" w:rsidRDefault="00D0419A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aredour</w:t>
            </w:r>
            <w:proofErr w:type="spellEnd"/>
          </w:p>
        </w:tc>
        <w:tc>
          <w:tcPr>
            <w:tcW w:w="1418" w:type="dxa"/>
          </w:tcPr>
          <w:p w14:paraId="32083EDC" w14:textId="77777777" w:rsidR="00251315" w:rsidRPr="003A0056" w:rsidRDefault="00251315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  <w:tr w:rsidR="00251315" w:rsidRPr="009B3743" w14:paraId="543394C5" w14:textId="77777777" w:rsidTr="002278D7">
        <w:trPr>
          <w:cantSplit/>
        </w:trPr>
        <w:tc>
          <w:tcPr>
            <w:tcW w:w="737" w:type="dxa"/>
          </w:tcPr>
          <w:p w14:paraId="63791A89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425" w:type="dxa"/>
          </w:tcPr>
          <w:p w14:paraId="37FBD4CF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567" w:type="dxa"/>
          </w:tcPr>
          <w:p w14:paraId="531FE2BD" w14:textId="77777777" w:rsidR="00251315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094A48D3" w14:textId="77777777" w:rsidR="00251315" w:rsidRPr="00911C33" w:rsidRDefault="00D0419A" w:rsidP="00317F6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portatore</w:t>
            </w:r>
            <w:proofErr w:type="spellEnd"/>
          </w:p>
        </w:tc>
        <w:tc>
          <w:tcPr>
            <w:tcW w:w="1134" w:type="dxa"/>
          </w:tcPr>
          <w:p w14:paraId="01D88A2B" w14:textId="77777777" w:rsidR="00251315" w:rsidRPr="003A0056" w:rsidRDefault="00D0419A" w:rsidP="00317F68">
            <w:pPr>
              <w:pStyle w:val="DGtextesansretrait"/>
              <w:spacing w:line="220" w:lineRule="exact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color w:val="000000"/>
                <w:sz w:val="18"/>
                <w:szCs w:val="18"/>
              </w:rPr>
              <w:t>portedour</w:t>
            </w:r>
            <w:proofErr w:type="spellEnd"/>
            <w:proofErr w:type="gramEnd"/>
          </w:p>
        </w:tc>
        <w:tc>
          <w:tcPr>
            <w:tcW w:w="1276" w:type="dxa"/>
          </w:tcPr>
          <w:p w14:paraId="6B3939FB" w14:textId="77777777" w:rsidR="00251315" w:rsidRPr="003A0056" w:rsidRDefault="00251315" w:rsidP="00317F68">
            <w:pPr>
              <w:pStyle w:val="DGtextesansretrait"/>
              <w:snapToGrid w:val="0"/>
              <w:spacing w:line="220" w:lineRule="exac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142" w:type="dxa"/>
          </w:tcPr>
          <w:p w14:paraId="0D725264" w14:textId="77777777" w:rsidR="00251315" w:rsidRPr="009B3743" w:rsidRDefault="00251315" w:rsidP="00317F68">
            <w:pPr>
              <w:rPr>
                <w:sz w:val="18"/>
                <w:lang w:val="fr-FR"/>
              </w:rPr>
            </w:pPr>
          </w:p>
        </w:tc>
        <w:tc>
          <w:tcPr>
            <w:tcW w:w="1134" w:type="dxa"/>
          </w:tcPr>
          <w:p w14:paraId="75CF88A3" w14:textId="77777777" w:rsidR="00251315" w:rsidRPr="009B3743" w:rsidRDefault="00251315" w:rsidP="00317F68">
            <w:pPr>
              <w:spacing w:line="214" w:lineRule="exac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5B9CBE7" w14:textId="77777777" w:rsidR="00251315" w:rsidRPr="003A0056" w:rsidRDefault="00251315" w:rsidP="00317F68">
            <w:pPr>
              <w:spacing w:line="214" w:lineRule="exact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3D02BF8" w14:textId="77777777" w:rsidR="00251315" w:rsidRPr="003A0056" w:rsidRDefault="00251315" w:rsidP="00317F68">
            <w:pPr>
              <w:pStyle w:val="DGtextesansretrait"/>
              <w:spacing w:line="214" w:lineRule="exact"/>
              <w:rPr>
                <w:i/>
                <w:color w:val="000000"/>
                <w:sz w:val="18"/>
                <w:szCs w:val="18"/>
              </w:rPr>
            </w:pPr>
          </w:p>
        </w:tc>
      </w:tr>
    </w:tbl>
    <w:p w14:paraId="59DF34F0" w14:textId="77777777" w:rsidR="002278D7" w:rsidRDefault="002278D7"/>
    <w:p w14:paraId="62FEC030" w14:textId="77777777" w:rsidR="005B7377" w:rsidRPr="005B7377" w:rsidRDefault="005B7377">
      <w:pPr>
        <w:rPr>
          <w:lang w:val="fr-FR"/>
        </w:rPr>
      </w:pPr>
      <w:r w:rsidRPr="005B7377">
        <w:rPr>
          <w:lang w:val="fr-FR"/>
        </w:rPr>
        <w:t>---------------------------------------</w:t>
      </w:r>
    </w:p>
    <w:p w14:paraId="621FEBF2" w14:textId="77777777" w:rsidR="005B7377" w:rsidRDefault="005B7377">
      <w:pPr>
        <w:rPr>
          <w:lang w:val="fr-FR"/>
        </w:rPr>
      </w:pPr>
      <w:proofErr w:type="gramStart"/>
      <w:r w:rsidRPr="005B7377">
        <w:rPr>
          <w:lang w:val="fr-FR"/>
        </w:rPr>
        <w:t>données</w:t>
      </w:r>
      <w:proofErr w:type="gramEnd"/>
      <w:r w:rsidRPr="005B7377">
        <w:rPr>
          <w:lang w:val="fr-FR"/>
        </w:rPr>
        <w:t xml:space="preserve"> Philippe, qui a épluché F</w:t>
      </w:r>
      <w:r>
        <w:rPr>
          <w:lang w:val="fr-FR"/>
        </w:rPr>
        <w:t>ouché</w:t>
      </w:r>
    </w:p>
    <w:p w14:paraId="7DAB7C13" w14:textId="77777777" w:rsidR="00D0419A" w:rsidRPr="005B7377" w:rsidRDefault="00D0419A">
      <w:pPr>
        <w:rPr>
          <w:lang w:val="fr-FR"/>
        </w:rPr>
      </w:pPr>
      <w:r>
        <w:rPr>
          <w:lang w:val="fr-FR"/>
        </w:rPr>
        <w:t>Je n'ai pas vérifié les doublons avec le tableau supra.</w:t>
      </w:r>
    </w:p>
    <w:p w14:paraId="36C3EAF3" w14:textId="77777777" w:rsidR="005B7377" w:rsidRPr="005B7377" w:rsidRDefault="005B7377">
      <w:pPr>
        <w:rPr>
          <w:lang w:val="fr-FR"/>
        </w:rPr>
      </w:pPr>
    </w:p>
    <w:p w14:paraId="15194479" w14:textId="77777777" w:rsidR="005B7377" w:rsidRPr="005B7377" w:rsidRDefault="005B7377" w:rsidP="005B7377">
      <w:pPr>
        <w:outlineLvl w:val="0"/>
        <w:rPr>
          <w:color w:val="000000"/>
          <w:lang w:val="fr-FR"/>
        </w:rPr>
      </w:pPr>
      <w:r w:rsidRPr="005B7377">
        <w:rPr>
          <w:color w:val="000000"/>
          <w:lang w:val="fr-FR"/>
        </w:rPr>
        <w:t xml:space="preserve">FR </w:t>
      </w:r>
      <w:proofErr w:type="spellStart"/>
      <w:r w:rsidRPr="005B7377">
        <w:rPr>
          <w:color w:val="000000"/>
          <w:lang w:val="fr-FR"/>
        </w:rPr>
        <w:t>prétoniques</w:t>
      </w:r>
      <w:proofErr w:type="spellEnd"/>
      <w:r w:rsidRPr="005B7377">
        <w:rPr>
          <w:color w:val="000000"/>
          <w:lang w:val="fr-FR"/>
        </w:rPr>
        <w:t xml:space="preserve"> internes</w:t>
      </w:r>
    </w:p>
    <w:p w14:paraId="0564816B" w14:textId="77777777" w:rsidR="005B7377" w:rsidRPr="005B7377" w:rsidRDefault="005B7377" w:rsidP="005B7377">
      <w:pPr>
        <w:rPr>
          <w:color w:val="000000"/>
          <w:lang w:val="fr-FR"/>
        </w:rPr>
      </w:pPr>
    </w:p>
    <w:p w14:paraId="7BC5A6D5" w14:textId="77777777" w:rsidR="005B7377" w:rsidRPr="005B7377" w:rsidRDefault="005B7377" w:rsidP="005B7377">
      <w:pPr>
        <w:rPr>
          <w:color w:val="000000"/>
          <w:lang w:val="fr-FR"/>
        </w:rPr>
      </w:pPr>
      <w:proofErr w:type="gramStart"/>
      <w:r w:rsidRPr="005B7377">
        <w:rPr>
          <w:color w:val="000000"/>
          <w:lang w:val="fr-FR"/>
        </w:rPr>
        <w:t>base</w:t>
      </w:r>
      <w:proofErr w:type="gramEnd"/>
      <w:r w:rsidRPr="005B7377">
        <w:rPr>
          <w:color w:val="000000"/>
          <w:lang w:val="fr-FR"/>
        </w:rPr>
        <w:t xml:space="preserve"> : Fouché II.483sqq</w:t>
      </w:r>
      <w:r w:rsidRPr="005B7377">
        <w:rPr>
          <w:color w:val="000000"/>
          <w:lang w:val="fr-FR"/>
        </w:rPr>
        <w:tab/>
      </w:r>
    </w:p>
    <w:p w14:paraId="689E25B9" w14:textId="77777777" w:rsidR="005B7377" w:rsidRPr="005B7377" w:rsidRDefault="005B7377" w:rsidP="005B7377">
      <w:pPr>
        <w:rPr>
          <w:color w:val="000000"/>
          <w:lang w:val="fr-FR"/>
        </w:rPr>
      </w:pPr>
      <w:r w:rsidRPr="005B7377">
        <w:rPr>
          <w:color w:val="000000"/>
          <w:lang w:val="fr-FR"/>
        </w:rPr>
        <w:t xml:space="preserve">- Rey </w:t>
      </w:r>
      <w:r w:rsidRPr="005B7377">
        <w:rPr>
          <w:color w:val="FF0000"/>
          <w:lang w:val="fr-FR"/>
        </w:rPr>
        <w:t>rouge</w:t>
      </w:r>
      <w:r w:rsidRPr="005B7377">
        <w:rPr>
          <w:color w:val="000000"/>
          <w:lang w:val="fr-FR"/>
        </w:rPr>
        <w:t xml:space="preserve"> : souligné = conforme à Fouché ; </w:t>
      </w:r>
      <w:r w:rsidRPr="005B7377">
        <w:rPr>
          <w:color w:val="FF0000"/>
          <w:lang w:val="fr-FR"/>
        </w:rPr>
        <w:t>•</w:t>
      </w:r>
      <w:r w:rsidRPr="005B7377">
        <w:rPr>
          <w:color w:val="000000"/>
          <w:lang w:val="fr-FR"/>
        </w:rPr>
        <w:t xml:space="preserve"> = ok Fouché</w:t>
      </w:r>
    </w:p>
    <w:p w14:paraId="161A1D3A" w14:textId="77777777" w:rsidR="005B7377" w:rsidRPr="005B7377" w:rsidRDefault="005B7377" w:rsidP="005B7377">
      <w:pPr>
        <w:rPr>
          <w:color w:val="000000"/>
          <w:lang w:val="fr-FR"/>
        </w:rPr>
      </w:pPr>
      <w:r w:rsidRPr="005B7377">
        <w:rPr>
          <w:color w:val="000000"/>
          <w:lang w:val="fr-FR"/>
        </w:rPr>
        <w:t xml:space="preserve">- Greimas </w:t>
      </w:r>
      <w:r w:rsidRPr="005B7377">
        <w:rPr>
          <w:color w:val="008000"/>
          <w:lang w:val="fr-FR"/>
        </w:rPr>
        <w:t>vert</w:t>
      </w:r>
    </w:p>
    <w:p w14:paraId="02DFE695" w14:textId="77777777" w:rsidR="005B7377" w:rsidRPr="005B7377" w:rsidRDefault="005B7377" w:rsidP="005B7377">
      <w:pPr>
        <w:rPr>
          <w:rFonts w:ascii="Times" w:hAnsi="Times"/>
          <w:color w:val="000000"/>
          <w:lang w:val="fr-FR"/>
        </w:rPr>
      </w:pPr>
      <w:r w:rsidRPr="005B7377">
        <w:rPr>
          <w:color w:val="000000"/>
          <w:lang w:val="fr-FR"/>
        </w:rPr>
        <w:t xml:space="preserve">- </w:t>
      </w:r>
      <w:proofErr w:type="spellStart"/>
      <w:r w:rsidRPr="005B7377">
        <w:rPr>
          <w:color w:val="000000"/>
          <w:lang w:val="fr-FR"/>
        </w:rPr>
        <w:t>rq</w:t>
      </w:r>
      <w:proofErr w:type="spellEnd"/>
      <w:r w:rsidRPr="005B7377">
        <w:rPr>
          <w:color w:val="000000"/>
          <w:lang w:val="fr-FR"/>
        </w:rPr>
        <w:t xml:space="preserve"> moi </w:t>
      </w:r>
      <w:r w:rsidRPr="005B7377">
        <w:rPr>
          <w:color w:val="0000FF"/>
          <w:lang w:val="fr-FR"/>
        </w:rPr>
        <w:t>bleu :</w:t>
      </w:r>
      <w:r w:rsidRPr="005B7377">
        <w:rPr>
          <w:rFonts w:ascii="Times" w:hAnsi="Times"/>
          <w:color w:val="0000FF"/>
          <w:lang w:val="fr-FR"/>
        </w:rPr>
        <w:t xml:space="preserve"> </w:t>
      </w:r>
      <w:r w:rsidRPr="004C1B93">
        <w:rPr>
          <w:rFonts w:ascii="Times" w:hAnsi="Times"/>
          <w:color w:val="0000FF"/>
        </w:rPr>
        <w:t></w:t>
      </w:r>
      <w:r w:rsidRPr="005B7377">
        <w:rPr>
          <w:rFonts w:ascii="Times" w:hAnsi="Times"/>
          <w:color w:val="0000FF"/>
          <w:lang w:val="fr-FR"/>
        </w:rPr>
        <w:t xml:space="preserve"> </w:t>
      </w:r>
      <w:r w:rsidRPr="005B7377">
        <w:rPr>
          <w:rFonts w:ascii="Times" w:hAnsi="Times"/>
          <w:color w:val="000000"/>
          <w:lang w:val="fr-FR"/>
        </w:rPr>
        <w:t xml:space="preserve">= à virer ! ; </w:t>
      </w:r>
      <w:r w:rsidRPr="005B7377">
        <w:rPr>
          <w:rFonts w:ascii="Times" w:hAnsi="Times"/>
          <w:i/>
          <w:color w:val="0000FF"/>
          <w:lang w:val="fr-FR"/>
        </w:rPr>
        <w:t xml:space="preserve">1 </w:t>
      </w:r>
      <w:r w:rsidRPr="005B7377">
        <w:rPr>
          <w:rFonts w:ascii="Times" w:hAnsi="Times"/>
          <w:color w:val="000000"/>
          <w:lang w:val="fr-FR"/>
        </w:rPr>
        <w:t>= initiale + prothèse</w:t>
      </w:r>
    </w:p>
    <w:p w14:paraId="629D918F" w14:textId="77777777" w:rsidR="005B7377" w:rsidRPr="00D776CB" w:rsidRDefault="005B7377" w:rsidP="005B7377">
      <w:pPr>
        <w:rPr>
          <w:rFonts w:ascii="Times" w:hAnsi="Times"/>
          <w:color w:val="000000"/>
          <w:lang w:val="fr-FR"/>
        </w:rPr>
      </w:pPr>
      <w:r w:rsidRPr="00D776CB">
        <w:rPr>
          <w:rFonts w:ascii="Times" w:hAnsi="Times"/>
          <w:color w:val="000000"/>
          <w:lang w:val="fr-FR"/>
        </w:rPr>
        <w:t xml:space="preserve">- Bourciez </w:t>
      </w:r>
      <w:r w:rsidRPr="00D776CB">
        <w:rPr>
          <w:rFonts w:ascii="Times" w:hAnsi="Times"/>
          <w:color w:val="993300"/>
          <w:lang w:val="fr-FR"/>
        </w:rPr>
        <w:t>brun</w:t>
      </w:r>
      <w:r w:rsidRPr="00D776CB">
        <w:rPr>
          <w:rFonts w:ascii="Times" w:hAnsi="Times"/>
          <w:color w:val="000000"/>
          <w:lang w:val="fr-FR"/>
        </w:rPr>
        <w:t xml:space="preserve"> (38-42 et </w:t>
      </w:r>
      <w:r w:rsidRPr="00D776CB">
        <w:rPr>
          <w:rFonts w:ascii="Times" w:hAnsi="Times"/>
          <w:i/>
          <w:color w:val="000000"/>
          <w:lang w:val="fr-FR"/>
        </w:rPr>
        <w:t>passim</w:t>
      </w:r>
      <w:r w:rsidRPr="00D776CB">
        <w:rPr>
          <w:rFonts w:ascii="Times" w:hAnsi="Times"/>
          <w:color w:val="000000"/>
          <w:lang w:val="fr-FR"/>
        </w:rPr>
        <w:t>)</w:t>
      </w:r>
    </w:p>
    <w:p w14:paraId="51E5F3F7" w14:textId="65C88E51" w:rsidR="005B7377" w:rsidRDefault="005B7377" w:rsidP="005B7377">
      <w:pPr>
        <w:rPr>
          <w:color w:val="000000"/>
          <w:lang w:val="de-DE"/>
        </w:rPr>
      </w:pPr>
      <w:r w:rsidRPr="005B7377">
        <w:rPr>
          <w:color w:val="000000"/>
          <w:lang w:val="de-DE"/>
        </w:rPr>
        <w:t xml:space="preserve">- BW = Bloch &amp; </w:t>
      </w:r>
      <w:proofErr w:type="gramStart"/>
      <w:r w:rsidRPr="005B7377">
        <w:rPr>
          <w:color w:val="000000"/>
          <w:lang w:val="de-DE"/>
        </w:rPr>
        <w:t>Wartburg ;</w:t>
      </w:r>
      <w:proofErr w:type="gramEnd"/>
      <w:r w:rsidRPr="005B7377">
        <w:rPr>
          <w:color w:val="000000"/>
          <w:lang w:val="de-DE"/>
        </w:rPr>
        <w:t xml:space="preserve">  L = </w:t>
      </w:r>
      <w:proofErr w:type="spellStart"/>
      <w:r w:rsidRPr="005B7377">
        <w:rPr>
          <w:color w:val="000000"/>
          <w:lang w:val="de-DE"/>
        </w:rPr>
        <w:t>Littré</w:t>
      </w:r>
      <w:proofErr w:type="spellEnd"/>
      <w:r w:rsidRPr="005B7377">
        <w:rPr>
          <w:color w:val="000000"/>
          <w:lang w:val="de-DE"/>
        </w:rPr>
        <w:t xml:space="preserve"> ; - Z = </w:t>
      </w:r>
      <w:proofErr w:type="spellStart"/>
      <w:r w:rsidRPr="005B7377">
        <w:rPr>
          <w:color w:val="000000"/>
          <w:lang w:val="de-DE"/>
        </w:rPr>
        <w:t>Zinc</w:t>
      </w:r>
      <w:proofErr w:type="spellEnd"/>
    </w:p>
    <w:p w14:paraId="5A0897FC" w14:textId="1464DDDF" w:rsidR="00D776CB" w:rsidRPr="00D776CB" w:rsidRDefault="00D776CB" w:rsidP="005B7377">
      <w:pPr>
        <w:rPr>
          <w:b/>
          <w:bCs/>
          <w:color w:val="000000"/>
          <w:lang w:val="de-DE"/>
        </w:rPr>
      </w:pPr>
      <w:proofErr w:type="gramStart"/>
      <w:r>
        <w:rPr>
          <w:b/>
          <w:bCs/>
          <w:color w:val="000000"/>
          <w:lang w:val="de-DE"/>
        </w:rPr>
        <w:t>Gras :</w:t>
      </w:r>
      <w:proofErr w:type="gramEnd"/>
      <w:r>
        <w:rPr>
          <w:b/>
          <w:bCs/>
          <w:color w:val="000000"/>
          <w:lang w:val="de-DE"/>
        </w:rPr>
        <w:t xml:space="preserve"> Tim</w:t>
      </w:r>
      <w:r w:rsidR="000A101E">
        <w:rPr>
          <w:b/>
          <w:bCs/>
          <w:color w:val="000000"/>
          <w:lang w:val="de-DE"/>
        </w:rPr>
        <w:t xml:space="preserve">. Quand </w:t>
      </w:r>
      <w:proofErr w:type="spellStart"/>
      <w:r w:rsidR="000A101E">
        <w:rPr>
          <w:b/>
          <w:bCs/>
          <w:color w:val="000000"/>
          <w:lang w:val="de-DE"/>
        </w:rPr>
        <w:t>seule</w:t>
      </w:r>
      <w:proofErr w:type="spellEnd"/>
      <w:r w:rsidR="000A101E">
        <w:rPr>
          <w:b/>
          <w:bCs/>
          <w:color w:val="000000"/>
          <w:lang w:val="de-DE"/>
        </w:rPr>
        <w:t xml:space="preserve"> la forme </w:t>
      </w:r>
      <w:proofErr w:type="spellStart"/>
      <w:r w:rsidR="000A101E">
        <w:rPr>
          <w:b/>
          <w:bCs/>
          <w:color w:val="000000"/>
          <w:lang w:val="de-DE"/>
        </w:rPr>
        <w:t>avec</w:t>
      </w:r>
      <w:proofErr w:type="spellEnd"/>
      <w:r w:rsidR="000A101E">
        <w:rPr>
          <w:b/>
          <w:bCs/>
          <w:color w:val="000000"/>
          <w:lang w:val="de-DE"/>
        </w:rPr>
        <w:t xml:space="preserve"> </w:t>
      </w:r>
      <w:proofErr w:type="spellStart"/>
      <w:r w:rsidR="000A101E">
        <w:rPr>
          <w:b/>
          <w:bCs/>
          <w:color w:val="000000"/>
          <w:lang w:val="de-DE"/>
        </w:rPr>
        <w:t>schwa</w:t>
      </w:r>
      <w:proofErr w:type="spellEnd"/>
      <w:r w:rsidR="000A101E">
        <w:rPr>
          <w:b/>
          <w:bCs/>
          <w:color w:val="000000"/>
          <w:lang w:val="de-DE"/>
        </w:rPr>
        <w:t xml:space="preserve"> </w:t>
      </w:r>
      <w:proofErr w:type="spellStart"/>
      <w:r w:rsidR="000A101E">
        <w:rPr>
          <w:b/>
          <w:bCs/>
          <w:color w:val="000000"/>
          <w:lang w:val="de-DE"/>
        </w:rPr>
        <w:t>est</w:t>
      </w:r>
      <w:proofErr w:type="spellEnd"/>
      <w:r w:rsidR="000A101E">
        <w:rPr>
          <w:b/>
          <w:bCs/>
          <w:color w:val="000000"/>
          <w:lang w:val="de-DE"/>
        </w:rPr>
        <w:t xml:space="preserve"> </w:t>
      </w:r>
      <w:proofErr w:type="spellStart"/>
      <w:r w:rsidR="000A101E">
        <w:rPr>
          <w:b/>
          <w:bCs/>
          <w:color w:val="000000"/>
          <w:lang w:val="de-DE"/>
        </w:rPr>
        <w:t>notée</w:t>
      </w:r>
      <w:proofErr w:type="spellEnd"/>
      <w:r w:rsidR="000A101E">
        <w:rPr>
          <w:b/>
          <w:bCs/>
          <w:color w:val="000000"/>
          <w:lang w:val="de-DE"/>
        </w:rPr>
        <w:t xml:space="preserve">, la forme </w:t>
      </w:r>
      <w:proofErr w:type="spellStart"/>
      <w:r w:rsidR="000A101E">
        <w:rPr>
          <w:b/>
          <w:bCs/>
          <w:color w:val="000000"/>
          <w:lang w:val="de-DE"/>
        </w:rPr>
        <w:t>syncopée</w:t>
      </w:r>
      <w:proofErr w:type="spellEnd"/>
      <w:r w:rsidR="000A101E">
        <w:rPr>
          <w:b/>
          <w:bCs/>
          <w:color w:val="000000"/>
          <w:lang w:val="de-DE"/>
        </w:rPr>
        <w:t xml:space="preserve"> </w:t>
      </w:r>
      <w:proofErr w:type="spellStart"/>
      <w:r w:rsidR="000A101E">
        <w:rPr>
          <w:b/>
          <w:bCs/>
          <w:color w:val="000000"/>
          <w:lang w:val="de-DE"/>
        </w:rPr>
        <w:t>est</w:t>
      </w:r>
      <w:proofErr w:type="spellEnd"/>
      <w:r w:rsidR="000A101E">
        <w:rPr>
          <w:b/>
          <w:bCs/>
          <w:color w:val="000000"/>
          <w:lang w:val="de-DE"/>
        </w:rPr>
        <w:t xml:space="preserve"> absente du NCA.</w:t>
      </w:r>
      <w:r w:rsidR="00EA3272">
        <w:rPr>
          <w:b/>
          <w:bCs/>
          <w:color w:val="000000"/>
          <w:lang w:val="de-DE"/>
        </w:rPr>
        <w:t xml:space="preserve"> En </w:t>
      </w:r>
      <w:proofErr w:type="spellStart"/>
      <w:r w:rsidR="00EA3272" w:rsidRPr="00EA3272">
        <w:rPr>
          <w:rFonts w:ascii="American Typewriter" w:hAnsi="American Typewriter"/>
          <w:b/>
          <w:bCs/>
          <w:color w:val="000000"/>
          <w:lang w:val="de-DE"/>
        </w:rPr>
        <w:t>chasse</w:t>
      </w:r>
      <w:proofErr w:type="spellEnd"/>
      <w:r w:rsidR="00EA3272" w:rsidRPr="00EA3272">
        <w:rPr>
          <w:rFonts w:ascii="American Typewriter" w:hAnsi="American Typewriter"/>
          <w:b/>
          <w:bCs/>
          <w:color w:val="000000"/>
          <w:lang w:val="de-DE"/>
        </w:rPr>
        <w:t xml:space="preserve"> fixe</w:t>
      </w:r>
      <w:r w:rsidR="00EA3272">
        <w:rPr>
          <w:b/>
          <w:bCs/>
          <w:color w:val="000000"/>
          <w:lang w:val="de-DE"/>
        </w:rPr>
        <w:t xml:space="preserve">, ID NCA du texte source </w:t>
      </w:r>
      <w:proofErr w:type="spellStart"/>
      <w:r w:rsidR="00EA3272">
        <w:rPr>
          <w:b/>
          <w:bCs/>
          <w:color w:val="000000"/>
          <w:lang w:val="de-DE"/>
        </w:rPr>
        <w:t>quand</w:t>
      </w:r>
      <w:proofErr w:type="spellEnd"/>
      <w:r w:rsidR="00EA3272">
        <w:rPr>
          <w:b/>
          <w:bCs/>
          <w:color w:val="000000"/>
          <w:lang w:val="de-DE"/>
        </w:rPr>
        <w:t xml:space="preserve"> </w:t>
      </w:r>
      <w:proofErr w:type="spellStart"/>
      <w:r w:rsidR="00EA3272">
        <w:rPr>
          <w:b/>
          <w:bCs/>
          <w:color w:val="000000"/>
          <w:lang w:val="de-DE"/>
        </w:rPr>
        <w:t>une</w:t>
      </w:r>
      <w:proofErr w:type="spellEnd"/>
      <w:r w:rsidR="00EA3272">
        <w:rPr>
          <w:b/>
          <w:bCs/>
          <w:color w:val="000000"/>
          <w:lang w:val="de-DE"/>
        </w:rPr>
        <w:t xml:space="preserve"> </w:t>
      </w:r>
      <w:proofErr w:type="spellStart"/>
      <w:r w:rsidR="00EA3272">
        <w:rPr>
          <w:b/>
          <w:bCs/>
          <w:color w:val="000000"/>
          <w:lang w:val="de-DE"/>
        </w:rPr>
        <w:t>seule</w:t>
      </w:r>
      <w:proofErr w:type="spellEnd"/>
      <w:r w:rsidR="00EA3272">
        <w:rPr>
          <w:b/>
          <w:bCs/>
          <w:color w:val="000000"/>
          <w:lang w:val="de-DE"/>
        </w:rPr>
        <w:t xml:space="preserve"> source.</w:t>
      </w:r>
    </w:p>
    <w:p w14:paraId="7DCD337A" w14:textId="77777777" w:rsidR="005B7377" w:rsidRPr="005B7377" w:rsidRDefault="005B7377" w:rsidP="005B7377">
      <w:pPr>
        <w:rPr>
          <w:color w:val="000000"/>
          <w:lang w:val="de-DE"/>
        </w:rPr>
      </w:pPr>
    </w:p>
    <w:tbl>
      <w:tblPr>
        <w:tblW w:w="9464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1165"/>
        <w:gridCol w:w="2096"/>
        <w:gridCol w:w="3260"/>
        <w:gridCol w:w="2552"/>
        <w:gridCol w:w="391"/>
      </w:tblGrid>
      <w:tr w:rsidR="005B7377" w:rsidRPr="004C05C5" w14:paraId="2E2E70C3" w14:textId="77777777" w:rsidTr="006939D6">
        <w:tc>
          <w:tcPr>
            <w:tcW w:w="1165" w:type="dxa"/>
          </w:tcPr>
          <w:p w14:paraId="443CCCFA" w14:textId="77777777" w:rsidR="005B7377" w:rsidRPr="005B7377" w:rsidRDefault="005B7377" w:rsidP="006939D6">
            <w:pPr>
              <w:jc w:val="right"/>
              <w:rPr>
                <w:color w:val="000000"/>
                <w:lang w:val="de-DE"/>
              </w:rPr>
            </w:pPr>
          </w:p>
        </w:tc>
        <w:tc>
          <w:tcPr>
            <w:tcW w:w="2096" w:type="dxa"/>
          </w:tcPr>
          <w:p w14:paraId="6B905DD2" w14:textId="77777777" w:rsidR="005B7377" w:rsidRPr="004C05C5" w:rsidRDefault="005B7377" w:rsidP="006939D6">
            <w:pPr>
              <w:rPr>
                <w:color w:val="000000"/>
              </w:rPr>
            </w:pPr>
            <w:r w:rsidRPr="004C05C5">
              <w:rPr>
                <w:color w:val="000000"/>
              </w:rPr>
              <w:t>lv</w:t>
            </w:r>
          </w:p>
        </w:tc>
        <w:tc>
          <w:tcPr>
            <w:tcW w:w="3260" w:type="dxa"/>
          </w:tcPr>
          <w:p w14:paraId="1C6C3AAD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4C05C5">
              <w:rPr>
                <w:color w:val="000000"/>
              </w:rPr>
              <w:t>afr</w:t>
            </w:r>
            <w:proofErr w:type="spellEnd"/>
          </w:p>
        </w:tc>
        <w:tc>
          <w:tcPr>
            <w:tcW w:w="2552" w:type="dxa"/>
          </w:tcPr>
          <w:p w14:paraId="7F13BC36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4C05C5">
              <w:rPr>
                <w:color w:val="000000"/>
              </w:rPr>
              <w:t>fr.</w:t>
            </w:r>
            <w:proofErr w:type="spellEnd"/>
            <w:r w:rsidRPr="004C05C5">
              <w:rPr>
                <w:color w:val="000000"/>
              </w:rPr>
              <w:t xml:space="preserve"> mod.</w:t>
            </w:r>
          </w:p>
        </w:tc>
        <w:tc>
          <w:tcPr>
            <w:tcW w:w="391" w:type="dxa"/>
          </w:tcPr>
          <w:p w14:paraId="33285AC1" w14:textId="77777777" w:rsidR="005B7377" w:rsidRPr="004C02FA" w:rsidRDefault="005B7377" w:rsidP="006939D6">
            <w:pPr>
              <w:rPr>
                <w:color w:val="000000"/>
              </w:rPr>
            </w:pPr>
          </w:p>
        </w:tc>
      </w:tr>
      <w:tr w:rsidR="005B7377" w:rsidRPr="00B2686F" w14:paraId="09CEF040" w14:textId="77777777" w:rsidTr="006939D6">
        <w:tc>
          <w:tcPr>
            <w:tcW w:w="1165" w:type="dxa"/>
            <w:shd w:val="clear" w:color="auto" w:fill="FFCC00"/>
          </w:tcPr>
          <w:p w14:paraId="46A8A9BA" w14:textId="77777777" w:rsidR="005B7377" w:rsidRPr="004C02FA" w:rsidRDefault="005B7377" w:rsidP="006939D6">
            <w:pPr>
              <w:jc w:val="center"/>
              <w:rPr>
                <w:b/>
                <w:color w:val="000000"/>
                <w:sz w:val="48"/>
              </w:rPr>
            </w:pPr>
            <w:r w:rsidRPr="004C02FA">
              <w:rPr>
                <w:b/>
                <w:color w:val="000000"/>
                <w:sz w:val="48"/>
              </w:rPr>
              <w:t>a</w:t>
            </w:r>
          </w:p>
        </w:tc>
        <w:tc>
          <w:tcPr>
            <w:tcW w:w="2096" w:type="dxa"/>
            <w:shd w:val="clear" w:color="auto" w:fill="FFCC00"/>
          </w:tcPr>
          <w:p w14:paraId="4F8429F3" w14:textId="77777777" w:rsidR="005B7377" w:rsidRPr="00B2686F" w:rsidRDefault="005B7377" w:rsidP="006939D6">
            <w:pPr>
              <w:jc w:val="center"/>
              <w:rPr>
                <w:color w:val="000000"/>
              </w:rPr>
            </w:pPr>
          </w:p>
        </w:tc>
        <w:tc>
          <w:tcPr>
            <w:tcW w:w="3260" w:type="dxa"/>
            <w:shd w:val="clear" w:color="auto" w:fill="FFCC00"/>
          </w:tcPr>
          <w:p w14:paraId="1C4A1FE7" w14:textId="77777777" w:rsidR="005B7377" w:rsidRPr="00B2686F" w:rsidRDefault="005B7377" w:rsidP="006939D6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552" w:type="dxa"/>
            <w:shd w:val="clear" w:color="auto" w:fill="FFCC00"/>
          </w:tcPr>
          <w:p w14:paraId="62B6A57A" w14:textId="77777777" w:rsidR="005B7377" w:rsidRPr="004C05C5" w:rsidRDefault="005B7377" w:rsidP="006939D6">
            <w:pPr>
              <w:jc w:val="center"/>
              <w:rPr>
                <w:color w:val="000000"/>
              </w:rPr>
            </w:pPr>
          </w:p>
        </w:tc>
        <w:tc>
          <w:tcPr>
            <w:tcW w:w="391" w:type="dxa"/>
            <w:shd w:val="clear" w:color="auto" w:fill="FFCC00"/>
          </w:tcPr>
          <w:p w14:paraId="13F71AE1" w14:textId="77777777" w:rsidR="005B7377" w:rsidRPr="004C02FA" w:rsidRDefault="005B7377" w:rsidP="006939D6">
            <w:pPr>
              <w:jc w:val="center"/>
              <w:rPr>
                <w:color w:val="000000"/>
              </w:rPr>
            </w:pPr>
          </w:p>
        </w:tc>
      </w:tr>
      <w:tr w:rsidR="005B7377" w:rsidRPr="00B2686F" w14:paraId="14ECF9DA" w14:textId="77777777" w:rsidTr="006939D6">
        <w:tc>
          <w:tcPr>
            <w:tcW w:w="1165" w:type="dxa"/>
            <w:shd w:val="pct20" w:color="auto" w:fill="auto"/>
          </w:tcPr>
          <w:p w14:paraId="62E377CD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  <w:r w:rsidRPr="00B2686F">
              <w:rPr>
                <w:color w:val="000000"/>
              </w:rPr>
              <w:t>C</w:t>
            </w:r>
            <w:r w:rsidRPr="004C05C5">
              <w:rPr>
                <w:color w:val="000000"/>
                <w:u w:val="single"/>
              </w:rPr>
              <w:t>V</w:t>
            </w:r>
          </w:p>
        </w:tc>
        <w:tc>
          <w:tcPr>
            <w:tcW w:w="2096" w:type="dxa"/>
          </w:tcPr>
          <w:p w14:paraId="4B77E849" w14:textId="77777777" w:rsidR="005B7377" w:rsidRPr="007770C8" w:rsidRDefault="005B7377" w:rsidP="006939D6">
            <w:pPr>
              <w:jc w:val="center"/>
              <w:rPr>
                <w:color w:val="000000"/>
              </w:rPr>
            </w:pPr>
            <w:r w:rsidRPr="007770C8">
              <w:rPr>
                <w:rFonts w:ascii="Lucida Grande" w:hAnsi="Lucida Grande"/>
                <w:color w:val="000000"/>
              </w:rPr>
              <w:t>a</w:t>
            </w:r>
          </w:p>
        </w:tc>
        <w:tc>
          <w:tcPr>
            <w:tcW w:w="3260" w:type="dxa"/>
          </w:tcPr>
          <w:p w14:paraId="5217192D" w14:textId="77777777" w:rsidR="005B7377" w:rsidRPr="007770C8" w:rsidRDefault="005B7377" w:rsidP="006939D6">
            <w:pPr>
              <w:jc w:val="center"/>
              <w:rPr>
                <w:rFonts w:ascii="Lucida Grande" w:hAnsi="Lucida Grande"/>
                <w:i/>
                <w:color w:val="000000"/>
              </w:rPr>
            </w:pPr>
            <w:r w:rsidRPr="007770C8">
              <w:rPr>
                <w:rFonts w:ascii="Lucida Grande" w:hAnsi="Lucida Grande"/>
                <w:szCs w:val="24"/>
              </w:rPr>
              <w:t>ə</w:t>
            </w:r>
          </w:p>
        </w:tc>
        <w:tc>
          <w:tcPr>
            <w:tcW w:w="2552" w:type="dxa"/>
          </w:tcPr>
          <w:p w14:paraId="5B2DB953" w14:textId="77777777" w:rsidR="005B7377" w:rsidRPr="004C05C5" w:rsidRDefault="005B7377" w:rsidP="006939D6">
            <w:pPr>
              <w:rPr>
                <w:color w:val="000000"/>
              </w:rPr>
            </w:pPr>
          </w:p>
        </w:tc>
        <w:tc>
          <w:tcPr>
            <w:tcW w:w="391" w:type="dxa"/>
          </w:tcPr>
          <w:p w14:paraId="042B872A" w14:textId="77777777" w:rsidR="005B7377" w:rsidRPr="004C02FA" w:rsidRDefault="005B7377" w:rsidP="006939D6">
            <w:pPr>
              <w:rPr>
                <w:color w:val="000000"/>
              </w:rPr>
            </w:pPr>
          </w:p>
        </w:tc>
      </w:tr>
      <w:tr w:rsidR="005B7377" w:rsidRPr="00B2686F" w14:paraId="405E9ADC" w14:textId="77777777" w:rsidTr="006939D6">
        <w:tc>
          <w:tcPr>
            <w:tcW w:w="1165" w:type="dxa"/>
          </w:tcPr>
          <w:p w14:paraId="6239DE62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61154CA9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Austrab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rtha</w:t>
            </w:r>
            <w:proofErr w:type="spellEnd"/>
          </w:p>
        </w:tc>
        <w:tc>
          <w:tcPr>
            <w:tcW w:w="3260" w:type="dxa"/>
          </w:tcPr>
          <w:p w14:paraId="092AE14A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Austreberte</w:t>
            </w:r>
            <w:proofErr w:type="spellEnd"/>
          </w:p>
        </w:tc>
        <w:tc>
          <w:tcPr>
            <w:tcW w:w="2552" w:type="dxa"/>
          </w:tcPr>
          <w:p w14:paraId="4D118AF4" w14:textId="77777777" w:rsidR="005B7377" w:rsidRPr="00B2686F" w:rsidRDefault="005B7377" w:rsidP="006939D6">
            <w:pPr>
              <w:rPr>
                <w:i/>
                <w:color w:val="000000"/>
              </w:rPr>
            </w:pPr>
          </w:p>
        </w:tc>
        <w:tc>
          <w:tcPr>
            <w:tcW w:w="391" w:type="dxa"/>
          </w:tcPr>
          <w:p w14:paraId="350C9FE3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74AD9B94" w14:textId="77777777" w:rsidTr="006939D6">
        <w:tc>
          <w:tcPr>
            <w:tcW w:w="1165" w:type="dxa"/>
          </w:tcPr>
          <w:p w14:paraId="0867CA22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10C23686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baccal</w:t>
            </w:r>
            <w:r w:rsidRPr="00B2686F">
              <w:rPr>
                <w:color w:val="000000"/>
                <w:u w:val="single"/>
              </w:rPr>
              <w:t>aa</w:t>
            </w:r>
            <w:r w:rsidRPr="00B2686F">
              <w:rPr>
                <w:color w:val="000000"/>
              </w:rPr>
              <w:t>re</w:t>
            </w:r>
            <w:proofErr w:type="spellEnd"/>
            <w:r w:rsidRPr="00B2686F">
              <w:rPr>
                <w:color w:val="000000"/>
              </w:rPr>
              <w:t xml:space="preserve">* </w:t>
            </w:r>
            <w:r w:rsidRPr="004C1B93">
              <w:rPr>
                <w:color w:val="993300"/>
              </w:rPr>
              <w:t>•</w:t>
            </w:r>
          </w:p>
        </w:tc>
        <w:tc>
          <w:tcPr>
            <w:tcW w:w="3260" w:type="dxa"/>
          </w:tcPr>
          <w:p w14:paraId="05B260B1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color w:val="000000"/>
              </w:rPr>
              <w:t>afr.</w:t>
            </w:r>
            <w:proofErr w:type="spellEnd"/>
            <w:r w:rsidRPr="004C05C5">
              <w:rPr>
                <w:color w:val="000000"/>
              </w:rPr>
              <w:t xml:space="preserve"> </w:t>
            </w:r>
            <w:proofErr w:type="spellStart"/>
            <w:r w:rsidRPr="004C05C5">
              <w:rPr>
                <w:i/>
                <w:color w:val="000000"/>
              </w:rPr>
              <w:t>bacheler</w:t>
            </w:r>
            <w:proofErr w:type="spellEnd"/>
          </w:p>
        </w:tc>
        <w:tc>
          <w:tcPr>
            <w:tcW w:w="2552" w:type="dxa"/>
          </w:tcPr>
          <w:p w14:paraId="273407A5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bachelier</w:t>
            </w:r>
            <w:proofErr w:type="spellEnd"/>
          </w:p>
        </w:tc>
        <w:tc>
          <w:tcPr>
            <w:tcW w:w="391" w:type="dxa"/>
          </w:tcPr>
          <w:p w14:paraId="12161844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202E563E" w14:textId="77777777" w:rsidTr="006939D6">
        <w:tc>
          <w:tcPr>
            <w:tcW w:w="1165" w:type="dxa"/>
          </w:tcPr>
          <w:p w14:paraId="4336636B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1890D405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Campan</w:t>
            </w:r>
            <w:r w:rsidRPr="00B2686F">
              <w:rPr>
                <w:color w:val="000000"/>
                <w:u w:val="single"/>
              </w:rPr>
              <w:t>i</w:t>
            </w:r>
            <w:r w:rsidRPr="00B2686F">
              <w:rPr>
                <w:color w:val="000000"/>
              </w:rPr>
              <w:t>scu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0722769F" w14:textId="6736455A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champenois</w:t>
            </w:r>
            <w:proofErr w:type="spellEnd"/>
          </w:p>
        </w:tc>
        <w:tc>
          <w:tcPr>
            <w:tcW w:w="2552" w:type="dxa"/>
          </w:tcPr>
          <w:p w14:paraId="502D6B15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Champenois</w:t>
            </w:r>
            <w:proofErr w:type="spellEnd"/>
          </w:p>
        </w:tc>
        <w:tc>
          <w:tcPr>
            <w:tcW w:w="391" w:type="dxa"/>
          </w:tcPr>
          <w:p w14:paraId="7971DCBE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71EC2EEC" w14:textId="77777777" w:rsidTr="006939D6">
        <w:tc>
          <w:tcPr>
            <w:tcW w:w="1165" w:type="dxa"/>
          </w:tcPr>
          <w:p w14:paraId="2CAF4DAF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5C43FF26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canap</w:t>
            </w:r>
            <w:r w:rsidRPr="00B2686F">
              <w:rPr>
                <w:color w:val="000000"/>
                <w:u w:val="single"/>
              </w:rPr>
              <w:t>uu</w:t>
            </w:r>
            <w:r w:rsidRPr="00B2686F">
              <w:rPr>
                <w:color w:val="000000"/>
              </w:rPr>
              <w:t>tiu</w:t>
            </w:r>
            <w:proofErr w:type="spellEnd"/>
          </w:p>
        </w:tc>
        <w:tc>
          <w:tcPr>
            <w:tcW w:w="3260" w:type="dxa"/>
          </w:tcPr>
          <w:p w14:paraId="37A04712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chenevuis</w:t>
            </w:r>
            <w:proofErr w:type="spellEnd"/>
          </w:p>
        </w:tc>
        <w:tc>
          <w:tcPr>
            <w:tcW w:w="2552" w:type="dxa"/>
          </w:tcPr>
          <w:p w14:paraId="1AD35775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chénevis</w:t>
            </w:r>
            <w:proofErr w:type="spellEnd"/>
          </w:p>
        </w:tc>
        <w:tc>
          <w:tcPr>
            <w:tcW w:w="391" w:type="dxa"/>
          </w:tcPr>
          <w:p w14:paraId="38CED5C8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54234DC8" w14:textId="77777777" w:rsidTr="006939D6">
        <w:tc>
          <w:tcPr>
            <w:tcW w:w="1165" w:type="dxa"/>
          </w:tcPr>
          <w:p w14:paraId="0CD108B3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4A478355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B2686F">
              <w:rPr>
                <w:color w:val="000000"/>
              </w:rPr>
              <w:t>cantar</w:t>
            </w:r>
            <w:r w:rsidRPr="00B2686F">
              <w:rPr>
                <w:color w:val="000000"/>
                <w:u w:val="single"/>
              </w:rPr>
              <w:t>a</w:t>
            </w:r>
            <w:r w:rsidRPr="00B2686F">
              <w:rPr>
                <w:color w:val="000000"/>
              </w:rPr>
              <w:t>t</w:t>
            </w:r>
            <w:proofErr w:type="spellEnd"/>
            <w:r w:rsidRPr="00B2686F">
              <w:rPr>
                <w:color w:val="000000"/>
              </w:rPr>
              <w:t xml:space="preserve">* </w:t>
            </w:r>
            <w:r w:rsidRPr="004C1B93">
              <w:rPr>
                <w:color w:val="993300"/>
              </w:rPr>
              <w:t>•</w:t>
            </w:r>
          </w:p>
          <w:p w14:paraId="34863895" w14:textId="77777777" w:rsidR="005B7377" w:rsidRPr="004C1B93" w:rsidRDefault="005B7377" w:rsidP="006939D6">
            <w:pPr>
              <w:rPr>
                <w:color w:val="000000"/>
              </w:rPr>
            </w:pPr>
            <w:proofErr w:type="spellStart"/>
            <w:r w:rsidRPr="004C1B93">
              <w:rPr>
                <w:color w:val="993300"/>
              </w:rPr>
              <w:lastRenderedPageBreak/>
              <w:t>portar</w:t>
            </w:r>
            <w:proofErr w:type="spellEnd"/>
            <w:r w:rsidRPr="004C1B93">
              <w:rPr>
                <w:color w:val="993300"/>
              </w:rPr>
              <w:t>(e)-</w:t>
            </w:r>
            <w:proofErr w:type="spellStart"/>
            <w:r w:rsidRPr="004C1B93">
              <w:rPr>
                <w:color w:val="993300"/>
              </w:rPr>
              <w:t>h</w:t>
            </w:r>
            <w:r w:rsidRPr="004C1B93">
              <w:rPr>
                <w:color w:val="993300"/>
                <w:u w:val="single"/>
              </w:rPr>
              <w:t>a</w:t>
            </w:r>
            <w:r w:rsidRPr="004C1B93">
              <w:rPr>
                <w:color w:val="993300"/>
              </w:rPr>
              <w:t>beo</w:t>
            </w:r>
            <w:proofErr w:type="spellEnd"/>
          </w:p>
        </w:tc>
        <w:tc>
          <w:tcPr>
            <w:tcW w:w="3260" w:type="dxa"/>
          </w:tcPr>
          <w:p w14:paraId="40A5DFF3" w14:textId="5C1EEE90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 w:rsidRPr="000A101E">
              <w:rPr>
                <w:b/>
                <w:bCs/>
                <w:i/>
                <w:color w:val="000000"/>
              </w:rPr>
              <w:lastRenderedPageBreak/>
              <w:t>chantera</w:t>
            </w:r>
            <w:proofErr w:type="spellEnd"/>
          </w:p>
          <w:p w14:paraId="1C358AC4" w14:textId="56A268D2" w:rsidR="006055D6" w:rsidRPr="006055D6" w:rsidRDefault="006055D6" w:rsidP="006939D6">
            <w:pPr>
              <w:rPr>
                <w:b/>
                <w:bCs/>
                <w:iCs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lastRenderedPageBreak/>
              <w:t>portra</w:t>
            </w:r>
            <w:proofErr w:type="spellEnd"/>
            <w:r>
              <w:rPr>
                <w:b/>
                <w:bCs/>
                <w:iCs/>
                <w:color w:val="000000"/>
              </w:rPr>
              <w:t xml:space="preserve"> (</w:t>
            </w:r>
            <w:r w:rsidRPr="00EA3272">
              <w:rPr>
                <w:rFonts w:ascii="American Typewriter" w:hAnsi="American Typewriter"/>
                <w:b/>
                <w:bCs/>
                <w:iCs/>
                <w:color w:val="000000"/>
              </w:rPr>
              <w:t>moral</w:t>
            </w:r>
            <w:r w:rsidR="000A101E">
              <w:rPr>
                <w:b/>
                <w:bCs/>
                <w:iCs/>
                <w:color w:val="000000"/>
              </w:rPr>
              <w:t xml:space="preserve"> fut3sg)</w:t>
            </w:r>
          </w:p>
        </w:tc>
        <w:tc>
          <w:tcPr>
            <w:tcW w:w="2552" w:type="dxa"/>
          </w:tcPr>
          <w:p w14:paraId="4D19447D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lastRenderedPageBreak/>
              <w:t>chantera</w:t>
            </w:r>
            <w:proofErr w:type="spellEnd"/>
          </w:p>
          <w:p w14:paraId="5D654D98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lastRenderedPageBreak/>
              <w:t>porterai</w:t>
            </w:r>
            <w:proofErr w:type="spellEnd"/>
          </w:p>
        </w:tc>
        <w:tc>
          <w:tcPr>
            <w:tcW w:w="391" w:type="dxa"/>
          </w:tcPr>
          <w:p w14:paraId="125EA66D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5CD7E5F2" w14:textId="77777777" w:rsidTr="006939D6">
        <w:tc>
          <w:tcPr>
            <w:tcW w:w="1165" w:type="dxa"/>
          </w:tcPr>
          <w:p w14:paraId="696BD59C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68EEA759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cantar</w:t>
            </w:r>
            <w:r w:rsidRPr="00B2686F">
              <w:rPr>
                <w:color w:val="000000"/>
                <w:u w:val="single"/>
              </w:rPr>
              <w:t>ee</w:t>
            </w:r>
            <w:r w:rsidRPr="00B2686F">
              <w:rPr>
                <w:color w:val="000000"/>
              </w:rPr>
              <w:t>at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2696EDD4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chantereit</w:t>
            </w:r>
            <w:proofErr w:type="spellEnd"/>
            <w:r w:rsidRPr="004C05C5">
              <w:rPr>
                <w:i/>
                <w:color w:val="000000"/>
              </w:rPr>
              <w:t xml:space="preserve"> / -</w:t>
            </w:r>
            <w:proofErr w:type="spellStart"/>
            <w:r w:rsidRPr="004C05C5">
              <w:rPr>
                <w:i/>
                <w:color w:val="000000"/>
              </w:rPr>
              <w:t>oit</w:t>
            </w:r>
            <w:proofErr w:type="spellEnd"/>
          </w:p>
        </w:tc>
        <w:tc>
          <w:tcPr>
            <w:tcW w:w="2552" w:type="dxa"/>
          </w:tcPr>
          <w:p w14:paraId="072EB875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chanterait</w:t>
            </w:r>
            <w:proofErr w:type="spellEnd"/>
          </w:p>
        </w:tc>
        <w:tc>
          <w:tcPr>
            <w:tcW w:w="391" w:type="dxa"/>
          </w:tcPr>
          <w:p w14:paraId="26671D33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6D242F51" w14:textId="77777777" w:rsidTr="006939D6">
        <w:tc>
          <w:tcPr>
            <w:tcW w:w="1165" w:type="dxa"/>
          </w:tcPr>
          <w:p w14:paraId="619D6C7F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6F584071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eskap</w:t>
            </w:r>
            <w:r w:rsidRPr="00B2686F">
              <w:rPr>
                <w:color w:val="000000"/>
                <w:u w:val="single"/>
              </w:rPr>
              <w:t>ii</w:t>
            </w:r>
            <w:r w:rsidRPr="00B2686F">
              <w:rPr>
                <w:color w:val="000000"/>
              </w:rPr>
              <w:t>nu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27AD1601" w14:textId="1A5206DD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eschevin</w:t>
            </w:r>
            <w:proofErr w:type="spellEnd"/>
          </w:p>
        </w:tc>
        <w:tc>
          <w:tcPr>
            <w:tcW w:w="2552" w:type="dxa"/>
          </w:tcPr>
          <w:p w14:paraId="3631EE05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échevin</w:t>
            </w:r>
            <w:proofErr w:type="spellEnd"/>
          </w:p>
        </w:tc>
        <w:tc>
          <w:tcPr>
            <w:tcW w:w="391" w:type="dxa"/>
          </w:tcPr>
          <w:p w14:paraId="3484FE7F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4FA99ECC" w14:textId="77777777" w:rsidTr="006939D6">
        <w:tc>
          <w:tcPr>
            <w:tcW w:w="1165" w:type="dxa"/>
          </w:tcPr>
          <w:p w14:paraId="203826D2" w14:textId="77777777" w:rsidR="005B7377" w:rsidRPr="00B2686F" w:rsidRDefault="005B7377" w:rsidP="006939D6">
            <w:pPr>
              <w:rPr>
                <w:color w:val="000000"/>
              </w:rPr>
            </w:pPr>
          </w:p>
        </w:tc>
        <w:tc>
          <w:tcPr>
            <w:tcW w:w="2096" w:type="dxa"/>
          </w:tcPr>
          <w:p w14:paraId="25360B73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atram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ntu</w:t>
            </w:r>
            <w:proofErr w:type="spellEnd"/>
          </w:p>
        </w:tc>
        <w:tc>
          <w:tcPr>
            <w:tcW w:w="3260" w:type="dxa"/>
          </w:tcPr>
          <w:p w14:paraId="2562075B" w14:textId="77777777" w:rsidR="005B7377" w:rsidRPr="00B2686F" w:rsidRDefault="005B7377" w:rsidP="006939D6">
            <w:pPr>
              <w:rPr>
                <w:i/>
                <w:color w:val="000000"/>
              </w:rPr>
            </w:pPr>
            <w:proofErr w:type="spellStart"/>
            <w:r w:rsidRPr="00B2686F">
              <w:rPr>
                <w:i/>
                <w:color w:val="000000"/>
              </w:rPr>
              <w:t>arrement</w:t>
            </w:r>
            <w:proofErr w:type="spellEnd"/>
          </w:p>
        </w:tc>
        <w:tc>
          <w:tcPr>
            <w:tcW w:w="2552" w:type="dxa"/>
          </w:tcPr>
          <w:p w14:paraId="3CC0F9F6" w14:textId="77777777" w:rsidR="005B7377" w:rsidRPr="004C05C5" w:rsidRDefault="005B7377" w:rsidP="006939D6">
            <w:pPr>
              <w:rPr>
                <w:color w:val="000000"/>
              </w:rPr>
            </w:pPr>
            <w:r w:rsidRPr="004C05C5">
              <w:rPr>
                <w:color w:val="000000"/>
              </w:rPr>
              <w:t>†</w:t>
            </w:r>
          </w:p>
        </w:tc>
        <w:tc>
          <w:tcPr>
            <w:tcW w:w="391" w:type="dxa"/>
          </w:tcPr>
          <w:p w14:paraId="52422C48" w14:textId="77777777" w:rsidR="005B7377" w:rsidRPr="004C02FA" w:rsidRDefault="005B7377" w:rsidP="006939D6">
            <w:pPr>
              <w:rPr>
                <w:color w:val="000000"/>
              </w:rPr>
            </w:pPr>
          </w:p>
        </w:tc>
      </w:tr>
      <w:tr w:rsidR="005B7377" w:rsidRPr="00B2686F" w14:paraId="6791D5AD" w14:textId="77777777" w:rsidTr="006939D6">
        <w:tc>
          <w:tcPr>
            <w:tcW w:w="1165" w:type="dxa"/>
          </w:tcPr>
          <w:p w14:paraId="393DCD61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12FCD0D7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ferram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ntu</w:t>
            </w:r>
            <w:proofErr w:type="spellEnd"/>
          </w:p>
        </w:tc>
        <w:tc>
          <w:tcPr>
            <w:tcW w:w="3260" w:type="dxa"/>
          </w:tcPr>
          <w:p w14:paraId="07E49057" w14:textId="2DBD1F5B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ferrement</w:t>
            </w:r>
            <w:proofErr w:type="spellEnd"/>
          </w:p>
        </w:tc>
        <w:tc>
          <w:tcPr>
            <w:tcW w:w="2552" w:type="dxa"/>
          </w:tcPr>
          <w:p w14:paraId="668210FA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ferrement</w:t>
            </w:r>
            <w:proofErr w:type="spellEnd"/>
          </w:p>
        </w:tc>
        <w:tc>
          <w:tcPr>
            <w:tcW w:w="391" w:type="dxa"/>
          </w:tcPr>
          <w:p w14:paraId="26D22994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2B0A641F" w14:textId="77777777" w:rsidTr="006939D6">
        <w:tc>
          <w:tcPr>
            <w:tcW w:w="1165" w:type="dxa"/>
          </w:tcPr>
          <w:p w14:paraId="60BF2F8D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21902F08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sacram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ntu</w:t>
            </w:r>
            <w:proofErr w:type="spellEnd"/>
            <w:r w:rsidRPr="004C1B93">
              <w:rPr>
                <w:color w:val="993300"/>
              </w:rPr>
              <w:t xml:space="preserve"> •</w:t>
            </w:r>
          </w:p>
        </w:tc>
        <w:tc>
          <w:tcPr>
            <w:tcW w:w="3260" w:type="dxa"/>
          </w:tcPr>
          <w:p w14:paraId="33691495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sairement</w:t>
            </w:r>
            <w:proofErr w:type="spellEnd"/>
          </w:p>
        </w:tc>
        <w:tc>
          <w:tcPr>
            <w:tcW w:w="2552" w:type="dxa"/>
          </w:tcPr>
          <w:p w14:paraId="61476754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serment</w:t>
            </w:r>
            <w:proofErr w:type="spellEnd"/>
          </w:p>
        </w:tc>
        <w:tc>
          <w:tcPr>
            <w:tcW w:w="391" w:type="dxa"/>
          </w:tcPr>
          <w:p w14:paraId="0B53DB22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07D33A1B" w14:textId="77777777" w:rsidTr="006939D6">
        <w:tc>
          <w:tcPr>
            <w:tcW w:w="1165" w:type="dxa"/>
          </w:tcPr>
          <w:p w14:paraId="48AFB8A7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184BABC6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ornam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ntu</w:t>
            </w:r>
            <w:proofErr w:type="spellEnd"/>
            <w:r w:rsidRPr="00B2686F">
              <w:rPr>
                <w:color w:val="000000"/>
              </w:rPr>
              <w:t xml:space="preserve"> </w:t>
            </w:r>
            <w:r w:rsidRPr="004C1B93">
              <w:rPr>
                <w:color w:val="993300"/>
              </w:rPr>
              <w:t>•</w:t>
            </w:r>
          </w:p>
        </w:tc>
        <w:tc>
          <w:tcPr>
            <w:tcW w:w="3260" w:type="dxa"/>
          </w:tcPr>
          <w:p w14:paraId="2A097AE3" w14:textId="0922832C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ornement</w:t>
            </w:r>
            <w:proofErr w:type="spellEnd"/>
          </w:p>
        </w:tc>
        <w:tc>
          <w:tcPr>
            <w:tcW w:w="2552" w:type="dxa"/>
          </w:tcPr>
          <w:p w14:paraId="48BC1388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ornement</w:t>
            </w:r>
            <w:proofErr w:type="spellEnd"/>
          </w:p>
        </w:tc>
        <w:tc>
          <w:tcPr>
            <w:tcW w:w="391" w:type="dxa"/>
          </w:tcPr>
          <w:p w14:paraId="724623AB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6F528604" w14:textId="77777777" w:rsidTr="006939D6">
        <w:tc>
          <w:tcPr>
            <w:tcW w:w="1165" w:type="dxa"/>
          </w:tcPr>
          <w:p w14:paraId="4D68CF56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48E6F28E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fortar</w:t>
            </w:r>
            <w:r w:rsidRPr="00B2686F">
              <w:rPr>
                <w:color w:val="000000"/>
                <w:u w:val="single"/>
              </w:rPr>
              <w:t>ii</w:t>
            </w:r>
            <w:r w:rsidRPr="00B2686F">
              <w:rPr>
                <w:color w:val="000000"/>
              </w:rPr>
              <w:t>cia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5EF40308" w14:textId="30775B78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forteresse</w:t>
            </w:r>
            <w:proofErr w:type="spellEnd"/>
          </w:p>
        </w:tc>
        <w:tc>
          <w:tcPr>
            <w:tcW w:w="2552" w:type="dxa"/>
          </w:tcPr>
          <w:p w14:paraId="522534C1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forteresse</w:t>
            </w:r>
            <w:proofErr w:type="spellEnd"/>
          </w:p>
        </w:tc>
        <w:tc>
          <w:tcPr>
            <w:tcW w:w="391" w:type="dxa"/>
          </w:tcPr>
          <w:p w14:paraId="7865AAB3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1CF70306" w14:textId="77777777" w:rsidTr="006939D6">
        <w:tc>
          <w:tcPr>
            <w:tcW w:w="1165" w:type="dxa"/>
          </w:tcPr>
          <w:p w14:paraId="4BEC445C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42074F78" w14:textId="77777777" w:rsidR="005B7377" w:rsidRPr="004C05C5" w:rsidRDefault="005B7377" w:rsidP="006939D6">
            <w:pPr>
              <w:rPr>
                <w:color w:val="000000"/>
              </w:rPr>
            </w:pPr>
            <w:r w:rsidRPr="00B2686F">
              <w:rPr>
                <w:color w:val="000000"/>
              </w:rPr>
              <w:t>in-</w:t>
            </w:r>
            <w:proofErr w:type="spellStart"/>
            <w:r w:rsidRPr="00B2686F">
              <w:rPr>
                <w:color w:val="000000"/>
              </w:rPr>
              <w:t>trans</w:t>
            </w:r>
            <w:r w:rsidRPr="00B2686F">
              <w:rPr>
                <w:color w:val="000000"/>
                <w:u w:val="single"/>
              </w:rPr>
              <w:t>a</w:t>
            </w:r>
            <w:r w:rsidRPr="00B2686F">
              <w:rPr>
                <w:color w:val="000000"/>
              </w:rPr>
              <w:t>ctu</w:t>
            </w:r>
            <w:proofErr w:type="spellEnd"/>
          </w:p>
        </w:tc>
        <w:tc>
          <w:tcPr>
            <w:tcW w:w="3260" w:type="dxa"/>
          </w:tcPr>
          <w:p w14:paraId="2D808477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entresait</w:t>
            </w:r>
            <w:proofErr w:type="spellEnd"/>
          </w:p>
        </w:tc>
        <w:tc>
          <w:tcPr>
            <w:tcW w:w="2552" w:type="dxa"/>
          </w:tcPr>
          <w:p w14:paraId="366682DA" w14:textId="77777777" w:rsidR="005B7377" w:rsidRPr="004C05C5" w:rsidRDefault="005B7377" w:rsidP="006939D6">
            <w:pPr>
              <w:rPr>
                <w:color w:val="000000"/>
              </w:rPr>
            </w:pPr>
            <w:r w:rsidRPr="004C05C5">
              <w:rPr>
                <w:color w:val="000000"/>
              </w:rPr>
              <w:t>†</w:t>
            </w:r>
          </w:p>
        </w:tc>
        <w:tc>
          <w:tcPr>
            <w:tcW w:w="391" w:type="dxa"/>
          </w:tcPr>
          <w:p w14:paraId="15B6B2D3" w14:textId="77777777" w:rsidR="005B7377" w:rsidRPr="004C1B93" w:rsidRDefault="005B7377" w:rsidP="006939D6">
            <w:pPr>
              <w:rPr>
                <w:i/>
                <w:color w:val="000000"/>
              </w:rPr>
            </w:pPr>
            <w:r w:rsidRPr="004C1B93">
              <w:rPr>
                <w:i/>
                <w:color w:val="000000"/>
              </w:rPr>
              <w:t>c</w:t>
            </w:r>
          </w:p>
        </w:tc>
      </w:tr>
      <w:tr w:rsidR="005B7377" w:rsidRPr="00B2686F" w14:paraId="316685AE" w14:textId="77777777" w:rsidTr="006939D6">
        <w:tc>
          <w:tcPr>
            <w:tcW w:w="1165" w:type="dxa"/>
          </w:tcPr>
          <w:p w14:paraId="4B3BC3C3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4ED1EDB9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ment</w:t>
            </w:r>
            <w:proofErr w:type="spellEnd"/>
            <w:r w:rsidRPr="00B2686F">
              <w:rPr>
                <w:color w:val="000000"/>
              </w:rPr>
              <w:t xml:space="preserve">(e) </w:t>
            </w:r>
            <w:proofErr w:type="spellStart"/>
            <w:r w:rsidRPr="00B2686F">
              <w:rPr>
                <w:color w:val="000000"/>
              </w:rPr>
              <w:t>hab</w:t>
            </w:r>
            <w:r w:rsidRPr="00B2686F">
              <w:rPr>
                <w:color w:val="000000"/>
                <w:u w:val="single"/>
              </w:rPr>
              <w:t>ee</w:t>
            </w:r>
            <w:r w:rsidRPr="00B2686F">
              <w:rPr>
                <w:color w:val="000000"/>
              </w:rPr>
              <w:t>re</w:t>
            </w:r>
            <w:proofErr w:type="spellEnd"/>
          </w:p>
        </w:tc>
        <w:tc>
          <w:tcPr>
            <w:tcW w:w="3260" w:type="dxa"/>
          </w:tcPr>
          <w:p w14:paraId="6699C2E6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mentevoir</w:t>
            </w:r>
            <w:proofErr w:type="spellEnd"/>
          </w:p>
        </w:tc>
        <w:tc>
          <w:tcPr>
            <w:tcW w:w="2552" w:type="dxa"/>
          </w:tcPr>
          <w:p w14:paraId="33D6D297" w14:textId="77777777" w:rsidR="005B7377" w:rsidRPr="004C05C5" w:rsidRDefault="005B7377" w:rsidP="006939D6">
            <w:pPr>
              <w:rPr>
                <w:color w:val="000000"/>
              </w:rPr>
            </w:pPr>
            <w:r w:rsidRPr="004C05C5">
              <w:rPr>
                <w:color w:val="000000"/>
              </w:rPr>
              <w:t>†</w:t>
            </w:r>
          </w:p>
        </w:tc>
        <w:tc>
          <w:tcPr>
            <w:tcW w:w="391" w:type="dxa"/>
          </w:tcPr>
          <w:p w14:paraId="5359A6F2" w14:textId="77777777" w:rsidR="005B7377" w:rsidRPr="004C02FA" w:rsidRDefault="005B7377" w:rsidP="006939D6">
            <w:pPr>
              <w:rPr>
                <w:color w:val="000000"/>
              </w:rPr>
            </w:pPr>
          </w:p>
        </w:tc>
      </w:tr>
      <w:tr w:rsidR="005B7377" w:rsidRPr="00B2686F" w14:paraId="343DE751" w14:textId="77777777" w:rsidTr="006939D6">
        <w:tc>
          <w:tcPr>
            <w:tcW w:w="1165" w:type="dxa"/>
          </w:tcPr>
          <w:p w14:paraId="4523300A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71F6C293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orphan</w:t>
            </w:r>
            <w:r w:rsidRPr="00B2686F">
              <w:rPr>
                <w:color w:val="000000"/>
                <w:u w:val="single"/>
              </w:rPr>
              <w:t>ii</w:t>
            </w:r>
            <w:r w:rsidRPr="00B2686F">
              <w:rPr>
                <w:color w:val="000000"/>
              </w:rPr>
              <w:t>nu</w:t>
            </w:r>
            <w:proofErr w:type="spellEnd"/>
            <w:r w:rsidRPr="00B2686F">
              <w:rPr>
                <w:color w:val="000000"/>
              </w:rPr>
              <w:t xml:space="preserve"> </w:t>
            </w:r>
            <w:r w:rsidRPr="004C1B93">
              <w:rPr>
                <w:color w:val="993300"/>
              </w:rPr>
              <w:t>•</w:t>
            </w:r>
          </w:p>
        </w:tc>
        <w:tc>
          <w:tcPr>
            <w:tcW w:w="3260" w:type="dxa"/>
          </w:tcPr>
          <w:p w14:paraId="22938487" w14:textId="4021688D" w:rsidR="005B7377" w:rsidRPr="000A101E" w:rsidRDefault="000A101E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orfenin</w:t>
            </w:r>
            <w:proofErr w:type="spellEnd"/>
          </w:p>
        </w:tc>
        <w:tc>
          <w:tcPr>
            <w:tcW w:w="2552" w:type="dxa"/>
          </w:tcPr>
          <w:p w14:paraId="10500417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orphelin</w:t>
            </w:r>
            <w:proofErr w:type="spellEnd"/>
          </w:p>
        </w:tc>
        <w:tc>
          <w:tcPr>
            <w:tcW w:w="391" w:type="dxa"/>
          </w:tcPr>
          <w:p w14:paraId="68B9A00C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15379780" w14:textId="77777777" w:rsidTr="006939D6">
        <w:tc>
          <w:tcPr>
            <w:tcW w:w="1165" w:type="dxa"/>
          </w:tcPr>
          <w:p w14:paraId="45DFEB0A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3A48A597" w14:textId="77777777" w:rsidR="005B7377" w:rsidRPr="004C1B93" w:rsidRDefault="005B7377" w:rsidP="006939D6">
            <w:pPr>
              <w:rPr>
                <w:color w:val="000000"/>
              </w:rPr>
            </w:pPr>
            <w:proofErr w:type="spellStart"/>
            <w:r w:rsidRPr="004C1B93">
              <w:rPr>
                <w:color w:val="993300"/>
              </w:rPr>
              <w:t>vassall</w:t>
            </w:r>
            <w:r w:rsidRPr="004C1B93">
              <w:rPr>
                <w:color w:val="993300"/>
                <w:u w:val="single"/>
              </w:rPr>
              <w:t>aa</w:t>
            </w:r>
            <w:r w:rsidRPr="004C1B93">
              <w:rPr>
                <w:color w:val="993300"/>
              </w:rPr>
              <w:t>ticu</w:t>
            </w:r>
            <w:proofErr w:type="spellEnd"/>
          </w:p>
        </w:tc>
        <w:tc>
          <w:tcPr>
            <w:tcW w:w="3260" w:type="dxa"/>
          </w:tcPr>
          <w:p w14:paraId="10056C39" w14:textId="77777777" w:rsidR="005B7377" w:rsidRPr="004C1B93" w:rsidRDefault="005B7377" w:rsidP="006939D6">
            <w:pPr>
              <w:rPr>
                <w:i/>
                <w:color w:val="000000"/>
              </w:rPr>
            </w:pPr>
            <w:proofErr w:type="spellStart"/>
            <w:r w:rsidRPr="004C1B93">
              <w:rPr>
                <w:i/>
                <w:color w:val="993300"/>
              </w:rPr>
              <w:t>vasselage</w:t>
            </w:r>
            <w:proofErr w:type="spellEnd"/>
          </w:p>
        </w:tc>
        <w:tc>
          <w:tcPr>
            <w:tcW w:w="2552" w:type="dxa"/>
          </w:tcPr>
          <w:p w14:paraId="3B157C6E" w14:textId="77777777" w:rsidR="005B7377" w:rsidRPr="004C05C5" w:rsidRDefault="005B7377" w:rsidP="006939D6">
            <w:pPr>
              <w:rPr>
                <w:i/>
                <w:color w:val="000000"/>
              </w:rPr>
            </w:pPr>
          </w:p>
        </w:tc>
        <w:tc>
          <w:tcPr>
            <w:tcW w:w="391" w:type="dxa"/>
          </w:tcPr>
          <w:p w14:paraId="42536ADE" w14:textId="77777777" w:rsidR="005B7377" w:rsidRPr="004C02FA" w:rsidRDefault="005B7377" w:rsidP="006939D6">
            <w:pPr>
              <w:rPr>
                <w:i/>
                <w:color w:val="000000"/>
              </w:rPr>
            </w:pPr>
            <w:proofErr w:type="spellStart"/>
            <w:r w:rsidRPr="004C02FA">
              <w:rPr>
                <w:i/>
                <w:color w:val="000000"/>
              </w:rPr>
              <w:t>ll</w:t>
            </w:r>
            <w:proofErr w:type="spellEnd"/>
          </w:p>
        </w:tc>
      </w:tr>
      <w:tr w:rsidR="005B7377" w:rsidRPr="00B2686F" w14:paraId="3BDE31EB" w14:textId="77777777" w:rsidTr="006939D6">
        <w:tc>
          <w:tcPr>
            <w:tcW w:w="1165" w:type="dxa"/>
          </w:tcPr>
          <w:p w14:paraId="10BBBC9B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0D3F3524" w14:textId="77777777" w:rsidR="005B7377" w:rsidRPr="004C1B93" w:rsidRDefault="005B7377" w:rsidP="006939D6">
            <w:pPr>
              <w:rPr>
                <w:color w:val="000000"/>
              </w:rPr>
            </w:pPr>
            <w:proofErr w:type="spellStart"/>
            <w:r w:rsidRPr="004C1B93">
              <w:rPr>
                <w:color w:val="993300"/>
              </w:rPr>
              <w:t>Alam</w:t>
            </w:r>
            <w:r w:rsidRPr="004C1B93">
              <w:rPr>
                <w:color w:val="993300"/>
                <w:u w:val="single"/>
              </w:rPr>
              <w:t>aa</w:t>
            </w:r>
            <w:r w:rsidRPr="004C1B93">
              <w:rPr>
                <w:color w:val="993300"/>
              </w:rPr>
              <w:t>nia</w:t>
            </w:r>
            <w:proofErr w:type="spellEnd"/>
          </w:p>
        </w:tc>
        <w:tc>
          <w:tcPr>
            <w:tcW w:w="3260" w:type="dxa"/>
          </w:tcPr>
          <w:p w14:paraId="4CE66DB6" w14:textId="28E8269F" w:rsidR="005B7377" w:rsidRPr="009E6D61" w:rsidRDefault="009E6D61" w:rsidP="006939D6">
            <w:pPr>
              <w:rPr>
                <w:b/>
                <w:bCs/>
                <w:i/>
                <w:color w:val="000000"/>
              </w:rPr>
            </w:pPr>
            <w:proofErr w:type="spellStart"/>
            <w:r>
              <w:rPr>
                <w:b/>
                <w:bCs/>
                <w:i/>
                <w:color w:val="000000"/>
              </w:rPr>
              <w:t>alemagne</w:t>
            </w:r>
            <w:proofErr w:type="spellEnd"/>
          </w:p>
        </w:tc>
        <w:tc>
          <w:tcPr>
            <w:tcW w:w="2552" w:type="dxa"/>
          </w:tcPr>
          <w:p w14:paraId="3F0BAB78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Allemagne</w:t>
            </w:r>
            <w:proofErr w:type="spellEnd"/>
          </w:p>
        </w:tc>
        <w:tc>
          <w:tcPr>
            <w:tcW w:w="391" w:type="dxa"/>
          </w:tcPr>
          <w:p w14:paraId="3DBDF7F4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6D6456BA" w14:textId="77777777" w:rsidTr="006939D6">
        <w:tc>
          <w:tcPr>
            <w:tcW w:w="1165" w:type="dxa"/>
          </w:tcPr>
          <w:p w14:paraId="562DDBE3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3859734D" w14:textId="77777777" w:rsidR="005B7377" w:rsidRPr="00B2686F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denar</w:t>
            </w:r>
            <w:r w:rsidRPr="00B2686F">
              <w:rPr>
                <w:color w:val="000000"/>
                <w:u w:val="single"/>
              </w:rPr>
              <w:t>aa</w:t>
            </w:r>
            <w:r w:rsidRPr="00B2686F">
              <w:rPr>
                <w:color w:val="000000"/>
              </w:rPr>
              <w:t>ta</w:t>
            </w:r>
            <w:proofErr w:type="spellEnd"/>
            <w:r w:rsidRPr="00B2686F">
              <w:rPr>
                <w:color w:val="000000"/>
              </w:rPr>
              <w:t xml:space="preserve">* </w:t>
            </w:r>
          </w:p>
          <w:p w14:paraId="5AA910A9" w14:textId="77777777" w:rsidR="005B7377" w:rsidRPr="004C1B93" w:rsidRDefault="005B7377" w:rsidP="006939D6">
            <w:pPr>
              <w:rPr>
                <w:color w:val="993300"/>
              </w:rPr>
            </w:pPr>
            <w:r w:rsidRPr="00B2686F">
              <w:rPr>
                <w:color w:val="000000"/>
              </w:rPr>
              <w:t xml:space="preserve">cl. </w:t>
            </w:r>
            <w:proofErr w:type="spellStart"/>
            <w:r w:rsidRPr="00B2686F">
              <w:rPr>
                <w:color w:val="000000"/>
              </w:rPr>
              <w:t>ari</w:t>
            </w:r>
            <w:r w:rsidRPr="00B2686F">
              <w:rPr>
                <w:color w:val="000000"/>
                <w:u w:val="single"/>
              </w:rPr>
              <w:t>aa</w:t>
            </w:r>
            <w:proofErr w:type="spellEnd"/>
            <w:r w:rsidRPr="00B2686F">
              <w:rPr>
                <w:color w:val="000000"/>
              </w:rPr>
              <w:t>-</w:t>
            </w:r>
            <w:r w:rsidRPr="00B2686F">
              <w:rPr>
                <w:color w:val="993300"/>
              </w:rPr>
              <w:t xml:space="preserve"> •</w:t>
            </w:r>
          </w:p>
        </w:tc>
        <w:tc>
          <w:tcPr>
            <w:tcW w:w="3260" w:type="dxa"/>
          </w:tcPr>
          <w:p w14:paraId="22F10C5F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denerée</w:t>
            </w:r>
            <w:proofErr w:type="spellEnd"/>
          </w:p>
        </w:tc>
        <w:tc>
          <w:tcPr>
            <w:tcW w:w="2552" w:type="dxa"/>
          </w:tcPr>
          <w:p w14:paraId="14745E59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denrée</w:t>
            </w:r>
            <w:proofErr w:type="spellEnd"/>
          </w:p>
        </w:tc>
        <w:tc>
          <w:tcPr>
            <w:tcW w:w="391" w:type="dxa"/>
          </w:tcPr>
          <w:p w14:paraId="4F543AE6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50C9CA86" w14:textId="77777777" w:rsidTr="006939D6">
        <w:tc>
          <w:tcPr>
            <w:tcW w:w="1165" w:type="dxa"/>
          </w:tcPr>
          <w:p w14:paraId="3D602138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2BE740BB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parad</w:t>
            </w:r>
            <w:r w:rsidRPr="004C1B93">
              <w:rPr>
                <w:color w:val="993300"/>
                <w:u w:val="single"/>
              </w:rPr>
              <w:t>ii</w:t>
            </w:r>
            <w:r w:rsidRPr="004C1B93">
              <w:rPr>
                <w:color w:val="993300"/>
              </w:rPr>
              <w:t>su</w:t>
            </w:r>
            <w:proofErr w:type="spellEnd"/>
          </w:p>
        </w:tc>
        <w:tc>
          <w:tcPr>
            <w:tcW w:w="3260" w:type="dxa"/>
          </w:tcPr>
          <w:p w14:paraId="61AB022D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parevis</w:t>
            </w:r>
            <w:proofErr w:type="spellEnd"/>
            <w:r w:rsidRPr="004C1B93">
              <w:rPr>
                <w:i/>
                <w:color w:val="993300"/>
              </w:rPr>
              <w:t xml:space="preserve"> </w:t>
            </w:r>
            <w:proofErr w:type="spellStart"/>
            <w:r w:rsidRPr="004C1B93">
              <w:rPr>
                <w:i/>
                <w:color w:val="993300"/>
              </w:rPr>
              <w:t>parëis</w:t>
            </w:r>
            <w:proofErr w:type="spellEnd"/>
            <w:r w:rsidRPr="004C1B93">
              <w:rPr>
                <w:i/>
                <w:color w:val="993300"/>
              </w:rPr>
              <w:t xml:space="preserve"> </w:t>
            </w:r>
            <w:r w:rsidRPr="004C1B93">
              <w:rPr>
                <w:color w:val="993300"/>
              </w:rPr>
              <w:t>(§142rq4)</w:t>
            </w:r>
          </w:p>
        </w:tc>
        <w:tc>
          <w:tcPr>
            <w:tcW w:w="2552" w:type="dxa"/>
          </w:tcPr>
          <w:p w14:paraId="787F53AF" w14:textId="77777777" w:rsidR="005B7377" w:rsidRPr="004C1B93" w:rsidRDefault="005B7377" w:rsidP="006939D6">
            <w:pPr>
              <w:rPr>
                <w:i/>
                <w:color w:val="993300"/>
              </w:rPr>
            </w:pPr>
            <w:r w:rsidRPr="004C1B93">
              <w:rPr>
                <w:i/>
                <w:color w:val="993300"/>
              </w:rPr>
              <w:t>parvis</w:t>
            </w:r>
          </w:p>
        </w:tc>
        <w:tc>
          <w:tcPr>
            <w:tcW w:w="391" w:type="dxa"/>
          </w:tcPr>
          <w:p w14:paraId="47BA4A86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4C1B93" w14:paraId="639168E0" w14:textId="77777777" w:rsidTr="006939D6">
        <w:tc>
          <w:tcPr>
            <w:tcW w:w="1165" w:type="dxa"/>
          </w:tcPr>
          <w:p w14:paraId="686B5A55" w14:textId="77777777" w:rsidR="005B7377" w:rsidRPr="004C1B93" w:rsidRDefault="005B7377" w:rsidP="006939D6">
            <w:pPr>
              <w:jc w:val="right"/>
              <w:rPr>
                <w:color w:val="993300"/>
              </w:rPr>
            </w:pPr>
          </w:p>
        </w:tc>
        <w:tc>
          <w:tcPr>
            <w:tcW w:w="2096" w:type="dxa"/>
          </w:tcPr>
          <w:p w14:paraId="79755F0B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alab</w:t>
            </w:r>
            <w:r w:rsidRPr="004C1B93">
              <w:rPr>
                <w:color w:val="993300"/>
                <w:u w:val="single"/>
              </w:rPr>
              <w:t>a</w:t>
            </w:r>
            <w:r w:rsidRPr="004C1B93">
              <w:rPr>
                <w:color w:val="993300"/>
              </w:rPr>
              <w:t>stru</w:t>
            </w:r>
            <w:proofErr w:type="spellEnd"/>
          </w:p>
        </w:tc>
        <w:tc>
          <w:tcPr>
            <w:tcW w:w="3260" w:type="dxa"/>
          </w:tcPr>
          <w:p w14:paraId="26CC25FA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alebastre</w:t>
            </w:r>
            <w:proofErr w:type="spellEnd"/>
          </w:p>
        </w:tc>
        <w:tc>
          <w:tcPr>
            <w:tcW w:w="2552" w:type="dxa"/>
          </w:tcPr>
          <w:p w14:paraId="00D9C0C4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albâtre</w:t>
            </w:r>
            <w:proofErr w:type="spellEnd"/>
          </w:p>
        </w:tc>
        <w:tc>
          <w:tcPr>
            <w:tcW w:w="391" w:type="dxa"/>
          </w:tcPr>
          <w:p w14:paraId="3CC4C39E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</w:tr>
      <w:tr w:rsidR="005B7377" w:rsidRPr="00B2686F" w14:paraId="215AD71F" w14:textId="77777777" w:rsidTr="006939D6">
        <w:tc>
          <w:tcPr>
            <w:tcW w:w="1165" w:type="dxa"/>
          </w:tcPr>
          <w:p w14:paraId="5C7154EE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02D41C76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firmaa-m</w:t>
            </w:r>
            <w:r w:rsidRPr="004C1B93">
              <w:rPr>
                <w:color w:val="993300"/>
                <w:u w:val="single"/>
              </w:rPr>
              <w:t>e</w:t>
            </w:r>
            <w:r w:rsidRPr="004C1B93">
              <w:rPr>
                <w:color w:val="993300"/>
              </w:rPr>
              <w:t>nte</w:t>
            </w:r>
            <w:proofErr w:type="spellEnd"/>
          </w:p>
        </w:tc>
        <w:tc>
          <w:tcPr>
            <w:tcW w:w="3260" w:type="dxa"/>
          </w:tcPr>
          <w:p w14:paraId="1E5480DC" w14:textId="0C100C21" w:rsidR="005B7377" w:rsidRPr="00D545F5" w:rsidRDefault="000A101E" w:rsidP="006939D6">
            <w:pPr>
              <w:rPr>
                <w:b/>
                <w:bCs/>
                <w:i/>
                <w:color w:val="000000" w:themeColor="text1"/>
              </w:rPr>
            </w:pPr>
            <w:proofErr w:type="spellStart"/>
            <w:r w:rsidRPr="00D545F5">
              <w:rPr>
                <w:b/>
                <w:bCs/>
                <w:i/>
                <w:color w:val="000000" w:themeColor="text1"/>
              </w:rPr>
              <w:t>fermement</w:t>
            </w:r>
            <w:proofErr w:type="spellEnd"/>
          </w:p>
        </w:tc>
        <w:tc>
          <w:tcPr>
            <w:tcW w:w="2552" w:type="dxa"/>
          </w:tcPr>
          <w:p w14:paraId="2AE02EEC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fermement</w:t>
            </w:r>
            <w:proofErr w:type="spellEnd"/>
          </w:p>
        </w:tc>
        <w:tc>
          <w:tcPr>
            <w:tcW w:w="391" w:type="dxa"/>
          </w:tcPr>
          <w:p w14:paraId="7574EAA6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4C1B93" w14:paraId="3F5AF25F" w14:textId="77777777" w:rsidTr="006939D6">
        <w:tc>
          <w:tcPr>
            <w:tcW w:w="1165" w:type="dxa"/>
          </w:tcPr>
          <w:p w14:paraId="34FB7AA2" w14:textId="77777777" w:rsidR="005B7377" w:rsidRPr="004C1B93" w:rsidRDefault="005B7377" w:rsidP="006939D6">
            <w:pPr>
              <w:jc w:val="right"/>
              <w:rPr>
                <w:color w:val="993300"/>
              </w:rPr>
            </w:pPr>
          </w:p>
        </w:tc>
        <w:tc>
          <w:tcPr>
            <w:tcW w:w="2096" w:type="dxa"/>
          </w:tcPr>
          <w:p w14:paraId="2E9C5F6F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duraa-m</w:t>
            </w:r>
            <w:r w:rsidRPr="004C1B93">
              <w:rPr>
                <w:color w:val="993300"/>
                <w:u w:val="single"/>
              </w:rPr>
              <w:t>e</w:t>
            </w:r>
            <w:r w:rsidRPr="004C1B93">
              <w:rPr>
                <w:color w:val="993300"/>
              </w:rPr>
              <w:t>nte</w:t>
            </w:r>
            <w:proofErr w:type="spellEnd"/>
          </w:p>
        </w:tc>
        <w:tc>
          <w:tcPr>
            <w:tcW w:w="3260" w:type="dxa"/>
          </w:tcPr>
          <w:p w14:paraId="40060336" w14:textId="34D0C87E" w:rsidR="005B7377" w:rsidRPr="00D545F5" w:rsidRDefault="00D776CB" w:rsidP="006939D6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D545F5">
              <w:rPr>
                <w:b/>
                <w:bCs/>
                <w:i/>
                <w:color w:val="000000" w:themeColor="text1"/>
              </w:rPr>
              <w:t>durement-durment</w:t>
            </w:r>
            <w:proofErr w:type="spellEnd"/>
          </w:p>
        </w:tc>
        <w:tc>
          <w:tcPr>
            <w:tcW w:w="2552" w:type="dxa"/>
          </w:tcPr>
          <w:p w14:paraId="41B5F8F2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durement</w:t>
            </w:r>
            <w:proofErr w:type="spellEnd"/>
          </w:p>
        </w:tc>
        <w:tc>
          <w:tcPr>
            <w:tcW w:w="391" w:type="dxa"/>
          </w:tcPr>
          <w:p w14:paraId="7D1C3CF1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</w:tr>
      <w:tr w:rsidR="005B7377" w:rsidRPr="004C1B93" w14:paraId="520483AB" w14:textId="77777777" w:rsidTr="006939D6">
        <w:tc>
          <w:tcPr>
            <w:tcW w:w="1165" w:type="dxa"/>
          </w:tcPr>
          <w:p w14:paraId="1F10F411" w14:textId="77777777" w:rsidR="005B7377" w:rsidRPr="004C1B93" w:rsidRDefault="005B7377" w:rsidP="006939D6">
            <w:pPr>
              <w:jc w:val="right"/>
              <w:rPr>
                <w:color w:val="993300"/>
              </w:rPr>
            </w:pPr>
          </w:p>
        </w:tc>
        <w:tc>
          <w:tcPr>
            <w:tcW w:w="2096" w:type="dxa"/>
          </w:tcPr>
          <w:p w14:paraId="686FE393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follaa-m</w:t>
            </w:r>
            <w:r w:rsidRPr="004C1B93">
              <w:rPr>
                <w:color w:val="993300"/>
                <w:u w:val="single"/>
              </w:rPr>
              <w:t>e</w:t>
            </w:r>
            <w:r w:rsidRPr="004C1B93">
              <w:rPr>
                <w:color w:val="993300"/>
              </w:rPr>
              <w:t>nte</w:t>
            </w:r>
            <w:proofErr w:type="spellEnd"/>
          </w:p>
        </w:tc>
        <w:tc>
          <w:tcPr>
            <w:tcW w:w="3260" w:type="dxa"/>
          </w:tcPr>
          <w:p w14:paraId="277A6F79" w14:textId="27D69BFA" w:rsidR="005B7377" w:rsidRPr="00D545F5" w:rsidRDefault="000A101E" w:rsidP="006939D6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D545F5">
              <w:rPr>
                <w:b/>
                <w:bCs/>
                <w:i/>
                <w:color w:val="000000" w:themeColor="text1"/>
              </w:rPr>
              <w:t>Folement</w:t>
            </w:r>
            <w:proofErr w:type="spellEnd"/>
            <w:r w:rsidRPr="00D545F5">
              <w:rPr>
                <w:b/>
                <w:bCs/>
                <w:i/>
                <w:color w:val="000000" w:themeColor="text1"/>
              </w:rPr>
              <w:t xml:space="preserve">, </w:t>
            </w:r>
            <w:proofErr w:type="spellStart"/>
            <w:r w:rsidRPr="00D545F5">
              <w:rPr>
                <w:b/>
                <w:bCs/>
                <w:i/>
                <w:color w:val="000000" w:themeColor="text1"/>
              </w:rPr>
              <w:t>folment</w:t>
            </w:r>
            <w:proofErr w:type="spellEnd"/>
            <w:r w:rsidRPr="00D545F5">
              <w:rPr>
                <w:b/>
                <w:bCs/>
                <w:i/>
                <w:color w:val="000000" w:themeColor="text1"/>
              </w:rPr>
              <w:t xml:space="preserve"> </w:t>
            </w:r>
            <w:r w:rsidRPr="00D545F5">
              <w:rPr>
                <w:b/>
                <w:bCs/>
                <w:iCs/>
                <w:color w:val="000000" w:themeColor="text1"/>
              </w:rPr>
              <w:t>(</w:t>
            </w:r>
            <w:proofErr w:type="spellStart"/>
            <w:r w:rsidRPr="00D545F5">
              <w:rPr>
                <w:rFonts w:ascii="American Typewriter" w:hAnsi="American Typewriter"/>
                <w:b/>
                <w:bCs/>
                <w:iCs/>
                <w:color w:val="000000" w:themeColor="text1"/>
              </w:rPr>
              <w:t>wallo</w:t>
            </w:r>
            <w:proofErr w:type="spellEnd"/>
            <w:r w:rsidRPr="00D545F5">
              <w:rPr>
                <w:b/>
                <w:bCs/>
                <w:iCs/>
                <w:color w:val="000000" w:themeColor="text1"/>
              </w:rPr>
              <w:t>)</w:t>
            </w:r>
          </w:p>
        </w:tc>
        <w:tc>
          <w:tcPr>
            <w:tcW w:w="2552" w:type="dxa"/>
          </w:tcPr>
          <w:p w14:paraId="1F132C1B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follement</w:t>
            </w:r>
            <w:proofErr w:type="spellEnd"/>
          </w:p>
        </w:tc>
        <w:tc>
          <w:tcPr>
            <w:tcW w:w="391" w:type="dxa"/>
          </w:tcPr>
          <w:p w14:paraId="3D8FD5A9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</w:tr>
      <w:tr w:rsidR="005B7377" w:rsidRPr="004C1B93" w14:paraId="4C93D653" w14:textId="77777777" w:rsidTr="006939D6">
        <w:tc>
          <w:tcPr>
            <w:tcW w:w="1165" w:type="dxa"/>
          </w:tcPr>
          <w:p w14:paraId="123C17B5" w14:textId="77777777" w:rsidR="005B7377" w:rsidRPr="004C1B93" w:rsidRDefault="005B7377" w:rsidP="006939D6">
            <w:pPr>
              <w:jc w:val="right"/>
              <w:rPr>
                <w:color w:val="993300"/>
              </w:rPr>
            </w:pPr>
          </w:p>
        </w:tc>
        <w:tc>
          <w:tcPr>
            <w:tcW w:w="2096" w:type="dxa"/>
          </w:tcPr>
          <w:p w14:paraId="26663367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calam</w:t>
            </w:r>
            <w:r w:rsidRPr="004C1B93">
              <w:rPr>
                <w:color w:val="993300"/>
                <w:u w:val="single"/>
              </w:rPr>
              <w:t>e</w:t>
            </w:r>
            <w:r w:rsidRPr="004C1B93">
              <w:rPr>
                <w:color w:val="993300"/>
              </w:rPr>
              <w:t>llu</w:t>
            </w:r>
            <w:proofErr w:type="spellEnd"/>
          </w:p>
        </w:tc>
        <w:tc>
          <w:tcPr>
            <w:tcW w:w="3260" w:type="dxa"/>
          </w:tcPr>
          <w:p w14:paraId="39CEB62F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chalemel</w:t>
            </w:r>
            <w:proofErr w:type="spellEnd"/>
          </w:p>
        </w:tc>
        <w:tc>
          <w:tcPr>
            <w:tcW w:w="2552" w:type="dxa"/>
          </w:tcPr>
          <w:p w14:paraId="4A2FF2A7" w14:textId="77777777" w:rsidR="005B7377" w:rsidRPr="004C1B93" w:rsidRDefault="005B7377" w:rsidP="006939D6">
            <w:pPr>
              <w:rPr>
                <w:i/>
                <w:color w:val="993300"/>
              </w:rPr>
            </w:pPr>
            <w:r w:rsidRPr="004C1B93">
              <w:rPr>
                <w:i/>
                <w:color w:val="993300"/>
              </w:rPr>
              <w:t>chalumeau</w:t>
            </w:r>
          </w:p>
        </w:tc>
        <w:tc>
          <w:tcPr>
            <w:tcW w:w="391" w:type="dxa"/>
          </w:tcPr>
          <w:p w14:paraId="2C7CD8BF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</w:tr>
      <w:tr w:rsidR="005B7377" w:rsidRPr="00B2686F" w14:paraId="4B4D3F76" w14:textId="77777777" w:rsidTr="006939D6">
        <w:tc>
          <w:tcPr>
            <w:tcW w:w="1165" w:type="dxa"/>
          </w:tcPr>
          <w:p w14:paraId="5E921E2B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  <w:r w:rsidRPr="00B2686F">
              <w:rPr>
                <w:color w:val="000000"/>
              </w:rPr>
              <w:t>hiatus d</w:t>
            </w:r>
          </w:p>
        </w:tc>
        <w:tc>
          <w:tcPr>
            <w:tcW w:w="2096" w:type="dxa"/>
          </w:tcPr>
          <w:p w14:paraId="269C46AB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armat</w:t>
            </w:r>
            <w:r w:rsidRPr="00B2686F">
              <w:rPr>
                <w:color w:val="000000"/>
                <w:u w:val="single"/>
              </w:rPr>
              <w:t>uu</w:t>
            </w:r>
            <w:r w:rsidRPr="00B2686F">
              <w:rPr>
                <w:color w:val="000000"/>
              </w:rPr>
              <w:t>ra</w:t>
            </w:r>
            <w:proofErr w:type="spellEnd"/>
          </w:p>
        </w:tc>
        <w:tc>
          <w:tcPr>
            <w:tcW w:w="3260" w:type="dxa"/>
          </w:tcPr>
          <w:p w14:paraId="544FC8F0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armëure</w:t>
            </w:r>
            <w:proofErr w:type="spellEnd"/>
          </w:p>
        </w:tc>
        <w:tc>
          <w:tcPr>
            <w:tcW w:w="2552" w:type="dxa"/>
          </w:tcPr>
          <w:p w14:paraId="13DC8F95" w14:textId="77777777" w:rsidR="005B7377" w:rsidRPr="004C05C5" w:rsidRDefault="005B7377" w:rsidP="006939D6">
            <w:pPr>
              <w:rPr>
                <w:i/>
                <w:color w:val="000000"/>
              </w:rPr>
            </w:pPr>
            <w:r w:rsidRPr="004C05C5">
              <w:rPr>
                <w:i/>
                <w:color w:val="000000"/>
              </w:rPr>
              <w:t>armure</w:t>
            </w:r>
          </w:p>
        </w:tc>
        <w:tc>
          <w:tcPr>
            <w:tcW w:w="391" w:type="dxa"/>
          </w:tcPr>
          <w:p w14:paraId="0F7D0C4A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0379FAFA" w14:textId="77777777" w:rsidTr="006939D6">
        <w:tc>
          <w:tcPr>
            <w:tcW w:w="1165" w:type="dxa"/>
          </w:tcPr>
          <w:p w14:paraId="6D885DC4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2382287B" w14:textId="77777777" w:rsidR="005B7377" w:rsidRPr="0060284A" w:rsidRDefault="005B7377" w:rsidP="006939D6">
            <w:pPr>
              <w:rPr>
                <w:color w:val="008000"/>
              </w:rPr>
            </w:pPr>
            <w:proofErr w:type="spellStart"/>
            <w:r w:rsidRPr="0060284A">
              <w:rPr>
                <w:color w:val="008000"/>
              </w:rPr>
              <w:t>quadrat</w:t>
            </w:r>
            <w:r w:rsidRPr="0060284A">
              <w:rPr>
                <w:color w:val="008000"/>
                <w:u w:val="single"/>
              </w:rPr>
              <w:t>uu</w:t>
            </w:r>
            <w:r w:rsidRPr="0060284A">
              <w:rPr>
                <w:color w:val="008000"/>
              </w:rPr>
              <w:t>ra</w:t>
            </w:r>
            <w:proofErr w:type="spellEnd"/>
          </w:p>
        </w:tc>
        <w:tc>
          <w:tcPr>
            <w:tcW w:w="3260" w:type="dxa"/>
          </w:tcPr>
          <w:p w14:paraId="5357CF53" w14:textId="77777777" w:rsidR="005B7377" w:rsidRPr="0060284A" w:rsidRDefault="005B7377" w:rsidP="006939D6">
            <w:pPr>
              <w:rPr>
                <w:i/>
                <w:color w:val="008000"/>
              </w:rPr>
            </w:pPr>
            <w:proofErr w:type="spellStart"/>
            <w:r w:rsidRPr="0060284A">
              <w:rPr>
                <w:i/>
                <w:color w:val="008000"/>
              </w:rPr>
              <w:t>carreure</w:t>
            </w:r>
            <w:proofErr w:type="spellEnd"/>
          </w:p>
        </w:tc>
        <w:tc>
          <w:tcPr>
            <w:tcW w:w="2552" w:type="dxa"/>
          </w:tcPr>
          <w:p w14:paraId="6AB9786B" w14:textId="77777777" w:rsidR="005B7377" w:rsidRPr="004C05C5" w:rsidRDefault="005B7377" w:rsidP="006939D6">
            <w:pPr>
              <w:rPr>
                <w:i/>
                <w:color w:val="000000"/>
              </w:rPr>
            </w:pPr>
          </w:p>
        </w:tc>
        <w:tc>
          <w:tcPr>
            <w:tcW w:w="391" w:type="dxa"/>
          </w:tcPr>
          <w:p w14:paraId="684D95D5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7CEC8EE7" w14:textId="77777777" w:rsidTr="006939D6">
        <w:tc>
          <w:tcPr>
            <w:tcW w:w="1165" w:type="dxa"/>
          </w:tcPr>
          <w:p w14:paraId="799E0030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3D7A3A8F" w14:textId="77777777" w:rsidR="005B7377" w:rsidRPr="0060284A" w:rsidRDefault="005B7377" w:rsidP="006939D6">
            <w:pPr>
              <w:rPr>
                <w:color w:val="0000FF"/>
              </w:rPr>
            </w:pPr>
            <w:proofErr w:type="spellStart"/>
            <w:r w:rsidRPr="0060284A">
              <w:rPr>
                <w:color w:val="0000FF"/>
              </w:rPr>
              <w:t>arcat</w:t>
            </w:r>
            <w:r w:rsidRPr="0060284A">
              <w:rPr>
                <w:color w:val="0000FF"/>
                <w:u w:val="single"/>
              </w:rPr>
              <w:t>uu</w:t>
            </w:r>
            <w:r w:rsidRPr="0060284A">
              <w:rPr>
                <w:color w:val="0000FF"/>
              </w:rPr>
              <w:t>ra</w:t>
            </w:r>
            <w:proofErr w:type="spellEnd"/>
          </w:p>
        </w:tc>
        <w:tc>
          <w:tcPr>
            <w:tcW w:w="3260" w:type="dxa"/>
          </w:tcPr>
          <w:p w14:paraId="15254303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archëure</w:t>
            </w:r>
            <w:proofErr w:type="spellEnd"/>
          </w:p>
        </w:tc>
        <w:tc>
          <w:tcPr>
            <w:tcW w:w="2552" w:type="dxa"/>
          </w:tcPr>
          <w:p w14:paraId="5188935E" w14:textId="77777777" w:rsidR="005B7377" w:rsidRPr="004C05C5" w:rsidRDefault="005B7377" w:rsidP="006939D6">
            <w:pPr>
              <w:rPr>
                <w:i/>
                <w:color w:val="000000"/>
              </w:rPr>
            </w:pPr>
          </w:p>
        </w:tc>
        <w:tc>
          <w:tcPr>
            <w:tcW w:w="391" w:type="dxa"/>
          </w:tcPr>
          <w:p w14:paraId="7F8A6FB6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4D772327" w14:textId="77777777" w:rsidTr="006939D6">
        <w:tc>
          <w:tcPr>
            <w:tcW w:w="1165" w:type="dxa"/>
          </w:tcPr>
          <w:p w14:paraId="1A332271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36BCF988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levat</w:t>
            </w:r>
            <w:r w:rsidRPr="00B2686F">
              <w:rPr>
                <w:color w:val="000000"/>
                <w:u w:val="single"/>
              </w:rPr>
              <w:t>ii</w:t>
            </w:r>
            <w:r w:rsidRPr="00B2686F">
              <w:rPr>
                <w:color w:val="000000"/>
              </w:rPr>
              <w:t>ciu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0ABD9DE4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levëiz</w:t>
            </w:r>
            <w:proofErr w:type="spellEnd"/>
          </w:p>
        </w:tc>
        <w:tc>
          <w:tcPr>
            <w:tcW w:w="2552" w:type="dxa"/>
          </w:tcPr>
          <w:p w14:paraId="275EF23F" w14:textId="77777777" w:rsidR="005B7377" w:rsidRPr="004C05C5" w:rsidRDefault="005B7377" w:rsidP="006939D6">
            <w:pPr>
              <w:rPr>
                <w:i/>
                <w:color w:val="000000"/>
              </w:rPr>
            </w:pPr>
            <w:r w:rsidRPr="004C05C5">
              <w:rPr>
                <w:i/>
                <w:color w:val="000000"/>
              </w:rPr>
              <w:t>(</w:t>
            </w:r>
            <w:proofErr w:type="spellStart"/>
            <w:proofErr w:type="gramStart"/>
            <w:r w:rsidRPr="004C05C5">
              <w:rPr>
                <w:i/>
                <w:color w:val="000000"/>
              </w:rPr>
              <w:t>pont</w:t>
            </w:r>
            <w:proofErr w:type="spellEnd"/>
            <w:proofErr w:type="gramEnd"/>
            <w:r w:rsidRPr="004C05C5">
              <w:rPr>
                <w:i/>
                <w:color w:val="000000"/>
              </w:rPr>
              <w:t>-)</w:t>
            </w:r>
            <w:proofErr w:type="spellStart"/>
            <w:r w:rsidRPr="004C05C5">
              <w:rPr>
                <w:i/>
                <w:color w:val="000000"/>
              </w:rPr>
              <w:t>levis</w:t>
            </w:r>
            <w:proofErr w:type="spellEnd"/>
          </w:p>
        </w:tc>
        <w:tc>
          <w:tcPr>
            <w:tcW w:w="391" w:type="dxa"/>
          </w:tcPr>
          <w:p w14:paraId="00801A21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01B672D4" w14:textId="77777777" w:rsidTr="006939D6">
        <w:tc>
          <w:tcPr>
            <w:tcW w:w="1165" w:type="dxa"/>
          </w:tcPr>
          <w:p w14:paraId="6E8C6DBA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1C5A66B8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abbat</w:t>
            </w:r>
            <w:r w:rsidRPr="00B2686F">
              <w:rPr>
                <w:color w:val="000000"/>
                <w:u w:val="single"/>
              </w:rPr>
              <w:t>i</w:t>
            </w:r>
            <w:r w:rsidRPr="00B2686F">
              <w:rPr>
                <w:color w:val="000000"/>
              </w:rPr>
              <w:t>ssa</w:t>
            </w:r>
            <w:proofErr w:type="spellEnd"/>
          </w:p>
        </w:tc>
        <w:tc>
          <w:tcPr>
            <w:tcW w:w="3260" w:type="dxa"/>
          </w:tcPr>
          <w:p w14:paraId="532354EB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abëesse</w:t>
            </w:r>
            <w:proofErr w:type="spellEnd"/>
          </w:p>
        </w:tc>
        <w:tc>
          <w:tcPr>
            <w:tcW w:w="2552" w:type="dxa"/>
          </w:tcPr>
          <w:p w14:paraId="0D7D9E6E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abesse</w:t>
            </w:r>
            <w:proofErr w:type="spellEnd"/>
          </w:p>
        </w:tc>
        <w:tc>
          <w:tcPr>
            <w:tcW w:w="391" w:type="dxa"/>
          </w:tcPr>
          <w:p w14:paraId="27339A62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72DAA2A3" w14:textId="77777777" w:rsidTr="006939D6">
        <w:tc>
          <w:tcPr>
            <w:tcW w:w="1165" w:type="dxa"/>
          </w:tcPr>
          <w:p w14:paraId="4F5FDE98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2BEB542D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anat</w:t>
            </w:r>
            <w:r w:rsidRPr="00B2686F">
              <w:rPr>
                <w:color w:val="000000"/>
                <w:u w:val="single"/>
              </w:rPr>
              <w:t>i</w:t>
            </w:r>
            <w:r w:rsidRPr="00B2686F">
              <w:rPr>
                <w:color w:val="000000"/>
              </w:rPr>
              <w:t>cula</w:t>
            </w:r>
            <w:proofErr w:type="spellEnd"/>
          </w:p>
        </w:tc>
        <w:tc>
          <w:tcPr>
            <w:tcW w:w="3260" w:type="dxa"/>
          </w:tcPr>
          <w:p w14:paraId="7E08FC7D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anëille</w:t>
            </w:r>
            <w:proofErr w:type="spellEnd"/>
          </w:p>
        </w:tc>
        <w:tc>
          <w:tcPr>
            <w:tcW w:w="2552" w:type="dxa"/>
          </w:tcPr>
          <w:p w14:paraId="39CB45D1" w14:textId="77777777" w:rsidR="005B7377" w:rsidRPr="004C1B93" w:rsidRDefault="005B7377" w:rsidP="006939D6">
            <w:pPr>
              <w:rPr>
                <w:color w:val="000000"/>
              </w:rPr>
            </w:pPr>
            <w:proofErr w:type="gramStart"/>
            <w:r w:rsidRPr="005B7377">
              <w:rPr>
                <w:i/>
                <w:color w:val="000000"/>
                <w:lang w:val="fr-FR"/>
              </w:rPr>
              <w:t>anille</w:t>
            </w:r>
            <w:proofErr w:type="gramEnd"/>
            <w:r w:rsidRPr="005B7377">
              <w:rPr>
                <w:color w:val="000000"/>
                <w:lang w:val="fr-FR"/>
              </w:rPr>
              <w:t xml:space="preserve"> L "béquille" et hérald. </w:t>
            </w:r>
            <w:r w:rsidRPr="004C05C5">
              <w:rPr>
                <w:color w:val="000000"/>
              </w:rPr>
              <w:t xml:space="preserve">= </w:t>
            </w:r>
            <w:proofErr w:type="spellStart"/>
            <w:r w:rsidRPr="004C05C5">
              <w:rPr>
                <w:color w:val="000000"/>
              </w:rPr>
              <w:t>annille</w:t>
            </w:r>
            <w:proofErr w:type="spellEnd"/>
          </w:p>
        </w:tc>
        <w:tc>
          <w:tcPr>
            <w:tcW w:w="391" w:type="dxa"/>
          </w:tcPr>
          <w:p w14:paraId="464226E3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3CE21F41" w14:textId="77777777" w:rsidTr="006939D6">
        <w:tc>
          <w:tcPr>
            <w:tcW w:w="1165" w:type="dxa"/>
          </w:tcPr>
          <w:p w14:paraId="489E2EB1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7772104B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mercat</w:t>
            </w:r>
            <w:r w:rsidRPr="00B2686F">
              <w:rPr>
                <w:color w:val="000000"/>
                <w:u w:val="single"/>
              </w:rPr>
              <w:t>a</w:t>
            </w:r>
            <w:r w:rsidRPr="00B2686F">
              <w:rPr>
                <w:color w:val="000000"/>
              </w:rPr>
              <w:t>nte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6DE7FED6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marchëant</w:t>
            </w:r>
            <w:proofErr w:type="spellEnd"/>
          </w:p>
        </w:tc>
        <w:tc>
          <w:tcPr>
            <w:tcW w:w="2552" w:type="dxa"/>
          </w:tcPr>
          <w:p w14:paraId="78283FAA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marchand</w:t>
            </w:r>
            <w:proofErr w:type="spellEnd"/>
          </w:p>
        </w:tc>
        <w:tc>
          <w:tcPr>
            <w:tcW w:w="391" w:type="dxa"/>
          </w:tcPr>
          <w:p w14:paraId="3B1F5A90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5B51DA33" w14:textId="77777777" w:rsidTr="006939D6">
        <w:tc>
          <w:tcPr>
            <w:tcW w:w="1165" w:type="dxa"/>
          </w:tcPr>
          <w:p w14:paraId="49D5CB64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29E89FCF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mirat</w:t>
            </w:r>
            <w:r w:rsidRPr="00B2686F">
              <w:rPr>
                <w:color w:val="000000"/>
                <w:u w:val="single"/>
              </w:rPr>
              <w:t>oo</w:t>
            </w:r>
            <w:r w:rsidRPr="00B2686F">
              <w:rPr>
                <w:color w:val="000000"/>
              </w:rPr>
              <w:t>riu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5C4791ED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mirëoir</w:t>
            </w:r>
            <w:proofErr w:type="spellEnd"/>
          </w:p>
        </w:tc>
        <w:tc>
          <w:tcPr>
            <w:tcW w:w="2552" w:type="dxa"/>
          </w:tcPr>
          <w:p w14:paraId="40B6271C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miroir</w:t>
            </w:r>
            <w:proofErr w:type="spellEnd"/>
          </w:p>
        </w:tc>
        <w:tc>
          <w:tcPr>
            <w:tcW w:w="391" w:type="dxa"/>
          </w:tcPr>
          <w:p w14:paraId="27073A3C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62EFF98C" w14:textId="77777777" w:rsidTr="006939D6">
        <w:tc>
          <w:tcPr>
            <w:tcW w:w="1165" w:type="dxa"/>
          </w:tcPr>
          <w:p w14:paraId="6E2CBE86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  <w:r w:rsidRPr="00B2686F">
              <w:rPr>
                <w:color w:val="000000"/>
              </w:rPr>
              <w:t>hiatus g</w:t>
            </w:r>
          </w:p>
        </w:tc>
        <w:tc>
          <w:tcPr>
            <w:tcW w:w="2096" w:type="dxa"/>
          </w:tcPr>
          <w:p w14:paraId="45961F61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catal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ctu</w:t>
            </w:r>
            <w:proofErr w:type="spellEnd"/>
            <w:r w:rsidRPr="00B2686F">
              <w:rPr>
                <w:color w:val="000000"/>
              </w:rPr>
              <w:t>*</w:t>
            </w:r>
          </w:p>
        </w:tc>
        <w:tc>
          <w:tcPr>
            <w:tcW w:w="3260" w:type="dxa"/>
          </w:tcPr>
          <w:p w14:paraId="2B3E9A17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chaëlit</w:t>
            </w:r>
            <w:proofErr w:type="spellEnd"/>
          </w:p>
        </w:tc>
        <w:tc>
          <w:tcPr>
            <w:tcW w:w="2552" w:type="dxa"/>
          </w:tcPr>
          <w:p w14:paraId="1BAA33A2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châlit</w:t>
            </w:r>
            <w:proofErr w:type="spellEnd"/>
          </w:p>
        </w:tc>
        <w:tc>
          <w:tcPr>
            <w:tcW w:w="391" w:type="dxa"/>
          </w:tcPr>
          <w:p w14:paraId="6B8B8812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3ACD8060" w14:textId="77777777" w:rsidTr="006939D6">
        <w:tc>
          <w:tcPr>
            <w:tcW w:w="1165" w:type="dxa"/>
          </w:tcPr>
          <w:p w14:paraId="2B4555FD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1E00947E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Catal</w:t>
            </w:r>
            <w:r w:rsidRPr="00B2686F">
              <w:rPr>
                <w:color w:val="000000"/>
                <w:u w:val="single"/>
              </w:rPr>
              <w:t>au</w:t>
            </w:r>
            <w:r w:rsidRPr="00B2686F">
              <w:rPr>
                <w:color w:val="000000"/>
              </w:rPr>
              <w:t>nis</w:t>
            </w:r>
            <w:proofErr w:type="spellEnd"/>
          </w:p>
        </w:tc>
        <w:tc>
          <w:tcPr>
            <w:tcW w:w="3260" w:type="dxa"/>
          </w:tcPr>
          <w:p w14:paraId="174D677D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Chaëlons</w:t>
            </w:r>
            <w:proofErr w:type="spellEnd"/>
          </w:p>
        </w:tc>
        <w:tc>
          <w:tcPr>
            <w:tcW w:w="2552" w:type="dxa"/>
          </w:tcPr>
          <w:p w14:paraId="0F87E55A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Châlons</w:t>
            </w:r>
            <w:proofErr w:type="spellEnd"/>
          </w:p>
        </w:tc>
        <w:tc>
          <w:tcPr>
            <w:tcW w:w="391" w:type="dxa"/>
          </w:tcPr>
          <w:p w14:paraId="6B767759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3627D179" w14:textId="77777777" w:rsidTr="006939D6">
        <w:tc>
          <w:tcPr>
            <w:tcW w:w="1165" w:type="dxa"/>
          </w:tcPr>
          <w:p w14:paraId="78C2C434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62EDFD38" w14:textId="77777777" w:rsidR="005B7377" w:rsidRPr="00B2686F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cruda-m</w:t>
            </w:r>
            <w:r w:rsidRPr="004C1B93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nte</w:t>
            </w:r>
            <w:proofErr w:type="spellEnd"/>
          </w:p>
        </w:tc>
        <w:tc>
          <w:tcPr>
            <w:tcW w:w="3260" w:type="dxa"/>
          </w:tcPr>
          <w:p w14:paraId="5F1830C6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cruëment</w:t>
            </w:r>
            <w:proofErr w:type="spellEnd"/>
          </w:p>
        </w:tc>
        <w:tc>
          <w:tcPr>
            <w:tcW w:w="2552" w:type="dxa"/>
          </w:tcPr>
          <w:p w14:paraId="3E13F731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crûment</w:t>
            </w:r>
            <w:proofErr w:type="spellEnd"/>
          </w:p>
        </w:tc>
        <w:tc>
          <w:tcPr>
            <w:tcW w:w="391" w:type="dxa"/>
          </w:tcPr>
          <w:p w14:paraId="1EFEF5C9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6B589B7A" w14:textId="77777777" w:rsidTr="006939D6">
        <w:tc>
          <w:tcPr>
            <w:tcW w:w="1165" w:type="dxa"/>
          </w:tcPr>
          <w:p w14:paraId="309BE44D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6792338A" w14:textId="77777777" w:rsidR="005B7377" w:rsidRPr="004C05C5" w:rsidRDefault="005B7377" w:rsidP="006939D6">
            <w:pPr>
              <w:rPr>
                <w:color w:val="000000"/>
              </w:rPr>
            </w:pPr>
            <w:r w:rsidRPr="00B2686F">
              <w:rPr>
                <w:color w:val="000000"/>
              </w:rPr>
              <w:t>media-n</w:t>
            </w:r>
            <w:r w:rsidRPr="00B2686F">
              <w:rPr>
                <w:color w:val="000000"/>
                <w:u w:val="single"/>
              </w:rPr>
              <w:t>o</w:t>
            </w:r>
            <w:r w:rsidRPr="00B2686F">
              <w:rPr>
                <w:color w:val="000000"/>
              </w:rPr>
              <w:t>cte</w:t>
            </w:r>
          </w:p>
        </w:tc>
        <w:tc>
          <w:tcPr>
            <w:tcW w:w="3260" w:type="dxa"/>
          </w:tcPr>
          <w:p w14:paraId="6ED01F9A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miënuit</w:t>
            </w:r>
            <w:proofErr w:type="spellEnd"/>
          </w:p>
        </w:tc>
        <w:tc>
          <w:tcPr>
            <w:tcW w:w="2552" w:type="dxa"/>
          </w:tcPr>
          <w:p w14:paraId="41595B6B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minuit</w:t>
            </w:r>
            <w:proofErr w:type="spellEnd"/>
          </w:p>
        </w:tc>
        <w:tc>
          <w:tcPr>
            <w:tcW w:w="391" w:type="dxa"/>
          </w:tcPr>
          <w:p w14:paraId="1C14F71C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663BA620" w14:textId="77777777" w:rsidTr="006939D6">
        <w:tc>
          <w:tcPr>
            <w:tcW w:w="1165" w:type="dxa"/>
          </w:tcPr>
          <w:p w14:paraId="41517AE6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  <w:r w:rsidRPr="00B2686F">
              <w:rPr>
                <w:color w:val="000000"/>
              </w:rPr>
              <w:t>pb</w:t>
            </w:r>
          </w:p>
        </w:tc>
        <w:tc>
          <w:tcPr>
            <w:tcW w:w="2096" w:type="dxa"/>
          </w:tcPr>
          <w:p w14:paraId="6DE4B2D4" w14:textId="77777777" w:rsidR="005B7377" w:rsidRPr="00B2686F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espar</w:t>
            </w:r>
            <w:r w:rsidRPr="00B2686F">
              <w:rPr>
                <w:color w:val="000000"/>
                <w:u w:val="single"/>
              </w:rPr>
              <w:t>oo</w:t>
            </w:r>
            <w:r w:rsidRPr="00B2686F">
              <w:rPr>
                <w:color w:val="000000"/>
              </w:rPr>
              <w:t>ne</w:t>
            </w:r>
            <w:proofErr w:type="spellEnd"/>
            <w:proofErr w:type="gramStart"/>
            <w:r w:rsidRPr="00B2686F">
              <w:rPr>
                <w:color w:val="000000"/>
              </w:rPr>
              <w:t>* ?</w:t>
            </w:r>
            <w:proofErr w:type="gramEnd"/>
          </w:p>
          <w:p w14:paraId="79AD50B8" w14:textId="77777777" w:rsidR="005B7377" w:rsidRPr="0060284A" w:rsidRDefault="005B7377" w:rsidP="006939D6">
            <w:pPr>
              <w:rPr>
                <w:color w:val="FF0000"/>
              </w:rPr>
            </w:pPr>
            <w:proofErr w:type="spellStart"/>
            <w:r w:rsidRPr="00B2686F">
              <w:rPr>
                <w:color w:val="000000"/>
              </w:rPr>
              <w:t>frk</w:t>
            </w:r>
            <w:proofErr w:type="spellEnd"/>
            <w:r w:rsidRPr="00B2686F">
              <w:rPr>
                <w:color w:val="000000"/>
              </w:rPr>
              <w:t xml:space="preserve"> </w:t>
            </w:r>
            <w:proofErr w:type="spellStart"/>
            <w:r w:rsidRPr="00B2686F">
              <w:rPr>
                <w:color w:val="000000"/>
              </w:rPr>
              <w:t>spo</w:t>
            </w:r>
            <w:proofErr w:type="spellEnd"/>
            <w:r w:rsidRPr="00B2686F">
              <w:rPr>
                <w:color w:val="000000"/>
              </w:rPr>
              <w:t xml:space="preserve">- </w:t>
            </w:r>
            <w:proofErr w:type="spellStart"/>
            <w:r w:rsidRPr="0060284A">
              <w:rPr>
                <w:color w:val="008000"/>
              </w:rPr>
              <w:t>sporo</w:t>
            </w:r>
            <w:proofErr w:type="spellEnd"/>
            <w:r w:rsidRPr="0060284A">
              <w:rPr>
                <w:color w:val="008000"/>
              </w:rPr>
              <w:t>*</w:t>
            </w:r>
            <w:r w:rsidRPr="0060284A">
              <w:rPr>
                <w:color w:val="FF0000"/>
              </w:rPr>
              <w:t xml:space="preserve"> •</w:t>
            </w:r>
          </w:p>
        </w:tc>
        <w:tc>
          <w:tcPr>
            <w:tcW w:w="3260" w:type="dxa"/>
          </w:tcPr>
          <w:p w14:paraId="08FE9DA8" w14:textId="510A32AA" w:rsidR="00D776CB" w:rsidRPr="00D776CB" w:rsidRDefault="005B7377" w:rsidP="006939D6">
            <w:pPr>
              <w:rPr>
                <w:iCs/>
                <w:color w:val="FF0000"/>
                <w:lang w:val="fr-FR"/>
              </w:rPr>
            </w:pPr>
            <w:proofErr w:type="spellStart"/>
            <w:proofErr w:type="gramStart"/>
            <w:r w:rsidRPr="00D776CB">
              <w:rPr>
                <w:i/>
                <w:color w:val="008000"/>
                <w:lang w:val="fr-FR"/>
              </w:rPr>
              <w:t>esperon</w:t>
            </w:r>
            <w:proofErr w:type="spellEnd"/>
            <w:proofErr w:type="gramEnd"/>
            <w:r w:rsidRPr="00D776CB">
              <w:rPr>
                <w:i/>
                <w:color w:val="008000"/>
                <w:lang w:val="fr-FR"/>
              </w:rPr>
              <w:t xml:space="preserve"> </w:t>
            </w:r>
            <w:proofErr w:type="spellStart"/>
            <w:r w:rsidRPr="00D776CB">
              <w:rPr>
                <w:i/>
                <w:color w:val="FF0000"/>
                <w:lang w:val="fr-FR"/>
              </w:rPr>
              <w:t>esperun</w:t>
            </w:r>
            <w:proofErr w:type="spellEnd"/>
            <w:r w:rsidRPr="00D776CB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Pr="00D776CB">
              <w:rPr>
                <w:i/>
                <w:color w:val="FF0000"/>
                <w:lang w:val="fr-FR"/>
              </w:rPr>
              <w:t>esperon</w:t>
            </w:r>
            <w:proofErr w:type="spellEnd"/>
            <w:r w:rsidR="00D776CB" w:rsidRPr="00D776CB">
              <w:rPr>
                <w:i/>
                <w:color w:val="FF0000"/>
                <w:lang w:val="fr-FR"/>
              </w:rPr>
              <w:t xml:space="preserve"> </w:t>
            </w:r>
            <w:proofErr w:type="spellStart"/>
            <w:r w:rsidR="00D776CB" w:rsidRPr="00D545F5">
              <w:rPr>
                <w:b/>
                <w:bCs/>
                <w:i/>
                <w:color w:val="000000" w:themeColor="text1"/>
                <w:lang w:val="fr-FR"/>
              </w:rPr>
              <w:t>esprons</w:t>
            </w:r>
            <w:proofErr w:type="spellEnd"/>
            <w:r w:rsidR="00D776CB" w:rsidRPr="00D545F5">
              <w:rPr>
                <w:b/>
                <w:bCs/>
                <w:i/>
                <w:color w:val="000000" w:themeColor="text1"/>
                <w:lang w:val="fr-FR"/>
              </w:rPr>
              <w:t xml:space="preserve"> </w:t>
            </w:r>
            <w:r w:rsidR="00D776CB" w:rsidRPr="00D545F5">
              <w:rPr>
                <w:b/>
                <w:bCs/>
                <w:iCs/>
                <w:color w:val="000000" w:themeColor="text1"/>
                <w:lang w:val="fr-FR"/>
              </w:rPr>
              <w:t>(</w:t>
            </w:r>
            <w:proofErr w:type="spellStart"/>
            <w:r w:rsidR="00D776CB" w:rsidRPr="00D545F5">
              <w:rPr>
                <w:rFonts w:ascii="American Typewriter" w:hAnsi="American Typewriter"/>
                <w:b/>
                <w:bCs/>
                <w:iCs/>
                <w:color w:val="000000" w:themeColor="text1"/>
                <w:lang w:val="fr-FR"/>
              </w:rPr>
              <w:t>desp</w:t>
            </w:r>
            <w:proofErr w:type="spellEnd"/>
            <w:r w:rsidR="00D776CB" w:rsidRPr="00D545F5">
              <w:rPr>
                <w:b/>
                <w:bCs/>
                <w:iCs/>
                <w:color w:val="000000" w:themeColor="text1"/>
                <w:lang w:val="fr-FR"/>
              </w:rPr>
              <w:t>)</w:t>
            </w:r>
          </w:p>
        </w:tc>
        <w:tc>
          <w:tcPr>
            <w:tcW w:w="2552" w:type="dxa"/>
          </w:tcPr>
          <w:p w14:paraId="2AF2DE6B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éperon</w:t>
            </w:r>
            <w:proofErr w:type="spellEnd"/>
          </w:p>
        </w:tc>
        <w:tc>
          <w:tcPr>
            <w:tcW w:w="391" w:type="dxa"/>
          </w:tcPr>
          <w:p w14:paraId="424B850A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059F1630" w14:textId="77777777" w:rsidTr="006939D6">
        <w:tc>
          <w:tcPr>
            <w:tcW w:w="1165" w:type="dxa"/>
          </w:tcPr>
          <w:p w14:paraId="1960FD22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38DBBD38" w14:textId="77777777" w:rsidR="005B7377" w:rsidRPr="0060284A" w:rsidRDefault="005B7377" w:rsidP="006939D6">
            <w:pPr>
              <w:rPr>
                <w:color w:val="FF0000"/>
              </w:rPr>
            </w:pPr>
            <w:proofErr w:type="spellStart"/>
            <w:r w:rsidRPr="00B2686F">
              <w:rPr>
                <w:color w:val="000000"/>
              </w:rPr>
              <w:t>vertab</w:t>
            </w:r>
            <w:r w:rsidRPr="00B2686F">
              <w:rPr>
                <w:color w:val="000000"/>
                <w:u w:val="single"/>
              </w:rPr>
              <w:t>e</w:t>
            </w:r>
            <w:r w:rsidRPr="00B2686F">
              <w:rPr>
                <w:color w:val="000000"/>
              </w:rPr>
              <w:t>lla</w:t>
            </w:r>
            <w:proofErr w:type="spellEnd"/>
            <w:proofErr w:type="gramStart"/>
            <w:r w:rsidRPr="00B2686F">
              <w:rPr>
                <w:color w:val="000000"/>
              </w:rPr>
              <w:t>* ?</w:t>
            </w:r>
            <w:proofErr w:type="gramEnd"/>
            <w:r w:rsidRPr="00B2686F">
              <w:rPr>
                <w:color w:val="000000"/>
              </w:rPr>
              <w:t xml:space="preserve">  </w:t>
            </w:r>
            <w:r w:rsidRPr="00B2686F">
              <w:rPr>
                <w:color w:val="FF0000"/>
              </w:rPr>
              <w:t>•</w:t>
            </w:r>
          </w:p>
          <w:p w14:paraId="60F6EC34" w14:textId="77777777" w:rsidR="005B7377" w:rsidRPr="00B2686F" w:rsidRDefault="005B7377" w:rsidP="006939D6">
            <w:pPr>
              <w:rPr>
                <w:color w:val="000000"/>
              </w:rPr>
            </w:pPr>
          </w:p>
          <w:p w14:paraId="7BD05F14" w14:textId="77777777" w:rsidR="005B7377" w:rsidRPr="004C05C5" w:rsidRDefault="005B7377" w:rsidP="006939D6">
            <w:pPr>
              <w:rPr>
                <w:color w:val="000000"/>
              </w:rPr>
            </w:pPr>
            <w:r w:rsidRPr="00B2686F">
              <w:rPr>
                <w:color w:val="000000"/>
              </w:rPr>
              <w:t xml:space="preserve">/cl. </w:t>
            </w:r>
            <w:proofErr w:type="spellStart"/>
            <w:r w:rsidRPr="00B2686F">
              <w:rPr>
                <w:color w:val="000000"/>
              </w:rPr>
              <w:t>verti</w:t>
            </w:r>
            <w:proofErr w:type="spellEnd"/>
            <w:r w:rsidRPr="00B2686F">
              <w:rPr>
                <w:color w:val="000000"/>
              </w:rPr>
              <w:t>-</w:t>
            </w:r>
          </w:p>
        </w:tc>
        <w:tc>
          <w:tcPr>
            <w:tcW w:w="3260" w:type="dxa"/>
          </w:tcPr>
          <w:p w14:paraId="03DC7A74" w14:textId="77777777" w:rsidR="005B7377" w:rsidRPr="005B7377" w:rsidRDefault="005B7377" w:rsidP="006939D6">
            <w:pPr>
              <w:rPr>
                <w:i/>
                <w:color w:val="008000"/>
                <w:lang w:val="de-DE"/>
              </w:rPr>
            </w:pPr>
            <w:proofErr w:type="spellStart"/>
            <w:r w:rsidRPr="005B7377">
              <w:rPr>
                <w:i/>
                <w:color w:val="FF0000"/>
                <w:lang w:val="de-DE"/>
              </w:rPr>
              <w:t>vertevele</w:t>
            </w:r>
            <w:proofErr w:type="spellEnd"/>
            <w:r w:rsidRPr="005B7377">
              <w:rPr>
                <w:i/>
                <w:color w:val="FF0000"/>
                <w:lang w:val="de-DE"/>
              </w:rPr>
              <w:t xml:space="preserve"> </w:t>
            </w:r>
            <w:proofErr w:type="spellStart"/>
            <w:r w:rsidRPr="005B7377">
              <w:rPr>
                <w:i/>
                <w:color w:val="FF0000"/>
                <w:lang w:val="de-DE"/>
              </w:rPr>
              <w:t>verterelle</w:t>
            </w:r>
            <w:proofErr w:type="spellEnd"/>
            <w:r w:rsidRPr="005B7377">
              <w:rPr>
                <w:i/>
                <w:color w:val="FF0000"/>
                <w:lang w:val="de-DE"/>
              </w:rPr>
              <w:t xml:space="preserve"> </w:t>
            </w:r>
            <w:proofErr w:type="spellStart"/>
            <w:r w:rsidRPr="005B7377">
              <w:rPr>
                <w:i/>
                <w:color w:val="FF0000"/>
                <w:lang w:val="de-DE"/>
              </w:rPr>
              <w:t>vertenelle</w:t>
            </w:r>
            <w:proofErr w:type="spellEnd"/>
            <w:r w:rsidRPr="005B7377">
              <w:rPr>
                <w:i/>
                <w:color w:val="FF0000"/>
                <w:lang w:val="de-DE"/>
              </w:rPr>
              <w:t xml:space="preserve"> </w:t>
            </w:r>
            <w:proofErr w:type="spellStart"/>
            <w:r w:rsidRPr="005B7377">
              <w:rPr>
                <w:i/>
                <w:color w:val="008000"/>
                <w:lang w:val="de-DE"/>
              </w:rPr>
              <w:t>vertevele</w:t>
            </w:r>
            <w:proofErr w:type="spellEnd"/>
          </w:p>
          <w:p w14:paraId="3C52751B" w14:textId="77777777" w:rsidR="005B7377" w:rsidRPr="005B7377" w:rsidRDefault="005B7377" w:rsidP="006939D6">
            <w:pPr>
              <w:rPr>
                <w:i/>
                <w:color w:val="008000"/>
                <w:lang w:val="de-DE"/>
              </w:rPr>
            </w:pPr>
            <w:r w:rsidRPr="005B7377">
              <w:rPr>
                <w:i/>
                <w:color w:val="000000"/>
                <w:lang w:val="de-DE"/>
              </w:rPr>
              <w:t xml:space="preserve">/ </w:t>
            </w:r>
            <w:proofErr w:type="spellStart"/>
            <w:r w:rsidRPr="005B7377">
              <w:rPr>
                <w:i/>
                <w:color w:val="000000"/>
                <w:lang w:val="de-DE"/>
              </w:rPr>
              <w:t>vervelle</w:t>
            </w:r>
            <w:proofErr w:type="spellEnd"/>
            <w:r w:rsidRPr="005B7377">
              <w:rPr>
                <w:i/>
                <w:color w:val="000000"/>
                <w:lang w:val="de-DE"/>
              </w:rPr>
              <w:t xml:space="preserve"> </w:t>
            </w:r>
            <w:proofErr w:type="spellStart"/>
            <w:r w:rsidRPr="005B7377">
              <w:rPr>
                <w:i/>
                <w:color w:val="008000"/>
                <w:u w:val="single"/>
                <w:lang w:val="de-DE"/>
              </w:rPr>
              <w:t>vervele</w:t>
            </w:r>
            <w:proofErr w:type="spellEnd"/>
            <w:r w:rsidRPr="005B7377">
              <w:rPr>
                <w:i/>
                <w:color w:val="008000"/>
                <w:lang w:val="de-DE"/>
              </w:rPr>
              <w:t xml:space="preserve"> </w:t>
            </w:r>
            <w:proofErr w:type="spellStart"/>
            <w:r w:rsidRPr="005B7377">
              <w:rPr>
                <w:i/>
                <w:color w:val="008000"/>
                <w:lang w:val="de-DE"/>
              </w:rPr>
              <w:t>vrevele</w:t>
            </w:r>
            <w:proofErr w:type="spellEnd"/>
          </w:p>
        </w:tc>
        <w:tc>
          <w:tcPr>
            <w:tcW w:w="2552" w:type="dxa"/>
          </w:tcPr>
          <w:p w14:paraId="426352CB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vertevelle</w:t>
            </w:r>
            <w:proofErr w:type="spellEnd"/>
          </w:p>
        </w:tc>
        <w:tc>
          <w:tcPr>
            <w:tcW w:w="391" w:type="dxa"/>
          </w:tcPr>
          <w:p w14:paraId="776C023F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4C1B93" w14:paraId="1EB68267" w14:textId="77777777" w:rsidTr="006939D6">
        <w:tc>
          <w:tcPr>
            <w:tcW w:w="1165" w:type="dxa"/>
          </w:tcPr>
          <w:p w14:paraId="4322E71C" w14:textId="77777777" w:rsidR="005B7377" w:rsidRPr="004C1B93" w:rsidRDefault="005B7377" w:rsidP="006939D6">
            <w:pPr>
              <w:jc w:val="right"/>
              <w:rPr>
                <w:color w:val="993300"/>
              </w:rPr>
            </w:pPr>
          </w:p>
        </w:tc>
        <w:tc>
          <w:tcPr>
            <w:tcW w:w="2096" w:type="dxa"/>
          </w:tcPr>
          <w:p w14:paraId="2D08F570" w14:textId="77777777" w:rsidR="005B7377" w:rsidRPr="004C1B93" w:rsidRDefault="005B7377" w:rsidP="006939D6">
            <w:pPr>
              <w:rPr>
                <w:color w:val="993300"/>
              </w:rPr>
            </w:pPr>
            <w:r w:rsidRPr="004C1B93">
              <w:rPr>
                <w:color w:val="993300"/>
              </w:rPr>
              <w:t>mirab</w:t>
            </w:r>
            <w:r w:rsidRPr="004C1B93">
              <w:rPr>
                <w:color w:val="993300"/>
                <w:u w:val="single"/>
              </w:rPr>
              <w:t>i</w:t>
            </w:r>
            <w:r w:rsidRPr="004C1B93">
              <w:rPr>
                <w:color w:val="993300"/>
              </w:rPr>
              <w:t>lia</w:t>
            </w:r>
          </w:p>
        </w:tc>
        <w:tc>
          <w:tcPr>
            <w:tcW w:w="3260" w:type="dxa"/>
          </w:tcPr>
          <w:p w14:paraId="4BBCA27A" w14:textId="21710376" w:rsidR="005B7377" w:rsidRPr="004C1B93" w:rsidRDefault="005B7377" w:rsidP="006939D6">
            <w:pPr>
              <w:rPr>
                <w:i/>
                <w:color w:val="000000"/>
              </w:rPr>
            </w:pPr>
            <w:proofErr w:type="spellStart"/>
            <w:r w:rsidRPr="004C1B93">
              <w:rPr>
                <w:color w:val="000000"/>
              </w:rPr>
              <w:t>mais</w:t>
            </w:r>
            <w:proofErr w:type="spellEnd"/>
            <w:r w:rsidRPr="004C1B93">
              <w:rPr>
                <w:color w:val="000000"/>
              </w:rPr>
              <w:t xml:space="preserve"> </w:t>
            </w:r>
            <w:proofErr w:type="spellStart"/>
            <w:r w:rsidRPr="004C1B93">
              <w:rPr>
                <w:i/>
                <w:color w:val="000000"/>
              </w:rPr>
              <w:t>marevelle</w:t>
            </w:r>
            <w:proofErr w:type="spellEnd"/>
            <w:r w:rsidRPr="004C1B93">
              <w:rPr>
                <w:i/>
                <w:color w:val="000000"/>
              </w:rPr>
              <w:t xml:space="preserve"> </w:t>
            </w:r>
            <w:r w:rsidRPr="004C1B93">
              <w:rPr>
                <w:color w:val="000000"/>
              </w:rPr>
              <w:t>511rq1</w:t>
            </w:r>
            <w:r w:rsidR="009E6D61" w:rsidRPr="009E6D61">
              <w:rPr>
                <w:rStyle w:val="Appelnotedebasdep"/>
                <w:b/>
                <w:bCs/>
                <w:color w:val="000000"/>
              </w:rPr>
              <w:footnoteReference w:id="1"/>
            </w:r>
          </w:p>
        </w:tc>
        <w:tc>
          <w:tcPr>
            <w:tcW w:w="2552" w:type="dxa"/>
          </w:tcPr>
          <w:p w14:paraId="1EB20587" w14:textId="77777777" w:rsidR="005B7377" w:rsidRPr="004C1B93" w:rsidRDefault="005B7377" w:rsidP="006939D6">
            <w:pPr>
              <w:rPr>
                <w:i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merveille</w:t>
            </w:r>
            <w:proofErr w:type="spellEnd"/>
          </w:p>
        </w:tc>
        <w:tc>
          <w:tcPr>
            <w:tcW w:w="391" w:type="dxa"/>
          </w:tcPr>
          <w:p w14:paraId="2E8AD267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</w:tr>
      <w:tr w:rsidR="005B7377" w:rsidRPr="00B2686F" w14:paraId="5DA090D4" w14:textId="77777777" w:rsidTr="006939D6">
        <w:tc>
          <w:tcPr>
            <w:tcW w:w="1165" w:type="dxa"/>
          </w:tcPr>
          <w:p w14:paraId="5AB559BF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7A40D44B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monast</w:t>
            </w:r>
            <w:r w:rsidRPr="004C1B93">
              <w:rPr>
                <w:color w:val="993300"/>
                <w:u w:val="single"/>
              </w:rPr>
              <w:t>e</w:t>
            </w:r>
            <w:r w:rsidRPr="004C1B93">
              <w:rPr>
                <w:color w:val="993300"/>
              </w:rPr>
              <w:t>riu</w:t>
            </w:r>
            <w:proofErr w:type="spellEnd"/>
          </w:p>
        </w:tc>
        <w:tc>
          <w:tcPr>
            <w:tcW w:w="3260" w:type="dxa"/>
          </w:tcPr>
          <w:p w14:paraId="241D2E45" w14:textId="66EEB17C" w:rsidR="005B7377" w:rsidRPr="009E6D61" w:rsidRDefault="005B7377" w:rsidP="006939D6">
            <w:pPr>
              <w:rPr>
                <w:b/>
                <w:bCs/>
                <w:iCs/>
                <w:color w:val="993300"/>
              </w:rPr>
            </w:pPr>
            <w:proofErr w:type="spellStart"/>
            <w:r w:rsidRPr="004C1B93">
              <w:rPr>
                <w:i/>
                <w:color w:val="993300"/>
              </w:rPr>
              <w:t>moutier</w:t>
            </w:r>
            <w:proofErr w:type="spellEnd"/>
            <w:r w:rsidR="009E6D61" w:rsidRPr="00536CE0">
              <w:rPr>
                <w:rStyle w:val="Appelnotedebasdep"/>
                <w:b/>
                <w:bCs/>
                <w:iCs/>
                <w:color w:val="000000" w:themeColor="text1"/>
              </w:rPr>
              <w:footnoteReference w:id="2"/>
            </w:r>
          </w:p>
        </w:tc>
        <w:tc>
          <w:tcPr>
            <w:tcW w:w="2552" w:type="dxa"/>
          </w:tcPr>
          <w:p w14:paraId="0E84CBA3" w14:textId="77777777" w:rsidR="005B7377" w:rsidRPr="004C05C5" w:rsidRDefault="005B7377" w:rsidP="006939D6">
            <w:pPr>
              <w:rPr>
                <w:i/>
                <w:color w:val="000000"/>
              </w:rPr>
            </w:pPr>
          </w:p>
        </w:tc>
        <w:tc>
          <w:tcPr>
            <w:tcW w:w="391" w:type="dxa"/>
          </w:tcPr>
          <w:p w14:paraId="1784D308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4C1B93" w14:paraId="70514E1F" w14:textId="77777777" w:rsidTr="006939D6">
        <w:tc>
          <w:tcPr>
            <w:tcW w:w="1165" w:type="dxa"/>
          </w:tcPr>
          <w:p w14:paraId="73E0F452" w14:textId="77777777" w:rsidR="005B7377" w:rsidRPr="004C1B93" w:rsidRDefault="005B7377" w:rsidP="006939D6">
            <w:pPr>
              <w:jc w:val="right"/>
              <w:rPr>
                <w:color w:val="993300"/>
              </w:rPr>
            </w:pPr>
          </w:p>
        </w:tc>
        <w:tc>
          <w:tcPr>
            <w:tcW w:w="2096" w:type="dxa"/>
          </w:tcPr>
          <w:p w14:paraId="1809EFCB" w14:textId="77777777" w:rsidR="005B7377" w:rsidRPr="004C1B93" w:rsidRDefault="005B7377" w:rsidP="006939D6">
            <w:pPr>
              <w:rPr>
                <w:color w:val="993300"/>
              </w:rPr>
            </w:pPr>
            <w:proofErr w:type="spellStart"/>
            <w:r w:rsidRPr="004C1B93">
              <w:rPr>
                <w:color w:val="993300"/>
              </w:rPr>
              <w:t>caball</w:t>
            </w:r>
            <w:r w:rsidRPr="004C1B93">
              <w:rPr>
                <w:color w:val="993300"/>
                <w:u w:val="single"/>
              </w:rPr>
              <w:t>aa</w:t>
            </w:r>
            <w:r w:rsidRPr="004C1B93">
              <w:rPr>
                <w:color w:val="993300"/>
              </w:rPr>
              <w:t>riu</w:t>
            </w:r>
            <w:proofErr w:type="spellEnd"/>
          </w:p>
        </w:tc>
        <w:tc>
          <w:tcPr>
            <w:tcW w:w="3260" w:type="dxa"/>
          </w:tcPr>
          <w:p w14:paraId="5040F7EA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  <w:tc>
          <w:tcPr>
            <w:tcW w:w="2552" w:type="dxa"/>
          </w:tcPr>
          <w:p w14:paraId="6773BC8C" w14:textId="77777777" w:rsidR="005B7377" w:rsidRPr="004C1B93" w:rsidRDefault="005B7377" w:rsidP="006939D6">
            <w:pPr>
              <w:rPr>
                <w:i/>
                <w:color w:val="993300"/>
              </w:rPr>
            </w:pPr>
            <w:r w:rsidRPr="004C1B93">
              <w:rPr>
                <w:i/>
                <w:color w:val="993300"/>
              </w:rPr>
              <w:t>chevalier</w:t>
            </w:r>
          </w:p>
        </w:tc>
        <w:tc>
          <w:tcPr>
            <w:tcW w:w="391" w:type="dxa"/>
          </w:tcPr>
          <w:p w14:paraId="5E154051" w14:textId="77777777" w:rsidR="005B7377" w:rsidRPr="004C1B93" w:rsidRDefault="005B7377" w:rsidP="006939D6">
            <w:pPr>
              <w:rPr>
                <w:i/>
                <w:color w:val="993300"/>
              </w:rPr>
            </w:pPr>
          </w:p>
        </w:tc>
      </w:tr>
      <w:tr w:rsidR="005B7377" w:rsidRPr="00B2686F" w14:paraId="4F4DB840" w14:textId="77777777" w:rsidTr="006939D6">
        <w:tc>
          <w:tcPr>
            <w:tcW w:w="1165" w:type="dxa"/>
          </w:tcPr>
          <w:p w14:paraId="7A2EEE46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7577ECBC" w14:textId="77777777" w:rsidR="005B7377" w:rsidRPr="004C05C5" w:rsidRDefault="005B7377" w:rsidP="006939D6">
            <w:pPr>
              <w:rPr>
                <w:color w:val="000000"/>
              </w:rPr>
            </w:pPr>
            <w:proofErr w:type="spellStart"/>
            <w:r w:rsidRPr="00B2686F">
              <w:rPr>
                <w:color w:val="000000"/>
              </w:rPr>
              <w:t>bisac</w:t>
            </w:r>
            <w:r w:rsidRPr="00B2686F">
              <w:rPr>
                <w:color w:val="000000"/>
                <w:u w:val="single"/>
              </w:rPr>
              <w:t>uu</w:t>
            </w:r>
            <w:r w:rsidRPr="00B2686F">
              <w:rPr>
                <w:color w:val="000000"/>
              </w:rPr>
              <w:t>ta</w:t>
            </w:r>
            <w:proofErr w:type="spellEnd"/>
            <w:r w:rsidRPr="00B2686F">
              <w:rPr>
                <w:color w:val="000000"/>
              </w:rPr>
              <w:t>* (</w:t>
            </w:r>
            <w:proofErr w:type="spellStart"/>
            <w:r w:rsidRPr="00B2686F">
              <w:rPr>
                <w:color w:val="000000"/>
              </w:rPr>
              <w:t>ascia</w:t>
            </w:r>
            <w:proofErr w:type="spellEnd"/>
            <w:r w:rsidRPr="00B2686F">
              <w:rPr>
                <w:color w:val="000000"/>
              </w:rPr>
              <w:t>)</w:t>
            </w:r>
          </w:p>
        </w:tc>
        <w:tc>
          <w:tcPr>
            <w:tcW w:w="3260" w:type="dxa"/>
          </w:tcPr>
          <w:p w14:paraId="14C1EB80" w14:textId="77777777" w:rsidR="005B7377" w:rsidRPr="004C1B93" w:rsidRDefault="005B7377" w:rsidP="006939D6">
            <w:pPr>
              <w:rPr>
                <w:i/>
                <w:color w:val="FF0000"/>
              </w:rPr>
            </w:pPr>
            <w:proofErr w:type="spellStart"/>
            <w:r w:rsidRPr="004C1B93">
              <w:rPr>
                <w:i/>
                <w:color w:val="FF0000"/>
              </w:rPr>
              <w:t>besagüe</w:t>
            </w:r>
            <w:proofErr w:type="spellEnd"/>
            <w:r w:rsidRPr="004C1B93">
              <w:rPr>
                <w:i/>
                <w:color w:val="FF0000"/>
              </w:rPr>
              <w:t xml:space="preserve"> </w:t>
            </w:r>
            <w:proofErr w:type="spellStart"/>
            <w:r w:rsidRPr="004C1B93">
              <w:rPr>
                <w:i/>
                <w:color w:val="FF0000"/>
              </w:rPr>
              <w:t>biesagüe</w:t>
            </w:r>
            <w:proofErr w:type="spellEnd"/>
          </w:p>
        </w:tc>
        <w:tc>
          <w:tcPr>
            <w:tcW w:w="2552" w:type="dxa"/>
          </w:tcPr>
          <w:p w14:paraId="6E744312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besaiguë</w:t>
            </w:r>
            <w:proofErr w:type="spellEnd"/>
          </w:p>
        </w:tc>
        <w:tc>
          <w:tcPr>
            <w:tcW w:w="391" w:type="dxa"/>
          </w:tcPr>
          <w:p w14:paraId="7D3E04DE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  <w:tr w:rsidR="005B7377" w:rsidRPr="00B2686F" w14:paraId="48362E9D" w14:textId="77777777" w:rsidTr="006939D6">
        <w:tc>
          <w:tcPr>
            <w:tcW w:w="1165" w:type="dxa"/>
          </w:tcPr>
          <w:p w14:paraId="73A255F9" w14:textId="77777777" w:rsidR="005B7377" w:rsidRPr="00B2686F" w:rsidRDefault="005B7377" w:rsidP="006939D6">
            <w:pPr>
              <w:jc w:val="right"/>
              <w:rPr>
                <w:color w:val="000000"/>
              </w:rPr>
            </w:pPr>
          </w:p>
        </w:tc>
        <w:tc>
          <w:tcPr>
            <w:tcW w:w="2096" w:type="dxa"/>
          </w:tcPr>
          <w:p w14:paraId="35C932C9" w14:textId="77777777" w:rsidR="005B7377" w:rsidRPr="007770C8" w:rsidRDefault="005B7377" w:rsidP="006939D6">
            <w:pPr>
              <w:rPr>
                <w:color w:val="FF0000"/>
              </w:rPr>
            </w:pPr>
            <w:r w:rsidRPr="007770C8">
              <w:rPr>
                <w:color w:val="FF0000"/>
              </w:rPr>
              <w:t>e(x)</w:t>
            </w:r>
            <w:proofErr w:type="spellStart"/>
            <w:r w:rsidRPr="007770C8">
              <w:rPr>
                <w:color w:val="FF0000"/>
              </w:rPr>
              <w:t>van</w:t>
            </w:r>
            <w:r w:rsidRPr="007770C8">
              <w:rPr>
                <w:color w:val="FF0000"/>
                <w:u w:val="single"/>
              </w:rPr>
              <w:t>ii</w:t>
            </w:r>
            <w:r w:rsidRPr="007770C8">
              <w:rPr>
                <w:color w:val="FF0000"/>
              </w:rPr>
              <w:t>re</w:t>
            </w:r>
            <w:proofErr w:type="spellEnd"/>
            <w:r w:rsidRPr="007770C8">
              <w:rPr>
                <w:color w:val="FF0000"/>
              </w:rPr>
              <w:t>*</w:t>
            </w:r>
          </w:p>
        </w:tc>
        <w:tc>
          <w:tcPr>
            <w:tcW w:w="3260" w:type="dxa"/>
          </w:tcPr>
          <w:p w14:paraId="02AE1048" w14:textId="77777777" w:rsidR="005B7377" w:rsidRPr="007770C8" w:rsidRDefault="005B7377" w:rsidP="006939D6">
            <w:pPr>
              <w:rPr>
                <w:i/>
                <w:color w:val="FF0000"/>
              </w:rPr>
            </w:pPr>
            <w:proofErr w:type="spellStart"/>
            <w:r w:rsidRPr="004C05C5">
              <w:rPr>
                <w:i/>
                <w:color w:val="000000"/>
              </w:rPr>
              <w:t>esvanir</w:t>
            </w:r>
            <w:proofErr w:type="spellEnd"/>
            <w:r w:rsidRPr="007770C8">
              <w:rPr>
                <w:i/>
                <w:color w:val="FF0000"/>
              </w:rPr>
              <w:t xml:space="preserve"> </w:t>
            </w:r>
            <w:proofErr w:type="spellStart"/>
            <w:r w:rsidRPr="007770C8">
              <w:rPr>
                <w:i/>
                <w:color w:val="FF0000"/>
              </w:rPr>
              <w:t>réf</w:t>
            </w:r>
            <w:proofErr w:type="spellEnd"/>
            <w:r w:rsidRPr="007770C8">
              <w:rPr>
                <w:i/>
                <w:color w:val="FF0000"/>
              </w:rPr>
              <w:t xml:space="preserve">. </w:t>
            </w:r>
            <w:proofErr w:type="spellStart"/>
            <w:r w:rsidRPr="004C05C5">
              <w:rPr>
                <w:i/>
                <w:color w:val="FF0000"/>
              </w:rPr>
              <w:t>esvanoïr</w:t>
            </w:r>
            <w:proofErr w:type="spellEnd"/>
          </w:p>
        </w:tc>
        <w:tc>
          <w:tcPr>
            <w:tcW w:w="2552" w:type="dxa"/>
          </w:tcPr>
          <w:p w14:paraId="6AB343AA" w14:textId="77777777" w:rsidR="005B7377" w:rsidRPr="004C05C5" w:rsidRDefault="005B7377" w:rsidP="006939D6">
            <w:pPr>
              <w:rPr>
                <w:i/>
                <w:color w:val="000000"/>
              </w:rPr>
            </w:pPr>
            <w:proofErr w:type="spellStart"/>
            <w:r w:rsidRPr="004C05C5">
              <w:rPr>
                <w:i/>
                <w:color w:val="000000"/>
              </w:rPr>
              <w:t>évanouir</w:t>
            </w:r>
            <w:proofErr w:type="spellEnd"/>
          </w:p>
        </w:tc>
        <w:tc>
          <w:tcPr>
            <w:tcW w:w="391" w:type="dxa"/>
          </w:tcPr>
          <w:p w14:paraId="7A37C2B9" w14:textId="77777777" w:rsidR="005B7377" w:rsidRPr="004C02FA" w:rsidRDefault="005B7377" w:rsidP="006939D6">
            <w:pPr>
              <w:rPr>
                <w:i/>
                <w:color w:val="000000"/>
              </w:rPr>
            </w:pPr>
          </w:p>
        </w:tc>
      </w:tr>
    </w:tbl>
    <w:p w14:paraId="61A71D2B" w14:textId="77777777" w:rsidR="005B7377" w:rsidRDefault="005B7377"/>
    <w:p w14:paraId="6316D62F" w14:textId="77777777" w:rsidR="005B7377" w:rsidRDefault="005B7377"/>
    <w:p w14:paraId="7E23A190" w14:textId="77777777" w:rsidR="005B7377" w:rsidRDefault="005B7377"/>
    <w:p w14:paraId="37F9FF02" w14:textId="77777777" w:rsidR="005B7377" w:rsidRDefault="005B7377"/>
    <w:sectPr w:rsidR="005B737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444D" w14:textId="77777777" w:rsidR="00CF6632" w:rsidRDefault="00CF6632" w:rsidP="009E6D61">
      <w:r>
        <w:separator/>
      </w:r>
    </w:p>
  </w:endnote>
  <w:endnote w:type="continuationSeparator" w:id="0">
    <w:p w14:paraId="06F04046" w14:textId="77777777" w:rsidR="00CF6632" w:rsidRDefault="00CF6632" w:rsidP="009E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537C" w14:textId="77777777" w:rsidR="00CF6632" w:rsidRDefault="00CF6632" w:rsidP="009E6D61">
      <w:r>
        <w:separator/>
      </w:r>
    </w:p>
  </w:footnote>
  <w:footnote w:type="continuationSeparator" w:id="0">
    <w:p w14:paraId="392E0ADA" w14:textId="77777777" w:rsidR="00CF6632" w:rsidRDefault="00CF6632" w:rsidP="009E6D61">
      <w:r>
        <w:continuationSeparator/>
      </w:r>
    </w:p>
  </w:footnote>
  <w:footnote w:id="1">
    <w:p w14:paraId="079E858F" w14:textId="386B7B55" w:rsidR="009E6D61" w:rsidRPr="009E6D61" w:rsidRDefault="009E6D61">
      <w:pPr>
        <w:pStyle w:val="Notedebasdepage"/>
        <w:rPr>
          <w:b/>
          <w:bCs/>
          <w:lang w:val="fr-FR"/>
        </w:rPr>
      </w:pPr>
      <w:r w:rsidRPr="009E6D61">
        <w:rPr>
          <w:rStyle w:val="Appelnotedebasdep"/>
          <w:b/>
          <w:bCs/>
        </w:rPr>
        <w:footnoteRef/>
      </w:r>
      <w:r w:rsidRPr="009E6D61">
        <w:rPr>
          <w:b/>
          <w:bCs/>
          <w:lang w:val="fr-FR"/>
        </w:rPr>
        <w:t xml:space="preserve"> Les formes syncopées sont très largement majoritaires : 1184 formes syncopées pour 3 formes non syncopées dans le NCA.</w:t>
      </w:r>
    </w:p>
  </w:footnote>
  <w:footnote w:id="2">
    <w:p w14:paraId="6E1BBCEF" w14:textId="1DF9447C" w:rsidR="009E6D61" w:rsidRPr="009E6D61" w:rsidRDefault="009E6D6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9E6D61">
        <w:rPr>
          <w:lang w:val="fr-FR"/>
        </w:rPr>
        <w:t xml:space="preserve"> </w:t>
      </w:r>
      <w:r w:rsidRPr="009E6D61">
        <w:rPr>
          <w:b/>
          <w:bCs/>
          <w:lang w:val="fr-FR"/>
        </w:rPr>
        <w:t>Pas de formes non syncopées dans le NCA (</w:t>
      </w:r>
      <w:proofErr w:type="spellStart"/>
      <w:r w:rsidRPr="009E6D61">
        <w:rPr>
          <w:b/>
          <w:bCs/>
          <w:i/>
          <w:iCs/>
          <w:lang w:val="fr-FR"/>
        </w:rPr>
        <w:t>monester</w:t>
      </w:r>
      <w:proofErr w:type="spellEnd"/>
      <w:r w:rsidRPr="009E6D61">
        <w:rPr>
          <w:b/>
          <w:bCs/>
          <w:lang w:val="fr-FR"/>
        </w:rPr>
        <w:t xml:space="preserve"> in </w:t>
      </w:r>
      <w:proofErr w:type="spellStart"/>
      <w:r w:rsidRPr="00EA3272">
        <w:rPr>
          <w:rFonts w:ascii="American Typewriter" w:hAnsi="American Typewriter"/>
          <w:b/>
          <w:bCs/>
          <w:lang w:val="fr-FR"/>
        </w:rPr>
        <w:t>hyla</w:t>
      </w:r>
      <w:proofErr w:type="spellEnd"/>
      <w:r w:rsidRPr="009E6D61">
        <w:rPr>
          <w:b/>
          <w:bCs/>
          <w:lang w:val="fr-FR"/>
        </w:rPr>
        <w:t xml:space="preserve"> est le verbe </w:t>
      </w:r>
      <w:r w:rsidRPr="009E6D61">
        <w:rPr>
          <w:b/>
          <w:bCs/>
          <w:i/>
          <w:iCs/>
          <w:lang w:val="fr-FR"/>
        </w:rPr>
        <w:t>(ad)</w:t>
      </w:r>
      <w:proofErr w:type="spellStart"/>
      <w:r w:rsidRPr="009E6D61">
        <w:rPr>
          <w:b/>
          <w:bCs/>
          <w:i/>
          <w:iCs/>
          <w:lang w:val="fr-FR"/>
        </w:rPr>
        <w:t>monester</w:t>
      </w:r>
      <w:proofErr w:type="spellEnd"/>
      <w:r w:rsidRPr="009E6D61">
        <w:rPr>
          <w:b/>
          <w:bCs/>
          <w:lang w:val="fr-FR"/>
        </w:rPr>
        <w:t xml:space="preserve">), y compris en requête sur formes. De toute manière, les formes non syncopées de ce lemme seraient </w:t>
      </w:r>
      <w:proofErr w:type="spellStart"/>
      <w:r w:rsidRPr="009E6D61">
        <w:rPr>
          <w:b/>
          <w:bCs/>
          <w:lang w:val="fr-FR"/>
        </w:rPr>
        <w:t>inconclusive</w:t>
      </w:r>
      <w:r w:rsidR="00DD2CA4">
        <w:rPr>
          <w:b/>
          <w:bCs/>
          <w:lang w:val="fr-FR"/>
        </w:rPr>
        <w:t>s</w:t>
      </w:r>
      <w:proofErr w:type="spellEnd"/>
      <w:r w:rsidRPr="009E6D61">
        <w:rPr>
          <w:b/>
          <w:bCs/>
          <w:lang w:val="fr-FR"/>
        </w:rPr>
        <w:t>, pouvant être de formation savante.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8D7"/>
    <w:rsid w:val="0000268B"/>
    <w:rsid w:val="0000613C"/>
    <w:rsid w:val="00011299"/>
    <w:rsid w:val="00013BAB"/>
    <w:rsid w:val="00017A6C"/>
    <w:rsid w:val="00023752"/>
    <w:rsid w:val="0002377D"/>
    <w:rsid w:val="00024CE8"/>
    <w:rsid w:val="00026BE7"/>
    <w:rsid w:val="00031A26"/>
    <w:rsid w:val="00035ABC"/>
    <w:rsid w:val="00037AC1"/>
    <w:rsid w:val="00040A47"/>
    <w:rsid w:val="0004266F"/>
    <w:rsid w:val="00042760"/>
    <w:rsid w:val="00043D26"/>
    <w:rsid w:val="0004536D"/>
    <w:rsid w:val="00054E40"/>
    <w:rsid w:val="000565CB"/>
    <w:rsid w:val="000609A0"/>
    <w:rsid w:val="00061BF1"/>
    <w:rsid w:val="000633FD"/>
    <w:rsid w:val="00064591"/>
    <w:rsid w:val="00083641"/>
    <w:rsid w:val="00091700"/>
    <w:rsid w:val="00095ABE"/>
    <w:rsid w:val="000976E5"/>
    <w:rsid w:val="00097949"/>
    <w:rsid w:val="000A05C4"/>
    <w:rsid w:val="000A08E5"/>
    <w:rsid w:val="000A0B75"/>
    <w:rsid w:val="000A0C4C"/>
    <w:rsid w:val="000A0C66"/>
    <w:rsid w:val="000A101E"/>
    <w:rsid w:val="000A191A"/>
    <w:rsid w:val="000A3784"/>
    <w:rsid w:val="000A43B1"/>
    <w:rsid w:val="000A564D"/>
    <w:rsid w:val="000B15F0"/>
    <w:rsid w:val="000B24FC"/>
    <w:rsid w:val="000B251E"/>
    <w:rsid w:val="000B659F"/>
    <w:rsid w:val="000B7F55"/>
    <w:rsid w:val="000C0241"/>
    <w:rsid w:val="000C1146"/>
    <w:rsid w:val="000C2448"/>
    <w:rsid w:val="000C2926"/>
    <w:rsid w:val="000C402E"/>
    <w:rsid w:val="000C62C3"/>
    <w:rsid w:val="000D146B"/>
    <w:rsid w:val="000D3378"/>
    <w:rsid w:val="000D447B"/>
    <w:rsid w:val="000D6BD8"/>
    <w:rsid w:val="000D7963"/>
    <w:rsid w:val="000E0829"/>
    <w:rsid w:val="000E1D6B"/>
    <w:rsid w:val="000E1EED"/>
    <w:rsid w:val="000E203E"/>
    <w:rsid w:val="000E59B5"/>
    <w:rsid w:val="000E73CC"/>
    <w:rsid w:val="000F2E72"/>
    <w:rsid w:val="000F474C"/>
    <w:rsid w:val="000F4B2A"/>
    <w:rsid w:val="000F56DB"/>
    <w:rsid w:val="000F5CF2"/>
    <w:rsid w:val="00103254"/>
    <w:rsid w:val="00103FF4"/>
    <w:rsid w:val="001060F9"/>
    <w:rsid w:val="00107057"/>
    <w:rsid w:val="0011096A"/>
    <w:rsid w:val="00112036"/>
    <w:rsid w:val="00115DA9"/>
    <w:rsid w:val="00116425"/>
    <w:rsid w:val="00120040"/>
    <w:rsid w:val="0012195E"/>
    <w:rsid w:val="00121BB4"/>
    <w:rsid w:val="00123C0F"/>
    <w:rsid w:val="00124BBD"/>
    <w:rsid w:val="00125850"/>
    <w:rsid w:val="00126E23"/>
    <w:rsid w:val="0013144B"/>
    <w:rsid w:val="001326EE"/>
    <w:rsid w:val="001405A3"/>
    <w:rsid w:val="00141C18"/>
    <w:rsid w:val="001460B2"/>
    <w:rsid w:val="00146EBB"/>
    <w:rsid w:val="00152731"/>
    <w:rsid w:val="00152FD4"/>
    <w:rsid w:val="00157CC9"/>
    <w:rsid w:val="001662BC"/>
    <w:rsid w:val="00170CA3"/>
    <w:rsid w:val="00172BDA"/>
    <w:rsid w:val="001743A8"/>
    <w:rsid w:val="00181421"/>
    <w:rsid w:val="00182879"/>
    <w:rsid w:val="00182B1E"/>
    <w:rsid w:val="001848B8"/>
    <w:rsid w:val="00185317"/>
    <w:rsid w:val="0018685A"/>
    <w:rsid w:val="00186CD5"/>
    <w:rsid w:val="0018751B"/>
    <w:rsid w:val="00187608"/>
    <w:rsid w:val="0019102F"/>
    <w:rsid w:val="00192F39"/>
    <w:rsid w:val="00193F8E"/>
    <w:rsid w:val="001950F3"/>
    <w:rsid w:val="001A2DE7"/>
    <w:rsid w:val="001A4CD0"/>
    <w:rsid w:val="001A5B4A"/>
    <w:rsid w:val="001B5B2C"/>
    <w:rsid w:val="001C343F"/>
    <w:rsid w:val="001D18CE"/>
    <w:rsid w:val="001D3932"/>
    <w:rsid w:val="001D507C"/>
    <w:rsid w:val="001D7FC4"/>
    <w:rsid w:val="001E102C"/>
    <w:rsid w:val="001E2BBB"/>
    <w:rsid w:val="001E5E6A"/>
    <w:rsid w:val="001E772B"/>
    <w:rsid w:val="001F28F9"/>
    <w:rsid w:val="001F34AA"/>
    <w:rsid w:val="001F5238"/>
    <w:rsid w:val="001F6530"/>
    <w:rsid w:val="00205F34"/>
    <w:rsid w:val="002079E4"/>
    <w:rsid w:val="00210EEE"/>
    <w:rsid w:val="002140DF"/>
    <w:rsid w:val="00214235"/>
    <w:rsid w:val="0021488A"/>
    <w:rsid w:val="002148BE"/>
    <w:rsid w:val="00214A43"/>
    <w:rsid w:val="002156AF"/>
    <w:rsid w:val="00223F80"/>
    <w:rsid w:val="002278D7"/>
    <w:rsid w:val="0023283E"/>
    <w:rsid w:val="00234694"/>
    <w:rsid w:val="00234747"/>
    <w:rsid w:val="00235B3F"/>
    <w:rsid w:val="00240F4D"/>
    <w:rsid w:val="00243EB7"/>
    <w:rsid w:val="002442D1"/>
    <w:rsid w:val="00245AF4"/>
    <w:rsid w:val="00245E08"/>
    <w:rsid w:val="00250163"/>
    <w:rsid w:val="002512EB"/>
    <w:rsid w:val="00251315"/>
    <w:rsid w:val="002531AD"/>
    <w:rsid w:val="00253CF0"/>
    <w:rsid w:val="0025438D"/>
    <w:rsid w:val="00256D1D"/>
    <w:rsid w:val="00261307"/>
    <w:rsid w:val="0026376F"/>
    <w:rsid w:val="00264DDC"/>
    <w:rsid w:val="00272731"/>
    <w:rsid w:val="00273A5D"/>
    <w:rsid w:val="002752EA"/>
    <w:rsid w:val="00277119"/>
    <w:rsid w:val="002808DA"/>
    <w:rsid w:val="00280BA3"/>
    <w:rsid w:val="0028321D"/>
    <w:rsid w:val="0028458E"/>
    <w:rsid w:val="002879D3"/>
    <w:rsid w:val="00287B2B"/>
    <w:rsid w:val="002938B7"/>
    <w:rsid w:val="00297256"/>
    <w:rsid w:val="00297ED8"/>
    <w:rsid w:val="002A112F"/>
    <w:rsid w:val="002A2B27"/>
    <w:rsid w:val="002A5AC6"/>
    <w:rsid w:val="002A6FC4"/>
    <w:rsid w:val="002B4193"/>
    <w:rsid w:val="002B7368"/>
    <w:rsid w:val="002C0119"/>
    <w:rsid w:val="002C1241"/>
    <w:rsid w:val="002C1C3D"/>
    <w:rsid w:val="002C4832"/>
    <w:rsid w:val="002D0ADE"/>
    <w:rsid w:val="002D0B21"/>
    <w:rsid w:val="002D55FC"/>
    <w:rsid w:val="002D64CC"/>
    <w:rsid w:val="002D76B5"/>
    <w:rsid w:val="002E0E7D"/>
    <w:rsid w:val="002E1CDE"/>
    <w:rsid w:val="002E5201"/>
    <w:rsid w:val="002F0A57"/>
    <w:rsid w:val="002F1422"/>
    <w:rsid w:val="002F1CAA"/>
    <w:rsid w:val="002F2AD8"/>
    <w:rsid w:val="002F557B"/>
    <w:rsid w:val="002F569F"/>
    <w:rsid w:val="002F5B64"/>
    <w:rsid w:val="002F7536"/>
    <w:rsid w:val="002F7C39"/>
    <w:rsid w:val="00300354"/>
    <w:rsid w:val="003009C9"/>
    <w:rsid w:val="0030147D"/>
    <w:rsid w:val="0030504C"/>
    <w:rsid w:val="0030741D"/>
    <w:rsid w:val="00307E12"/>
    <w:rsid w:val="0031192F"/>
    <w:rsid w:val="00314473"/>
    <w:rsid w:val="00314FFA"/>
    <w:rsid w:val="00316137"/>
    <w:rsid w:val="00317B28"/>
    <w:rsid w:val="00317F68"/>
    <w:rsid w:val="003203D6"/>
    <w:rsid w:val="0032378B"/>
    <w:rsid w:val="00330CBB"/>
    <w:rsid w:val="00332D69"/>
    <w:rsid w:val="0033780B"/>
    <w:rsid w:val="003419CB"/>
    <w:rsid w:val="00341C41"/>
    <w:rsid w:val="003446E3"/>
    <w:rsid w:val="00344A8C"/>
    <w:rsid w:val="00346349"/>
    <w:rsid w:val="003476B7"/>
    <w:rsid w:val="00347F6F"/>
    <w:rsid w:val="00353AE8"/>
    <w:rsid w:val="00354371"/>
    <w:rsid w:val="0035538F"/>
    <w:rsid w:val="00355AEA"/>
    <w:rsid w:val="0036077F"/>
    <w:rsid w:val="00360B92"/>
    <w:rsid w:val="00362AB8"/>
    <w:rsid w:val="00365A33"/>
    <w:rsid w:val="00367FAB"/>
    <w:rsid w:val="00367FFA"/>
    <w:rsid w:val="00371F7F"/>
    <w:rsid w:val="003779D4"/>
    <w:rsid w:val="003817D1"/>
    <w:rsid w:val="003839CD"/>
    <w:rsid w:val="00384CE4"/>
    <w:rsid w:val="00385FAE"/>
    <w:rsid w:val="003876FC"/>
    <w:rsid w:val="00391B25"/>
    <w:rsid w:val="00396E88"/>
    <w:rsid w:val="0039709F"/>
    <w:rsid w:val="003970C1"/>
    <w:rsid w:val="003A0D62"/>
    <w:rsid w:val="003A49A7"/>
    <w:rsid w:val="003A52E0"/>
    <w:rsid w:val="003A7564"/>
    <w:rsid w:val="003B0756"/>
    <w:rsid w:val="003B0DBB"/>
    <w:rsid w:val="003B1B25"/>
    <w:rsid w:val="003B2412"/>
    <w:rsid w:val="003B5DBE"/>
    <w:rsid w:val="003C064E"/>
    <w:rsid w:val="003C39C4"/>
    <w:rsid w:val="003C6279"/>
    <w:rsid w:val="003D15D5"/>
    <w:rsid w:val="003D2A72"/>
    <w:rsid w:val="003D4C83"/>
    <w:rsid w:val="003D655C"/>
    <w:rsid w:val="003E0350"/>
    <w:rsid w:val="003E0B8B"/>
    <w:rsid w:val="003E3818"/>
    <w:rsid w:val="003E3B4F"/>
    <w:rsid w:val="003E7E6B"/>
    <w:rsid w:val="003F07F6"/>
    <w:rsid w:val="003F75CE"/>
    <w:rsid w:val="004005E4"/>
    <w:rsid w:val="00401179"/>
    <w:rsid w:val="00402583"/>
    <w:rsid w:val="004031D0"/>
    <w:rsid w:val="00404333"/>
    <w:rsid w:val="004043B4"/>
    <w:rsid w:val="00404E5D"/>
    <w:rsid w:val="004066A0"/>
    <w:rsid w:val="00411CC8"/>
    <w:rsid w:val="00413527"/>
    <w:rsid w:val="0041529A"/>
    <w:rsid w:val="00415EDB"/>
    <w:rsid w:val="00417802"/>
    <w:rsid w:val="00420105"/>
    <w:rsid w:val="00420DA3"/>
    <w:rsid w:val="00421879"/>
    <w:rsid w:val="0042245C"/>
    <w:rsid w:val="00423AE7"/>
    <w:rsid w:val="00424ECD"/>
    <w:rsid w:val="00427AFD"/>
    <w:rsid w:val="00430D3F"/>
    <w:rsid w:val="00432072"/>
    <w:rsid w:val="00432363"/>
    <w:rsid w:val="00436EAD"/>
    <w:rsid w:val="004412E9"/>
    <w:rsid w:val="0044152E"/>
    <w:rsid w:val="004420AE"/>
    <w:rsid w:val="00442E71"/>
    <w:rsid w:val="00450A32"/>
    <w:rsid w:val="00455214"/>
    <w:rsid w:val="00455667"/>
    <w:rsid w:val="00457F7F"/>
    <w:rsid w:val="004627B4"/>
    <w:rsid w:val="00462F45"/>
    <w:rsid w:val="00463B84"/>
    <w:rsid w:val="004659FF"/>
    <w:rsid w:val="00466E1E"/>
    <w:rsid w:val="00467C7D"/>
    <w:rsid w:val="00475041"/>
    <w:rsid w:val="00484CFA"/>
    <w:rsid w:val="00485F5B"/>
    <w:rsid w:val="00486DAB"/>
    <w:rsid w:val="0048761C"/>
    <w:rsid w:val="00487FA1"/>
    <w:rsid w:val="00496561"/>
    <w:rsid w:val="004A2DB2"/>
    <w:rsid w:val="004A32FD"/>
    <w:rsid w:val="004A338E"/>
    <w:rsid w:val="004A5D4E"/>
    <w:rsid w:val="004A7289"/>
    <w:rsid w:val="004A7600"/>
    <w:rsid w:val="004A78D5"/>
    <w:rsid w:val="004C2305"/>
    <w:rsid w:val="004C4B8A"/>
    <w:rsid w:val="004C5F00"/>
    <w:rsid w:val="004C6341"/>
    <w:rsid w:val="004C6681"/>
    <w:rsid w:val="004D0178"/>
    <w:rsid w:val="004D01E5"/>
    <w:rsid w:val="004D08A8"/>
    <w:rsid w:val="004D1B92"/>
    <w:rsid w:val="004D2634"/>
    <w:rsid w:val="004D273D"/>
    <w:rsid w:val="004D549C"/>
    <w:rsid w:val="004D6B88"/>
    <w:rsid w:val="004E00B9"/>
    <w:rsid w:val="004E4523"/>
    <w:rsid w:val="004E5157"/>
    <w:rsid w:val="004E68BA"/>
    <w:rsid w:val="004E7285"/>
    <w:rsid w:val="004F0445"/>
    <w:rsid w:val="004F542D"/>
    <w:rsid w:val="004F55E1"/>
    <w:rsid w:val="00500BB1"/>
    <w:rsid w:val="0050110D"/>
    <w:rsid w:val="0050272D"/>
    <w:rsid w:val="0050399B"/>
    <w:rsid w:val="00504322"/>
    <w:rsid w:val="00506561"/>
    <w:rsid w:val="00507E03"/>
    <w:rsid w:val="00510CDD"/>
    <w:rsid w:val="0051145A"/>
    <w:rsid w:val="0051170E"/>
    <w:rsid w:val="005117E8"/>
    <w:rsid w:val="00514EC3"/>
    <w:rsid w:val="005155D1"/>
    <w:rsid w:val="00516A1D"/>
    <w:rsid w:val="00516CB9"/>
    <w:rsid w:val="00520321"/>
    <w:rsid w:val="00523C27"/>
    <w:rsid w:val="005347C3"/>
    <w:rsid w:val="005349B3"/>
    <w:rsid w:val="00534DF0"/>
    <w:rsid w:val="00535D48"/>
    <w:rsid w:val="005365F7"/>
    <w:rsid w:val="00536CE0"/>
    <w:rsid w:val="005413D0"/>
    <w:rsid w:val="00542DA8"/>
    <w:rsid w:val="005432B5"/>
    <w:rsid w:val="00546C9F"/>
    <w:rsid w:val="00550417"/>
    <w:rsid w:val="00551C86"/>
    <w:rsid w:val="00551FEA"/>
    <w:rsid w:val="00553627"/>
    <w:rsid w:val="00554F71"/>
    <w:rsid w:val="005645D3"/>
    <w:rsid w:val="0056555B"/>
    <w:rsid w:val="0056737A"/>
    <w:rsid w:val="005706B4"/>
    <w:rsid w:val="00571591"/>
    <w:rsid w:val="00572AE7"/>
    <w:rsid w:val="00575436"/>
    <w:rsid w:val="0058376C"/>
    <w:rsid w:val="00587750"/>
    <w:rsid w:val="005937C5"/>
    <w:rsid w:val="00594250"/>
    <w:rsid w:val="00594519"/>
    <w:rsid w:val="00596D6F"/>
    <w:rsid w:val="005974F8"/>
    <w:rsid w:val="005A2620"/>
    <w:rsid w:val="005B7166"/>
    <w:rsid w:val="005B7377"/>
    <w:rsid w:val="005C4048"/>
    <w:rsid w:val="005C56DB"/>
    <w:rsid w:val="005C5A0B"/>
    <w:rsid w:val="005C6AE2"/>
    <w:rsid w:val="005C7B7B"/>
    <w:rsid w:val="005D0433"/>
    <w:rsid w:val="005D0FFF"/>
    <w:rsid w:val="005D1315"/>
    <w:rsid w:val="005D75A6"/>
    <w:rsid w:val="005E2537"/>
    <w:rsid w:val="005E5B4F"/>
    <w:rsid w:val="005E76CC"/>
    <w:rsid w:val="005F1F4B"/>
    <w:rsid w:val="005F2FB2"/>
    <w:rsid w:val="005F6DCD"/>
    <w:rsid w:val="005F7849"/>
    <w:rsid w:val="00602758"/>
    <w:rsid w:val="006029F8"/>
    <w:rsid w:val="00604683"/>
    <w:rsid w:val="00604DBF"/>
    <w:rsid w:val="006055D6"/>
    <w:rsid w:val="00606572"/>
    <w:rsid w:val="00606822"/>
    <w:rsid w:val="006075CF"/>
    <w:rsid w:val="00620996"/>
    <w:rsid w:val="00630171"/>
    <w:rsid w:val="00630391"/>
    <w:rsid w:val="006310BD"/>
    <w:rsid w:val="006356DB"/>
    <w:rsid w:val="00636401"/>
    <w:rsid w:val="00636AE2"/>
    <w:rsid w:val="0063763C"/>
    <w:rsid w:val="00640840"/>
    <w:rsid w:val="00643BBA"/>
    <w:rsid w:val="006475AB"/>
    <w:rsid w:val="00647D0E"/>
    <w:rsid w:val="00650379"/>
    <w:rsid w:val="0065169D"/>
    <w:rsid w:val="00651E0E"/>
    <w:rsid w:val="00653469"/>
    <w:rsid w:val="00653786"/>
    <w:rsid w:val="00663014"/>
    <w:rsid w:val="00670371"/>
    <w:rsid w:val="0067653D"/>
    <w:rsid w:val="00676F47"/>
    <w:rsid w:val="00680887"/>
    <w:rsid w:val="00681D18"/>
    <w:rsid w:val="00683393"/>
    <w:rsid w:val="00684645"/>
    <w:rsid w:val="00684777"/>
    <w:rsid w:val="006863C5"/>
    <w:rsid w:val="00690B4A"/>
    <w:rsid w:val="00692C59"/>
    <w:rsid w:val="00694217"/>
    <w:rsid w:val="00696D39"/>
    <w:rsid w:val="006A1783"/>
    <w:rsid w:val="006A1B49"/>
    <w:rsid w:val="006A1C62"/>
    <w:rsid w:val="006A644A"/>
    <w:rsid w:val="006B0FA3"/>
    <w:rsid w:val="006B2E56"/>
    <w:rsid w:val="006B3DF9"/>
    <w:rsid w:val="006B66B3"/>
    <w:rsid w:val="006C1F7D"/>
    <w:rsid w:val="006C25A5"/>
    <w:rsid w:val="006C4587"/>
    <w:rsid w:val="006C5291"/>
    <w:rsid w:val="006C59A7"/>
    <w:rsid w:val="006C6FCD"/>
    <w:rsid w:val="006C7623"/>
    <w:rsid w:val="006D3243"/>
    <w:rsid w:val="006D33A1"/>
    <w:rsid w:val="006D3E93"/>
    <w:rsid w:val="006D5853"/>
    <w:rsid w:val="006D79B0"/>
    <w:rsid w:val="006D7B24"/>
    <w:rsid w:val="006E323B"/>
    <w:rsid w:val="006E363C"/>
    <w:rsid w:val="006E3F61"/>
    <w:rsid w:val="006E4D92"/>
    <w:rsid w:val="006E7863"/>
    <w:rsid w:val="006E7AC4"/>
    <w:rsid w:val="006F6CA4"/>
    <w:rsid w:val="00701534"/>
    <w:rsid w:val="0070231B"/>
    <w:rsid w:val="00704358"/>
    <w:rsid w:val="00704D45"/>
    <w:rsid w:val="0070645B"/>
    <w:rsid w:val="007071E4"/>
    <w:rsid w:val="0070789C"/>
    <w:rsid w:val="007103AB"/>
    <w:rsid w:val="0071086C"/>
    <w:rsid w:val="00710C8D"/>
    <w:rsid w:val="007176C4"/>
    <w:rsid w:val="00717F24"/>
    <w:rsid w:val="007205C6"/>
    <w:rsid w:val="00720E48"/>
    <w:rsid w:val="00721131"/>
    <w:rsid w:val="00721867"/>
    <w:rsid w:val="00722B6D"/>
    <w:rsid w:val="00723E5D"/>
    <w:rsid w:val="007255FB"/>
    <w:rsid w:val="00731EC9"/>
    <w:rsid w:val="00734EC7"/>
    <w:rsid w:val="00745F2A"/>
    <w:rsid w:val="00746AB6"/>
    <w:rsid w:val="00752A10"/>
    <w:rsid w:val="00754939"/>
    <w:rsid w:val="00760B34"/>
    <w:rsid w:val="00764E03"/>
    <w:rsid w:val="0076628B"/>
    <w:rsid w:val="00767507"/>
    <w:rsid w:val="007677F2"/>
    <w:rsid w:val="00781011"/>
    <w:rsid w:val="007827F7"/>
    <w:rsid w:val="00782804"/>
    <w:rsid w:val="00782B25"/>
    <w:rsid w:val="00782C22"/>
    <w:rsid w:val="00784BE2"/>
    <w:rsid w:val="0078715D"/>
    <w:rsid w:val="00790206"/>
    <w:rsid w:val="007933D6"/>
    <w:rsid w:val="00794235"/>
    <w:rsid w:val="00794446"/>
    <w:rsid w:val="00795221"/>
    <w:rsid w:val="00796DD9"/>
    <w:rsid w:val="007971B5"/>
    <w:rsid w:val="007A4756"/>
    <w:rsid w:val="007A7B21"/>
    <w:rsid w:val="007B701D"/>
    <w:rsid w:val="007C0467"/>
    <w:rsid w:val="007C0CBC"/>
    <w:rsid w:val="007C0CFB"/>
    <w:rsid w:val="007D006A"/>
    <w:rsid w:val="007D0351"/>
    <w:rsid w:val="007D2CEB"/>
    <w:rsid w:val="007D65E9"/>
    <w:rsid w:val="007E28C8"/>
    <w:rsid w:val="007F1723"/>
    <w:rsid w:val="007F3FD6"/>
    <w:rsid w:val="008015FA"/>
    <w:rsid w:val="00801D43"/>
    <w:rsid w:val="00801E45"/>
    <w:rsid w:val="00815C09"/>
    <w:rsid w:val="008177B2"/>
    <w:rsid w:val="00817F0C"/>
    <w:rsid w:val="00820416"/>
    <w:rsid w:val="00821835"/>
    <w:rsid w:val="00823499"/>
    <w:rsid w:val="008241AF"/>
    <w:rsid w:val="00824BA2"/>
    <w:rsid w:val="00841724"/>
    <w:rsid w:val="00841FB3"/>
    <w:rsid w:val="008563A2"/>
    <w:rsid w:val="00863006"/>
    <w:rsid w:val="00864681"/>
    <w:rsid w:val="00864BA5"/>
    <w:rsid w:val="00865165"/>
    <w:rsid w:val="00870ACF"/>
    <w:rsid w:val="00871BFE"/>
    <w:rsid w:val="00872636"/>
    <w:rsid w:val="00873994"/>
    <w:rsid w:val="008755DF"/>
    <w:rsid w:val="0087778A"/>
    <w:rsid w:val="00877E84"/>
    <w:rsid w:val="00877FDE"/>
    <w:rsid w:val="0088027A"/>
    <w:rsid w:val="008838B0"/>
    <w:rsid w:val="0088391E"/>
    <w:rsid w:val="0088492A"/>
    <w:rsid w:val="00886953"/>
    <w:rsid w:val="00886D8D"/>
    <w:rsid w:val="00894270"/>
    <w:rsid w:val="008A3B59"/>
    <w:rsid w:val="008B0703"/>
    <w:rsid w:val="008B2493"/>
    <w:rsid w:val="008B2D90"/>
    <w:rsid w:val="008B7560"/>
    <w:rsid w:val="008C34C1"/>
    <w:rsid w:val="008C64B5"/>
    <w:rsid w:val="008D4604"/>
    <w:rsid w:val="008D69C5"/>
    <w:rsid w:val="008D7F13"/>
    <w:rsid w:val="008E2171"/>
    <w:rsid w:val="008E49A4"/>
    <w:rsid w:val="008E6575"/>
    <w:rsid w:val="008E745C"/>
    <w:rsid w:val="008F0BCA"/>
    <w:rsid w:val="008F607A"/>
    <w:rsid w:val="008F7FB5"/>
    <w:rsid w:val="00903032"/>
    <w:rsid w:val="00903616"/>
    <w:rsid w:val="00903EB8"/>
    <w:rsid w:val="00905C31"/>
    <w:rsid w:val="00905F30"/>
    <w:rsid w:val="00910357"/>
    <w:rsid w:val="0091311F"/>
    <w:rsid w:val="00914BCE"/>
    <w:rsid w:val="0091572F"/>
    <w:rsid w:val="00916550"/>
    <w:rsid w:val="00920229"/>
    <w:rsid w:val="009217BE"/>
    <w:rsid w:val="00924019"/>
    <w:rsid w:val="0092567C"/>
    <w:rsid w:val="00926641"/>
    <w:rsid w:val="00934477"/>
    <w:rsid w:val="0093447B"/>
    <w:rsid w:val="009348BA"/>
    <w:rsid w:val="00935FC8"/>
    <w:rsid w:val="00937ADE"/>
    <w:rsid w:val="00941F23"/>
    <w:rsid w:val="00946FBC"/>
    <w:rsid w:val="0095016C"/>
    <w:rsid w:val="009514ED"/>
    <w:rsid w:val="00955D28"/>
    <w:rsid w:val="009601A9"/>
    <w:rsid w:val="009616EF"/>
    <w:rsid w:val="009623C2"/>
    <w:rsid w:val="00965ED5"/>
    <w:rsid w:val="00970C0B"/>
    <w:rsid w:val="009801C9"/>
    <w:rsid w:val="00982547"/>
    <w:rsid w:val="00986E56"/>
    <w:rsid w:val="00987E6D"/>
    <w:rsid w:val="00990BB2"/>
    <w:rsid w:val="00993DD4"/>
    <w:rsid w:val="009942D3"/>
    <w:rsid w:val="00994D78"/>
    <w:rsid w:val="009A0230"/>
    <w:rsid w:val="009A0723"/>
    <w:rsid w:val="009A0798"/>
    <w:rsid w:val="009A1B43"/>
    <w:rsid w:val="009A36F1"/>
    <w:rsid w:val="009A3C0A"/>
    <w:rsid w:val="009A49C3"/>
    <w:rsid w:val="009A576E"/>
    <w:rsid w:val="009A5913"/>
    <w:rsid w:val="009A5DFA"/>
    <w:rsid w:val="009A6F63"/>
    <w:rsid w:val="009B0152"/>
    <w:rsid w:val="009B0E1F"/>
    <w:rsid w:val="009B1087"/>
    <w:rsid w:val="009B3038"/>
    <w:rsid w:val="009B46DD"/>
    <w:rsid w:val="009C064F"/>
    <w:rsid w:val="009C1C89"/>
    <w:rsid w:val="009C224E"/>
    <w:rsid w:val="009C3258"/>
    <w:rsid w:val="009C5E03"/>
    <w:rsid w:val="009C77FA"/>
    <w:rsid w:val="009D2D0F"/>
    <w:rsid w:val="009D30E6"/>
    <w:rsid w:val="009D5580"/>
    <w:rsid w:val="009D5A34"/>
    <w:rsid w:val="009E02B7"/>
    <w:rsid w:val="009E03B6"/>
    <w:rsid w:val="009E0D91"/>
    <w:rsid w:val="009E18B8"/>
    <w:rsid w:val="009E3461"/>
    <w:rsid w:val="009E38B6"/>
    <w:rsid w:val="009E6D61"/>
    <w:rsid w:val="009E71C3"/>
    <w:rsid w:val="009F186B"/>
    <w:rsid w:val="009F3339"/>
    <w:rsid w:val="009F6631"/>
    <w:rsid w:val="009F6BB7"/>
    <w:rsid w:val="00A03D02"/>
    <w:rsid w:val="00A0447E"/>
    <w:rsid w:val="00A04A09"/>
    <w:rsid w:val="00A13622"/>
    <w:rsid w:val="00A17171"/>
    <w:rsid w:val="00A2121B"/>
    <w:rsid w:val="00A212CD"/>
    <w:rsid w:val="00A23602"/>
    <w:rsid w:val="00A24949"/>
    <w:rsid w:val="00A279D0"/>
    <w:rsid w:val="00A302EC"/>
    <w:rsid w:val="00A30C41"/>
    <w:rsid w:val="00A35414"/>
    <w:rsid w:val="00A36C35"/>
    <w:rsid w:val="00A52694"/>
    <w:rsid w:val="00A560BA"/>
    <w:rsid w:val="00A566BB"/>
    <w:rsid w:val="00A56E8F"/>
    <w:rsid w:val="00A6210C"/>
    <w:rsid w:val="00A62F3C"/>
    <w:rsid w:val="00A63847"/>
    <w:rsid w:val="00A64954"/>
    <w:rsid w:val="00A65049"/>
    <w:rsid w:val="00A65399"/>
    <w:rsid w:val="00A66FE8"/>
    <w:rsid w:val="00A67C44"/>
    <w:rsid w:val="00A7215B"/>
    <w:rsid w:val="00A72F88"/>
    <w:rsid w:val="00A7557F"/>
    <w:rsid w:val="00A75A86"/>
    <w:rsid w:val="00A75EFF"/>
    <w:rsid w:val="00A77465"/>
    <w:rsid w:val="00A77998"/>
    <w:rsid w:val="00A80789"/>
    <w:rsid w:val="00A80E10"/>
    <w:rsid w:val="00A818FE"/>
    <w:rsid w:val="00A83F5A"/>
    <w:rsid w:val="00A85AD7"/>
    <w:rsid w:val="00A90363"/>
    <w:rsid w:val="00A908C8"/>
    <w:rsid w:val="00A947C2"/>
    <w:rsid w:val="00A959DF"/>
    <w:rsid w:val="00A967C3"/>
    <w:rsid w:val="00AA2139"/>
    <w:rsid w:val="00AA2EF3"/>
    <w:rsid w:val="00AA62B0"/>
    <w:rsid w:val="00AA7BCC"/>
    <w:rsid w:val="00AB2AC5"/>
    <w:rsid w:val="00AB37B6"/>
    <w:rsid w:val="00AB3A00"/>
    <w:rsid w:val="00AB4164"/>
    <w:rsid w:val="00AB6C81"/>
    <w:rsid w:val="00AB6DCF"/>
    <w:rsid w:val="00AC470B"/>
    <w:rsid w:val="00AC6427"/>
    <w:rsid w:val="00AD25E7"/>
    <w:rsid w:val="00AD3E44"/>
    <w:rsid w:val="00AD4454"/>
    <w:rsid w:val="00AD53A1"/>
    <w:rsid w:val="00AE1F7F"/>
    <w:rsid w:val="00AF147B"/>
    <w:rsid w:val="00AF14EB"/>
    <w:rsid w:val="00AF42D8"/>
    <w:rsid w:val="00AF53B8"/>
    <w:rsid w:val="00B00CA3"/>
    <w:rsid w:val="00B035B0"/>
    <w:rsid w:val="00B038D8"/>
    <w:rsid w:val="00B054CD"/>
    <w:rsid w:val="00B125D5"/>
    <w:rsid w:val="00B13CEF"/>
    <w:rsid w:val="00B14971"/>
    <w:rsid w:val="00B1577E"/>
    <w:rsid w:val="00B15EC2"/>
    <w:rsid w:val="00B20FD8"/>
    <w:rsid w:val="00B23687"/>
    <w:rsid w:val="00B25B12"/>
    <w:rsid w:val="00B25D38"/>
    <w:rsid w:val="00B30C30"/>
    <w:rsid w:val="00B31C6A"/>
    <w:rsid w:val="00B37D2E"/>
    <w:rsid w:val="00B406DA"/>
    <w:rsid w:val="00B44308"/>
    <w:rsid w:val="00B46520"/>
    <w:rsid w:val="00B468BB"/>
    <w:rsid w:val="00B4721E"/>
    <w:rsid w:val="00B518D8"/>
    <w:rsid w:val="00B55588"/>
    <w:rsid w:val="00B572D1"/>
    <w:rsid w:val="00B61540"/>
    <w:rsid w:val="00B6461A"/>
    <w:rsid w:val="00B646FB"/>
    <w:rsid w:val="00B64A2C"/>
    <w:rsid w:val="00B64D8D"/>
    <w:rsid w:val="00B651B2"/>
    <w:rsid w:val="00B66866"/>
    <w:rsid w:val="00B6726F"/>
    <w:rsid w:val="00B7279F"/>
    <w:rsid w:val="00B732E3"/>
    <w:rsid w:val="00B73C11"/>
    <w:rsid w:val="00B80654"/>
    <w:rsid w:val="00B856B2"/>
    <w:rsid w:val="00B87D07"/>
    <w:rsid w:val="00B91FFC"/>
    <w:rsid w:val="00B92BD3"/>
    <w:rsid w:val="00B93045"/>
    <w:rsid w:val="00B949C5"/>
    <w:rsid w:val="00B959EB"/>
    <w:rsid w:val="00B95EE8"/>
    <w:rsid w:val="00B970F1"/>
    <w:rsid w:val="00B97A30"/>
    <w:rsid w:val="00BA1BF6"/>
    <w:rsid w:val="00BA1D5D"/>
    <w:rsid w:val="00BA7308"/>
    <w:rsid w:val="00BB0471"/>
    <w:rsid w:val="00BB07B4"/>
    <w:rsid w:val="00BB15E9"/>
    <w:rsid w:val="00BB203A"/>
    <w:rsid w:val="00BB2E34"/>
    <w:rsid w:val="00BB744E"/>
    <w:rsid w:val="00BC149D"/>
    <w:rsid w:val="00BC2A3E"/>
    <w:rsid w:val="00BC67C6"/>
    <w:rsid w:val="00BD0EE7"/>
    <w:rsid w:val="00BD7639"/>
    <w:rsid w:val="00BE1725"/>
    <w:rsid w:val="00BE20B9"/>
    <w:rsid w:val="00BF1D90"/>
    <w:rsid w:val="00C05B25"/>
    <w:rsid w:val="00C06588"/>
    <w:rsid w:val="00C079BE"/>
    <w:rsid w:val="00C07CF7"/>
    <w:rsid w:val="00C10582"/>
    <w:rsid w:val="00C110CB"/>
    <w:rsid w:val="00C11A03"/>
    <w:rsid w:val="00C1295E"/>
    <w:rsid w:val="00C15D50"/>
    <w:rsid w:val="00C200A7"/>
    <w:rsid w:val="00C20257"/>
    <w:rsid w:val="00C20BBD"/>
    <w:rsid w:val="00C22A5A"/>
    <w:rsid w:val="00C23390"/>
    <w:rsid w:val="00C24AD0"/>
    <w:rsid w:val="00C26533"/>
    <w:rsid w:val="00C2734E"/>
    <w:rsid w:val="00C278FC"/>
    <w:rsid w:val="00C30792"/>
    <w:rsid w:val="00C30950"/>
    <w:rsid w:val="00C3162C"/>
    <w:rsid w:val="00C359A3"/>
    <w:rsid w:val="00C410A1"/>
    <w:rsid w:val="00C41497"/>
    <w:rsid w:val="00C434A8"/>
    <w:rsid w:val="00C445D9"/>
    <w:rsid w:val="00C458EC"/>
    <w:rsid w:val="00C47296"/>
    <w:rsid w:val="00C475F7"/>
    <w:rsid w:val="00C51237"/>
    <w:rsid w:val="00C53F3A"/>
    <w:rsid w:val="00C5541B"/>
    <w:rsid w:val="00C5649F"/>
    <w:rsid w:val="00C67FF6"/>
    <w:rsid w:val="00C70CA2"/>
    <w:rsid w:val="00C72C72"/>
    <w:rsid w:val="00C74A3A"/>
    <w:rsid w:val="00C756BF"/>
    <w:rsid w:val="00C76CC5"/>
    <w:rsid w:val="00C861B9"/>
    <w:rsid w:val="00C879AC"/>
    <w:rsid w:val="00C87E6E"/>
    <w:rsid w:val="00C97868"/>
    <w:rsid w:val="00CA12FC"/>
    <w:rsid w:val="00CA456D"/>
    <w:rsid w:val="00CA6958"/>
    <w:rsid w:val="00CA7878"/>
    <w:rsid w:val="00CB0762"/>
    <w:rsid w:val="00CB1008"/>
    <w:rsid w:val="00CB1B3A"/>
    <w:rsid w:val="00CB210B"/>
    <w:rsid w:val="00CB6065"/>
    <w:rsid w:val="00CC0F78"/>
    <w:rsid w:val="00CC15F3"/>
    <w:rsid w:val="00CC4248"/>
    <w:rsid w:val="00CD5593"/>
    <w:rsid w:val="00CD6ADE"/>
    <w:rsid w:val="00CE1573"/>
    <w:rsid w:val="00CE264E"/>
    <w:rsid w:val="00CE2BAD"/>
    <w:rsid w:val="00CE3A8C"/>
    <w:rsid w:val="00CE5010"/>
    <w:rsid w:val="00CE671F"/>
    <w:rsid w:val="00CE679C"/>
    <w:rsid w:val="00CF00EB"/>
    <w:rsid w:val="00CF0531"/>
    <w:rsid w:val="00CF0827"/>
    <w:rsid w:val="00CF2961"/>
    <w:rsid w:val="00CF35C2"/>
    <w:rsid w:val="00CF49B8"/>
    <w:rsid w:val="00CF50E3"/>
    <w:rsid w:val="00CF6632"/>
    <w:rsid w:val="00D02D98"/>
    <w:rsid w:val="00D0419A"/>
    <w:rsid w:val="00D04200"/>
    <w:rsid w:val="00D06227"/>
    <w:rsid w:val="00D07001"/>
    <w:rsid w:val="00D139BC"/>
    <w:rsid w:val="00D1531C"/>
    <w:rsid w:val="00D15B26"/>
    <w:rsid w:val="00D16CBB"/>
    <w:rsid w:val="00D20A7B"/>
    <w:rsid w:val="00D231F7"/>
    <w:rsid w:val="00D247AD"/>
    <w:rsid w:val="00D247AF"/>
    <w:rsid w:val="00D30733"/>
    <w:rsid w:val="00D313D7"/>
    <w:rsid w:val="00D33C31"/>
    <w:rsid w:val="00D378E7"/>
    <w:rsid w:val="00D41165"/>
    <w:rsid w:val="00D41783"/>
    <w:rsid w:val="00D43274"/>
    <w:rsid w:val="00D47BC0"/>
    <w:rsid w:val="00D50B1F"/>
    <w:rsid w:val="00D5178A"/>
    <w:rsid w:val="00D53761"/>
    <w:rsid w:val="00D545F5"/>
    <w:rsid w:val="00D619B7"/>
    <w:rsid w:val="00D61C58"/>
    <w:rsid w:val="00D63459"/>
    <w:rsid w:val="00D705C1"/>
    <w:rsid w:val="00D70F4A"/>
    <w:rsid w:val="00D719E6"/>
    <w:rsid w:val="00D7504C"/>
    <w:rsid w:val="00D75963"/>
    <w:rsid w:val="00D76C90"/>
    <w:rsid w:val="00D776CB"/>
    <w:rsid w:val="00D77A8E"/>
    <w:rsid w:val="00D80474"/>
    <w:rsid w:val="00D81528"/>
    <w:rsid w:val="00D84520"/>
    <w:rsid w:val="00D85D95"/>
    <w:rsid w:val="00D91264"/>
    <w:rsid w:val="00D946D6"/>
    <w:rsid w:val="00D96411"/>
    <w:rsid w:val="00D975C6"/>
    <w:rsid w:val="00DA4C57"/>
    <w:rsid w:val="00DA7F30"/>
    <w:rsid w:val="00DB32B4"/>
    <w:rsid w:val="00DB693B"/>
    <w:rsid w:val="00DB727A"/>
    <w:rsid w:val="00DC0386"/>
    <w:rsid w:val="00DC44E7"/>
    <w:rsid w:val="00DC458B"/>
    <w:rsid w:val="00DC640E"/>
    <w:rsid w:val="00DC6E46"/>
    <w:rsid w:val="00DC76A5"/>
    <w:rsid w:val="00DD133C"/>
    <w:rsid w:val="00DD2B7A"/>
    <w:rsid w:val="00DD2CA4"/>
    <w:rsid w:val="00DD2DCC"/>
    <w:rsid w:val="00DD49BA"/>
    <w:rsid w:val="00DD6B33"/>
    <w:rsid w:val="00DE1002"/>
    <w:rsid w:val="00DE1282"/>
    <w:rsid w:val="00DE376F"/>
    <w:rsid w:val="00DE4152"/>
    <w:rsid w:val="00DE7000"/>
    <w:rsid w:val="00DF1A86"/>
    <w:rsid w:val="00DF41A3"/>
    <w:rsid w:val="00DF45D4"/>
    <w:rsid w:val="00DF7961"/>
    <w:rsid w:val="00E04A81"/>
    <w:rsid w:val="00E068E2"/>
    <w:rsid w:val="00E13033"/>
    <w:rsid w:val="00E13B48"/>
    <w:rsid w:val="00E13B74"/>
    <w:rsid w:val="00E16A52"/>
    <w:rsid w:val="00E16ED6"/>
    <w:rsid w:val="00E203A9"/>
    <w:rsid w:val="00E26D8C"/>
    <w:rsid w:val="00E3117A"/>
    <w:rsid w:val="00E31BD3"/>
    <w:rsid w:val="00E3475B"/>
    <w:rsid w:val="00E35B8A"/>
    <w:rsid w:val="00E36D10"/>
    <w:rsid w:val="00E37769"/>
    <w:rsid w:val="00E41570"/>
    <w:rsid w:val="00E44D2C"/>
    <w:rsid w:val="00E453CD"/>
    <w:rsid w:val="00E467C0"/>
    <w:rsid w:val="00E46933"/>
    <w:rsid w:val="00E47EDA"/>
    <w:rsid w:val="00E47F62"/>
    <w:rsid w:val="00E51321"/>
    <w:rsid w:val="00E51EA2"/>
    <w:rsid w:val="00E56481"/>
    <w:rsid w:val="00E57105"/>
    <w:rsid w:val="00E57421"/>
    <w:rsid w:val="00E6122D"/>
    <w:rsid w:val="00E61987"/>
    <w:rsid w:val="00E74BB0"/>
    <w:rsid w:val="00E76097"/>
    <w:rsid w:val="00E76216"/>
    <w:rsid w:val="00E778AF"/>
    <w:rsid w:val="00E7795E"/>
    <w:rsid w:val="00E8217B"/>
    <w:rsid w:val="00E82974"/>
    <w:rsid w:val="00E83E9F"/>
    <w:rsid w:val="00E8472C"/>
    <w:rsid w:val="00E87417"/>
    <w:rsid w:val="00E87425"/>
    <w:rsid w:val="00E91532"/>
    <w:rsid w:val="00E9273D"/>
    <w:rsid w:val="00E96DF2"/>
    <w:rsid w:val="00E97CC8"/>
    <w:rsid w:val="00EA3272"/>
    <w:rsid w:val="00EA454D"/>
    <w:rsid w:val="00EA7D5D"/>
    <w:rsid w:val="00EB0871"/>
    <w:rsid w:val="00EC2344"/>
    <w:rsid w:val="00EC42C4"/>
    <w:rsid w:val="00EC484D"/>
    <w:rsid w:val="00EC6EFF"/>
    <w:rsid w:val="00EC71C8"/>
    <w:rsid w:val="00EC738E"/>
    <w:rsid w:val="00ED74D1"/>
    <w:rsid w:val="00EE0EC5"/>
    <w:rsid w:val="00EE4740"/>
    <w:rsid w:val="00EE5CFB"/>
    <w:rsid w:val="00EE6C29"/>
    <w:rsid w:val="00EE7392"/>
    <w:rsid w:val="00EF5441"/>
    <w:rsid w:val="00EF6652"/>
    <w:rsid w:val="00EF7510"/>
    <w:rsid w:val="00F00986"/>
    <w:rsid w:val="00F01756"/>
    <w:rsid w:val="00F01818"/>
    <w:rsid w:val="00F03AE3"/>
    <w:rsid w:val="00F05F29"/>
    <w:rsid w:val="00F0611E"/>
    <w:rsid w:val="00F06498"/>
    <w:rsid w:val="00F135BA"/>
    <w:rsid w:val="00F17344"/>
    <w:rsid w:val="00F232FB"/>
    <w:rsid w:val="00F243D5"/>
    <w:rsid w:val="00F2488A"/>
    <w:rsid w:val="00F24BB6"/>
    <w:rsid w:val="00F25DD4"/>
    <w:rsid w:val="00F27763"/>
    <w:rsid w:val="00F305F8"/>
    <w:rsid w:val="00F32AC7"/>
    <w:rsid w:val="00F33321"/>
    <w:rsid w:val="00F372F6"/>
    <w:rsid w:val="00F4014E"/>
    <w:rsid w:val="00F418CD"/>
    <w:rsid w:val="00F500BC"/>
    <w:rsid w:val="00F5142F"/>
    <w:rsid w:val="00F5349E"/>
    <w:rsid w:val="00F54638"/>
    <w:rsid w:val="00F55257"/>
    <w:rsid w:val="00F5550A"/>
    <w:rsid w:val="00F6074F"/>
    <w:rsid w:val="00F62C58"/>
    <w:rsid w:val="00F62FF3"/>
    <w:rsid w:val="00F64DAC"/>
    <w:rsid w:val="00F70CCA"/>
    <w:rsid w:val="00F71C4D"/>
    <w:rsid w:val="00F729C6"/>
    <w:rsid w:val="00F742C6"/>
    <w:rsid w:val="00F755BE"/>
    <w:rsid w:val="00F76312"/>
    <w:rsid w:val="00F76742"/>
    <w:rsid w:val="00F808DD"/>
    <w:rsid w:val="00F81D51"/>
    <w:rsid w:val="00F86D62"/>
    <w:rsid w:val="00F87DE9"/>
    <w:rsid w:val="00F93F38"/>
    <w:rsid w:val="00F95BC1"/>
    <w:rsid w:val="00F95D49"/>
    <w:rsid w:val="00FA02D9"/>
    <w:rsid w:val="00FA0E38"/>
    <w:rsid w:val="00FA234E"/>
    <w:rsid w:val="00FA2980"/>
    <w:rsid w:val="00FA320A"/>
    <w:rsid w:val="00FA6C4F"/>
    <w:rsid w:val="00FA7168"/>
    <w:rsid w:val="00FA7259"/>
    <w:rsid w:val="00FA7DAB"/>
    <w:rsid w:val="00FB2C15"/>
    <w:rsid w:val="00FB4C69"/>
    <w:rsid w:val="00FC0992"/>
    <w:rsid w:val="00FC6E73"/>
    <w:rsid w:val="00FD0B80"/>
    <w:rsid w:val="00FE36A7"/>
    <w:rsid w:val="00FE4BB3"/>
    <w:rsid w:val="00FF0797"/>
    <w:rsid w:val="00FF17C1"/>
    <w:rsid w:val="00FF26DB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69686"/>
  <w15:chartTrackingRefBased/>
  <w15:docId w15:val="{3E87D11A-65DA-4C1B-90E1-691785A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278D7"/>
    <w:pPr>
      <w:widowControl w:val="0"/>
      <w:jc w:val="both"/>
    </w:pPr>
    <w:rPr>
      <w:snapToGrid w:val="0"/>
      <w:sz w:val="24"/>
      <w:lang w:val="en-GB"/>
    </w:rPr>
  </w:style>
  <w:style w:type="paragraph" w:styleId="Titre1">
    <w:name w:val="heading 1"/>
    <w:basedOn w:val="Normal"/>
    <w:next w:val="Normal"/>
    <w:qFormat/>
    <w:pPr>
      <w:keepNext/>
      <w:spacing w:before="240" w:after="120"/>
      <w:outlineLvl w:val="0"/>
    </w:pPr>
    <w:rPr>
      <w:i/>
      <w:kern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basedOn w:val="Normal"/>
    <w:pPr>
      <w:widowControl/>
      <w:tabs>
        <w:tab w:val="left" w:pos="245"/>
        <w:tab w:val="left" w:pos="446"/>
        <w:tab w:val="left" w:pos="624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right" w:pos="6480"/>
        <w:tab w:val="left" w:pos="6691"/>
        <w:tab w:val="left" w:pos="6974"/>
        <w:tab w:val="left" w:pos="7258"/>
        <w:tab w:val="left" w:pos="7541"/>
        <w:tab w:val="left" w:pos="7825"/>
        <w:tab w:val="left" w:pos="8108"/>
        <w:tab w:val="left" w:pos="8392"/>
        <w:tab w:val="left" w:pos="8675"/>
        <w:tab w:val="left" w:pos="8959"/>
        <w:tab w:val="left" w:pos="9242"/>
        <w:tab w:val="left" w:pos="9526"/>
        <w:tab w:val="left" w:pos="9809"/>
        <w:tab w:val="left" w:pos="10093"/>
        <w:tab w:val="left" w:pos="10376"/>
        <w:tab w:val="left" w:pos="10660"/>
        <w:tab w:val="left" w:pos="10943"/>
        <w:tab w:val="left" w:pos="11227"/>
        <w:tab w:val="left" w:pos="11510"/>
        <w:tab w:val="left" w:pos="11794"/>
      </w:tabs>
      <w:ind w:firstLine="244"/>
    </w:pPr>
    <w:rPr>
      <w:snapToGrid/>
      <w:kern w:val="2"/>
    </w:rPr>
  </w:style>
  <w:style w:type="paragraph" w:customStyle="1" w:styleId="DGtextesansretrait">
    <w:name w:val="DG_texte_sans_retrait"/>
    <w:basedOn w:val="Normal"/>
    <w:qFormat/>
    <w:rsid w:val="002278D7"/>
    <w:pPr>
      <w:widowControl/>
      <w:spacing w:line="234" w:lineRule="exact"/>
    </w:pPr>
    <w:rPr>
      <w:snapToGrid/>
      <w:kern w:val="2"/>
      <w:sz w:val="20"/>
      <w:lang w:val="fr-FR"/>
    </w:rPr>
  </w:style>
  <w:style w:type="paragraph" w:styleId="Notedebasdepage">
    <w:name w:val="footnote text"/>
    <w:basedOn w:val="Normal"/>
    <w:link w:val="NotedebasdepageCar"/>
    <w:semiHidden/>
    <w:unhideWhenUsed/>
    <w:rsid w:val="009E6D61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E6D61"/>
    <w:rPr>
      <w:snapToGrid w:val="0"/>
      <w:lang w:val="en-GB"/>
    </w:rPr>
  </w:style>
  <w:style w:type="character" w:styleId="Appelnotedebasdep">
    <w:name w:val="footnote reference"/>
    <w:basedOn w:val="Policepardfaut"/>
    <w:semiHidden/>
    <w:unhideWhenUsed/>
    <w:rsid w:val="009E6D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FE9161-0353-194A-81B6-3CE39E8D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Timothée Premat</cp:lastModifiedBy>
  <cp:revision>15</cp:revision>
  <dcterms:created xsi:type="dcterms:W3CDTF">2022-12-19T00:02:00Z</dcterms:created>
  <dcterms:modified xsi:type="dcterms:W3CDTF">2023-02-28T09:42:00Z</dcterms:modified>
</cp:coreProperties>
</file>