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7507365"/>
        <w:docPartObj>
          <w:docPartGallery w:val="Cover Pages"/>
          <w:docPartUnique/>
        </w:docPartObj>
      </w:sdtPr>
      <w:sdtContent>
        <w:p w14:paraId="03ABF90A" w14:textId="6BF8BFDB" w:rsidR="00E43CAF" w:rsidRDefault="00E43CAF"/>
        <w:p w14:paraId="050CBDC5" w14:textId="4BE643A4" w:rsidR="00E43CAF" w:rsidRDefault="00E43CA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3F397B" wp14:editId="108CF3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51EBA" w14:textId="6213CD77" w:rsidR="00E43CAF" w:rsidRDefault="00E43C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COS214 Practical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8869E9" w14:textId="12D0D8E9" w:rsidR="00E43CAF" w:rsidRDefault="00E43C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u22744968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53ED28" w14:textId="67CAF852" w:rsidR="00E43CAF" w:rsidRDefault="00E43CA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Timothy Whitaker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3F39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1551EBA" w14:textId="6213CD77" w:rsidR="00E43CAF" w:rsidRDefault="00E43CA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COS214 Practical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8869E9" w14:textId="12D0D8E9" w:rsidR="00E43CAF" w:rsidRDefault="00E43C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u22744968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53ED28" w14:textId="67CAF852" w:rsidR="00E43CAF" w:rsidRDefault="00E43CA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Timothy Whitaker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FE0F2" wp14:editId="1B4547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CD7C17" w14:textId="5B4DF6D4" w:rsidR="00E43CAF" w:rsidRDefault="00E43C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5FE0F2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CD7C17" w14:textId="5B4DF6D4" w:rsidR="00E43CAF" w:rsidRDefault="00E43C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35F4601" w14:textId="0675FD6A" w:rsidR="00D51AEC" w:rsidRDefault="00B55BE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769AE5" wp14:editId="230B67A3">
            <wp:simplePos x="0" y="0"/>
            <wp:positionH relativeFrom="column">
              <wp:posOffset>-764540</wp:posOffset>
            </wp:positionH>
            <wp:positionV relativeFrom="paragraph">
              <wp:posOffset>333375</wp:posOffset>
            </wp:positionV>
            <wp:extent cx="7117080" cy="2676525"/>
            <wp:effectExtent l="0" t="0" r="7620" b="9525"/>
            <wp:wrapSquare wrapText="bothSides"/>
            <wp:docPr id="80873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518">
        <w:t>1</w:t>
      </w:r>
      <w:r w:rsidR="00D51AEC">
        <w:t>.1.</w:t>
      </w:r>
    </w:p>
    <w:p w14:paraId="05249B73" w14:textId="778777CA" w:rsidR="007C2518" w:rsidRDefault="00C6374D">
      <w:r>
        <w:rPr>
          <w:noProof/>
        </w:rPr>
        <w:drawing>
          <wp:anchor distT="0" distB="0" distL="114300" distR="114300" simplePos="0" relativeHeight="251662336" behindDoc="0" locked="0" layoutInCell="1" allowOverlap="1" wp14:anchorId="4D57A440" wp14:editId="1BF71765">
            <wp:simplePos x="0" y="0"/>
            <wp:positionH relativeFrom="margin">
              <wp:align>center</wp:align>
            </wp:positionH>
            <wp:positionV relativeFrom="paragraph">
              <wp:posOffset>2990850</wp:posOffset>
            </wp:positionV>
            <wp:extent cx="6181725" cy="4884420"/>
            <wp:effectExtent l="0" t="0" r="9525" b="0"/>
            <wp:wrapSquare wrapText="bothSides"/>
            <wp:docPr id="2101047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90D">
        <w:t>2.1.</w:t>
      </w:r>
    </w:p>
    <w:p w14:paraId="2442BE81" w14:textId="2F93269E" w:rsidR="00C6374D" w:rsidRDefault="00C6374D">
      <w:r>
        <w:br w:type="page"/>
      </w:r>
    </w:p>
    <w:p w14:paraId="3B3D4760" w14:textId="51B4719F" w:rsidR="00C6374D" w:rsidRDefault="0071599B">
      <w:r>
        <w:lastRenderedPageBreak/>
        <w:t>3.1.</w:t>
      </w:r>
    </w:p>
    <w:p w14:paraId="66D9D57F" w14:textId="4BCC2820" w:rsidR="002A4EB2" w:rsidRDefault="002A4EB2">
      <w:r>
        <w:rPr>
          <w:noProof/>
        </w:rPr>
        <w:drawing>
          <wp:inline distT="0" distB="0" distL="0" distR="0" wp14:anchorId="27E52446" wp14:editId="0E541C3E">
            <wp:extent cx="5695950" cy="3962400"/>
            <wp:effectExtent l="0" t="0" r="0" b="0"/>
            <wp:docPr id="1578424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F400" w14:textId="41339079" w:rsidR="0068490D" w:rsidRDefault="002A4EB2">
      <w:r>
        <w:t>3.2.</w:t>
      </w:r>
    </w:p>
    <w:p w14:paraId="0DA0BE40" w14:textId="77777777" w:rsidR="003A7AD6" w:rsidRDefault="003A7AD6" w:rsidP="003A7AD6">
      <w:r>
        <w:t xml:space="preserve">The decorator can be altered to use testable as its internal </w:t>
      </w:r>
      <w:proofErr w:type="spellStart"/>
      <w:r>
        <w:t>testBed</w:t>
      </w:r>
      <w:proofErr w:type="spellEnd"/>
      <w:r>
        <w:t xml:space="preserve"> where </w:t>
      </w:r>
      <w:proofErr w:type="spellStart"/>
      <w:r>
        <w:t>testBed</w:t>
      </w:r>
      <w:proofErr w:type="spellEnd"/>
      <w:r>
        <w:t xml:space="preserve"> is using the testable interface. This allows it to run tests of both the decorator and </w:t>
      </w:r>
      <w:proofErr w:type="spellStart"/>
      <w:r>
        <w:t>testBed</w:t>
      </w:r>
      <w:proofErr w:type="spellEnd"/>
      <w:r>
        <w:t xml:space="preserve"> </w:t>
      </w:r>
      <w:proofErr w:type="spellStart"/>
      <w:r>
        <w:t>synomously</w:t>
      </w:r>
      <w:proofErr w:type="spellEnd"/>
      <w:r>
        <w:t xml:space="preserve"> allowing for decorator chaining.</w:t>
      </w:r>
    </w:p>
    <w:p w14:paraId="6AAF596A" w14:textId="77777777" w:rsidR="003A7AD6" w:rsidRDefault="003A7AD6" w:rsidP="003A7AD6">
      <w:r>
        <w:t xml:space="preserve">The </w:t>
      </w:r>
      <w:proofErr w:type="spellStart"/>
      <w:r>
        <w:t>beforeTest</w:t>
      </w:r>
      <w:proofErr w:type="spellEnd"/>
      <w:r>
        <w:t xml:space="preserve"> will be of type testable and will print something before the testable is run in this case the </w:t>
      </w:r>
      <w:proofErr w:type="spellStart"/>
      <w:r>
        <w:t>testBed</w:t>
      </w:r>
      <w:proofErr w:type="spellEnd"/>
      <w:r>
        <w:t xml:space="preserve">. </w:t>
      </w:r>
    </w:p>
    <w:p w14:paraId="6406323D" w14:textId="77777777" w:rsidR="003A7AD6" w:rsidRDefault="003A7AD6" w:rsidP="003A7AD6">
      <w:r>
        <w:t xml:space="preserve">The </w:t>
      </w:r>
      <w:proofErr w:type="spellStart"/>
      <w:r>
        <w:t>afterTest</w:t>
      </w:r>
      <w:proofErr w:type="spellEnd"/>
      <w:r>
        <w:t xml:space="preserve"> will be of type testable and will print something after the testable is run in this case the testable is the </w:t>
      </w:r>
      <w:proofErr w:type="spellStart"/>
      <w:r>
        <w:t>beforeTest</w:t>
      </w:r>
      <w:proofErr w:type="spellEnd"/>
      <w:r>
        <w:t>.</w:t>
      </w:r>
    </w:p>
    <w:p w14:paraId="3EEB14FF" w14:textId="5CC23C3A" w:rsidR="003A7AD6" w:rsidRDefault="003A7AD6" w:rsidP="003A7AD6">
      <w:r>
        <w:t xml:space="preserve">The </w:t>
      </w:r>
      <w:proofErr w:type="spellStart"/>
      <w:r>
        <w:t>beforeTest</w:t>
      </w:r>
      <w:proofErr w:type="spellEnd"/>
      <w:r>
        <w:t xml:space="preserve"> could set up the string to the correct format for the calculator and the </w:t>
      </w:r>
      <w:proofErr w:type="spellStart"/>
      <w:r>
        <w:t>afterTest</w:t>
      </w:r>
      <w:proofErr w:type="spellEnd"/>
      <w:r>
        <w:t xml:space="preserve"> could print the result of the calculation.</w:t>
      </w:r>
    </w:p>
    <w:p w14:paraId="4A7D8509" w14:textId="6EB85380" w:rsidR="002B0ABD" w:rsidRDefault="002B0ABD" w:rsidP="003A7AD6">
      <w:r>
        <w:t>3.3. Assumptions/modifications</w:t>
      </w:r>
    </w:p>
    <w:p w14:paraId="6672F52E" w14:textId="77777777" w:rsidR="001F5F03" w:rsidRDefault="001F5F03" w:rsidP="001F5F03">
      <w:r>
        <w:t xml:space="preserve">I have extended the </w:t>
      </w:r>
      <w:proofErr w:type="spellStart"/>
      <w:r>
        <w:t>uml</w:t>
      </w:r>
      <w:proofErr w:type="spellEnd"/>
      <w:r>
        <w:t xml:space="preserve"> by making </w:t>
      </w:r>
      <w:proofErr w:type="spellStart"/>
      <w:r>
        <w:t>testDecorator</w:t>
      </w:r>
      <w:proofErr w:type="spellEnd"/>
      <w:r>
        <w:t xml:space="preserve"> use testable instead of </w:t>
      </w:r>
      <w:proofErr w:type="spellStart"/>
      <w:r>
        <w:t>testBed</w:t>
      </w:r>
      <w:proofErr w:type="spellEnd"/>
      <w:r>
        <w:t xml:space="preserve"> (</w:t>
      </w:r>
      <w:proofErr w:type="spellStart"/>
      <w:r>
        <w:t>testBed</w:t>
      </w:r>
      <w:proofErr w:type="spellEnd"/>
      <w:r>
        <w:t xml:space="preserve"> using testable interface) as its internal </w:t>
      </w:r>
      <w:proofErr w:type="spellStart"/>
      <w:r>
        <w:t>testBed</w:t>
      </w:r>
      <w:proofErr w:type="spellEnd"/>
      <w:r>
        <w:t>.</w:t>
      </w:r>
    </w:p>
    <w:p w14:paraId="4AFB9B1A" w14:textId="6334CE4F" w:rsidR="001F5F03" w:rsidRDefault="001F5F03" w:rsidP="001F5F03">
      <w:r>
        <w:t xml:space="preserve">This is just an interface for the </w:t>
      </w:r>
      <w:proofErr w:type="spellStart"/>
      <w:r>
        <w:t>testBed</w:t>
      </w:r>
      <w:proofErr w:type="spellEnd"/>
      <w:r>
        <w:t xml:space="preserve"> but allows the use of testbed and </w:t>
      </w:r>
      <w:proofErr w:type="spellStart"/>
      <w:r>
        <w:t>testdecorator</w:t>
      </w:r>
      <w:proofErr w:type="spellEnd"/>
      <w:r>
        <w:t xml:space="preserve"> synonymously.</w:t>
      </w:r>
    </w:p>
    <w:sectPr w:rsidR="001F5F03" w:rsidSect="00E43C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AF"/>
    <w:rsid w:val="000B495E"/>
    <w:rsid w:val="001F5F03"/>
    <w:rsid w:val="002A4EB2"/>
    <w:rsid w:val="002B0ABD"/>
    <w:rsid w:val="003A7AD6"/>
    <w:rsid w:val="0068490D"/>
    <w:rsid w:val="0071599B"/>
    <w:rsid w:val="007C2518"/>
    <w:rsid w:val="008520EC"/>
    <w:rsid w:val="008900BB"/>
    <w:rsid w:val="00B55BEB"/>
    <w:rsid w:val="00C6374D"/>
    <w:rsid w:val="00CF6564"/>
    <w:rsid w:val="00D51AEC"/>
    <w:rsid w:val="00E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3CC"/>
  <w15:chartTrackingRefBased/>
  <w15:docId w15:val="{078EE402-0159-4E5C-8AD4-F784C80D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CA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43CA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COS214 Practical 2</dc:title>
  <dc:subject>u22744968</dc:subject>
  <dc:creator>Timothy Whitaker</dc:creator>
  <cp:keywords/>
  <dc:description/>
  <cp:lastModifiedBy>Timothy Whitaker</cp:lastModifiedBy>
  <cp:revision>24</cp:revision>
  <dcterms:created xsi:type="dcterms:W3CDTF">2023-08-29T06:51:00Z</dcterms:created>
  <dcterms:modified xsi:type="dcterms:W3CDTF">2023-08-29T06:59:00Z</dcterms:modified>
</cp:coreProperties>
</file>