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4416506"/>
        <w:docPartObj>
          <w:docPartGallery w:val="Cover Pages"/>
          <w:docPartUnique/>
        </w:docPartObj>
      </w:sdtPr>
      <w:sdtContent>
        <w:p w14:paraId="2B7D05FC" w14:textId="7C491E39" w:rsidR="00270C85" w:rsidRDefault="00895969" w:rsidP="00270C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61D4A" wp14:editId="32AE2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C65AC5" w14:textId="4E2DCB3B" w:rsidR="00895969" w:rsidRDefault="008959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Mr. TM Whitaker</w:t>
                                    </w:r>
                                  </w:p>
                                </w:sdtContent>
                              </w:sdt>
                              <w:p w14:paraId="6A94FB73" w14:textId="7F40CC99" w:rsidR="00895969" w:rsidRDefault="008959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41B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U22744968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F61D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C65AC5" w14:textId="4E2DCB3B" w:rsidR="00895969" w:rsidRDefault="008959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Mr. TM Whitaker</w:t>
                              </w:r>
                            </w:p>
                          </w:sdtContent>
                        </w:sdt>
                        <w:p w14:paraId="6A94FB73" w14:textId="7F40CC99" w:rsidR="00895969" w:rsidRDefault="008959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41B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U22744968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98C07" wp14:editId="1C196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CE4E25" w14:textId="6ADB8E83" w:rsidR="00895969" w:rsidRDefault="008959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Timothy Whitaker u22744968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698C0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E4E25" w14:textId="6ADB8E83" w:rsidR="00895969" w:rsidRDefault="008959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Timothy Whitaker u22744968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id w:val="1186640632"/>
            <w:docPartObj>
              <w:docPartGallery w:val="Cover Pages"/>
              <w:docPartUnique/>
            </w:docPartObj>
          </w:sdtPr>
          <w:sdtContent>
            <w:p w14:paraId="4ED54229" w14:textId="1D36B50E" w:rsidR="00270C85" w:rsidRDefault="00270C85" w:rsidP="00270C85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7456" behindDoc="0" locked="0" layoutInCell="1" allowOverlap="1" wp14:anchorId="505B2876" wp14:editId="542C0CB5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245745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3" name="Group 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4" name="Rectangle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1891D695" id="Group 3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1ompa2QAAAAYBAAAPAAAAZHJz&#10;L2Rvd25yZXYueG1sTI9Bb8IwDIXvk/YfIk/abaRlG9u6pgihcUYULtxC4zXVEqdqApR/P7PLuFh+&#10;etZ7n8v56J044RC7QArySQYCqQmmo1bBbrt6egcRkyajXSBUcMEI8+r+rtSFCWfa4KlOreAQioVW&#10;YFPqCyljY9HrOAk9EnvfYfA6sRxaaQZ95nDv5DTLZtLrjrjB6h6XFpuf+ui5N67fvpz068u4ssvF&#10;c+j2uKmVenwYF58gEo7p/xiu+IwOFTMdwpFMFE4BP5L+5tXLX6esD7x95C8gq1Le4l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">
    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fSxAAAANoAAAAPAAAAZHJzL2Rvd25yZXYueG1sRI9BSwMx&#10;FITvgv8hPKE3m7Wo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Oel99LEAAAA2gAAAA8A&#10;AAAAAAAAAAAAAAAABwIAAGRycy9kb3ducmV2LnhtbFBLBQYAAAAAAwADALcAAAD4AgAAAAA=&#10;" path="m,l7312660,r,1129665l3619500,733425,,1091565,,xe" fillcolor="#4472c4 [3204]" stroked="f" strokeweight="1pt">
                          <v:stroke joinstyle="miter"/>
                          <v:path arrowok="t" o:connecttype="custom" o:connectlocs="0,0;7315200,0;7315200,1130373;3620757,733885;0,1092249;0,0" o:connectangles="0,0,0,0,0,0"/>
                        </v:shape>
                        <v:rect id="Rectangle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        <v:fill r:id="rId8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1D4C0A99" wp14:editId="56CC8CBD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3207385</wp:posOffset>
                            </wp:positionV>
                          </mc:Fallback>
                        </mc:AlternateContent>
                        <wp:extent cx="7315200" cy="3638550"/>
                        <wp:effectExtent l="0" t="0" r="0" b="6350"/>
                        <wp:wrapSquare wrapText="bothSides"/>
                        <wp:docPr id="9" name="Text Box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3638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61C6DF" w14:textId="71C977C1" w:rsidR="00270C85" w:rsidRDefault="00270C85" w:rsidP="00270C85">
                                    <w:pPr>
                                      <w:jc w:val="right"/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1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tag w:val=""/>
                                        <w:id w:val="63014107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EndPr>
                                        <w:rPr>
                                          <w:caps w:val="0"/>
                                        </w:rPr>
                                      </w:sdtEndPr>
                                      <w:sdtContent>
                                        <w:r>
                                          <w:rPr>
                                            <w:caps/>
                                            <w:color w:val="4472C4" w:themeColor="accent1"/>
                                            <w:sz w:val="64"/>
                                            <w:szCs w:val="64"/>
                                          </w:rPr>
                                          <w:t>COS 221 Practical 1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208918758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 w14:paraId="1B172EA8" w14:textId="41DDCBFF" w:rsidR="00270C85" w:rsidRDefault="00270C85" w:rsidP="00270C85">
                                        <w:pPr>
                                          <w:jc w:val="right"/>
                                          <w:rPr>
                                            <w:smallCaps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Timothy Whitaker u22744968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36300</wp14:pctHeight>
                        </wp14:sizeRelV>
                      </wp:anchor>
                    </w:drawing>
                  </mc:Choice>
                  <mc:Fallback>
                    <w:pict>
                      <v:shape w14:anchorId="1D4C0A99" id="Text Box 9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    <v:textbox inset="126pt,0,54pt,0">
                          <w:txbxContent>
                            <w:p w14:paraId="2D61C6DF" w14:textId="71C977C1" w:rsidR="00270C85" w:rsidRDefault="00270C85" w:rsidP="00270C85">
                              <w:pPr>
                                <w:jc w:val="right"/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63014107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>
                                  <w:rPr>
                                    <w:caps w:val="0"/>
                                  </w:rPr>
                                </w:sdtEndPr>
                                <w:sdtContent>
                                  <w: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>COS 221 Practical 1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891875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1B172EA8" w14:textId="41DDCBFF" w:rsidR="00270C85" w:rsidRDefault="00270C85" w:rsidP="00270C85">
                                  <w:pPr>
                                    <w:jc w:val="right"/>
                                    <w:rPr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Timothy Whitaker u22744968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</w:p>
            <w:p w14:paraId="6657FE80" w14:textId="77777777" w:rsidR="00270C85" w:rsidRDefault="00270C85" w:rsidP="00270C85">
              <w:r>
                <w:br w:type="page"/>
              </w:r>
            </w:p>
          </w:sdtContent>
        </w:sdt>
        <w:p w14:paraId="58CB6C02" w14:textId="77777777" w:rsidR="00270C85" w:rsidRDefault="00270C85" w:rsidP="00270C85">
          <w:pPr>
            <w:pStyle w:val="Heading1"/>
            <w:rPr>
              <w:b/>
              <w:bCs/>
              <w:sz w:val="36"/>
              <w:szCs w:val="36"/>
              <w:u w:val="single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8480" behindDoc="0" locked="0" layoutInCell="1" allowOverlap="1" wp14:anchorId="5AB48B5A" wp14:editId="5B52EF62">
                <wp:simplePos x="0" y="0"/>
                <wp:positionH relativeFrom="column">
                  <wp:posOffset>-632460</wp:posOffset>
                </wp:positionH>
                <wp:positionV relativeFrom="paragraph">
                  <wp:posOffset>367030</wp:posOffset>
                </wp:positionV>
                <wp:extent cx="7011670" cy="3680545"/>
                <wp:effectExtent l="0" t="0" r="0" b="0"/>
                <wp:wrapSquare wrapText="bothSides"/>
                <wp:docPr id="2" name="Picture 2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iagra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1670" cy="368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D5AA4">
            <w:rPr>
              <w:b/>
              <w:bCs/>
              <w:sz w:val="36"/>
              <w:szCs w:val="36"/>
              <w:u w:val="single"/>
            </w:rPr>
            <w:t xml:space="preserve">Task </w:t>
          </w:r>
          <w:r>
            <w:rPr>
              <w:b/>
              <w:bCs/>
              <w:sz w:val="36"/>
              <w:szCs w:val="36"/>
              <w:u w:val="single"/>
            </w:rPr>
            <w:t>2</w:t>
          </w:r>
        </w:p>
        <w:p w14:paraId="7A8034EB" w14:textId="77777777" w:rsidR="00304213" w:rsidRDefault="00304213" w:rsidP="00270C85">
          <w:r>
            <w:t>Assumptions:</w:t>
          </w:r>
        </w:p>
        <w:p w14:paraId="0EFB7E11" w14:textId="773D01EF" w:rsidR="00270C85" w:rsidRPr="007B0088" w:rsidRDefault="00270C85" w:rsidP="00270C85">
          <w:r>
            <w:t xml:space="preserve">We are only taking one phone number per student, and we are assuming that the book has only one title, </w:t>
          </w:r>
          <w:proofErr w:type="spellStart"/>
          <w:r>
            <w:t>eg.</w:t>
          </w:r>
          <w:proofErr w:type="spellEnd"/>
          <w:r>
            <w:t xml:space="preserve"> Using “Harry Potter </w:t>
          </w:r>
          <w:proofErr w:type="gramStart"/>
          <w:r>
            <w:t>And</w:t>
          </w:r>
          <w:proofErr w:type="gramEnd"/>
          <w:r>
            <w:t xml:space="preserve"> The </w:t>
          </w:r>
          <w:r w:rsidRPr="000A7E24">
            <w:rPr>
              <w:u w:val="single"/>
            </w:rPr>
            <w:t>Philosopher’s</w:t>
          </w:r>
          <w:r>
            <w:t xml:space="preserve"> Stone” and not including “Harry Potter And The </w:t>
          </w:r>
          <w:r w:rsidRPr="000A7E24">
            <w:rPr>
              <w:u w:val="single"/>
            </w:rPr>
            <w:t>Sorcerer’s</w:t>
          </w:r>
          <w:r>
            <w:t xml:space="preserve"> Stone”. We are also assuming that a book has only one author.</w:t>
          </w:r>
        </w:p>
        <w:p w14:paraId="69403797" w14:textId="4D8017C7" w:rsidR="007F6FF3" w:rsidRDefault="005918FD" w:rsidP="00270C85">
          <w:pPr>
            <w:pStyle w:val="Heading1"/>
            <w:rPr>
              <w:b/>
              <w:bCs/>
              <w:sz w:val="36"/>
              <w:szCs w:val="36"/>
              <w:u w:val="single"/>
            </w:rPr>
          </w:pPr>
          <w:r w:rsidRPr="001856DE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6C6D31C4" wp14:editId="40C128E7">
                <wp:simplePos x="0" y="0"/>
                <wp:positionH relativeFrom="column">
                  <wp:posOffset>-57150</wp:posOffset>
                </wp:positionH>
                <wp:positionV relativeFrom="paragraph">
                  <wp:posOffset>461645</wp:posOffset>
                </wp:positionV>
                <wp:extent cx="5731510" cy="2389505"/>
                <wp:effectExtent l="0" t="0" r="2540" b="0"/>
                <wp:wrapTopAndBottom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389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70C85" w:rsidRPr="006D5AA4">
            <w:rPr>
              <w:b/>
              <w:bCs/>
              <w:sz w:val="36"/>
              <w:szCs w:val="36"/>
              <w:u w:val="single"/>
            </w:rPr>
            <w:t xml:space="preserve">Task </w:t>
          </w:r>
          <w:r w:rsidR="00270C85">
            <w:rPr>
              <w:b/>
              <w:bCs/>
              <w:sz w:val="36"/>
              <w:szCs w:val="36"/>
              <w:u w:val="single"/>
            </w:rPr>
            <w:t>3</w:t>
          </w:r>
        </w:p>
        <w:p w14:paraId="461D046F" w14:textId="77777777" w:rsidR="00515FDE" w:rsidRPr="00515FDE" w:rsidRDefault="00515FDE" w:rsidP="00515FDE"/>
        <w:p w14:paraId="271ACB99" w14:textId="2A1D5A9E" w:rsidR="00270C85" w:rsidRDefault="00B15579" w:rsidP="00270C85">
          <w:pPr>
            <w:pStyle w:val="Heading1"/>
            <w:rPr>
              <w:noProof/>
            </w:rPr>
          </w:pPr>
          <w:r w:rsidRPr="000D113E">
            <w:rPr>
              <w:noProof/>
            </w:rPr>
            <w:lastRenderedPageBreak/>
            <w:drawing>
              <wp:anchor distT="0" distB="0" distL="114300" distR="114300" simplePos="0" relativeHeight="251670528" behindDoc="0" locked="0" layoutInCell="1" allowOverlap="1" wp14:anchorId="1D741C7A" wp14:editId="1D7000B0">
                <wp:simplePos x="0" y="0"/>
                <wp:positionH relativeFrom="column">
                  <wp:posOffset>-581025</wp:posOffset>
                </wp:positionH>
                <wp:positionV relativeFrom="paragraph">
                  <wp:posOffset>4337685</wp:posOffset>
                </wp:positionV>
                <wp:extent cx="6848475" cy="3500755"/>
                <wp:effectExtent l="0" t="0" r="0" b="4445"/>
                <wp:wrapSquare wrapText="bothSides"/>
                <wp:docPr id="13" name="Picture 13" descr="A screenshot of a computer scree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A screenshot of a computer screen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3500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0383" w:rsidRPr="00351B21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407A9A8A" wp14:editId="2B79EFF8">
                <wp:simplePos x="0" y="0"/>
                <wp:positionH relativeFrom="column">
                  <wp:posOffset>-581660</wp:posOffset>
                </wp:positionH>
                <wp:positionV relativeFrom="paragraph">
                  <wp:posOffset>399415</wp:posOffset>
                </wp:positionV>
                <wp:extent cx="6848475" cy="3860165"/>
                <wp:effectExtent l="0" t="0" r="9525" b="6985"/>
                <wp:wrapSquare wrapText="bothSides"/>
                <wp:docPr id="11" name="Picture 1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A screenshot of a computer&#10;&#10;Description automatically generated with medium confidenc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386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70C85" w:rsidRPr="006D5AA4">
            <w:rPr>
              <w:b/>
              <w:bCs/>
              <w:sz w:val="36"/>
              <w:szCs w:val="36"/>
              <w:u w:val="single"/>
            </w:rPr>
            <w:t xml:space="preserve">Task </w:t>
          </w:r>
          <w:r w:rsidR="00270C85">
            <w:rPr>
              <w:b/>
              <w:bCs/>
              <w:sz w:val="36"/>
              <w:szCs w:val="36"/>
              <w:u w:val="single"/>
            </w:rPr>
            <w:t>4</w:t>
          </w:r>
          <w:r w:rsidR="007F6FF3" w:rsidRPr="007F6FF3">
            <w:rPr>
              <w:noProof/>
            </w:rPr>
            <w:t xml:space="preserve"> </w:t>
          </w:r>
        </w:p>
        <w:p w14:paraId="57B037D7" w14:textId="1E5B2646" w:rsidR="00FF69F7" w:rsidRDefault="003C649F" w:rsidP="003C649F">
          <w:r w:rsidRPr="003C649F">
            <w:lastRenderedPageBreak/>
            <w:drawing>
              <wp:inline distT="0" distB="0" distL="0" distR="0" wp14:anchorId="23871475" wp14:editId="3750E754">
                <wp:extent cx="5731510" cy="1724297"/>
                <wp:effectExtent l="0" t="0" r="2540" b="952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b="38883"/>
                        <a:stretch/>
                      </pic:blipFill>
                      <pic:spPr bwMode="auto">
                        <a:xfrm>
                          <a:off x="0" y="0"/>
                          <a:ext cx="5731510" cy="1724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2BCA19B" w14:textId="14BAA748" w:rsidR="003C649F" w:rsidRPr="003C649F" w:rsidRDefault="003C649F" w:rsidP="003C649F">
          <w:r w:rsidRPr="003C649F">
            <w:drawing>
              <wp:inline distT="0" distB="0" distL="0" distR="0" wp14:anchorId="489AB6A0" wp14:editId="383CEF72">
                <wp:extent cx="5731510" cy="1741714"/>
                <wp:effectExtent l="0" t="0" r="2540" b="0"/>
                <wp:docPr id="17" name="Picture 17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Graphical user interface, text&#10;&#10;Description automatically generated"/>
                        <pic:cNvPicPr/>
                      </pic:nvPicPr>
                      <pic:blipFill rotWithShape="1">
                        <a:blip r:embed="rId14"/>
                        <a:srcRect b="45252"/>
                        <a:stretch/>
                      </pic:blipFill>
                      <pic:spPr bwMode="auto">
                        <a:xfrm>
                          <a:off x="0" y="0"/>
                          <a:ext cx="5731510" cy="17417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173D282" w14:textId="508D6B0B" w:rsidR="00716B61" w:rsidRPr="00716B61" w:rsidRDefault="00FF69F7" w:rsidP="00716B61">
          <w:r w:rsidRPr="00FF69F7">
            <w:drawing>
              <wp:inline distT="0" distB="0" distL="0" distR="0" wp14:anchorId="5C506787" wp14:editId="6E4970DC">
                <wp:extent cx="5731510" cy="1619794"/>
                <wp:effectExtent l="0" t="0" r="254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/>
                        <a:srcRect b="43226"/>
                        <a:stretch/>
                      </pic:blipFill>
                      <pic:spPr bwMode="auto">
                        <a:xfrm>
                          <a:off x="0" y="0"/>
                          <a:ext cx="5731510" cy="16197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72F5EA" w14:textId="45AA7F3C" w:rsidR="00BC0B45" w:rsidRDefault="00BC0B45" w:rsidP="00270C85">
          <w:pPr>
            <w:pStyle w:val="Heading1"/>
            <w:rPr>
              <w:noProof/>
            </w:rPr>
          </w:pPr>
        </w:p>
        <w:p w14:paraId="79495B78" w14:textId="1380DA2B" w:rsidR="00F5557B" w:rsidRDefault="00BC0B45" w:rsidP="00270C85">
          <w:pPr>
            <w:pStyle w:val="Heading1"/>
            <w:rPr>
              <w:b/>
              <w:bCs/>
              <w:sz w:val="36"/>
              <w:szCs w:val="36"/>
              <w:u w:val="single"/>
            </w:rPr>
          </w:pPr>
          <w:r w:rsidRPr="00A13A9A"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4541031D" wp14:editId="2E76B095">
                <wp:simplePos x="0" y="0"/>
                <wp:positionH relativeFrom="column">
                  <wp:posOffset>-359591</wp:posOffset>
                </wp:positionH>
                <wp:positionV relativeFrom="paragraph">
                  <wp:posOffset>3886200</wp:posOffset>
                </wp:positionV>
                <wp:extent cx="6562725" cy="3211195"/>
                <wp:effectExtent l="0" t="0" r="9525" b="8255"/>
                <wp:wrapSquare wrapText="bothSides"/>
                <wp:docPr id="16" name="Picture 16" descr="Graphical user interface, 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Graphical user interface, text&#10;&#10;Description automatically generated with medium confidence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321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3A9A"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4C5F0ABC" wp14:editId="4E4BA082">
                <wp:simplePos x="0" y="0"/>
                <wp:positionH relativeFrom="column">
                  <wp:posOffset>-357051</wp:posOffset>
                </wp:positionH>
                <wp:positionV relativeFrom="paragraph">
                  <wp:posOffset>556986</wp:posOffset>
                </wp:positionV>
                <wp:extent cx="6562725" cy="3256915"/>
                <wp:effectExtent l="0" t="0" r="9525" b="635"/>
                <wp:wrapSquare wrapText="bothSides"/>
                <wp:docPr id="14" name="Picture 14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Graphical user interface, text&#10;&#10;Description automatically generated"/>
                        <pic:cNvPicPr/>
                      </pic:nvPicPr>
                      <pic:blipFill rotWithShape="1"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32"/>
                        <a:stretch/>
                      </pic:blipFill>
                      <pic:spPr bwMode="auto">
                        <a:xfrm>
                          <a:off x="0" y="0"/>
                          <a:ext cx="6562725" cy="3256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70C85" w:rsidRPr="006D5AA4">
            <w:rPr>
              <w:b/>
              <w:bCs/>
              <w:sz w:val="36"/>
              <w:szCs w:val="36"/>
              <w:u w:val="single"/>
            </w:rPr>
            <w:t xml:space="preserve">Task </w:t>
          </w:r>
          <w:r w:rsidR="00270C85">
            <w:rPr>
              <w:b/>
              <w:bCs/>
              <w:sz w:val="36"/>
              <w:szCs w:val="36"/>
              <w:u w:val="single"/>
            </w:rPr>
            <w:t>5</w:t>
          </w:r>
        </w:p>
        <w:p w14:paraId="336CDE80" w14:textId="7D6A5B1F" w:rsidR="00270C85" w:rsidRDefault="00270C85" w:rsidP="00270C85">
          <w:pPr>
            <w:pStyle w:val="Heading1"/>
            <w:rPr>
              <w:b/>
              <w:bCs/>
              <w:sz w:val="36"/>
              <w:szCs w:val="36"/>
              <w:u w:val="single"/>
            </w:rPr>
          </w:pPr>
          <w:r w:rsidRPr="006D5AA4">
            <w:rPr>
              <w:b/>
              <w:bCs/>
              <w:sz w:val="36"/>
              <w:szCs w:val="36"/>
              <w:u w:val="single"/>
            </w:rPr>
            <w:t xml:space="preserve">Task </w:t>
          </w:r>
          <w:r>
            <w:rPr>
              <w:b/>
              <w:bCs/>
              <w:sz w:val="36"/>
              <w:szCs w:val="36"/>
              <w:u w:val="single"/>
            </w:rPr>
            <w:t>6</w:t>
          </w:r>
          <w:r w:rsidR="00FA088E">
            <w:rPr>
              <w:b/>
              <w:bCs/>
              <w:sz w:val="36"/>
              <w:szCs w:val="36"/>
              <w:u w:val="single"/>
            </w:rPr>
            <w:t xml:space="preserve"> + 7</w:t>
          </w:r>
        </w:p>
        <w:p w14:paraId="5E56C604" w14:textId="6742BDD5" w:rsidR="005D6C54" w:rsidRDefault="00FA088E">
          <w:r>
            <w:t>Please refer to the provided text document.</w:t>
          </w:r>
        </w:p>
      </w:sdtContent>
    </w:sdt>
    <w:sectPr w:rsidR="005D6C54" w:rsidSect="0089596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F5C8" w14:textId="77777777" w:rsidR="00845C32" w:rsidRDefault="00845C32" w:rsidP="00DC3E32">
      <w:pPr>
        <w:spacing w:after="0" w:line="240" w:lineRule="auto"/>
      </w:pPr>
      <w:r>
        <w:separator/>
      </w:r>
    </w:p>
  </w:endnote>
  <w:endnote w:type="continuationSeparator" w:id="0">
    <w:p w14:paraId="7D8CCE67" w14:textId="77777777" w:rsidR="00845C32" w:rsidRDefault="00845C32" w:rsidP="00DC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45C1" w14:textId="77777777" w:rsidR="008F7D1C" w:rsidRDefault="008F7D1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85E141" w14:textId="77777777" w:rsidR="00DC3E32" w:rsidRDefault="00DC3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6FB6" w14:textId="77777777" w:rsidR="00845C32" w:rsidRDefault="00845C32" w:rsidP="00DC3E32">
      <w:pPr>
        <w:spacing w:after="0" w:line="240" w:lineRule="auto"/>
      </w:pPr>
      <w:r>
        <w:separator/>
      </w:r>
    </w:p>
  </w:footnote>
  <w:footnote w:type="continuationSeparator" w:id="0">
    <w:p w14:paraId="1DA48F21" w14:textId="77777777" w:rsidR="00845C32" w:rsidRDefault="00845C32" w:rsidP="00DC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F660" w14:textId="6499A8A7" w:rsidR="008F7D1C" w:rsidRDefault="008F7D1C" w:rsidP="008F7D1C">
    <w:pPr>
      <w:pStyle w:val="Header"/>
      <w:rPr>
        <w:color w:val="4472C4" w:themeColor="accen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sdt>
      <w:sdtPr>
        <w:rPr>
          <w:color w:val="4472C4" w:themeColor="accent1"/>
        </w:rPr>
        <w:alias w:val="Title"/>
        <w:tag w:val=""/>
        <w:id w:val="664756013"/>
        <w:placeholder>
          <w:docPart w:val="36C93A76FF264DBDBA18FE9FDAFB3A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COS 221 Practical 1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64227976156C4FD7B953E1E81E655E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Mr. TM Whitaker</w:t>
        </w:r>
      </w:sdtContent>
    </w:sdt>
  </w:p>
  <w:p w14:paraId="7A15220B" w14:textId="77777777" w:rsidR="00DC3E32" w:rsidRDefault="00DC3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DE"/>
    <w:rsid w:val="00082E1B"/>
    <w:rsid w:val="000A7E24"/>
    <w:rsid w:val="000D0ACC"/>
    <w:rsid w:val="000D113E"/>
    <w:rsid w:val="000D3488"/>
    <w:rsid w:val="001124C8"/>
    <w:rsid w:val="00122B3E"/>
    <w:rsid w:val="00144E45"/>
    <w:rsid w:val="001856DE"/>
    <w:rsid w:val="00270C85"/>
    <w:rsid w:val="00291D7F"/>
    <w:rsid w:val="00304213"/>
    <w:rsid w:val="00316692"/>
    <w:rsid w:val="00335EE8"/>
    <w:rsid w:val="00351B21"/>
    <w:rsid w:val="00374C2D"/>
    <w:rsid w:val="003C649F"/>
    <w:rsid w:val="003E79B8"/>
    <w:rsid w:val="00412511"/>
    <w:rsid w:val="004201F8"/>
    <w:rsid w:val="004204EE"/>
    <w:rsid w:val="00422CF3"/>
    <w:rsid w:val="00422E05"/>
    <w:rsid w:val="004350AC"/>
    <w:rsid w:val="004516C3"/>
    <w:rsid w:val="004A5337"/>
    <w:rsid w:val="00503CA0"/>
    <w:rsid w:val="00515FDE"/>
    <w:rsid w:val="00522069"/>
    <w:rsid w:val="00533A5C"/>
    <w:rsid w:val="00533D0A"/>
    <w:rsid w:val="00534C40"/>
    <w:rsid w:val="00536A00"/>
    <w:rsid w:val="00572476"/>
    <w:rsid w:val="005740CD"/>
    <w:rsid w:val="005918FD"/>
    <w:rsid w:val="005B5BA1"/>
    <w:rsid w:val="005D4B0F"/>
    <w:rsid w:val="005D6C54"/>
    <w:rsid w:val="005E64CC"/>
    <w:rsid w:val="00606E08"/>
    <w:rsid w:val="00663239"/>
    <w:rsid w:val="00672A0F"/>
    <w:rsid w:val="00676C4A"/>
    <w:rsid w:val="0068189C"/>
    <w:rsid w:val="006C0C09"/>
    <w:rsid w:val="006D5AA4"/>
    <w:rsid w:val="00716B61"/>
    <w:rsid w:val="007B0088"/>
    <w:rsid w:val="007B7483"/>
    <w:rsid w:val="007F0383"/>
    <w:rsid w:val="007F6FF3"/>
    <w:rsid w:val="00845C32"/>
    <w:rsid w:val="0086266D"/>
    <w:rsid w:val="00871D77"/>
    <w:rsid w:val="00895969"/>
    <w:rsid w:val="008B2BF6"/>
    <w:rsid w:val="008D50A9"/>
    <w:rsid w:val="008F7D1C"/>
    <w:rsid w:val="0090752B"/>
    <w:rsid w:val="009C6DE3"/>
    <w:rsid w:val="00A13A9A"/>
    <w:rsid w:val="00A75167"/>
    <w:rsid w:val="00AB25BC"/>
    <w:rsid w:val="00B15579"/>
    <w:rsid w:val="00B2263D"/>
    <w:rsid w:val="00B42919"/>
    <w:rsid w:val="00B4449A"/>
    <w:rsid w:val="00BC0B45"/>
    <w:rsid w:val="00BC14FB"/>
    <w:rsid w:val="00BF57E8"/>
    <w:rsid w:val="00C25129"/>
    <w:rsid w:val="00C416A0"/>
    <w:rsid w:val="00C41BE2"/>
    <w:rsid w:val="00C913E6"/>
    <w:rsid w:val="00CA5F75"/>
    <w:rsid w:val="00D52D86"/>
    <w:rsid w:val="00D615AB"/>
    <w:rsid w:val="00D62D27"/>
    <w:rsid w:val="00D66EA5"/>
    <w:rsid w:val="00DC3E32"/>
    <w:rsid w:val="00DF7C1D"/>
    <w:rsid w:val="00E006C1"/>
    <w:rsid w:val="00E143F2"/>
    <w:rsid w:val="00E52DDA"/>
    <w:rsid w:val="00EA598F"/>
    <w:rsid w:val="00EE7A4C"/>
    <w:rsid w:val="00F5557B"/>
    <w:rsid w:val="00F73A69"/>
    <w:rsid w:val="00FA088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9B7ED"/>
  <w15:chartTrackingRefBased/>
  <w15:docId w15:val="{12EC4DDC-2535-410A-9C75-DF47258B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88E"/>
  </w:style>
  <w:style w:type="paragraph" w:styleId="Heading1">
    <w:name w:val="heading 1"/>
    <w:basedOn w:val="Normal"/>
    <w:next w:val="Normal"/>
    <w:link w:val="Heading1Char"/>
    <w:uiPriority w:val="9"/>
    <w:qFormat/>
    <w:rsid w:val="0027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59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596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32"/>
  </w:style>
  <w:style w:type="paragraph" w:styleId="Footer">
    <w:name w:val="footer"/>
    <w:basedOn w:val="Normal"/>
    <w:link w:val="FooterChar"/>
    <w:uiPriority w:val="99"/>
    <w:unhideWhenUsed/>
    <w:rsid w:val="00DC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32"/>
  </w:style>
  <w:style w:type="character" w:customStyle="1" w:styleId="Heading1Char">
    <w:name w:val="Heading 1 Char"/>
    <w:basedOn w:val="DefaultParagraphFont"/>
    <w:link w:val="Heading1"/>
    <w:uiPriority w:val="9"/>
    <w:rsid w:val="0027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C93A76FF264DBDBA18FE9FDAF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F3D5-3127-4102-A13F-0C9FA550F60E}"/>
      </w:docPartPr>
      <w:docPartBody>
        <w:p w:rsidR="00000000" w:rsidRDefault="00390D7E" w:rsidP="00390D7E">
          <w:pPr>
            <w:pStyle w:val="36C93A76FF264DBDBA18FE9FDAFB3AC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4227976156C4FD7B953E1E81E65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7254-5CD4-4252-A2C6-FE12C2BA262C}"/>
      </w:docPartPr>
      <w:docPartBody>
        <w:p w:rsidR="00000000" w:rsidRDefault="00390D7E" w:rsidP="00390D7E">
          <w:pPr>
            <w:pStyle w:val="64227976156C4FD7B953E1E81E655E8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E"/>
    <w:rsid w:val="00390D7E"/>
    <w:rsid w:val="005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58C8749FE41B599EABAF56E080571">
    <w:name w:val="ECC58C8749FE41B599EABAF56E080571"/>
    <w:rsid w:val="00390D7E"/>
  </w:style>
  <w:style w:type="paragraph" w:customStyle="1" w:styleId="90AAB97E89484351B0BB3F2E0D842C04">
    <w:name w:val="90AAB97E89484351B0BB3F2E0D842C04"/>
    <w:rsid w:val="00390D7E"/>
  </w:style>
  <w:style w:type="paragraph" w:customStyle="1" w:styleId="865C3D7246FD453BAFAAA787367CE8F8">
    <w:name w:val="865C3D7246FD453BAFAAA787367CE8F8"/>
    <w:rsid w:val="00390D7E"/>
  </w:style>
  <w:style w:type="paragraph" w:customStyle="1" w:styleId="FCA25CAAE8FC42A3BB3296F18C5EBFC7">
    <w:name w:val="FCA25CAAE8FC42A3BB3296F18C5EBFC7"/>
    <w:rsid w:val="00390D7E"/>
  </w:style>
  <w:style w:type="paragraph" w:customStyle="1" w:styleId="14484F61CC104615A23E18A5E867EB75">
    <w:name w:val="14484F61CC104615A23E18A5E867EB75"/>
    <w:rsid w:val="00390D7E"/>
  </w:style>
  <w:style w:type="paragraph" w:customStyle="1" w:styleId="B445CE4A36C146F38E9E7D7876119DE7">
    <w:name w:val="B445CE4A36C146F38E9E7D7876119DE7"/>
    <w:rsid w:val="00390D7E"/>
  </w:style>
  <w:style w:type="paragraph" w:customStyle="1" w:styleId="51D97647DD1241A4B4441ABE3B9F4A7A">
    <w:name w:val="51D97647DD1241A4B4441ABE3B9F4A7A"/>
    <w:rsid w:val="00390D7E"/>
  </w:style>
  <w:style w:type="paragraph" w:customStyle="1" w:styleId="36C93A76FF264DBDBA18FE9FDAFB3AC2">
    <w:name w:val="36C93A76FF264DBDBA18FE9FDAFB3AC2"/>
    <w:rsid w:val="00390D7E"/>
  </w:style>
  <w:style w:type="paragraph" w:customStyle="1" w:styleId="64227976156C4FD7B953E1E81E655E8B">
    <w:name w:val="64227976156C4FD7B953E1E81E655E8B"/>
    <w:rsid w:val="00390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U22744968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221 Practical 1</dc:title>
  <dc:subject>Timothy Whitaker u22744968</dc:subject>
  <dc:creator>Mr. TM Whitaker</dc:creator>
  <cp:keywords/>
  <dc:description/>
  <cp:lastModifiedBy>Mr. TM Whitaker</cp:lastModifiedBy>
  <cp:revision>136</cp:revision>
  <cp:lastPrinted>2023-03-07T16:06:00Z</cp:lastPrinted>
  <dcterms:created xsi:type="dcterms:W3CDTF">2023-03-06T08:18:00Z</dcterms:created>
  <dcterms:modified xsi:type="dcterms:W3CDTF">2023-03-07T16:10:00Z</dcterms:modified>
</cp:coreProperties>
</file>