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357B3" w14:textId="72C2F12C" w:rsidR="00582A35" w:rsidRDefault="00F133A6" w:rsidP="00F133A6">
      <w:pPr>
        <w:jc w:val="center"/>
        <w:rPr>
          <w:rFonts w:ascii="DFKai-SB" w:eastAsia="DFKai-SB" w:hAnsi="DFKai-SB"/>
          <w:sz w:val="36"/>
        </w:rPr>
      </w:pPr>
      <w:r w:rsidRPr="00F133A6">
        <w:rPr>
          <w:rFonts w:ascii="DFKai-SB" w:eastAsia="DFKai-SB" w:hAnsi="DFKai-SB" w:hint="eastAsia"/>
          <w:sz w:val="36"/>
        </w:rPr>
        <w:t>10</w:t>
      </w:r>
      <w:r w:rsidR="008D2753">
        <w:rPr>
          <w:rFonts w:ascii="DFKai-SB" w:eastAsia="DFKai-SB" w:hAnsi="DFKai-SB"/>
          <w:sz w:val="36"/>
        </w:rPr>
        <w:t>7</w:t>
      </w:r>
      <w:r w:rsidRPr="00F133A6">
        <w:rPr>
          <w:rFonts w:ascii="DFKai-SB" w:eastAsia="DFKai-SB" w:hAnsi="DFKai-SB" w:hint="eastAsia"/>
          <w:sz w:val="36"/>
        </w:rPr>
        <w:t xml:space="preserve"> 上學期 計概期中考201</w:t>
      </w:r>
      <w:r w:rsidR="008D2753">
        <w:rPr>
          <w:rFonts w:ascii="DFKai-SB" w:eastAsia="DFKai-SB" w:hAnsi="DFKai-SB"/>
          <w:sz w:val="36"/>
        </w:rPr>
        <w:t>8</w:t>
      </w:r>
      <w:r w:rsidRPr="00F133A6">
        <w:rPr>
          <w:rFonts w:ascii="DFKai-SB" w:eastAsia="DFKai-SB" w:hAnsi="DFKai-SB" w:hint="eastAsia"/>
          <w:sz w:val="36"/>
        </w:rPr>
        <w:t>/1</w:t>
      </w:r>
      <w:r w:rsidR="008D2753">
        <w:rPr>
          <w:rFonts w:ascii="DFKai-SB" w:eastAsia="DFKai-SB" w:hAnsi="DFKai-SB"/>
          <w:sz w:val="36"/>
        </w:rPr>
        <w:t>1</w:t>
      </w:r>
      <w:r w:rsidRPr="00F133A6">
        <w:rPr>
          <w:rFonts w:ascii="DFKai-SB" w:eastAsia="DFKai-SB" w:hAnsi="DFKai-SB" w:hint="eastAsia"/>
          <w:sz w:val="36"/>
        </w:rPr>
        <w:t>/</w:t>
      </w:r>
      <w:r w:rsidR="008D2753">
        <w:rPr>
          <w:rFonts w:ascii="DFKai-SB" w:eastAsia="DFKai-SB" w:hAnsi="DFKai-SB"/>
          <w:sz w:val="36"/>
        </w:rPr>
        <w:t>13</w:t>
      </w:r>
    </w:p>
    <w:p w14:paraId="64184491" w14:textId="77777777" w:rsidR="00B729B0" w:rsidRPr="00B729B0" w:rsidRDefault="00B729B0" w:rsidP="00633C39">
      <w:pPr>
        <w:spacing w:line="520" w:lineRule="exact"/>
        <w:jc w:val="center"/>
        <w:rPr>
          <w:rFonts w:ascii="DFKai-SB" w:eastAsia="DFKai-SB" w:hAnsi="DFKai-SB"/>
        </w:rPr>
      </w:pPr>
      <w:r w:rsidRPr="00B729B0">
        <w:rPr>
          <w:rFonts w:ascii="DFKai-SB" w:eastAsia="DFKai-SB" w:hAnsi="DFKai-SB" w:hint="eastAsia"/>
        </w:rPr>
        <w:t>一共有兩大題，</w:t>
      </w:r>
      <w:r w:rsidR="00EE7A73">
        <w:rPr>
          <w:rFonts w:ascii="DFKai-SB" w:eastAsia="DFKai-SB" w:hAnsi="DFKai-SB" w:hint="eastAsia"/>
        </w:rPr>
        <w:t>作答時間三</w:t>
      </w:r>
      <w:r w:rsidR="00942A7C">
        <w:rPr>
          <w:rFonts w:ascii="DFKai-SB" w:eastAsia="DFKai-SB" w:hAnsi="DFKai-SB" w:hint="eastAsia"/>
        </w:rPr>
        <w:t>小時，</w:t>
      </w:r>
      <w:r w:rsidRPr="00B729B0">
        <w:rPr>
          <w:rFonts w:ascii="DFKai-SB" w:eastAsia="DFKai-SB" w:hAnsi="DFKai-SB" w:hint="eastAsia"/>
        </w:rPr>
        <w:t>先作答完成者為</w:t>
      </w:r>
      <w:r w:rsidR="00EE7A73">
        <w:rPr>
          <w:rFonts w:ascii="DFKai-SB" w:eastAsia="DFKai-SB" w:hAnsi="DFKai-SB" w:hint="eastAsia"/>
        </w:rPr>
        <w:t>100</w:t>
      </w:r>
      <w:r w:rsidRPr="00B729B0">
        <w:rPr>
          <w:rFonts w:ascii="DFKai-SB" w:eastAsia="DFKai-SB" w:hAnsi="DFKai-SB" w:hint="eastAsia"/>
        </w:rPr>
        <w:t>分，依序遞減</w:t>
      </w:r>
      <w:r w:rsidR="00EE7A73">
        <w:rPr>
          <w:rFonts w:ascii="DFKai-SB" w:eastAsia="DFKai-SB" w:hAnsi="DFKai-SB" w:hint="eastAsia"/>
        </w:rPr>
        <w:t>至75分</w:t>
      </w:r>
    </w:p>
    <w:p w14:paraId="3B7016E2" w14:textId="77777777" w:rsidR="00713D61" w:rsidRPr="009B06AE" w:rsidRDefault="00713D61" w:rsidP="00633C39">
      <w:pPr>
        <w:spacing w:line="520" w:lineRule="exact"/>
        <w:jc w:val="center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請創一個以</w:t>
      </w:r>
      <w:r w:rsidRPr="00713D61">
        <w:rPr>
          <w:rFonts w:ascii="DFKai-SB" w:eastAsia="DFKai-SB" w:hAnsi="DFKai-SB" w:hint="eastAsia"/>
          <w:b/>
        </w:rPr>
        <w:t>學號</w:t>
      </w:r>
      <w:r>
        <w:rPr>
          <w:rFonts w:ascii="DFKai-SB" w:eastAsia="DFKai-SB" w:hAnsi="DFKai-SB" w:hint="eastAsia"/>
        </w:rPr>
        <w:t>為名的資料夾，並將所有使用到的檔案放入以利繳交</w:t>
      </w:r>
    </w:p>
    <w:p w14:paraId="262B1894" w14:textId="2628F234" w:rsidR="009B06AE" w:rsidRDefault="00B729B0" w:rsidP="00633C39">
      <w:pPr>
        <w:spacing w:line="520" w:lineRule="exact"/>
        <w:jc w:val="center"/>
        <w:rPr>
          <w:rFonts w:ascii="DFKai-SB" w:eastAsia="DFKai-SB" w:hAnsi="DFKai-SB"/>
        </w:rPr>
      </w:pPr>
      <w:r w:rsidRPr="008A489E">
        <w:rPr>
          <w:rFonts w:ascii="DFKai-SB" w:eastAsia="DFKai-SB" w:hAnsi="DFKai-SB" w:hint="eastAsia"/>
        </w:rPr>
        <w:t>請先將環境變數</w:t>
      </w:r>
      <w:r w:rsidRPr="008A489E">
        <w:rPr>
          <w:rFonts w:hint="eastAsia"/>
        </w:rPr>
        <w:t xml:space="preserve"> </w:t>
      </w:r>
      <w:r w:rsidRPr="008A489E">
        <w:rPr>
          <w:rFonts w:ascii="Consolas" w:hAnsi="Consolas"/>
          <w:highlight w:val="yellow"/>
        </w:rPr>
        <w:t>gmt</w:t>
      </w:r>
      <w:r w:rsidR="008D2753">
        <w:rPr>
          <w:rFonts w:ascii="Consolas" w:hAnsi="Consolas"/>
          <w:highlight w:val="yellow"/>
        </w:rPr>
        <w:t xml:space="preserve"> </w:t>
      </w:r>
      <w:r w:rsidRPr="008A489E">
        <w:rPr>
          <w:rFonts w:ascii="Consolas" w:hAnsi="Consolas"/>
          <w:highlight w:val="yellow"/>
        </w:rPr>
        <w:t>set P</w:t>
      </w:r>
      <w:r w:rsidR="008D2753">
        <w:rPr>
          <w:rFonts w:ascii="Consolas" w:hAnsi="Consolas"/>
          <w:highlight w:val="yellow"/>
        </w:rPr>
        <w:t>S</w:t>
      </w:r>
      <w:r w:rsidRPr="008A489E">
        <w:rPr>
          <w:rFonts w:ascii="Consolas" w:hAnsi="Consolas" w:hint="eastAsia"/>
          <w:highlight w:val="yellow"/>
        </w:rPr>
        <w:t>_</w:t>
      </w:r>
      <w:r w:rsidRPr="008A489E">
        <w:rPr>
          <w:rFonts w:ascii="Consolas" w:hAnsi="Consolas"/>
          <w:highlight w:val="yellow"/>
        </w:rPr>
        <w:t>MEDIA A4</w:t>
      </w:r>
      <w:r w:rsidRPr="008A489E">
        <w:rPr>
          <w:rFonts w:ascii="Consolas" w:hAnsi="Consolas"/>
        </w:rPr>
        <w:t xml:space="preserve"> </w:t>
      </w:r>
      <w:r w:rsidRPr="008A489E">
        <w:rPr>
          <w:rFonts w:ascii="DFKai-SB" w:eastAsia="DFKai-SB" w:hAnsi="DFKai-SB" w:hint="eastAsia"/>
        </w:rPr>
        <w:t>加到程式碼開頭固定紙張大小</w:t>
      </w:r>
    </w:p>
    <w:p w14:paraId="36B9B3EB" w14:textId="77777777" w:rsidR="00633C39" w:rsidRPr="00633C39" w:rsidRDefault="00633C39" w:rsidP="00633C39">
      <w:pPr>
        <w:pStyle w:val="ListParagraph"/>
        <w:ind w:leftChars="0"/>
      </w:pPr>
    </w:p>
    <w:p w14:paraId="5A7BACFD" w14:textId="3396AEB9" w:rsidR="00F133A6" w:rsidRDefault="008D2753" w:rsidP="00F133A6">
      <w:pPr>
        <w:pStyle w:val="ListParagraph"/>
        <w:numPr>
          <w:ilvl w:val="0"/>
          <w:numId w:val="1"/>
        </w:numPr>
        <w:ind w:leftChars="0"/>
      </w:pPr>
      <w:r w:rsidRPr="006C43B8">
        <w:rPr>
          <w:rFonts w:hint="eastAsia"/>
          <w:b/>
        </w:rPr>
        <w:t>請至</w:t>
      </w:r>
      <w:r w:rsidR="006C43B8" w:rsidRPr="006C43B8">
        <w:rPr>
          <w:rFonts w:hint="eastAsia"/>
          <w:b/>
        </w:rPr>
        <w:t xml:space="preserve"> </w:t>
      </w:r>
      <w:r w:rsidR="006C43B8" w:rsidRPr="006C43B8">
        <w:rPr>
          <w:b/>
        </w:rPr>
        <w:t>LMS</w:t>
      </w:r>
      <w:r w:rsidRPr="006C43B8">
        <w:rPr>
          <w:rFonts w:hint="eastAsia"/>
          <w:b/>
        </w:rPr>
        <w:t>下載</w:t>
      </w:r>
      <w:r w:rsidR="006C43B8" w:rsidRPr="006C43B8">
        <w:rPr>
          <w:rFonts w:hint="eastAsia"/>
          <w:b/>
        </w:rPr>
        <w:t xml:space="preserve"> </w:t>
      </w:r>
      <w:r w:rsidR="006C43B8" w:rsidRPr="006C43B8">
        <w:rPr>
          <w:b/>
        </w:rPr>
        <w:t>AQI_20181112191430.csv</w:t>
      </w:r>
      <w:r>
        <w:rPr>
          <w:rFonts w:hint="eastAsia"/>
        </w:rPr>
        <w:t>全台即時空氣指標：</w:t>
      </w:r>
    </w:p>
    <w:p w14:paraId="55A84A03" w14:textId="77777777" w:rsidR="000071DC" w:rsidRDefault="000071DC" w:rsidP="000071D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繪出地圖圖框</w:t>
      </w:r>
      <w:r>
        <w:rPr>
          <w:rFonts w:hint="eastAsia"/>
        </w:rPr>
        <w:t>119-123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t>E, 21-26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t>N</w:t>
      </w:r>
      <w:r w:rsidR="00E576E0">
        <w:t xml:space="preserve"> (psbasemap)</w:t>
      </w:r>
    </w:p>
    <w:p w14:paraId="342C48B5" w14:textId="77777777" w:rsidR="000071DC" w:rsidRDefault="000071DC" w:rsidP="000071D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繪出海岸線與</w:t>
      </w:r>
      <w:r w:rsidR="00C215A1">
        <w:rPr>
          <w:rFonts w:hint="eastAsia"/>
        </w:rPr>
        <w:t>主要</w:t>
      </w:r>
      <w:r>
        <w:rPr>
          <w:rFonts w:hint="eastAsia"/>
        </w:rPr>
        <w:t>河川</w:t>
      </w:r>
      <w:r w:rsidR="00E576E0">
        <w:rPr>
          <w:rFonts w:hint="eastAsia"/>
        </w:rPr>
        <w:t xml:space="preserve"> (</w:t>
      </w:r>
      <w:r w:rsidR="00E576E0">
        <w:t>pscoast</w:t>
      </w:r>
      <w:r w:rsidR="00E576E0">
        <w:rPr>
          <w:rFonts w:hint="eastAsia"/>
        </w:rPr>
        <w:t>)</w:t>
      </w:r>
    </w:p>
    <w:p w14:paraId="435B6621" w14:textId="2025CF91" w:rsidR="000071DC" w:rsidRDefault="000071DC" w:rsidP="000071D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r w:rsidR="008D2753">
        <w:rPr>
          <w:rFonts w:hint="eastAsia"/>
        </w:rPr>
        <w:t>圓形</w:t>
      </w:r>
      <w:r>
        <w:rPr>
          <w:rFonts w:hint="eastAsia"/>
        </w:rPr>
        <w:t>繪出各個測站位置，</w:t>
      </w:r>
      <w:r w:rsidRPr="000670AB">
        <w:rPr>
          <w:rFonts w:hint="eastAsia"/>
          <w:b/>
        </w:rPr>
        <w:t>並</w:t>
      </w:r>
      <w:r w:rsidR="002D316F" w:rsidRPr="000670AB">
        <w:rPr>
          <w:rFonts w:hint="eastAsia"/>
          <w:b/>
        </w:rPr>
        <w:t>於</w:t>
      </w:r>
      <w:r w:rsidR="002D316F" w:rsidRPr="000670AB">
        <w:rPr>
          <w:b/>
        </w:rPr>
        <w:t>LMS</w:t>
      </w:r>
      <w:r w:rsidR="008D2753" w:rsidRPr="000670AB">
        <w:rPr>
          <w:rFonts w:hint="eastAsia"/>
          <w:b/>
        </w:rPr>
        <w:t>下載</w:t>
      </w:r>
      <w:r w:rsidR="008D2753" w:rsidRPr="000670AB">
        <w:rPr>
          <w:b/>
        </w:rPr>
        <w:t>aqi.cpt</w:t>
      </w:r>
      <w:r>
        <w:rPr>
          <w:rFonts w:hint="eastAsia"/>
        </w:rPr>
        <w:t>著色</w:t>
      </w:r>
      <w:r w:rsidR="00E576E0">
        <w:rPr>
          <w:rFonts w:hint="eastAsia"/>
        </w:rPr>
        <w:t xml:space="preserve"> (</w:t>
      </w:r>
      <w:r w:rsidR="00E576E0">
        <w:t>awk, psxy</w:t>
      </w:r>
      <w:r w:rsidR="00E576E0">
        <w:rPr>
          <w:rFonts w:hint="eastAsia"/>
        </w:rPr>
        <w:t>)</w:t>
      </w:r>
    </w:p>
    <w:p w14:paraId="2469DC01" w14:textId="07A39FE8" w:rsidR="000071DC" w:rsidRDefault="000071DC" w:rsidP="000071D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上方加入圖片標題</w:t>
      </w:r>
      <w:r w:rsidR="00942A7C">
        <w:t>”</w:t>
      </w:r>
      <w:r w:rsidR="002D316F">
        <w:t>Taiwan Air Quality</w:t>
      </w:r>
      <w:r w:rsidRPr="000071DC">
        <w:t xml:space="preserve"> Map</w:t>
      </w:r>
      <w:r w:rsidR="00942A7C">
        <w:t>”</w:t>
      </w:r>
      <w:r w:rsidR="00E576E0">
        <w:t xml:space="preserve"> (echo, pstext)</w:t>
      </w:r>
    </w:p>
    <w:p w14:paraId="0937F903" w14:textId="5980570D" w:rsidR="008D2753" w:rsidRDefault="000071DC" w:rsidP="008D275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下方加入</w:t>
      </w:r>
      <w:r w:rsidR="002D316F">
        <w:rPr>
          <w:rFonts w:hint="eastAsia"/>
        </w:rPr>
        <w:t>A</w:t>
      </w:r>
      <w:r w:rsidR="002D316F">
        <w:t>QI</w:t>
      </w:r>
      <w:r>
        <w:rPr>
          <w:rFonts w:hint="eastAsia"/>
        </w:rPr>
        <w:t>表</w:t>
      </w:r>
      <w:r w:rsidR="001A1E72">
        <w:rPr>
          <w:rFonts w:hint="eastAsia"/>
        </w:rPr>
        <w:t>(</w:t>
      </w:r>
      <w:r w:rsidR="001A1E72">
        <w:t>0-</w:t>
      </w:r>
      <w:r w:rsidR="002D316F">
        <w:t>500</w:t>
      </w:r>
      <w:r w:rsidR="001A1E72">
        <w:rPr>
          <w:rFonts w:hint="eastAsia"/>
        </w:rPr>
        <w:t>)</w:t>
      </w:r>
      <w:r>
        <w:rPr>
          <w:rFonts w:hint="eastAsia"/>
        </w:rPr>
        <w:t>並加上標題</w:t>
      </w:r>
      <w:r w:rsidR="00942A7C">
        <w:t>”</w:t>
      </w:r>
      <w:r w:rsidR="002D316F">
        <w:t>Air Quality Index</w:t>
      </w:r>
      <w:r w:rsidR="00942A7C">
        <w:t>”</w:t>
      </w:r>
      <w:r w:rsidR="00E576E0">
        <w:t xml:space="preserve"> (psscale)</w:t>
      </w:r>
    </w:p>
    <w:p w14:paraId="2B98670A" w14:textId="77777777" w:rsidR="00E058C6" w:rsidRDefault="00E058C6" w:rsidP="00E058C6"/>
    <w:p w14:paraId="4F34FDDD" w14:textId="3F74FB46" w:rsidR="008D2753" w:rsidRDefault="008D2753" w:rsidP="008D2753">
      <w:bookmarkStart w:id="0" w:name="_Hlk497189382"/>
      <w:r>
        <w:rPr>
          <w:rFonts w:hint="eastAsia"/>
        </w:rPr>
        <w:t>資料來源</w:t>
      </w:r>
      <w:r>
        <w:t>1</w:t>
      </w:r>
      <w:r>
        <w:rPr>
          <w:rFonts w:hint="eastAsia"/>
        </w:rPr>
        <w:t>：</w:t>
      </w:r>
      <w:bookmarkEnd w:id="0"/>
      <w:r>
        <w:fldChar w:fldCharType="begin"/>
      </w:r>
      <w:r>
        <w:instrText xml:space="preserve"> HYPERLINK "https://opendata.epa.gov.tw/Data/Contents/AQI/" </w:instrText>
      </w:r>
      <w:r>
        <w:fldChar w:fldCharType="separate"/>
      </w:r>
      <w:r w:rsidRPr="008D2753">
        <w:rPr>
          <w:rStyle w:val="Hyperlink"/>
        </w:rPr>
        <w:t>https://opendata.epa.gov.tw/Data/Contents/AQI/</w:t>
      </w:r>
      <w:r>
        <w:fldChar w:fldCharType="end"/>
      </w:r>
    </w:p>
    <w:p w14:paraId="39B9B8DD" w14:textId="77777777" w:rsidR="009B06AE" w:rsidRDefault="009B06AE" w:rsidP="008D2753"/>
    <w:p w14:paraId="581AE1D4" w14:textId="77C2F581" w:rsidR="008D2753" w:rsidRDefault="002D316F" w:rsidP="002D316F">
      <w:pPr>
        <w:pStyle w:val="ListParagraph"/>
        <w:numPr>
          <w:ilvl w:val="0"/>
          <w:numId w:val="1"/>
        </w:numPr>
        <w:ind w:leftChars="0"/>
      </w:pPr>
      <w:r w:rsidRPr="000670AB">
        <w:rPr>
          <w:rFonts w:hint="eastAsia"/>
          <w:b/>
        </w:rPr>
        <w:t>請至</w:t>
      </w:r>
      <w:r w:rsidRPr="000670AB">
        <w:rPr>
          <w:b/>
        </w:rPr>
        <w:t xml:space="preserve"> LMS</w:t>
      </w:r>
      <w:r w:rsidRPr="000670AB">
        <w:rPr>
          <w:rFonts w:hint="eastAsia"/>
          <w:b/>
        </w:rPr>
        <w:t>下載</w:t>
      </w:r>
      <w:r w:rsidRPr="000670AB">
        <w:rPr>
          <w:rFonts w:hint="eastAsia"/>
          <w:b/>
        </w:rPr>
        <w:t xml:space="preserve"> </w:t>
      </w:r>
      <w:r w:rsidRPr="000670AB">
        <w:rPr>
          <w:b/>
        </w:rPr>
        <w:t>Pingzhen.txt</w:t>
      </w:r>
      <w:r>
        <w:t xml:space="preserve"> </w:t>
      </w:r>
      <w:r>
        <w:rPr>
          <w:rFonts w:hint="eastAsia"/>
        </w:rPr>
        <w:t>平鎮測站</w:t>
      </w:r>
      <w:r>
        <w:rPr>
          <w:rFonts w:hint="eastAsia"/>
        </w:rPr>
        <w:t>A</w:t>
      </w:r>
      <w:r>
        <w:t xml:space="preserve">QI </w:t>
      </w:r>
      <w:r>
        <w:rPr>
          <w:rFonts w:hint="eastAsia"/>
        </w:rPr>
        <w:t>歷史資料</w:t>
      </w:r>
      <w:r w:rsidR="00A5090C">
        <w:rPr>
          <w:rFonts w:hint="eastAsia"/>
        </w:rPr>
        <w:t>：</w:t>
      </w:r>
    </w:p>
    <w:p w14:paraId="46B73CB0" w14:textId="13B043DF" w:rsidR="000670AB" w:rsidRDefault="000670AB" w:rsidP="000670A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利用星型繪出平鎮測站，位於</w:t>
      </w:r>
      <w:r w:rsidRPr="002D316F">
        <w:t>121.203986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t>E</w:t>
      </w:r>
      <w:r>
        <w:rPr>
          <w:rFonts w:hint="eastAsia"/>
        </w:rPr>
        <w:t>,</w:t>
      </w:r>
      <w:r w:rsidRPr="002D316F">
        <w:t xml:space="preserve"> 24.95278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t>N (echo, psxy)</w:t>
      </w:r>
    </w:p>
    <w:p w14:paraId="5815AD66" w14:textId="5E7C4233" w:rsidR="002D316F" w:rsidRDefault="002D316F" w:rsidP="002D316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計算</w:t>
      </w:r>
      <w:r>
        <w:t>5</w:t>
      </w:r>
      <w:r>
        <w:rPr>
          <w:rFonts w:hint="eastAsia"/>
        </w:rPr>
        <w:t>日移動平均值</w:t>
      </w:r>
    </w:p>
    <w:p w14:paraId="61EDF25B" w14:textId="1889D38D" w:rsidR="002D316F" w:rsidRDefault="002D316F" w:rsidP="002D316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計算</w:t>
      </w:r>
      <w:r>
        <w:t xml:space="preserve">30 </w:t>
      </w:r>
      <w:r>
        <w:rPr>
          <w:rFonts w:hint="eastAsia"/>
        </w:rPr>
        <w:t>日移動平均值</w:t>
      </w:r>
    </w:p>
    <w:p w14:paraId="3C068D9C" w14:textId="2138E675" w:rsidR="002636CA" w:rsidRDefault="002636CA" w:rsidP="002D316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在底下加入圖框</w:t>
      </w:r>
      <w:r w:rsidR="00375D03">
        <w:rPr>
          <w:rFonts w:hint="eastAsia"/>
        </w:rPr>
        <w:t>，</w:t>
      </w:r>
      <w:r w:rsidR="00375D03">
        <w:t>X</w:t>
      </w:r>
      <w:r w:rsidR="00375D03">
        <w:rPr>
          <w:rFonts w:hint="eastAsia"/>
        </w:rPr>
        <w:t>軸</w:t>
      </w:r>
      <w:r w:rsidR="00375D03">
        <w:t>0-365</w:t>
      </w:r>
      <w:r w:rsidR="00375D03">
        <w:rPr>
          <w:rFonts w:hint="eastAsia"/>
        </w:rPr>
        <w:t>，</w:t>
      </w:r>
      <w:r w:rsidR="00375D03">
        <w:t>Y</w:t>
      </w:r>
      <w:r w:rsidR="00375D03">
        <w:rPr>
          <w:rFonts w:hint="eastAsia"/>
        </w:rPr>
        <w:t>軸</w:t>
      </w:r>
      <w:r w:rsidR="00375D03">
        <w:t>0-200</w:t>
      </w:r>
      <w:r w:rsidR="00375D03">
        <w:rPr>
          <w:rFonts w:hint="eastAsia"/>
        </w:rPr>
        <w:t>，間隔</w:t>
      </w:r>
      <w:r w:rsidR="00375D03">
        <w:t>50</w:t>
      </w:r>
      <w:r>
        <w:rPr>
          <w:rFonts w:hint="eastAsia"/>
        </w:rPr>
        <w:t xml:space="preserve"> </w:t>
      </w:r>
      <w:r>
        <w:t>(psbasemap)</w:t>
      </w:r>
    </w:p>
    <w:p w14:paraId="0D63C48E" w14:textId="2D6B067E" w:rsidR="002D316F" w:rsidRDefault="00565676" w:rsidP="002D316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以黑線繪出</w:t>
      </w:r>
      <w:r w:rsidR="000670AB">
        <w:rPr>
          <w:rFonts w:hint="eastAsia"/>
        </w:rPr>
        <w:t>平鎮過去一年的</w:t>
      </w:r>
      <w:r w:rsidR="000670AB">
        <w:t xml:space="preserve"> AQI </w:t>
      </w:r>
      <w:r>
        <w:t>(</w:t>
      </w:r>
      <w:r w:rsidR="00375D03">
        <w:t xml:space="preserve">awk, </w:t>
      </w:r>
      <w:r>
        <w:t>psxy)</w:t>
      </w:r>
    </w:p>
    <w:p w14:paraId="2BEAF95C" w14:textId="7DE4D5FA" w:rsidR="000670AB" w:rsidRDefault="00565676" w:rsidP="002D316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以紅線繪出</w:t>
      </w:r>
      <w:r w:rsidR="000670AB">
        <w:rPr>
          <w:rFonts w:hint="eastAsia"/>
        </w:rPr>
        <w:t xml:space="preserve"> </w:t>
      </w:r>
      <w:r w:rsidR="000670AB">
        <w:t>5</w:t>
      </w:r>
      <w:r w:rsidR="000670AB">
        <w:rPr>
          <w:rFonts w:hint="eastAsia"/>
        </w:rPr>
        <w:t>日移動平均值</w:t>
      </w:r>
      <w:r w:rsidR="000670AB">
        <w:rPr>
          <w:rFonts w:hint="eastAsia"/>
        </w:rPr>
        <w:t xml:space="preserve"> </w:t>
      </w:r>
      <w:r w:rsidR="000670AB">
        <w:t>(</w:t>
      </w:r>
      <w:r w:rsidR="00375D03">
        <w:t xml:space="preserve">awk, </w:t>
      </w:r>
      <w:r>
        <w:t>psxy</w:t>
      </w:r>
      <w:r w:rsidR="000670AB">
        <w:rPr>
          <w:rFonts w:hint="eastAsia"/>
        </w:rPr>
        <w:t>)</w:t>
      </w:r>
    </w:p>
    <w:p w14:paraId="56E843A0" w14:textId="4EF1DF97" w:rsidR="000670AB" w:rsidRDefault="00565676" w:rsidP="000670A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以綠線繪出</w:t>
      </w:r>
      <w:r>
        <w:rPr>
          <w:rFonts w:hint="eastAsia"/>
        </w:rPr>
        <w:t xml:space="preserve"> </w:t>
      </w:r>
      <w:r w:rsidR="000670AB">
        <w:t>30</w:t>
      </w:r>
      <w:r w:rsidR="000670AB">
        <w:rPr>
          <w:rFonts w:hint="eastAsia"/>
        </w:rPr>
        <w:t>日移動平均值</w:t>
      </w:r>
      <w:r w:rsidR="000670AB">
        <w:rPr>
          <w:rFonts w:hint="eastAsia"/>
        </w:rPr>
        <w:t xml:space="preserve"> </w:t>
      </w:r>
      <w:r w:rsidR="000670AB">
        <w:t>(</w:t>
      </w:r>
      <w:r w:rsidR="00375D03">
        <w:t xml:space="preserve">awk, </w:t>
      </w:r>
      <w:r>
        <w:rPr>
          <w:rFonts w:hint="eastAsia"/>
        </w:rPr>
        <w:t>p</w:t>
      </w:r>
      <w:r>
        <w:t>sxy</w:t>
      </w:r>
      <w:r w:rsidR="000670AB">
        <w:t>)</w:t>
      </w:r>
    </w:p>
    <w:p w14:paraId="325A6F0A" w14:textId="77777777" w:rsidR="00E058C6" w:rsidRDefault="00E058C6" w:rsidP="00E058C6"/>
    <w:p w14:paraId="403D5802" w14:textId="577311A3" w:rsidR="000670AB" w:rsidRDefault="000670AB" w:rsidP="000670AB">
      <w:r>
        <w:rPr>
          <w:rFonts w:hint="eastAsia"/>
        </w:rPr>
        <w:t>資料來源</w:t>
      </w:r>
      <w:r>
        <w:t>2</w:t>
      </w:r>
      <w:r>
        <w:rPr>
          <w:rFonts w:hint="eastAsia"/>
        </w:rPr>
        <w:t>：</w:t>
      </w:r>
      <w:hyperlink r:id="rId5" w:history="1">
        <w:r w:rsidR="009B06AE" w:rsidRPr="009B06AE">
          <w:rPr>
            <w:rStyle w:val="Hyperlink"/>
          </w:rPr>
          <w:t>https://erdb.epa.gov.tw/DataRepository/EnvMonitor/AirQualityMonitorDayData.aspx?topic1=%E5%A4%A7%E6%B0%A3&amp;topic2=%E7%92%B0%E5%A2%83%E5%8F%8A%E7%94%9F%E6%85%8B%E7%9B%A3%E6%B8%AC&amp;subject=%E7%A9%BA%E6%B0%A3%E5%93%81%E8%B3%AA</w:t>
        </w:r>
      </w:hyperlink>
    </w:p>
    <w:p w14:paraId="747891DF" w14:textId="6C287CAE" w:rsidR="009B06AE" w:rsidRDefault="009B06AE" w:rsidP="000670AB"/>
    <w:p w14:paraId="5C3984D9" w14:textId="27AC1D70" w:rsidR="006C43B8" w:rsidRPr="00801E7F" w:rsidRDefault="006C43B8" w:rsidP="000670AB">
      <w:r>
        <w:rPr>
          <w:rFonts w:hint="eastAsia"/>
        </w:rPr>
        <w:t>移動平均值</w:t>
      </w:r>
      <w:r>
        <w:rPr>
          <w:rFonts w:hint="eastAsia"/>
        </w:rPr>
        <w:t xml:space="preserve"> </w:t>
      </w:r>
      <w:r>
        <w:t>(Moving Average)</w:t>
      </w:r>
      <w:r w:rsidR="00E058C6" w:rsidRPr="00E058C6">
        <w:rPr>
          <w:rFonts w:hint="eastAsia"/>
        </w:rPr>
        <w:t xml:space="preserve"> </w:t>
      </w:r>
      <w:r w:rsidR="00E058C6">
        <w:rPr>
          <w:rFonts w:hint="eastAsia"/>
        </w:rPr>
        <w:t>計算方式請參考</w:t>
      </w:r>
      <w:r w:rsidR="00A5090C">
        <w:rPr>
          <w:rFonts w:hint="eastAsia"/>
        </w:rPr>
        <w:t xml:space="preserve"> </w:t>
      </w:r>
      <w:r w:rsidR="00E058C6" w:rsidRPr="00E058C6">
        <w:rPr>
          <w:rFonts w:hint="eastAsia"/>
          <w:b/>
        </w:rPr>
        <w:t>簡單移動平均</w:t>
      </w:r>
      <w:r w:rsidR="00E058C6">
        <w:rPr>
          <w:rFonts w:hint="eastAsia"/>
          <w:b/>
        </w:rPr>
        <w:t xml:space="preserve"> </w:t>
      </w:r>
      <w:r w:rsidR="00E058C6">
        <w:rPr>
          <w:rFonts w:hint="eastAsia"/>
        </w:rPr>
        <w:t>條目</w:t>
      </w:r>
      <w:r>
        <w:rPr>
          <w:rFonts w:hint="eastAsia"/>
        </w:rPr>
        <w:t>：</w:t>
      </w:r>
      <w:hyperlink r:id="rId6" w:history="1">
        <w:r w:rsidRPr="006C43B8">
          <w:rPr>
            <w:rStyle w:val="Hyperlink"/>
          </w:rPr>
          <w:t>https://zh.wikipedia.org/wiki/%E7%A7%BB%E5%8B%95%E5%B9%B3%E5%9D%87</w:t>
        </w:r>
      </w:hyperlink>
      <w:bookmarkStart w:id="1" w:name="_GoBack"/>
      <w:bookmarkEnd w:id="1"/>
    </w:p>
    <w:p w14:paraId="1C24A90A" w14:textId="77777777" w:rsidR="006C43B8" w:rsidRDefault="006C43B8" w:rsidP="000670AB"/>
    <w:p w14:paraId="1BD2DCA9" w14:textId="426A4684" w:rsidR="009B06AE" w:rsidRDefault="009B06AE" w:rsidP="000670AB">
      <w:r>
        <w:rPr>
          <w:rFonts w:hint="eastAsia"/>
        </w:rPr>
        <w:t>完成</w:t>
      </w:r>
      <w:r w:rsidR="00B20837">
        <w:rPr>
          <w:rFonts w:hint="eastAsia"/>
        </w:rPr>
        <w:t>後</w:t>
      </w:r>
      <w:r>
        <w:rPr>
          <w:rFonts w:hint="eastAsia"/>
        </w:rPr>
        <w:t>請將整個工作資料夾打包，</w:t>
      </w:r>
      <w:r w:rsidR="00CA2936">
        <w:rPr>
          <w:rFonts w:hint="eastAsia"/>
        </w:rPr>
        <w:t>標題</w:t>
      </w:r>
      <w:r w:rsidR="00CA2936" w:rsidRPr="00CA2936">
        <w:rPr>
          <w:rFonts w:hint="eastAsia"/>
          <w:b/>
        </w:rPr>
        <w:t>1</w:t>
      </w:r>
      <w:r w:rsidR="00CA2936" w:rsidRPr="00CA2936">
        <w:rPr>
          <w:b/>
        </w:rPr>
        <w:t>07</w:t>
      </w:r>
      <w:r w:rsidR="00CA2936" w:rsidRPr="00CA2936">
        <w:rPr>
          <w:rFonts w:hint="eastAsia"/>
          <w:b/>
        </w:rPr>
        <w:t>計概</w:t>
      </w:r>
      <w:r w:rsidR="00CA2936">
        <w:rPr>
          <w:rFonts w:hint="eastAsia"/>
          <w:b/>
        </w:rPr>
        <w:t>期中</w:t>
      </w:r>
      <w:r w:rsidR="00CA2936">
        <w:rPr>
          <w:b/>
        </w:rPr>
        <w:t>+</w:t>
      </w:r>
      <w:r w:rsidR="00CA2936" w:rsidRPr="00CA2936">
        <w:rPr>
          <w:rFonts w:hint="eastAsia"/>
          <w:b/>
        </w:rPr>
        <w:t>學號</w:t>
      </w:r>
      <w:r w:rsidR="00CA2936">
        <w:rPr>
          <w:rFonts w:hint="eastAsia"/>
        </w:rPr>
        <w:t>，</w:t>
      </w:r>
      <w:r>
        <w:rPr>
          <w:rFonts w:hint="eastAsia"/>
        </w:rPr>
        <w:t>寄</w:t>
      </w:r>
      <w:r>
        <w:t>到</w:t>
      </w:r>
      <w:r>
        <w:rPr>
          <w:rFonts w:hint="eastAsia"/>
        </w:rPr>
        <w:t>助教信箱：</w:t>
      </w:r>
    </w:p>
    <w:p w14:paraId="0400A25B" w14:textId="036808AE" w:rsidR="009B06AE" w:rsidRDefault="009B06AE" w:rsidP="000670AB">
      <w:r>
        <w:t>jimmy60504@g.ncu.edu.tw</w:t>
      </w:r>
      <w:r>
        <w:tab/>
      </w:r>
    </w:p>
    <w:p w14:paraId="17CD32A0" w14:textId="0A0A1E70" w:rsidR="000071DC" w:rsidRDefault="008D2753">
      <w:pPr>
        <w:widowControl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25FD92" wp14:editId="048BC7B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07505" cy="949261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no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964" cy="949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0071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1885"/>
    <w:multiLevelType w:val="hybridMultilevel"/>
    <w:tmpl w:val="9DEC0F88"/>
    <w:lvl w:ilvl="0" w:tplc="F7089C5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5DB7048"/>
    <w:multiLevelType w:val="hybridMultilevel"/>
    <w:tmpl w:val="912026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7B480C"/>
    <w:multiLevelType w:val="hybridMultilevel"/>
    <w:tmpl w:val="2C60BF3C"/>
    <w:lvl w:ilvl="0" w:tplc="F7089C5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EA20DF2"/>
    <w:multiLevelType w:val="hybridMultilevel"/>
    <w:tmpl w:val="4A2E59C0"/>
    <w:lvl w:ilvl="0" w:tplc="F7089C5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A6"/>
    <w:rsid w:val="000071DC"/>
    <w:rsid w:val="0002299A"/>
    <w:rsid w:val="000233C9"/>
    <w:rsid w:val="00025891"/>
    <w:rsid w:val="000670AB"/>
    <w:rsid w:val="00112686"/>
    <w:rsid w:val="001A1E72"/>
    <w:rsid w:val="002636CA"/>
    <w:rsid w:val="002B3EB5"/>
    <w:rsid w:val="002D316F"/>
    <w:rsid w:val="00375D03"/>
    <w:rsid w:val="0038482F"/>
    <w:rsid w:val="00565676"/>
    <w:rsid w:val="005D3836"/>
    <w:rsid w:val="00633C39"/>
    <w:rsid w:val="006A6AB6"/>
    <w:rsid w:val="006B654D"/>
    <w:rsid w:val="006C43B8"/>
    <w:rsid w:val="00713D61"/>
    <w:rsid w:val="0072741D"/>
    <w:rsid w:val="00801E7F"/>
    <w:rsid w:val="008A489E"/>
    <w:rsid w:val="008D2753"/>
    <w:rsid w:val="00942A7C"/>
    <w:rsid w:val="009B06AE"/>
    <w:rsid w:val="00A23851"/>
    <w:rsid w:val="00A31862"/>
    <w:rsid w:val="00A5090C"/>
    <w:rsid w:val="00AB2F94"/>
    <w:rsid w:val="00AF103C"/>
    <w:rsid w:val="00AF2094"/>
    <w:rsid w:val="00B20837"/>
    <w:rsid w:val="00B729B0"/>
    <w:rsid w:val="00B819AA"/>
    <w:rsid w:val="00C215A1"/>
    <w:rsid w:val="00CA2936"/>
    <w:rsid w:val="00CD2177"/>
    <w:rsid w:val="00E058C6"/>
    <w:rsid w:val="00E576E0"/>
    <w:rsid w:val="00EB24B5"/>
    <w:rsid w:val="00EE7A73"/>
    <w:rsid w:val="00F133A6"/>
    <w:rsid w:val="00F4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B155"/>
  <w15:chartTrackingRefBased/>
  <w15:docId w15:val="{95C63D4F-0C03-4A85-8060-1F21215D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A6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13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3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2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7%A7%BB%E5%8B%95%E5%B9%B3%E5%9D%87" TargetMode="External"/><Relationship Id="rId5" Type="http://schemas.openxmlformats.org/officeDocument/2006/relationships/hyperlink" Target="https://erdb.epa.gov.tw/DataRepository/EnvMonitor/AirQualityMonitorDayData.aspx?topic1=%E5%A4%A7%E6%B0%A3&amp;topic2=%E7%92%B0%E5%A2%83%E5%8F%8A%E7%94%9F%E6%85%8B%E7%9B%A3%E6%B8%AC&amp;subject=%E7%A9%BA%E6%B0%A3%E5%93%81%E8%B3%A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黃俊銘 (106622021)</dc:creator>
  <cp:keywords/>
  <dc:description/>
  <cp:lastModifiedBy>Jimmy Huang</cp:lastModifiedBy>
  <cp:revision>17</cp:revision>
  <cp:lastPrinted>2017-10-30T21:19:00Z</cp:lastPrinted>
  <dcterms:created xsi:type="dcterms:W3CDTF">2017-10-30T21:41:00Z</dcterms:created>
  <dcterms:modified xsi:type="dcterms:W3CDTF">2018-11-13T09:47:00Z</dcterms:modified>
</cp:coreProperties>
</file>