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EE05B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Министерство науки и высшего образования Российской Федерации</w:t>
      </w:r>
    </w:p>
    <w:p w14:paraId="39C1DDB9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автономное образовательное учреждение высшего образования</w:t>
      </w:r>
    </w:p>
    <w:p w14:paraId="5D63D3CD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«Пермский национальный исследовательский политехнический университет»</w:t>
      </w:r>
    </w:p>
    <w:p w14:paraId="59C15841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6963AE52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Электротехнический факультет</w:t>
      </w:r>
    </w:p>
    <w:p w14:paraId="30237188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Выпускающая кафедра: </w:t>
      </w:r>
      <w:r>
        <w:rPr>
          <w:rFonts w:ascii="Times New Roman" w:hAnsi="Times New Roman" w:cs="Times New Roman"/>
          <w:sz w:val="24"/>
          <w:u w:val="single"/>
        </w:rPr>
        <w:t>информационные технологии и автоматизированные системы (ИТАС)</w:t>
      </w:r>
    </w:p>
    <w:p w14:paraId="5AC73DE7" w14:textId="77777777" w:rsidR="00323A0B" w:rsidRDefault="00323A0B" w:rsidP="00323A0B">
      <w:pPr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Направление подготовки: </w:t>
      </w:r>
      <w:r>
        <w:rPr>
          <w:rFonts w:ascii="Times New Roman" w:hAnsi="Times New Roman" w:cs="Times New Roman"/>
          <w:sz w:val="24"/>
          <w:u w:val="single"/>
        </w:rPr>
        <w:t>09.03.01 Информатика и вычислительная техника</w:t>
      </w:r>
    </w:p>
    <w:p w14:paraId="289EBC6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6CAEB46D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54CA0DA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67C38A5C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Лабораторная работа</w:t>
      </w:r>
      <w:r w:rsidR="00774ABD">
        <w:rPr>
          <w:rFonts w:ascii="Times New Roman" w:hAnsi="Times New Roman" w:cs="Times New Roman"/>
          <w:b/>
          <w:sz w:val="24"/>
        </w:rPr>
        <w:t xml:space="preserve"> №5</w:t>
      </w:r>
    </w:p>
    <w:p w14:paraId="539FC9FB" w14:textId="77777777" w:rsidR="00323A0B" w:rsidRDefault="00774ABD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"Наследование. Виртуальные функции. Полиморфизм</w:t>
      </w:r>
      <w:r w:rsidR="00323A0B">
        <w:rPr>
          <w:rFonts w:ascii="Times New Roman" w:hAnsi="Times New Roman" w:cs="Times New Roman"/>
          <w:b/>
          <w:sz w:val="24"/>
        </w:rPr>
        <w:t>"</w:t>
      </w:r>
    </w:p>
    <w:p w14:paraId="341484DD" w14:textId="77777777" w:rsidR="00323A0B" w:rsidRDefault="00323A0B" w:rsidP="00323A0B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 дисциплине «Основы алгоритмизации и программирования»</w:t>
      </w:r>
    </w:p>
    <w:p w14:paraId="1239F498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</w:t>
      </w:r>
      <w:r w:rsidR="008828CE">
        <w:rPr>
          <w:rFonts w:ascii="Times New Roman" w:hAnsi="Times New Roman" w:cs="Times New Roman"/>
          <w:sz w:val="24"/>
        </w:rPr>
        <w:t>ант 12</w:t>
      </w:r>
    </w:p>
    <w:p w14:paraId="54692AAF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61974FA4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04D73F24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09E0585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</w:p>
    <w:p w14:paraId="5946970E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Выполнил: студент группы ИВТ-25-2б</w:t>
      </w:r>
    </w:p>
    <w:p w14:paraId="041DE8D4" w14:textId="530CC559" w:rsidR="00323A0B" w:rsidRDefault="00CB668D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Рычков Максим</w:t>
      </w:r>
      <w:r w:rsidR="00323A0B">
        <w:rPr>
          <w:rFonts w:ascii="Times New Roman" w:hAnsi="Times New Roman" w:cs="Times New Roman"/>
          <w:sz w:val="24"/>
        </w:rPr>
        <w:t xml:space="preserve"> Александрович</w:t>
      </w:r>
    </w:p>
    <w:p w14:paraId="0A79C058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Принял: Доц. Полякова О.А.</w:t>
      </w:r>
    </w:p>
    <w:p w14:paraId="7BD4B3B3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29FEE206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3231CDBB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3BAE58B3" w14:textId="77777777" w:rsidR="00323A0B" w:rsidRDefault="00323A0B" w:rsidP="00323A0B">
      <w:pPr>
        <w:rPr>
          <w:rFonts w:ascii="Times New Roman" w:hAnsi="Times New Roman" w:cs="Times New Roman"/>
          <w:sz w:val="24"/>
        </w:rPr>
      </w:pPr>
    </w:p>
    <w:p w14:paraId="2A8D95BC" w14:textId="77777777" w:rsidR="00323A0B" w:rsidRDefault="00323A0B" w:rsidP="00323A0B">
      <w:pPr>
        <w:jc w:val="right"/>
        <w:rPr>
          <w:rFonts w:ascii="Times New Roman" w:hAnsi="Times New Roman" w:cs="Times New Roman"/>
          <w:sz w:val="24"/>
        </w:rPr>
      </w:pPr>
    </w:p>
    <w:p w14:paraId="14B60472" w14:textId="77777777" w:rsidR="00323A0B" w:rsidRDefault="00323A0B" w:rsidP="00323A0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 2026</w:t>
      </w:r>
    </w:p>
    <w:p w14:paraId="25D55744" w14:textId="77777777" w:rsidR="00323A0B" w:rsidRDefault="00323A0B" w:rsidP="00323A0B">
      <w:pPr>
        <w:pStyle w:val="2"/>
        <w:rPr>
          <w:sz w:val="32"/>
        </w:rPr>
      </w:pPr>
      <w:r>
        <w:rPr>
          <w:sz w:val="32"/>
        </w:rPr>
        <w:lastRenderedPageBreak/>
        <w:t>Постановка задачи</w:t>
      </w:r>
    </w:p>
    <w:p w14:paraId="04819AFB" w14:textId="77777777" w:rsidR="00774ABD" w:rsidRDefault="00774ABD" w:rsidP="00323A0B">
      <w:pPr>
        <w:rPr>
          <w:rFonts w:ascii="Times New Roman" w:hAnsi="Times New Roman" w:cs="Times New Roman"/>
          <w:sz w:val="28"/>
          <w:lang w:eastAsia="ru-RU"/>
        </w:rPr>
      </w:pPr>
      <w:r w:rsidRPr="00774ABD">
        <w:rPr>
          <w:rFonts w:ascii="Times New Roman" w:hAnsi="Times New Roman" w:cs="Times New Roman"/>
          <w:sz w:val="28"/>
          <w:lang w:eastAsia="ru-RU"/>
        </w:rPr>
        <w:t xml:space="preserve">1. Определить абстрактный класс. </w:t>
      </w:r>
    </w:p>
    <w:p w14:paraId="7B234966" w14:textId="77777777" w:rsidR="00774ABD" w:rsidRDefault="00774ABD" w:rsidP="00323A0B">
      <w:pPr>
        <w:rPr>
          <w:rFonts w:ascii="Times New Roman" w:hAnsi="Times New Roman" w:cs="Times New Roman"/>
          <w:sz w:val="28"/>
          <w:lang w:eastAsia="ru-RU"/>
        </w:rPr>
      </w:pPr>
      <w:r w:rsidRPr="00774ABD">
        <w:rPr>
          <w:rFonts w:ascii="Times New Roman" w:hAnsi="Times New Roman" w:cs="Times New Roman"/>
          <w:sz w:val="28"/>
          <w:lang w:eastAsia="ru-RU"/>
        </w:rPr>
        <w:t>2. Определить иерархию классов, в основе которой будет находиться абстрактный класс (см. лабораторную работу №4).</w:t>
      </w:r>
    </w:p>
    <w:p w14:paraId="13C3D36E" w14:textId="77777777" w:rsidR="00774ABD" w:rsidRDefault="00774ABD" w:rsidP="00323A0B">
      <w:pPr>
        <w:rPr>
          <w:rFonts w:ascii="Times New Roman" w:hAnsi="Times New Roman" w:cs="Times New Roman"/>
          <w:sz w:val="28"/>
          <w:lang w:eastAsia="ru-RU"/>
        </w:rPr>
      </w:pPr>
      <w:r w:rsidRPr="00774ABD">
        <w:rPr>
          <w:rFonts w:ascii="Times New Roman" w:hAnsi="Times New Roman" w:cs="Times New Roman"/>
          <w:sz w:val="28"/>
          <w:lang w:eastAsia="ru-RU"/>
        </w:rPr>
        <w:t>3. Определить класс Вектор, элементами которого будут указатели на объекты иерархии классов.</w:t>
      </w:r>
    </w:p>
    <w:p w14:paraId="5A92E2B9" w14:textId="77777777" w:rsidR="00774ABD" w:rsidRDefault="00774ABD" w:rsidP="00323A0B">
      <w:pPr>
        <w:rPr>
          <w:rFonts w:ascii="Times New Roman" w:hAnsi="Times New Roman" w:cs="Times New Roman"/>
          <w:sz w:val="28"/>
          <w:lang w:eastAsia="ru-RU"/>
        </w:rPr>
      </w:pPr>
      <w:r w:rsidRPr="00774ABD">
        <w:rPr>
          <w:rFonts w:ascii="Times New Roman" w:hAnsi="Times New Roman" w:cs="Times New Roman"/>
          <w:sz w:val="28"/>
          <w:lang w:eastAsia="ru-RU"/>
        </w:rPr>
        <w:t>4. Перегрузить для класса Вектор операцию вывода объектов с помощью потоков.</w:t>
      </w:r>
    </w:p>
    <w:p w14:paraId="5010C326" w14:textId="77777777" w:rsidR="00323A0B" w:rsidRDefault="00774ABD" w:rsidP="00323A0B">
      <w:pPr>
        <w:rPr>
          <w:rFonts w:ascii="Times New Roman" w:hAnsi="Times New Roman" w:cs="Times New Roman"/>
          <w:sz w:val="28"/>
          <w:lang w:eastAsia="ru-RU"/>
        </w:rPr>
      </w:pPr>
      <w:r w:rsidRPr="00774ABD">
        <w:rPr>
          <w:rFonts w:ascii="Times New Roman" w:hAnsi="Times New Roman" w:cs="Times New Roman"/>
          <w:sz w:val="28"/>
          <w:lang w:eastAsia="ru-RU"/>
        </w:rPr>
        <w:t>5. В основной функции продемонстрировать перегруженные операции и полиморфизм Вектора.</w:t>
      </w:r>
    </w:p>
    <w:p w14:paraId="2E1B70E2" w14:textId="77777777" w:rsidR="00774ABD" w:rsidRDefault="00774ABD" w:rsidP="00774ABD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Базовый класс: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</w:p>
    <w:p w14:paraId="6DC64D0A" w14:textId="77777777" w:rsidR="00774ABD" w:rsidRDefault="00774ABD" w:rsidP="00774ABD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ЧЕЛОВЕК (PERSON)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</w:p>
    <w:p w14:paraId="6B8668A6" w14:textId="77777777" w:rsidR="00774ABD" w:rsidRDefault="00774ABD" w:rsidP="00774ABD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Имя (name) – string</w:t>
      </w:r>
    </w:p>
    <w:p w14:paraId="1E69976D" w14:textId="77777777" w:rsidR="00774ABD" w:rsidRDefault="00774ABD" w:rsidP="00774ABD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Возраст (age) – int</w:t>
      </w:r>
    </w:p>
    <w:p w14:paraId="53E2F275" w14:textId="77777777" w:rsidR="00774ABD" w:rsidRDefault="00774ABD" w:rsidP="00774ABD">
      <w:pPr>
        <w:rPr>
          <w:rFonts w:ascii="Times New Roman" w:hAnsi="Times New Roman" w:cs="Times New Roman"/>
          <w:sz w:val="28"/>
          <w:lang w:eastAsia="ru-RU"/>
        </w:rPr>
      </w:pPr>
      <w:r w:rsidRPr="008F614C">
        <w:rPr>
          <w:rFonts w:ascii="Times New Roman" w:hAnsi="Times New Roman" w:cs="Times New Roman"/>
          <w:sz w:val="28"/>
          <w:lang w:eastAsia="ru-RU"/>
        </w:rPr>
        <w:t>Определить методы изменения полей. Создать производный класс STUDENT, имеющий поле год обучения. Определить методы изменения и увеличения года обучения.</w:t>
      </w:r>
    </w:p>
    <w:p w14:paraId="447C65BE" w14:textId="77777777" w:rsidR="00774ABD" w:rsidRDefault="00774ABD" w:rsidP="00323A0B">
      <w:pPr>
        <w:rPr>
          <w:rFonts w:ascii="Times New Roman" w:hAnsi="Times New Roman" w:cs="Times New Roman"/>
          <w:sz w:val="28"/>
          <w:lang w:eastAsia="ru-RU"/>
        </w:rPr>
      </w:pPr>
    </w:p>
    <w:p w14:paraId="735811CC" w14:textId="77777777" w:rsidR="00323A0B" w:rsidRDefault="00323A0B" w:rsidP="00323A0B">
      <w:pPr>
        <w:spacing w:line="240" w:lineRule="auto"/>
        <w:jc w:val="both"/>
        <w:rPr>
          <w:rFonts w:ascii="Arial" w:hAnsi="Arial" w:cs="Arial"/>
          <w:b/>
          <w:i/>
          <w:sz w:val="32"/>
          <w:szCs w:val="24"/>
        </w:rPr>
      </w:pPr>
      <w:r>
        <w:rPr>
          <w:rFonts w:ascii="Arial" w:hAnsi="Arial" w:cs="Arial"/>
          <w:b/>
          <w:i/>
          <w:sz w:val="32"/>
          <w:szCs w:val="24"/>
        </w:rPr>
        <w:t>Анализ решения задачи</w:t>
      </w:r>
    </w:p>
    <w:p w14:paraId="14AFAEE8" w14:textId="77777777" w:rsidR="00774ABD" w:rsidRPr="00CB668D" w:rsidRDefault="00774ABD" w:rsidP="00774ABD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32D5AE0F" w14:textId="77777777" w:rsidR="00774ABD" w:rsidRPr="00CB668D" w:rsidRDefault="00774ABD" w:rsidP="00774ABD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774ABD">
        <w:rPr>
          <w:rFonts w:ascii="Times New Roman" w:hAnsi="Times New Roman" w:cs="Times New Roman"/>
          <w:bCs/>
          <w:iCs/>
          <w:sz w:val="28"/>
          <w:szCs w:val="20"/>
        </w:rPr>
        <w:t>1. Создаём абстрактный класс Person с чисто виртуальными функциями.</w:t>
      </w:r>
    </w:p>
    <w:p w14:paraId="4A833CA1" w14:textId="77777777" w:rsidR="00774ABD" w:rsidRPr="00CB668D" w:rsidRDefault="00774ABD" w:rsidP="00774ABD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774ABD">
        <w:rPr>
          <w:rFonts w:ascii="Times New Roman" w:hAnsi="Times New Roman" w:cs="Times New Roman"/>
          <w:bCs/>
          <w:iCs/>
          <w:sz w:val="28"/>
          <w:szCs w:val="20"/>
        </w:rPr>
        <w:t>2. Реализуем производный класс Student.</w:t>
      </w:r>
    </w:p>
    <w:p w14:paraId="27B9DBC2" w14:textId="77777777" w:rsidR="00774ABD" w:rsidRPr="00774ABD" w:rsidRDefault="00774ABD" w:rsidP="00774ABD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774ABD">
        <w:rPr>
          <w:rFonts w:ascii="Times New Roman" w:hAnsi="Times New Roman" w:cs="Times New Roman"/>
          <w:bCs/>
          <w:iCs/>
          <w:sz w:val="28"/>
          <w:szCs w:val="20"/>
        </w:rPr>
        <w:t>3. Реализуем класс Vector для хранения указателей на объекты иерархии.</w:t>
      </w:r>
    </w:p>
    <w:p w14:paraId="20307134" w14:textId="77777777" w:rsidR="00774ABD" w:rsidRPr="00774ABD" w:rsidRDefault="00774ABD" w:rsidP="00774ABD">
      <w:pPr>
        <w:rPr>
          <w:rFonts w:ascii="Times New Roman" w:hAnsi="Times New Roman" w:cs="Times New Roman"/>
          <w:bCs/>
          <w:iCs/>
          <w:sz w:val="28"/>
          <w:szCs w:val="20"/>
        </w:rPr>
      </w:pPr>
      <w:r w:rsidRPr="00774ABD">
        <w:rPr>
          <w:rFonts w:ascii="Times New Roman" w:hAnsi="Times New Roman" w:cs="Times New Roman"/>
          <w:bCs/>
          <w:iCs/>
          <w:sz w:val="28"/>
          <w:szCs w:val="20"/>
        </w:rPr>
        <w:t>4. Перегружаем оператор вывода для класса Vector.</w:t>
      </w:r>
    </w:p>
    <w:p w14:paraId="7D73958E" w14:textId="77777777" w:rsidR="00774ABD" w:rsidRPr="00774ABD" w:rsidRDefault="00774ABD" w:rsidP="00774ABD">
      <w:pPr>
        <w:rPr>
          <w:rFonts w:ascii="Times New Roman" w:hAnsi="Times New Roman" w:cs="Times New Roman"/>
          <w:bCs/>
          <w:iCs/>
          <w:sz w:val="28"/>
          <w:szCs w:val="20"/>
        </w:rPr>
      </w:pPr>
    </w:p>
    <w:p w14:paraId="563D553B" w14:textId="77777777" w:rsidR="00323A0B" w:rsidRPr="00F166CF" w:rsidRDefault="00F166CF" w:rsidP="00323A0B">
      <w:pPr>
        <w:spacing w:line="240" w:lineRule="auto"/>
        <w:jc w:val="both"/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  <w:lang w:val="en-US"/>
        </w:rPr>
        <w:t>UML</w:t>
      </w:r>
      <w:r w:rsidRPr="00774ABD">
        <w:rPr>
          <w:rFonts w:ascii="Arial" w:hAnsi="Arial" w:cs="Arial"/>
          <w:b/>
          <w:i/>
          <w:sz w:val="32"/>
        </w:rPr>
        <w:t xml:space="preserve"> -</w:t>
      </w:r>
      <w:r>
        <w:rPr>
          <w:rFonts w:ascii="Arial" w:hAnsi="Arial" w:cs="Arial"/>
          <w:b/>
          <w:i/>
          <w:sz w:val="32"/>
        </w:rPr>
        <w:t xml:space="preserve"> диаграмма</w:t>
      </w:r>
    </w:p>
    <w:p w14:paraId="09FBA0F6" w14:textId="77777777" w:rsidR="00323A0B" w:rsidRPr="00774ABD" w:rsidRDefault="00323A0B" w:rsidP="00323A0B">
      <w:pPr>
        <w:rPr>
          <w:rFonts w:ascii="Times New Roman" w:hAnsi="Times New Roman" w:cs="Times New Roman"/>
          <w:sz w:val="28"/>
          <w:lang w:eastAsia="ru-RU"/>
        </w:rPr>
      </w:pPr>
    </w:p>
    <w:p w14:paraId="155ABFC2" w14:textId="77777777" w:rsidR="00323A0B" w:rsidRPr="006D2C81" w:rsidRDefault="006D2C81" w:rsidP="000448FE">
      <w:pPr>
        <w:jc w:val="center"/>
        <w:rPr>
          <w:rFonts w:ascii="Times New Roman" w:hAnsi="Times New Roman" w:cs="Times New Roman"/>
          <w:sz w:val="28"/>
          <w:lang w:eastAsia="ru-RU"/>
        </w:rPr>
      </w:pPr>
      <w:r w:rsidRPr="006D2C8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247BA15" wp14:editId="14BA62B7">
            <wp:extent cx="5943021" cy="46939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2667" w14:textId="77777777" w:rsidR="000448FE" w:rsidRPr="00323A0B" w:rsidRDefault="000448FE" w:rsidP="00323A0B">
      <w:pPr>
        <w:rPr>
          <w:rFonts w:ascii="Times New Roman" w:hAnsi="Times New Roman" w:cs="Times New Roman"/>
          <w:sz w:val="28"/>
          <w:lang w:val="en-US" w:eastAsia="ru-RU"/>
        </w:rPr>
      </w:pPr>
    </w:p>
    <w:p w14:paraId="707D2EB5" w14:textId="77777777" w:rsidR="00323A0B" w:rsidRPr="00323A0B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Код</w:t>
      </w:r>
    </w:p>
    <w:p w14:paraId="0D75C82C" w14:textId="77777777" w:rsidR="00323A0B" w:rsidRDefault="006D2C81" w:rsidP="006D2C81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6D2C81">
        <w:rPr>
          <w:rFonts w:ascii="Cascadia Mono" w:hAnsi="Cascadia Mono" w:cs="Times New Roman"/>
          <w:noProof/>
          <w:sz w:val="19"/>
          <w:szCs w:val="19"/>
          <w:lang w:val="en-US"/>
        </w:rPr>
        <w:lastRenderedPageBreak/>
        <w:drawing>
          <wp:inline distT="0" distB="0" distL="0" distR="0" wp14:anchorId="4D69CAF7" wp14:editId="6E9C5752">
            <wp:extent cx="5151120" cy="5160126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1839" cy="516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018B" w14:textId="77777777" w:rsidR="006D2C81" w:rsidRPr="006D2C81" w:rsidRDefault="006D2C81" w:rsidP="006D2C81">
      <w:pPr>
        <w:spacing w:line="240" w:lineRule="auto"/>
        <w:jc w:val="center"/>
        <w:rPr>
          <w:rFonts w:ascii="Cascadia Mono" w:hAnsi="Cascadia Mono" w:cs="Times New Roman"/>
          <w:sz w:val="19"/>
          <w:szCs w:val="19"/>
        </w:rPr>
      </w:pPr>
      <w:r w:rsidRPr="006D2C81">
        <w:rPr>
          <w:rFonts w:ascii="Cascadia Mono" w:hAnsi="Cascadia Mono" w:cs="Times New Roman"/>
          <w:noProof/>
          <w:sz w:val="19"/>
          <w:szCs w:val="19"/>
        </w:rPr>
        <w:drawing>
          <wp:inline distT="0" distB="0" distL="0" distR="0" wp14:anchorId="7ECECCB6" wp14:editId="5E905FEC">
            <wp:extent cx="4792980" cy="39319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6424" cy="39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2F3B" w14:textId="77777777" w:rsidR="000448FE" w:rsidRDefault="006D2C81" w:rsidP="006D2C81">
      <w:pPr>
        <w:spacing w:line="240" w:lineRule="auto"/>
        <w:jc w:val="center"/>
        <w:rPr>
          <w:rFonts w:ascii="Cascadia Mono" w:hAnsi="Cascadia Mono" w:cs="Times New Roman"/>
          <w:sz w:val="19"/>
          <w:szCs w:val="19"/>
          <w:lang w:val="en-US"/>
        </w:rPr>
      </w:pPr>
      <w:r w:rsidRPr="006D2C81">
        <w:rPr>
          <w:rFonts w:ascii="Cascadia Mono" w:hAnsi="Cascadia Mono" w:cs="Times New Roman"/>
          <w:noProof/>
          <w:sz w:val="19"/>
          <w:szCs w:val="19"/>
          <w:lang w:val="en-US"/>
        </w:rPr>
        <w:lastRenderedPageBreak/>
        <w:drawing>
          <wp:inline distT="0" distB="0" distL="0" distR="0" wp14:anchorId="63BCB9AC" wp14:editId="5A2BECA0">
            <wp:extent cx="5814060" cy="412703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377" cy="412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961F" w14:textId="77777777" w:rsidR="000448FE" w:rsidRPr="000448FE" w:rsidRDefault="000448FE" w:rsidP="00323A0B">
      <w:pPr>
        <w:spacing w:line="240" w:lineRule="auto"/>
        <w:rPr>
          <w:rFonts w:ascii="Cascadia Mono" w:hAnsi="Cascadia Mono" w:cs="Times New Roman"/>
          <w:sz w:val="19"/>
          <w:szCs w:val="19"/>
          <w:lang w:val="en-US"/>
        </w:rPr>
      </w:pPr>
    </w:p>
    <w:p w14:paraId="7774D2C3" w14:textId="77777777" w:rsidR="005D1E3B" w:rsidRDefault="006D2C81" w:rsidP="006D2C81">
      <w:pPr>
        <w:jc w:val="center"/>
        <w:rPr>
          <w:rFonts w:ascii="Arial" w:hAnsi="Arial" w:cs="Arial"/>
          <w:b/>
          <w:i/>
          <w:sz w:val="32"/>
          <w:lang w:val="en-US"/>
        </w:rPr>
      </w:pPr>
      <w:r w:rsidRPr="006D2C81">
        <w:rPr>
          <w:rFonts w:ascii="Arial" w:hAnsi="Arial" w:cs="Arial"/>
          <w:b/>
          <w:i/>
          <w:noProof/>
          <w:sz w:val="32"/>
          <w:lang w:val="en-US"/>
        </w:rPr>
        <w:drawing>
          <wp:inline distT="0" distB="0" distL="0" distR="0" wp14:anchorId="62219A9A" wp14:editId="3E34F60A">
            <wp:extent cx="5852160" cy="46933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034" cy="469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892F" w14:textId="77777777" w:rsidR="005D1E3B" w:rsidRDefault="006D2C81" w:rsidP="006D2C81">
      <w:pPr>
        <w:jc w:val="center"/>
        <w:rPr>
          <w:rFonts w:ascii="Arial" w:hAnsi="Arial" w:cs="Arial"/>
          <w:b/>
          <w:i/>
          <w:sz w:val="32"/>
        </w:rPr>
      </w:pPr>
      <w:r w:rsidRPr="006D2C81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10CFAD49" wp14:editId="0A378039">
            <wp:extent cx="6102171" cy="7010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0916" cy="700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C423" w14:textId="77777777" w:rsidR="006D2C81" w:rsidRDefault="006D2C81" w:rsidP="00746E8D">
      <w:pPr>
        <w:jc w:val="center"/>
        <w:rPr>
          <w:rFonts w:ascii="Arial" w:hAnsi="Arial" w:cs="Arial"/>
          <w:b/>
          <w:i/>
          <w:sz w:val="32"/>
        </w:rPr>
      </w:pPr>
      <w:r w:rsidRPr="006D2C81">
        <w:rPr>
          <w:rFonts w:ascii="Arial" w:hAnsi="Arial" w:cs="Arial"/>
          <w:b/>
          <w:i/>
          <w:noProof/>
          <w:sz w:val="32"/>
        </w:rPr>
        <w:lastRenderedPageBreak/>
        <w:drawing>
          <wp:inline distT="0" distB="0" distL="0" distR="0" wp14:anchorId="0E3EAEC0" wp14:editId="15C2BD64">
            <wp:extent cx="5654040" cy="49072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274" cy="49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5A6B" w14:textId="77777777" w:rsidR="006D2C81" w:rsidRPr="006D2C81" w:rsidRDefault="006D2C81" w:rsidP="00323A0B">
      <w:pPr>
        <w:rPr>
          <w:rFonts w:ascii="Arial" w:hAnsi="Arial" w:cs="Arial"/>
          <w:b/>
          <w:i/>
          <w:sz w:val="32"/>
        </w:rPr>
      </w:pPr>
    </w:p>
    <w:p w14:paraId="26377D56" w14:textId="77777777" w:rsidR="00F166CF" w:rsidRDefault="00323A0B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t>Скриншот</w:t>
      </w:r>
      <w:r w:rsidR="00F166CF">
        <w:rPr>
          <w:rFonts w:ascii="Arial" w:hAnsi="Arial" w:cs="Arial"/>
          <w:b/>
          <w:i/>
          <w:sz w:val="32"/>
        </w:rPr>
        <w:t xml:space="preserve"> </w:t>
      </w:r>
    </w:p>
    <w:p w14:paraId="39D00424" w14:textId="77777777" w:rsidR="005D1E3B" w:rsidRPr="00746E8D" w:rsidRDefault="006D2C81" w:rsidP="00323A0B">
      <w:pPr>
        <w:rPr>
          <w:rFonts w:ascii="Arial" w:hAnsi="Arial" w:cs="Arial"/>
          <w:b/>
          <w:i/>
          <w:sz w:val="32"/>
        </w:rPr>
      </w:pPr>
      <w:r w:rsidRPr="006D2C81">
        <w:rPr>
          <w:rFonts w:ascii="Arial" w:hAnsi="Arial" w:cs="Arial"/>
          <w:b/>
          <w:i/>
          <w:noProof/>
          <w:sz w:val="32"/>
        </w:rPr>
        <w:drawing>
          <wp:inline distT="0" distB="0" distL="0" distR="0" wp14:anchorId="6AE85D4C" wp14:editId="6F5020BF">
            <wp:extent cx="5940425" cy="3209632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9FE2" w14:textId="77777777" w:rsidR="00323A0B" w:rsidRPr="005D1E3B" w:rsidRDefault="00F166CF" w:rsidP="00323A0B">
      <w:pPr>
        <w:rPr>
          <w:rFonts w:ascii="Arial" w:hAnsi="Arial" w:cs="Arial"/>
          <w:b/>
          <w:i/>
          <w:sz w:val="32"/>
        </w:rPr>
      </w:pPr>
      <w:r>
        <w:rPr>
          <w:rFonts w:ascii="Arial" w:hAnsi="Arial" w:cs="Arial"/>
          <w:b/>
          <w:i/>
          <w:sz w:val="32"/>
        </w:rPr>
        <w:lastRenderedPageBreak/>
        <w:t>Ответы на вопросы</w:t>
      </w:r>
    </w:p>
    <w:p w14:paraId="167193E5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</w:rPr>
        <w:t xml:space="preserve">1. Какой метод называется чисто виртуальным? Чем он отличается от виртуального метода?  </w:t>
      </w:r>
    </w:p>
    <w:p w14:paraId="1E437629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  <w:highlight w:val="green"/>
        </w:rPr>
        <w:t>Чисто виртуальный метод объявляется с = 0 (например, virtual void draw() = 0;). Отличие: виртуальный метод может иметь реализацию в базовом классе (и переопределяться в производном), а чисто виртуальный — не требует реализации в базовом (хотя её можно дать), и его наличие делает класс абстрактным.</w:t>
      </w:r>
    </w:p>
    <w:p w14:paraId="1D18BEB1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</w:p>
    <w:p w14:paraId="59583DD4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</w:rPr>
        <w:t xml:space="preserve">2. Какой класс называется абстрактным?  </w:t>
      </w:r>
    </w:p>
    <w:p w14:paraId="2948CA54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  <w:highlight w:val="green"/>
        </w:rPr>
        <w:t>Класс, содержащий хотя бы один чисто виртуальный метод. Объекты такого класса создать нельзя.</w:t>
      </w:r>
    </w:p>
    <w:p w14:paraId="6886C9F6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</w:p>
    <w:p w14:paraId="15FECD38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</w:rPr>
        <w:t xml:space="preserve">3. Для чего предназначены абстрактные классы?  </w:t>
      </w:r>
    </w:p>
    <w:p w14:paraId="6B139191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  <w:highlight w:val="green"/>
        </w:rPr>
        <w:t>Для задания интерфейса (контракта) — определения набора методов, которые обязаны реализовать все производные классы. Используются как основа для полиморфизма.</w:t>
      </w:r>
    </w:p>
    <w:p w14:paraId="68C458AA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</w:p>
    <w:p w14:paraId="4F8A6EAA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</w:rPr>
        <w:t xml:space="preserve">4. Что такое полиморфные функции?  </w:t>
      </w:r>
    </w:p>
    <w:p w14:paraId="0CC441BC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  <w:highlight w:val="green"/>
        </w:rPr>
        <w:t>Функции, которые могут работать с объектами разных типов через единый интерфейс. В C++ это виртуальные функции, шаблонные функции, а также перегруженные функции (полиморфизм подтипов / параметрический / ad-hoc).</w:t>
      </w:r>
    </w:p>
    <w:p w14:paraId="601A71D5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</w:p>
    <w:p w14:paraId="718DDC7B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</w:rPr>
        <w:t xml:space="preserve">5. Чем полиморфизм отличается от принципа подстановки?  </w:t>
      </w:r>
    </w:p>
    <w:p w14:paraId="6A504E4C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highlight w:val="green"/>
        </w:rPr>
        <w:t xml:space="preserve">Принцип подстановки </w:t>
      </w:r>
      <w:r w:rsidRPr="00746E8D">
        <w:rPr>
          <w:rFonts w:ascii="Times New Roman" w:hAnsi="Times New Roman" w:cs="Times New Roman"/>
          <w:sz w:val="28"/>
          <w:highlight w:val="green"/>
        </w:rPr>
        <w:t xml:space="preserve"> — правило: объект производного класса можно использовать везде, где ожидается объект базового. Полиморфизм — более широкое понятие, способность одного и того же кода работать с объектами разных типов (подстановка — лишь одно из условий для реализации полиморфизма через наследование).</w:t>
      </w:r>
    </w:p>
    <w:p w14:paraId="25D89DF1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</w:p>
    <w:p w14:paraId="022FE259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</w:rPr>
        <w:lastRenderedPageBreak/>
        <w:t xml:space="preserve">6. Привести примеры иерархий с использованием абстрактных классов.  </w:t>
      </w:r>
    </w:p>
    <w:p w14:paraId="020B21DD" w14:textId="77777777" w:rsidR="00746E8D" w:rsidRPr="00746E8D" w:rsidRDefault="00746E8D" w:rsidP="00746E8D">
      <w:pPr>
        <w:rPr>
          <w:rFonts w:ascii="Times New Roman" w:hAnsi="Times New Roman" w:cs="Times New Roman"/>
          <w:sz w:val="28"/>
          <w:highlight w:val="green"/>
          <w:lang w:val="en-US"/>
        </w:rPr>
      </w:pP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>Shape (</w:t>
      </w:r>
      <w:r w:rsidRPr="00746E8D">
        <w:rPr>
          <w:rFonts w:ascii="Times New Roman" w:hAnsi="Times New Roman" w:cs="Times New Roman"/>
          <w:sz w:val="28"/>
          <w:highlight w:val="green"/>
        </w:rPr>
        <w:t>абстрактный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 xml:space="preserve">) → Circle, Rectangle, Triangle.  </w:t>
      </w:r>
    </w:p>
    <w:p w14:paraId="001ED13D" w14:textId="77777777" w:rsidR="00746E8D" w:rsidRPr="00746E8D" w:rsidRDefault="00746E8D" w:rsidP="00746E8D">
      <w:pPr>
        <w:rPr>
          <w:rFonts w:ascii="Times New Roman" w:hAnsi="Times New Roman" w:cs="Times New Roman"/>
          <w:sz w:val="28"/>
          <w:highlight w:val="green"/>
          <w:lang w:val="en-US"/>
        </w:rPr>
      </w:pP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>Animal (</w:t>
      </w:r>
      <w:r w:rsidRPr="00746E8D">
        <w:rPr>
          <w:rFonts w:ascii="Times New Roman" w:hAnsi="Times New Roman" w:cs="Times New Roman"/>
          <w:sz w:val="28"/>
          <w:highlight w:val="green"/>
        </w:rPr>
        <w:t>абстрактный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 xml:space="preserve">) → Dog, Cat, Bird.  </w:t>
      </w:r>
    </w:p>
    <w:p w14:paraId="394DD33E" w14:textId="77777777" w:rsidR="00746E8D" w:rsidRPr="00746E8D" w:rsidRDefault="00746E8D" w:rsidP="00746E8D">
      <w:pPr>
        <w:rPr>
          <w:rFonts w:ascii="Times New Roman" w:hAnsi="Times New Roman" w:cs="Times New Roman"/>
          <w:sz w:val="28"/>
          <w:lang w:val="en-US"/>
        </w:rPr>
      </w:pP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>Transport (</w:t>
      </w:r>
      <w:r w:rsidRPr="00746E8D">
        <w:rPr>
          <w:rFonts w:ascii="Times New Roman" w:hAnsi="Times New Roman" w:cs="Times New Roman"/>
          <w:sz w:val="28"/>
          <w:highlight w:val="green"/>
        </w:rPr>
        <w:t>абстрактный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>) → Car, Plane, Bike.</w:t>
      </w:r>
    </w:p>
    <w:p w14:paraId="79ADCBAD" w14:textId="77777777" w:rsidR="00746E8D" w:rsidRPr="00746E8D" w:rsidRDefault="00746E8D" w:rsidP="00746E8D">
      <w:pPr>
        <w:rPr>
          <w:rFonts w:ascii="Times New Roman" w:hAnsi="Times New Roman" w:cs="Times New Roman"/>
          <w:sz w:val="28"/>
          <w:lang w:val="en-US"/>
        </w:rPr>
      </w:pPr>
    </w:p>
    <w:p w14:paraId="1B6B9845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</w:rPr>
        <w:t xml:space="preserve">7. Привести примеры полиморфных функций.  </w:t>
      </w:r>
    </w:p>
    <w:p w14:paraId="09BD629D" w14:textId="77777777" w:rsidR="00746E8D" w:rsidRPr="00CB668D" w:rsidRDefault="00746E8D" w:rsidP="00746E8D">
      <w:pPr>
        <w:rPr>
          <w:rFonts w:ascii="Times New Roman" w:hAnsi="Times New Roman" w:cs="Times New Roman"/>
          <w:sz w:val="28"/>
          <w:highlight w:val="green"/>
          <w:lang w:val="en-US"/>
        </w:rPr>
      </w:pPr>
      <w:r w:rsidRPr="00CB668D">
        <w:rPr>
          <w:rFonts w:ascii="Times New Roman" w:hAnsi="Times New Roman" w:cs="Times New Roman"/>
          <w:sz w:val="28"/>
          <w:highlight w:val="green"/>
          <w:lang w:val="en-US"/>
        </w:rPr>
        <w:t xml:space="preserve">- </w:t>
      </w:r>
      <w:r w:rsidRPr="00746E8D">
        <w:rPr>
          <w:rFonts w:ascii="Times New Roman" w:hAnsi="Times New Roman" w:cs="Times New Roman"/>
          <w:sz w:val="28"/>
          <w:highlight w:val="green"/>
        </w:rPr>
        <w:t>Виртуальная</w:t>
      </w:r>
      <w:r w:rsidRPr="00CB668D">
        <w:rPr>
          <w:rFonts w:ascii="Times New Roman" w:hAnsi="Times New Roman" w:cs="Times New Roman"/>
          <w:sz w:val="28"/>
          <w:highlight w:val="green"/>
          <w:lang w:val="en-US"/>
        </w:rPr>
        <w:t xml:space="preserve"> </w:t>
      </w:r>
      <w:r w:rsidRPr="00746E8D">
        <w:rPr>
          <w:rFonts w:ascii="Times New Roman" w:hAnsi="Times New Roman" w:cs="Times New Roman"/>
          <w:sz w:val="28"/>
          <w:highlight w:val="green"/>
        </w:rPr>
        <w:t>функция</w:t>
      </w:r>
      <w:r w:rsidRPr="00CB668D">
        <w:rPr>
          <w:rFonts w:ascii="Times New Roman" w:hAnsi="Times New Roman" w:cs="Times New Roman"/>
          <w:sz w:val="28"/>
          <w:highlight w:val="green"/>
          <w:lang w:val="en-US"/>
        </w:rPr>
        <w:t xml:space="preserve">: 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>void</w:t>
      </w:r>
      <w:r w:rsidRPr="00CB668D">
        <w:rPr>
          <w:rFonts w:ascii="Times New Roman" w:hAnsi="Times New Roman" w:cs="Times New Roman"/>
          <w:sz w:val="28"/>
          <w:highlight w:val="green"/>
          <w:lang w:val="en-US"/>
        </w:rPr>
        <w:t xml:space="preserve"> 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>process</w:t>
      </w:r>
      <w:r w:rsidRPr="00CB668D">
        <w:rPr>
          <w:rFonts w:ascii="Times New Roman" w:hAnsi="Times New Roman" w:cs="Times New Roman"/>
          <w:sz w:val="28"/>
          <w:highlight w:val="green"/>
          <w:lang w:val="en-US"/>
        </w:rPr>
        <w:t>(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>Shape</w:t>
      </w:r>
      <w:r w:rsidRPr="00CB668D">
        <w:rPr>
          <w:rFonts w:ascii="Times New Roman" w:hAnsi="Times New Roman" w:cs="Times New Roman"/>
          <w:sz w:val="28"/>
          <w:highlight w:val="green"/>
          <w:lang w:val="en-US"/>
        </w:rPr>
        <w:t xml:space="preserve"> 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>s</w:t>
      </w:r>
      <w:r w:rsidRPr="00CB668D">
        <w:rPr>
          <w:rFonts w:ascii="Times New Roman" w:hAnsi="Times New Roman" w:cs="Times New Roman"/>
          <w:sz w:val="28"/>
          <w:highlight w:val="green"/>
          <w:lang w:val="en-US"/>
        </w:rPr>
        <w:t xml:space="preserve">) { 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>s</w:t>
      </w:r>
      <w:r w:rsidRPr="00CB668D">
        <w:rPr>
          <w:rFonts w:ascii="Times New Roman" w:hAnsi="Times New Roman" w:cs="Times New Roman"/>
          <w:sz w:val="28"/>
          <w:highlight w:val="green"/>
          <w:lang w:val="en-US"/>
        </w:rPr>
        <w:t>-&gt;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>draw</w:t>
      </w:r>
      <w:r w:rsidRPr="00CB668D">
        <w:rPr>
          <w:rFonts w:ascii="Times New Roman" w:hAnsi="Times New Roman" w:cs="Times New Roman"/>
          <w:sz w:val="28"/>
          <w:highlight w:val="green"/>
          <w:lang w:val="en-US"/>
        </w:rPr>
        <w:t xml:space="preserve">(); }  </w:t>
      </w:r>
    </w:p>
    <w:p w14:paraId="417CE8D1" w14:textId="77777777" w:rsidR="00746E8D" w:rsidRPr="00746E8D" w:rsidRDefault="00746E8D" w:rsidP="00746E8D">
      <w:pPr>
        <w:rPr>
          <w:rFonts w:ascii="Times New Roman" w:hAnsi="Times New Roman" w:cs="Times New Roman"/>
          <w:sz w:val="28"/>
          <w:highlight w:val="green"/>
          <w:lang w:val="en-US"/>
        </w:rPr>
      </w:pP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 xml:space="preserve">- </w:t>
      </w:r>
      <w:r w:rsidRPr="00746E8D">
        <w:rPr>
          <w:rFonts w:ascii="Times New Roman" w:hAnsi="Times New Roman" w:cs="Times New Roman"/>
          <w:sz w:val="28"/>
          <w:highlight w:val="green"/>
        </w:rPr>
        <w:t>Шаблонная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 xml:space="preserve"> </w:t>
      </w:r>
      <w:r w:rsidRPr="00746E8D">
        <w:rPr>
          <w:rFonts w:ascii="Times New Roman" w:hAnsi="Times New Roman" w:cs="Times New Roman"/>
          <w:sz w:val="28"/>
          <w:highlight w:val="green"/>
        </w:rPr>
        <w:t>функция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 xml:space="preserve">: template&lt;typename T&gt; T max(T a, T b) { return (a &gt; b) ? a : b; }  </w:t>
      </w:r>
    </w:p>
    <w:p w14:paraId="6FFC7436" w14:textId="77777777" w:rsidR="00746E8D" w:rsidRPr="00746E8D" w:rsidRDefault="00746E8D" w:rsidP="00746E8D">
      <w:pPr>
        <w:rPr>
          <w:rFonts w:ascii="Times New Roman" w:hAnsi="Times New Roman" w:cs="Times New Roman"/>
          <w:sz w:val="28"/>
          <w:lang w:val="en-US"/>
        </w:rPr>
      </w:pP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 xml:space="preserve">- </w:t>
      </w:r>
      <w:r w:rsidRPr="00746E8D">
        <w:rPr>
          <w:rFonts w:ascii="Times New Roman" w:hAnsi="Times New Roman" w:cs="Times New Roman"/>
          <w:sz w:val="28"/>
          <w:highlight w:val="green"/>
        </w:rPr>
        <w:t>Перегруженная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 xml:space="preserve"> </w:t>
      </w:r>
      <w:r w:rsidRPr="00746E8D">
        <w:rPr>
          <w:rFonts w:ascii="Times New Roman" w:hAnsi="Times New Roman" w:cs="Times New Roman"/>
          <w:sz w:val="28"/>
          <w:highlight w:val="green"/>
        </w:rPr>
        <w:t>функция</w:t>
      </w:r>
      <w:r w:rsidRPr="00746E8D">
        <w:rPr>
          <w:rFonts w:ascii="Times New Roman" w:hAnsi="Times New Roman" w:cs="Times New Roman"/>
          <w:sz w:val="28"/>
          <w:highlight w:val="green"/>
          <w:lang w:val="en-US"/>
        </w:rPr>
        <w:t>: void print(int); void print(double); void print(string);</w:t>
      </w:r>
    </w:p>
    <w:p w14:paraId="43033719" w14:textId="77777777" w:rsidR="00746E8D" w:rsidRPr="00746E8D" w:rsidRDefault="00746E8D" w:rsidP="00746E8D">
      <w:pPr>
        <w:rPr>
          <w:rFonts w:ascii="Times New Roman" w:hAnsi="Times New Roman" w:cs="Times New Roman"/>
          <w:sz w:val="28"/>
          <w:lang w:val="en-US"/>
        </w:rPr>
      </w:pPr>
    </w:p>
    <w:p w14:paraId="6D65A11B" w14:textId="77777777" w:rsidR="00746E8D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</w:rPr>
        <w:t xml:space="preserve">8. В каких случаях используется механизм позднего связывания?  </w:t>
      </w:r>
    </w:p>
    <w:p w14:paraId="6EE27FA4" w14:textId="77777777" w:rsidR="00000000" w:rsidRPr="00746E8D" w:rsidRDefault="00746E8D" w:rsidP="00746E8D">
      <w:pPr>
        <w:rPr>
          <w:rFonts w:ascii="Times New Roman" w:hAnsi="Times New Roman" w:cs="Times New Roman"/>
          <w:sz w:val="28"/>
        </w:rPr>
      </w:pPr>
      <w:r w:rsidRPr="00746E8D">
        <w:rPr>
          <w:rFonts w:ascii="Times New Roman" w:hAnsi="Times New Roman" w:cs="Times New Roman"/>
          <w:sz w:val="28"/>
          <w:highlight w:val="green"/>
        </w:rPr>
        <w:t>При вызове виртуальных функций через указатель или ссылку на базовый класс, когда реальный тип объекта определяется во время выполнения. Также при вызове через -&gt; или . для полиморфных объектов.</w:t>
      </w:r>
    </w:p>
    <w:sectPr w:rsidR="00D505F8" w:rsidRPr="00746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56775"/>
    <w:multiLevelType w:val="hybridMultilevel"/>
    <w:tmpl w:val="D1FAE8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44013"/>
    <w:multiLevelType w:val="hybridMultilevel"/>
    <w:tmpl w:val="709A57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405651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391531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0D36"/>
    <w:rsid w:val="000448FE"/>
    <w:rsid w:val="00323A0B"/>
    <w:rsid w:val="005D1E3B"/>
    <w:rsid w:val="0062402C"/>
    <w:rsid w:val="006D2C81"/>
    <w:rsid w:val="00746E8D"/>
    <w:rsid w:val="00774ABD"/>
    <w:rsid w:val="008650C9"/>
    <w:rsid w:val="008828CE"/>
    <w:rsid w:val="00950D36"/>
    <w:rsid w:val="00CA7306"/>
    <w:rsid w:val="00CB668D"/>
    <w:rsid w:val="00D673A4"/>
    <w:rsid w:val="00DD7936"/>
    <w:rsid w:val="00F16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1DEBF"/>
  <w15:docId w15:val="{3140F19D-00D2-44C4-8ACE-2CA4E774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A0B"/>
  </w:style>
  <w:style w:type="paragraph" w:styleId="2">
    <w:name w:val="heading 2"/>
    <w:basedOn w:val="a"/>
    <w:next w:val="a"/>
    <w:link w:val="20"/>
    <w:semiHidden/>
    <w:unhideWhenUsed/>
    <w:qFormat/>
    <w:rsid w:val="00323A0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323A0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323A0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23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23A0B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8650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50C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Максим Рычков</cp:lastModifiedBy>
  <cp:revision>4</cp:revision>
  <dcterms:created xsi:type="dcterms:W3CDTF">2026-04-26T10:44:00Z</dcterms:created>
  <dcterms:modified xsi:type="dcterms:W3CDTF">2026-04-30T16:05:00Z</dcterms:modified>
</cp:coreProperties>
</file>