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E3A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09.03.01 Информатика и вычислительная техника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C773D7" w:rsidRPr="00DB73F0" w:rsidRDefault="00373F3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CE0BCE">
        <w:rPr>
          <w:rFonts w:ascii="Times New Roman" w:hAnsi="Times New Roman" w:cs="Times New Roman"/>
          <w:b/>
          <w:sz w:val="28"/>
          <w:szCs w:val="28"/>
        </w:rPr>
        <w:t xml:space="preserve"> работа </w:t>
      </w:r>
      <w:r>
        <w:rPr>
          <w:rFonts w:ascii="Times New Roman" w:hAnsi="Times New Roman" w:cs="Times New Roman"/>
          <w:b/>
          <w:sz w:val="28"/>
          <w:szCs w:val="28"/>
        </w:rPr>
        <w:t>№1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="00373F37">
        <w:rPr>
          <w:rFonts w:ascii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  <w:r w:rsidRPr="002C3B15">
        <w:rPr>
          <w:rFonts w:ascii="Times New Roman" w:hAnsi="Times New Roman" w:cs="Times New Roman"/>
          <w:b/>
          <w:sz w:val="28"/>
          <w:szCs w:val="28"/>
        </w:rPr>
        <w:t>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Выполнил: студент группы ИВТ-25-2б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Соловьев Тимофей Николаевич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Принял: </w:t>
      </w:r>
      <w:r w:rsidR="00373F37">
        <w:rPr>
          <w:rFonts w:ascii="Times New Roman" w:hAnsi="Times New Roman" w:cs="Times New Roman"/>
          <w:sz w:val="28"/>
          <w:szCs w:val="28"/>
        </w:rPr>
        <w:t>ст</w:t>
      </w:r>
      <w:r w:rsidRPr="002C3B15">
        <w:rPr>
          <w:rFonts w:ascii="Times New Roman" w:hAnsi="Times New Roman" w:cs="Times New Roman"/>
          <w:sz w:val="28"/>
          <w:szCs w:val="28"/>
        </w:rPr>
        <w:t>.</w:t>
      </w:r>
      <w:r w:rsidR="00373F37">
        <w:rPr>
          <w:rFonts w:ascii="Times New Roman" w:hAnsi="Times New Roman" w:cs="Times New Roman"/>
          <w:sz w:val="28"/>
          <w:szCs w:val="28"/>
        </w:rPr>
        <w:t xml:space="preserve"> пр. Варенцов Д. А.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:rsidR="002C3B15" w:rsidRDefault="002C3B15" w:rsidP="002C3B1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Пермь, 2026</w:t>
      </w:r>
    </w:p>
    <w:p w:rsidR="00373F37" w:rsidRDefault="00373F37" w:rsidP="002C3B15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Pr="00373F37" w:rsidRDefault="00373F37" w:rsidP="00373F3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3F37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373F37" w:rsidRP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>Общая постановка задачи: для задачи 1 найти значения выражений, определить при каких исходных данных выражение не может быть вычислено и выдать сообщение об ошибке, составить систему тестов и вычислить полученное выражение для нескольких значений X. 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принадлежит, составить систему тестов и вычислить полученное выражение. Для задачи 3 вычислить значение выражения, используя различные вещественные типы данных (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). Результаты всех вычислений вывести на печать, объяснить полученные результаты.</w:t>
      </w:r>
    </w:p>
    <w:p w:rsidR="00373F37" w:rsidRP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P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>Конкретная постановка задачи для варианта 20:</w:t>
      </w:r>
    </w:p>
    <w:p w:rsidR="00373F37" w:rsidRP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P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 xml:space="preserve">Задача 1. Вычислить значения выражений: 1) n++ * --m; 2) n-- </w:t>
      </w:r>
      <w:proofErr w:type="gramStart"/>
      <w:r w:rsidRPr="00373F37">
        <w:rPr>
          <w:rFonts w:ascii="Times New Roman" w:hAnsi="Times New Roman" w:cs="Times New Roman"/>
          <w:sz w:val="28"/>
          <w:szCs w:val="28"/>
        </w:rPr>
        <w:t>&lt; m</w:t>
      </w:r>
      <w:proofErr w:type="gramEnd"/>
      <w:r w:rsidRPr="00373F37">
        <w:rPr>
          <w:rFonts w:ascii="Times New Roman" w:hAnsi="Times New Roman" w:cs="Times New Roman"/>
          <w:sz w:val="28"/>
          <w:szCs w:val="28"/>
        </w:rPr>
        <w:t>++; 3) --n &gt; --m; 4) 5·x^3·корень5(1/x^2 + 1/x^3). Определить, при каких исходных данных выражение не может быть вычислено, и выдать сообщение об ошибке.</w:t>
      </w:r>
    </w:p>
    <w:p w:rsidR="00373F37" w:rsidRP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P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>Задача 2. Записать выражение, зависящее от координат точки X1 и Y1 и принимающее значение TRUE, если точка принадлежит заштрихованной области (фигура из двух треугольников: первый с вершинами (-5, 0), (5, 0), (0, 5), второй с вершинами (0, 0), (5, 0), (0, -7)), и FALSE, если не принадлежит.</w:t>
      </w:r>
    </w:p>
    <w:p w:rsidR="00373F37" w:rsidRP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Default="00373F37" w:rsidP="00373F37">
      <w:pPr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>Задача 3. Вычислить значение выражения ((a-</w:t>
      </w:r>
      <w:proofErr w:type="gramStart"/>
      <w:r w:rsidRPr="00373F37">
        <w:rPr>
          <w:rFonts w:ascii="Times New Roman" w:hAnsi="Times New Roman" w:cs="Times New Roman"/>
          <w:sz w:val="28"/>
          <w:szCs w:val="28"/>
        </w:rPr>
        <w:t>b)^</w:t>
      </w:r>
      <w:proofErr w:type="gramEnd"/>
      <w:r w:rsidRPr="00373F37">
        <w:rPr>
          <w:rFonts w:ascii="Times New Roman" w:hAnsi="Times New Roman" w:cs="Times New Roman"/>
          <w:sz w:val="28"/>
          <w:szCs w:val="28"/>
        </w:rPr>
        <w:t xml:space="preserve">2 - (a^2 - 2ab)) / b^2 при a = 1000, b = 0.0001, используя типы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.</w:t>
      </w:r>
    </w:p>
    <w:p w:rsidR="002C3B15" w:rsidRPr="002C3B15" w:rsidRDefault="00373F37" w:rsidP="00373F3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Анализ входных и выходных данных</w:t>
      </w: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373F37" w:rsidRPr="00373F37" w:rsidRDefault="00373F37" w:rsidP="00373F37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 xml:space="preserve">Задача 1. Входные данные: n, m — целые числа (тип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), x — вещественное число (тип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). Выходные данные: r1 — целое число (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), r2 и r3 — логические значения (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), результат формулы — вещественное число (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), сообщение об ошибке — строка. Область допустимых значений: x не равен 0. При x принадлежащем интервалу (-1, 0) подкоренное выражение 1/x^2 + 1/x^3 отрицательно, но так как корень пятой степени нечётный, он существует и вычисляется через вынесение минуса: -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(-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inner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, 1.0/5.0).</w:t>
      </w:r>
    </w:p>
    <w:p w:rsidR="00373F37" w:rsidRPr="00373F37" w:rsidRDefault="00373F37" w:rsidP="00373F37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373F37" w:rsidRPr="00373F37" w:rsidRDefault="00373F37" w:rsidP="00373F37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lastRenderedPageBreak/>
        <w:t xml:space="preserve">Задача 2. Входные данные: x1, y1 — вещественные числа (тип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). Выходные данные: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isInside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— логическое значение (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). Область состоит из двух треугольников: верхнего с вершинами (-5, 0), (5, 0), (0, 5) и нижнего правого с вершинами (0, 0), (5, 0), (0, -7).</w:t>
      </w:r>
    </w:p>
    <w:p w:rsidR="00373F37" w:rsidRPr="00373F37" w:rsidRDefault="00373F37" w:rsidP="00373F37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77BB" w:rsidRPr="00373F37" w:rsidRDefault="00373F37" w:rsidP="00373F37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 xml:space="preserve">Задача 3. Входные данные: константы a = 1000, b = 0.0001. Выходные данные: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resD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— вещественное число (</w:t>
      </w:r>
    </w:p>
    <w:p w:rsidR="00577F14" w:rsidRPr="00373F37" w:rsidRDefault="00577F14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373F37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373F37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System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Program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 1"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proofErr w:type="spellEnd"/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r3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(!(</w:t>
      </w:r>
      <w:proofErr w:type="spell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"Invalid input! </w:t>
      </w:r>
      <w:proofErr w:type="gramStart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(!(</w:t>
      </w:r>
      <w:proofErr w:type="spell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"Invalid input! </w:t>
      </w:r>
      <w:proofErr w:type="gramStart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$"n++ * --m =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(n=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m=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$"n-- &lt; m++ =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(n=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m=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r3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$"--n &gt; --m =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r3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(n=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m=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!(</w:t>
      </w:r>
      <w:proofErr w:type="spell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"Invalid input! </w:t>
      </w:r>
      <w:proofErr w:type="gramStart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"Division by zero!"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proofErr w:type="gramEnd"/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proofErr w:type="gram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(-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$"5x^3*sqrt5(1/x^2+1/x^3) =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proofErr w:type="gramEnd"/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proofErr w:type="gram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$"5x^3*sqrt5(1/x^2+1/x^3) =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73F37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spellStart"/>
      <w:r w:rsidRPr="00373F37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Press</w:t>
      </w:r>
      <w:proofErr w:type="spell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any key to continue"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ReadKey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 2"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"x1?"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(!(</w:t>
      </w:r>
      <w:proofErr w:type="spell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"Invalid input! </w:t>
      </w:r>
      <w:proofErr w:type="gramStart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x1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"y1?"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(!(</w:t>
      </w:r>
      <w:proofErr w:type="spell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"Invalid input! y1?"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proofErr w:type="spellEnd"/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isInside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||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7.0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)*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proofErr w:type="gramStart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  <w:proofErr w:type="gramEnd"/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373F37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\"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 (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;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belongs to the figure</w:t>
      </w:r>
      <w:r w:rsidRPr="00373F37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\"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isInside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73F37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</w:t>
      </w:r>
      <w:proofErr w:type="spellStart"/>
      <w:r w:rsidRPr="00373F37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n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Press</w:t>
      </w:r>
      <w:proofErr w:type="spell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any key to continue"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ReadKey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 3"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bd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0.0001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numD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bd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bd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resD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numD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bd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bd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$"double: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resD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af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1000f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bf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0.0001f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numF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af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bf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proofErr w:type="spell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af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af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bf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373F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proofErr w:type="gram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resF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numF</w:t>
      </w:r>
      <w:proofErr w:type="spellEnd"/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bf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bf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73F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373F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$"float:  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proofErr w:type="spellStart"/>
      <w:r w:rsidRPr="00373F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resF</w:t>
      </w:r>
      <w:proofErr w:type="spellEnd"/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373F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73F3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373F37" w:rsidRPr="00373F37" w:rsidRDefault="00373F37" w:rsidP="00373F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077BB" w:rsidRDefault="00B077BB" w:rsidP="00373F37">
      <w:pPr>
        <w:tabs>
          <w:tab w:val="left" w:pos="6379"/>
        </w:tabs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7104C" w:rsidRPr="00373F37" w:rsidRDefault="00373F37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Тесты</w:t>
      </w:r>
    </w:p>
    <w:p w:rsidR="0017104C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73F3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лаб1.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>)</w:t>
      </w:r>
    </w:p>
    <w:p w:rsidR="00373F37" w:rsidRDefault="00373F37" w:rsidP="00373F37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3F37">
        <w:rPr>
          <w:rFonts w:ascii="Times New Roman" w:hAnsi="Times New Roman" w:cs="Times New Roman"/>
          <w:b/>
          <w:sz w:val="28"/>
          <w:szCs w:val="28"/>
        </w:rPr>
        <w:t xml:space="preserve">Анализ достаточности тестов по критериям чёрного </w:t>
      </w:r>
      <w:r>
        <w:rPr>
          <w:rFonts w:ascii="Times New Roman" w:hAnsi="Times New Roman" w:cs="Times New Roman"/>
          <w:b/>
          <w:sz w:val="28"/>
          <w:szCs w:val="28"/>
        </w:rPr>
        <w:t>и белого</w:t>
      </w:r>
      <w:r w:rsidRPr="00373F37">
        <w:rPr>
          <w:rFonts w:ascii="Times New Roman" w:hAnsi="Times New Roman" w:cs="Times New Roman"/>
          <w:b/>
          <w:sz w:val="28"/>
          <w:szCs w:val="28"/>
        </w:rPr>
        <w:t xml:space="preserve"> ящика</w:t>
      </w:r>
    </w:p>
    <w:p w:rsid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Черный ящик:</w:t>
      </w:r>
    </w:p>
    <w:p w:rsidR="00373F37" w:rsidRP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 xml:space="preserve">Классы входных данных: n, m целые — покрыты тестами т1, т2, т3, т4, т8, т9, т10, т11. x = 0 — покрыт тестом т2. x принадлежит (-1, 0) — покрыт тестом т3. x </w:t>
      </w:r>
      <w:r w:rsidRPr="00373F37">
        <w:rPr>
          <w:rFonts w:ascii="Times New Roman" w:hAnsi="Times New Roman" w:cs="Times New Roman"/>
          <w:sz w:val="28"/>
          <w:szCs w:val="28"/>
        </w:rPr>
        <w:lastRenderedPageBreak/>
        <w:t>принадлежит (-бесконечность, -1] объединение (0, +бесконечность) — покрыт тестами т1, т4, т8, т9, т10, т11. Некорректный n — покрыт тестом т5. Некорректный m — покрыт тестом т6. Некорректный x — покрыт тестом т7. Точка принадлежит фигуре — покрыта тестами т1, т2, т3, т4, т8. Точка не принадлежит фигуре — покрыта тестом т9. Некорректный x1 — покрыт тестом т10. Некорректный y1 — покрыт тестом т11.</w:t>
      </w:r>
    </w:p>
    <w:p w:rsidR="00373F37" w:rsidRP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P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>Классы выходных данных: сообщение об ошибке ввода — покрыто тестами т5, т6, т7, т10, т11. r1, r2, r3 — покрыты тестами т1, т2, т3, т4, т8, т9, т10, т11. Сообщение об ошибке при вычислениях — покрыто тестом т2. Результат формулы — покрыт тестами т1, т3, т4, т8, т9, т10, т11. Сообщение о принадлежности точки — покрыто тестами т1, т2, т3, т4, т8, т9, т10, т11.</w:t>
      </w:r>
    </w:p>
    <w:p w:rsidR="00373F37" w:rsidRP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>Вывод: все классы входных и выходных данных покрыты тестами, следовательно, тесты достаточны по критерию чёрного ящика.</w:t>
      </w:r>
    </w:p>
    <w:p w:rsid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Белый ящик:</w:t>
      </w:r>
    </w:p>
    <w:p w:rsidR="00373F37" w:rsidRP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для ввода n: выход из цикла (0) покрыт тестами т1, т2, т3, т4, т8, т9, т10, т11. Повтор цикла (n) покрыт тестом т5. Оператор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для ввода m: выход из цикла покрыт тестами т1, т2, т3, т4, т8, т9, т10, т11. Повтор цикла покрыт тестом т6. Оператор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для ввода x: выход из цикла покрыт тестами т1, т2, т3, т4, т8, т9, т10, т11. Повтор цикла покрыт тестом т7. Условие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(x == 0): ветка «да» покрыта тестом т2, ветка «нет» покрыта тестами т1, т3, т4, т8, т9, т10, т11. Условие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inner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&lt; 0): ветка «да» покрыта тестом т3, ветка «нет» покрыта тестами т1, т4, т8, т9, т10, т11. Оператор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для ввода x1: выход из цикла покрыт тестами т1, т2, т3, т4, т8, т9, т11. Повтор цикла покрыт тестом т10. Оператор </w:t>
      </w:r>
      <w:proofErr w:type="spellStart"/>
      <w:r w:rsidRPr="00373F3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73F37">
        <w:rPr>
          <w:rFonts w:ascii="Times New Roman" w:hAnsi="Times New Roman" w:cs="Times New Roman"/>
          <w:sz w:val="28"/>
          <w:szCs w:val="28"/>
        </w:rPr>
        <w:t xml:space="preserve"> для ввода y1: выход из цикла покрыт тестами т1, т2, т3, т4, т8, т9, т10. Повтор цикла покрыт тестом т11.</w:t>
      </w:r>
    </w:p>
    <w:p w:rsidR="00373F37" w:rsidRPr="00373F37" w:rsidRDefault="00373F37" w:rsidP="00373F37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Pr="00C52EBF" w:rsidRDefault="00373F37" w:rsidP="00C52EBF">
      <w:pPr>
        <w:tabs>
          <w:tab w:val="left" w:pos="6379"/>
        </w:tabs>
        <w:ind w:left="-142"/>
        <w:rPr>
          <w:rFonts w:ascii="Times New Roman" w:hAnsi="Times New Roman" w:cs="Times New Roman"/>
          <w:b/>
          <w:sz w:val="28"/>
          <w:szCs w:val="28"/>
        </w:rPr>
      </w:pPr>
      <w:r w:rsidRPr="00373F37">
        <w:rPr>
          <w:rFonts w:ascii="Times New Roman" w:hAnsi="Times New Roman" w:cs="Times New Roman"/>
          <w:sz w:val="28"/>
          <w:szCs w:val="28"/>
        </w:rPr>
        <w:t xml:space="preserve">Вывод: все ветки всех условных операторов и все варианты работы циклов покрыты </w:t>
      </w:r>
      <w:r w:rsidRPr="00C52EBF">
        <w:rPr>
          <w:rFonts w:ascii="Times New Roman" w:hAnsi="Times New Roman" w:cs="Times New Roman"/>
          <w:sz w:val="28"/>
          <w:szCs w:val="28"/>
        </w:rPr>
        <w:t>тестами, следовательно, тесты достаточны по критерию белого ящика.</w:t>
      </w:r>
    </w:p>
    <w:p w:rsidR="00C52EBF" w:rsidRDefault="00C52EBF" w:rsidP="00C52EBF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2EBF">
        <w:rPr>
          <w:rFonts w:ascii="Times New Roman" w:hAnsi="Times New Roman" w:cs="Times New Roman"/>
          <w:b/>
          <w:sz w:val="28"/>
          <w:szCs w:val="28"/>
        </w:rPr>
        <w:t>Объяснение результатов работы программы</w:t>
      </w:r>
    </w:p>
    <w:p w:rsidR="00C52EBF" w:rsidRPr="00C52EBF" w:rsidRDefault="00C52EBF" w:rsidP="00C52EBF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C52EBF">
        <w:rPr>
          <w:rFonts w:ascii="Times New Roman" w:hAnsi="Times New Roman" w:cs="Times New Roman"/>
          <w:sz w:val="28"/>
          <w:szCs w:val="28"/>
        </w:rPr>
        <w:t xml:space="preserve">Задача 1. При n=1 и m=1 выражение n++ * --m даёт 0, так как n++ возвращает старое значение 1, а --m уменьшает m до 0, после чего n становится равным 2, а m равным 0. Выражение n-- </w:t>
      </w:r>
      <w:proofErr w:type="gramStart"/>
      <w:r w:rsidRPr="00C52EBF">
        <w:rPr>
          <w:rFonts w:ascii="Times New Roman" w:hAnsi="Times New Roman" w:cs="Times New Roman"/>
          <w:sz w:val="28"/>
          <w:szCs w:val="28"/>
        </w:rPr>
        <w:t>&lt; m</w:t>
      </w:r>
      <w:proofErr w:type="gramEnd"/>
      <w:r w:rsidRPr="00C52EBF">
        <w:rPr>
          <w:rFonts w:ascii="Times New Roman" w:hAnsi="Times New Roman" w:cs="Times New Roman"/>
          <w:sz w:val="28"/>
          <w:szCs w:val="28"/>
        </w:rPr>
        <w:t xml:space="preserve">++ даёт </w:t>
      </w:r>
      <w:proofErr w:type="spellStart"/>
      <w:r w:rsidRPr="00C52EB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52EBF">
        <w:rPr>
          <w:rFonts w:ascii="Times New Roman" w:hAnsi="Times New Roman" w:cs="Times New Roman"/>
          <w:sz w:val="28"/>
          <w:szCs w:val="28"/>
        </w:rPr>
        <w:t>, так как n-- возвращает 2, а m++ возвращает 0, и 2 &lt; 0 ложно. Выражение --</w:t>
      </w:r>
      <w:proofErr w:type="gramStart"/>
      <w:r w:rsidRPr="00C52EBF">
        <w:rPr>
          <w:rFonts w:ascii="Times New Roman" w:hAnsi="Times New Roman" w:cs="Times New Roman"/>
          <w:sz w:val="28"/>
          <w:szCs w:val="28"/>
        </w:rPr>
        <w:t>n &gt;</w:t>
      </w:r>
      <w:proofErr w:type="gramEnd"/>
      <w:r w:rsidRPr="00C52EBF">
        <w:rPr>
          <w:rFonts w:ascii="Times New Roman" w:hAnsi="Times New Roman" w:cs="Times New Roman"/>
          <w:sz w:val="28"/>
          <w:szCs w:val="28"/>
        </w:rPr>
        <w:t xml:space="preserve"> --m даёт </w:t>
      </w:r>
      <w:proofErr w:type="spellStart"/>
      <w:r w:rsidRPr="00C52EB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52EBF">
        <w:rPr>
          <w:rFonts w:ascii="Times New Roman" w:hAnsi="Times New Roman" w:cs="Times New Roman"/>
          <w:sz w:val="28"/>
          <w:szCs w:val="28"/>
        </w:rPr>
        <w:t xml:space="preserve">, так как --n делает n равным 0, --m делает m равным 0, и 0 &gt; 0 ложно. Формула 5·x^3·корень5(1/x^2 + 1/x^3) при x=1 даёт 5.7435, так как подкоренное выражение равно 2, корень пятой степени из 2 приблизительно равен 1.1487, а 5·1·1.1487 = 5.7435. При x=0 выдаётся сообщение о делении на ноль. </w:t>
      </w:r>
      <w:r w:rsidRPr="00C52EBF">
        <w:rPr>
          <w:rFonts w:ascii="Times New Roman" w:hAnsi="Times New Roman" w:cs="Times New Roman"/>
          <w:sz w:val="28"/>
          <w:szCs w:val="28"/>
        </w:rPr>
        <w:lastRenderedPageBreak/>
        <w:t>При x=-0.5 подкоренное выражение отрицательно (4 - 8 = -4), но так как корень нечётный, результат вычисляется через вынесение минуса и равен 0.8247.</w:t>
      </w:r>
    </w:p>
    <w:p w:rsidR="00C52EBF" w:rsidRPr="00C52EBF" w:rsidRDefault="00C52EBF" w:rsidP="00C52EBF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</w:p>
    <w:p w:rsidR="00C52EBF" w:rsidRPr="00C52EBF" w:rsidRDefault="00C52EBF" w:rsidP="00C52EBF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C52EBF">
        <w:rPr>
          <w:rFonts w:ascii="Times New Roman" w:hAnsi="Times New Roman" w:cs="Times New Roman"/>
          <w:sz w:val="28"/>
          <w:szCs w:val="28"/>
        </w:rPr>
        <w:t>Задача 2. Точка (1, 1) принадлежит верхнему треугольнику, так как y</w:t>
      </w:r>
      <w:proofErr w:type="gramStart"/>
      <w:r w:rsidRPr="00C52EBF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C52EBF">
        <w:rPr>
          <w:rFonts w:ascii="Times New Roman" w:hAnsi="Times New Roman" w:cs="Times New Roman"/>
          <w:sz w:val="28"/>
          <w:szCs w:val="28"/>
        </w:rPr>
        <w:t>= 0, y1 &lt;= 5 - |x1| (1 &lt;= 4), и |x1| &lt;= 5. Точка (-1, -1) не принадлежит ни одному из треугольников, так как для верхнего треугольника y1 &lt; 0, а для нижнего правого треугольника x1 &lt; 0.</w:t>
      </w:r>
    </w:p>
    <w:p w:rsidR="00C52EBF" w:rsidRPr="00C52EBF" w:rsidRDefault="00C52EBF" w:rsidP="00C52EBF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</w:p>
    <w:p w:rsidR="00C52EBF" w:rsidRPr="00C52EBF" w:rsidRDefault="00C52EBF" w:rsidP="00C52EBF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C52EBF">
        <w:rPr>
          <w:rFonts w:ascii="Times New Roman" w:hAnsi="Times New Roman" w:cs="Times New Roman"/>
          <w:sz w:val="28"/>
          <w:szCs w:val="28"/>
        </w:rPr>
        <w:t>Задача 3. Математически выражение ((a-</w:t>
      </w:r>
      <w:proofErr w:type="gramStart"/>
      <w:r w:rsidRPr="00C52EBF">
        <w:rPr>
          <w:rFonts w:ascii="Times New Roman" w:hAnsi="Times New Roman" w:cs="Times New Roman"/>
          <w:sz w:val="28"/>
          <w:szCs w:val="28"/>
        </w:rPr>
        <w:t>b)^</w:t>
      </w:r>
      <w:proofErr w:type="gramEnd"/>
      <w:r w:rsidRPr="00C52EBF">
        <w:rPr>
          <w:rFonts w:ascii="Times New Roman" w:hAnsi="Times New Roman" w:cs="Times New Roman"/>
          <w:sz w:val="28"/>
          <w:szCs w:val="28"/>
        </w:rPr>
        <w:t xml:space="preserve">2 - (a^2 - 2ab)) / b^2 упрощается: (a-b)^2 = a^2 - 2ab + b^2, тогда числитель равен a^2 - 2ab + b^2 - a^2 + 2ab = b^2, и результат равен b^2 / b^2 = 1. Однако при вычислении на компьютере результат зависит от типа данных. Тип </w:t>
      </w:r>
      <w:proofErr w:type="spellStart"/>
      <w:r w:rsidRPr="00C52E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52EBF">
        <w:rPr>
          <w:rFonts w:ascii="Times New Roman" w:hAnsi="Times New Roman" w:cs="Times New Roman"/>
          <w:sz w:val="28"/>
          <w:szCs w:val="28"/>
        </w:rPr>
        <w:t xml:space="preserve"> даёт 1.0011717677116394, что близко к 1, но не точно. Причина — катастрофическая потеря точности при вычитании двух близких больших чисел: a^2 = 1000000 и (a-</w:t>
      </w:r>
      <w:proofErr w:type="gramStart"/>
      <w:r w:rsidRPr="00C52EBF">
        <w:rPr>
          <w:rFonts w:ascii="Times New Roman" w:hAnsi="Times New Roman" w:cs="Times New Roman"/>
          <w:sz w:val="28"/>
          <w:szCs w:val="28"/>
        </w:rPr>
        <w:t>b)^</w:t>
      </w:r>
      <w:proofErr w:type="gramEnd"/>
      <w:r w:rsidRPr="00C52EBF">
        <w:rPr>
          <w:rFonts w:ascii="Times New Roman" w:hAnsi="Times New Roman" w:cs="Times New Roman"/>
          <w:sz w:val="28"/>
          <w:szCs w:val="28"/>
        </w:rPr>
        <w:t xml:space="preserve">2 = 999999.80000001, их разность сравнима с погрешностью представления этих чисел в памяти. Тип </w:t>
      </w:r>
      <w:proofErr w:type="spellStart"/>
      <w:r w:rsidRPr="00C52EB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52EBF">
        <w:rPr>
          <w:rFonts w:ascii="Times New Roman" w:hAnsi="Times New Roman" w:cs="Times New Roman"/>
          <w:sz w:val="28"/>
          <w:szCs w:val="28"/>
        </w:rPr>
        <w:t xml:space="preserve"> даёт -6250000.5, что совершенно неверно. Причина — недостаточная точность </w:t>
      </w:r>
      <w:proofErr w:type="spellStart"/>
      <w:r w:rsidRPr="00C52EB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52EBF">
        <w:rPr>
          <w:rFonts w:ascii="Times New Roman" w:hAnsi="Times New Roman" w:cs="Times New Roman"/>
          <w:sz w:val="28"/>
          <w:szCs w:val="28"/>
        </w:rPr>
        <w:t xml:space="preserve">: число b^2 = 10^-8 на 15 порядков меньше a^2 = 10^6 и полностью теряется при вычитании, остаётся только шум округления, который при делении на крошечное b^2 превращается в огромное число. Вывод: для вычислений с числами сильно разного порядка необходимо использовать </w:t>
      </w:r>
      <w:proofErr w:type="spellStart"/>
      <w:r w:rsidRPr="00C52EBF">
        <w:rPr>
          <w:rFonts w:ascii="Times New Roman" w:hAnsi="Times New Roman" w:cs="Times New Roman"/>
          <w:sz w:val="28"/>
          <w:szCs w:val="28"/>
        </w:rPr>
        <w:t>double</w:t>
      </w:r>
      <w:bookmarkStart w:id="0" w:name="_GoBack"/>
      <w:bookmarkEnd w:id="0"/>
      <w:proofErr w:type="spellEnd"/>
      <w:r w:rsidRPr="00C52EBF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C52EB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52EBF">
        <w:rPr>
          <w:rFonts w:ascii="Times New Roman" w:hAnsi="Times New Roman" w:cs="Times New Roman"/>
          <w:sz w:val="28"/>
          <w:szCs w:val="28"/>
        </w:rPr>
        <w:t>. Формулу также желательно упрощать аналитически до деления, тогда результат будет точным.</w:t>
      </w:r>
    </w:p>
    <w:p w:rsidR="00C52EBF" w:rsidRPr="00C52EBF" w:rsidRDefault="00C52EBF" w:rsidP="00C52EBF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</w:p>
    <w:sectPr w:rsidR="00C52EBF" w:rsidRPr="00C52EBF" w:rsidSect="00C773D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4C4" w:rsidRDefault="008154C4" w:rsidP="002C3B15">
      <w:pPr>
        <w:spacing w:after="0" w:line="240" w:lineRule="auto"/>
      </w:pPr>
      <w:r>
        <w:separator/>
      </w:r>
    </w:p>
  </w:endnote>
  <w:endnote w:type="continuationSeparator" w:id="0">
    <w:p w:rsidR="008154C4" w:rsidRDefault="008154C4" w:rsidP="002C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4C4" w:rsidRDefault="008154C4" w:rsidP="002C3B15">
      <w:pPr>
        <w:spacing w:after="0" w:line="240" w:lineRule="auto"/>
      </w:pPr>
      <w:r>
        <w:separator/>
      </w:r>
    </w:p>
  </w:footnote>
  <w:footnote w:type="continuationSeparator" w:id="0">
    <w:p w:rsidR="008154C4" w:rsidRDefault="008154C4" w:rsidP="002C3B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D7"/>
    <w:rsid w:val="00021276"/>
    <w:rsid w:val="00067C6B"/>
    <w:rsid w:val="00122B10"/>
    <w:rsid w:val="0017104C"/>
    <w:rsid w:val="0017476C"/>
    <w:rsid w:val="002B471D"/>
    <w:rsid w:val="002C3B15"/>
    <w:rsid w:val="00373F37"/>
    <w:rsid w:val="00477A33"/>
    <w:rsid w:val="004B7C5B"/>
    <w:rsid w:val="00545054"/>
    <w:rsid w:val="00577F14"/>
    <w:rsid w:val="006C5FC7"/>
    <w:rsid w:val="008154C4"/>
    <w:rsid w:val="00815BC7"/>
    <w:rsid w:val="008C4E3A"/>
    <w:rsid w:val="00932130"/>
    <w:rsid w:val="0096256F"/>
    <w:rsid w:val="00B01CD4"/>
    <w:rsid w:val="00B077BB"/>
    <w:rsid w:val="00C52EBF"/>
    <w:rsid w:val="00C773D7"/>
    <w:rsid w:val="00CE0BCE"/>
    <w:rsid w:val="00D0596C"/>
    <w:rsid w:val="00D6742D"/>
    <w:rsid w:val="00DB73F0"/>
    <w:rsid w:val="00FC0B17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6C39C-ADDB-41E2-8598-5BA59CD9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3B15"/>
  </w:style>
  <w:style w:type="paragraph" w:styleId="a5">
    <w:name w:val="footer"/>
    <w:basedOn w:val="a"/>
    <w:link w:val="a6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dcterms:created xsi:type="dcterms:W3CDTF">2026-02-17T12:34:00Z</dcterms:created>
  <dcterms:modified xsi:type="dcterms:W3CDTF">2026-09-26T09:31:00Z</dcterms:modified>
</cp:coreProperties>
</file>