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3ECB" w14:textId="3D500C96" w:rsidR="00643748" w:rsidRDefault="0079698D" w:rsidP="0079698D">
      <w:pPr>
        <w:jc w:val="center"/>
        <w:rPr>
          <w:sz w:val="36"/>
          <w:szCs w:val="36"/>
        </w:rPr>
      </w:pPr>
      <w:r w:rsidRPr="0079698D">
        <w:rPr>
          <w:sz w:val="36"/>
          <w:szCs w:val="36"/>
        </w:rPr>
        <w:t>Design</w:t>
      </w:r>
    </w:p>
    <w:p w14:paraId="42FFA77D" w14:textId="6E14C9B2" w:rsidR="0079698D" w:rsidRDefault="0079698D" w:rsidP="0079698D">
      <w:pPr>
        <w:rPr>
          <w:sz w:val="24"/>
          <w:szCs w:val="24"/>
        </w:rPr>
      </w:pPr>
      <w:r>
        <w:rPr>
          <w:sz w:val="24"/>
          <w:szCs w:val="24"/>
        </w:rPr>
        <w:t>Initially</w:t>
      </w:r>
      <w:r w:rsidR="008B6A04">
        <w:rPr>
          <w:sz w:val="24"/>
          <w:szCs w:val="24"/>
        </w:rPr>
        <w:t>,</w:t>
      </w:r>
      <w:r>
        <w:rPr>
          <w:sz w:val="24"/>
          <w:szCs w:val="24"/>
        </w:rPr>
        <w:t xml:space="preserve"> several design sketches were reviewed with the project owner. The initial understanding of the developer was that something </w:t>
      </w:r>
      <w:proofErr w:type="spellStart"/>
      <w:r>
        <w:rPr>
          <w:sz w:val="24"/>
          <w:szCs w:val="24"/>
        </w:rPr>
        <w:t>kpi</w:t>
      </w:r>
      <w:proofErr w:type="spellEnd"/>
      <w:r>
        <w:rPr>
          <w:sz w:val="24"/>
          <w:szCs w:val="24"/>
        </w:rPr>
        <w:t xml:space="preserve"> focused was wanted with several different windows where analytics could be viewed. The users wanted a simpler application with a more uniform feel and didn’t feel the need to have the </w:t>
      </w:r>
      <w:proofErr w:type="spellStart"/>
      <w:r>
        <w:rPr>
          <w:sz w:val="24"/>
          <w:szCs w:val="24"/>
        </w:rPr>
        <w:t>kpi</w:t>
      </w:r>
      <w:proofErr w:type="spellEnd"/>
      <w:r>
        <w:rPr>
          <w:sz w:val="24"/>
          <w:szCs w:val="24"/>
        </w:rPr>
        <w:t xml:space="preserve"> information. A second set of sketches was provided. Those sketches were accepted, and development began. </w:t>
      </w:r>
      <w:r w:rsidR="002D21F7">
        <w:rPr>
          <w:sz w:val="24"/>
          <w:szCs w:val="24"/>
        </w:rPr>
        <w:t xml:space="preserve">During development some things were changed due to overlooked details, and user feedback after testing the feature but new sketches were not generated. </w:t>
      </w:r>
    </w:p>
    <w:p w14:paraId="0ED00126" w14:textId="5D72DD43" w:rsidR="001459C5" w:rsidRDefault="0079698D" w:rsidP="007969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Initial sketches</w:t>
      </w:r>
      <w:r w:rsidR="002D21F7">
        <w:rPr>
          <w:noProof/>
          <w:sz w:val="24"/>
          <w:szCs w:val="24"/>
        </w:rPr>
        <w:drawing>
          <wp:inline distT="0" distB="0" distL="0" distR="0" wp14:anchorId="1A9F4E13" wp14:editId="6C82F69B">
            <wp:extent cx="5534025" cy="62500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60" cy="62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9E03" w14:textId="6FB6F394" w:rsidR="0079698D" w:rsidRDefault="0079698D" w:rsidP="0079698D">
      <w:pPr>
        <w:rPr>
          <w:sz w:val="24"/>
          <w:szCs w:val="24"/>
        </w:rPr>
      </w:pPr>
    </w:p>
    <w:p w14:paraId="4BBAFECE" w14:textId="5249DF57" w:rsidR="0079698D" w:rsidRDefault="001459C5" w:rsidP="007969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C042DD" wp14:editId="56F084F8">
            <wp:extent cx="5943600" cy="671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87C38D5" wp14:editId="642A13F4">
            <wp:extent cx="5943600" cy="6714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58C78BA" wp14:editId="38035DA3">
            <wp:extent cx="5943600" cy="6716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4447E9F" wp14:editId="742BF71A">
            <wp:extent cx="5943600" cy="6712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D851C61" wp14:editId="6321C059">
            <wp:extent cx="5943600" cy="6719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6599243" wp14:editId="20DD083A">
            <wp:extent cx="5943600" cy="671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6AB" w14:textId="37459C4E" w:rsidR="001459C5" w:rsidRDefault="001459C5" w:rsidP="0079698D">
      <w:pPr>
        <w:rPr>
          <w:sz w:val="24"/>
          <w:szCs w:val="24"/>
        </w:rPr>
      </w:pPr>
    </w:p>
    <w:p w14:paraId="048A3FC5" w14:textId="46BD1D77" w:rsidR="001459C5" w:rsidRDefault="001459C5" w:rsidP="0079698D">
      <w:pPr>
        <w:rPr>
          <w:sz w:val="24"/>
          <w:szCs w:val="24"/>
        </w:rPr>
      </w:pPr>
    </w:p>
    <w:p w14:paraId="60204136" w14:textId="50728C6F" w:rsidR="001459C5" w:rsidRDefault="001459C5" w:rsidP="0079698D">
      <w:pPr>
        <w:rPr>
          <w:sz w:val="24"/>
          <w:szCs w:val="24"/>
        </w:rPr>
      </w:pPr>
    </w:p>
    <w:p w14:paraId="558253AB" w14:textId="03D09CB1" w:rsidR="001459C5" w:rsidRDefault="001459C5" w:rsidP="0079698D">
      <w:pPr>
        <w:rPr>
          <w:sz w:val="24"/>
          <w:szCs w:val="24"/>
        </w:rPr>
      </w:pPr>
    </w:p>
    <w:p w14:paraId="7517F668" w14:textId="3354F841" w:rsidR="001459C5" w:rsidRDefault="001459C5" w:rsidP="0079698D">
      <w:pPr>
        <w:rPr>
          <w:sz w:val="24"/>
          <w:szCs w:val="24"/>
        </w:rPr>
      </w:pPr>
    </w:p>
    <w:p w14:paraId="5DC4B4D8" w14:textId="40F20C73" w:rsidR="001459C5" w:rsidRDefault="001459C5" w:rsidP="007969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Final Sketches </w:t>
      </w:r>
      <w:r w:rsidR="002D21F7">
        <w:rPr>
          <w:noProof/>
          <w:sz w:val="24"/>
          <w:szCs w:val="24"/>
        </w:rPr>
        <w:drawing>
          <wp:inline distT="0" distB="0" distL="0" distR="0" wp14:anchorId="20D4633B" wp14:editId="419A1BD8">
            <wp:extent cx="5943600" cy="6715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69FB" w14:textId="28F78624" w:rsidR="001459C5" w:rsidRPr="0079698D" w:rsidRDefault="002D21F7" w:rsidP="007969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F12922" wp14:editId="1925B322">
            <wp:extent cx="5943600" cy="671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41AE2A4" wp14:editId="5655DD77">
            <wp:extent cx="5943600" cy="6714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FD0AA7E" wp14:editId="371E0E53">
            <wp:extent cx="5943600" cy="6714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9C5" w:rsidRPr="00796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A9"/>
    <w:rsid w:val="001459C5"/>
    <w:rsid w:val="002D21F7"/>
    <w:rsid w:val="00643748"/>
    <w:rsid w:val="00731B7F"/>
    <w:rsid w:val="0079698D"/>
    <w:rsid w:val="008263CB"/>
    <w:rsid w:val="008B6A04"/>
    <w:rsid w:val="00B7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43D5A"/>
  <w15:chartTrackingRefBased/>
  <w15:docId w15:val="{66EFE547-5ADB-4987-ADC9-A9EE3269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Lusby</dc:creator>
  <cp:keywords/>
  <dc:description/>
  <cp:lastModifiedBy>Timothy Lusby</cp:lastModifiedBy>
  <cp:revision>4</cp:revision>
  <dcterms:created xsi:type="dcterms:W3CDTF">2021-10-03T04:33:00Z</dcterms:created>
  <dcterms:modified xsi:type="dcterms:W3CDTF">2021-10-07T13:12:00Z</dcterms:modified>
</cp:coreProperties>
</file>