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826D05" w:rsidRDefault="00D94D71" w:rsidP="00D94D71">
      <w:pPr>
        <w:ind w:hanging="360"/>
      </w:pPr>
      <w:r>
        <w:rPr>
          <w:noProof/>
        </w:rPr>
        <mc:AlternateContent>
          <mc:Choice Requires="wps">
            <w:drawing>
              <wp:anchor distT="0" distB="0" distL="114300" distR="114300" simplePos="0" relativeHeight="251664896" behindDoc="0" locked="0" layoutInCell="1" allowOverlap="1" wp14:anchorId="360584A8" wp14:editId="0CBEFDDF">
                <wp:simplePos x="0" y="0"/>
                <wp:positionH relativeFrom="column">
                  <wp:posOffset>761999</wp:posOffset>
                </wp:positionH>
                <wp:positionV relativeFrom="paragraph">
                  <wp:posOffset>-104775</wp:posOffset>
                </wp:positionV>
                <wp:extent cx="5915025" cy="1143000"/>
                <wp:effectExtent l="0" t="0" r="0" b="0"/>
                <wp:wrapNone/>
                <wp:docPr id="18" name="TextBox 2"/>
                <wp:cNvGraphicFramePr/>
                <a:graphic xmlns:a="http://schemas.openxmlformats.org/drawingml/2006/main">
                  <a:graphicData uri="http://schemas.microsoft.com/office/word/2010/wordprocessingShape">
                    <wps:wsp>
                      <wps:cNvSpPr txBox="1"/>
                      <wps:spPr>
                        <a:xfrm>
                          <a:off x="0" y="0"/>
                          <a:ext cx="5915025" cy="114300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rsidR="00537FAB" w:rsidRDefault="00537FAB" w:rsidP="00D94D71">
                            <w:pPr>
                              <w:pStyle w:val="NormalWeb"/>
                              <w:spacing w:before="0" w:beforeAutospacing="0" w:after="0" w:afterAutospacing="0"/>
                              <w:ind w:left="180" w:firstLine="1260"/>
                              <w:rPr>
                                <w:rFonts w:ascii="Arial" w:hAnsi="Arial" w:cs="Arial"/>
                                <w:b/>
                                <w:bCs/>
                                <w:color w:val="A86C2A"/>
                                <w:sz w:val="40"/>
                                <w:szCs w:val="40"/>
                              </w:rPr>
                            </w:pPr>
                            <w:r w:rsidRPr="009D3556">
                              <w:rPr>
                                <w:rFonts w:ascii="Arial" w:hAnsi="Arial" w:cs="Arial"/>
                                <w:b/>
                                <w:bCs/>
                                <w:color w:val="A86C2A"/>
                                <w:sz w:val="40"/>
                                <w:szCs w:val="40"/>
                              </w:rPr>
                              <w:t>Number of Unintentional</w:t>
                            </w:r>
                            <w:r w:rsidRPr="0028359D">
                              <w:rPr>
                                <w:rFonts w:ascii="Arial Bold" w:hAnsi="Arial Bold" w:cs="Arial"/>
                                <w:b/>
                                <w:bCs/>
                                <w:color w:val="A86C2A"/>
                                <w:sz w:val="40"/>
                                <w:szCs w:val="40"/>
                                <w:vertAlign w:val="superscript"/>
                              </w:rPr>
                              <w:t>1</w:t>
                            </w:r>
                            <w:r w:rsidRPr="009D3556">
                              <w:rPr>
                                <w:rFonts w:ascii="Arial" w:hAnsi="Arial" w:cs="Arial"/>
                                <w:b/>
                                <w:bCs/>
                                <w:color w:val="A86C2A"/>
                                <w:sz w:val="40"/>
                                <w:szCs w:val="40"/>
                              </w:rPr>
                              <w:t xml:space="preserve"> Opioid</w:t>
                            </w:r>
                            <w:r w:rsidRPr="0028359D">
                              <w:rPr>
                                <w:rFonts w:ascii="Arial Bold" w:hAnsi="Arial Bold" w:cs="Arial"/>
                                <w:b/>
                                <w:bCs/>
                                <w:color w:val="A86C2A"/>
                                <w:sz w:val="40"/>
                                <w:szCs w:val="40"/>
                                <w:vertAlign w:val="superscript"/>
                              </w:rPr>
                              <w:t>2</w:t>
                            </w:r>
                            <w:r w:rsidRPr="009D3556">
                              <w:rPr>
                                <w:rFonts w:ascii="Arial" w:hAnsi="Arial" w:cs="Arial"/>
                                <w:b/>
                                <w:bCs/>
                                <w:color w:val="A86C2A"/>
                                <w:sz w:val="40"/>
                                <w:szCs w:val="40"/>
                              </w:rPr>
                              <w:t xml:space="preserve"> </w:t>
                            </w:r>
                            <w:r>
                              <w:rPr>
                                <w:rFonts w:ascii="Arial" w:hAnsi="Arial" w:cs="Arial"/>
                                <w:b/>
                                <w:bCs/>
                                <w:color w:val="A86C2A"/>
                                <w:sz w:val="40"/>
                                <w:szCs w:val="40"/>
                              </w:rPr>
                              <w:t xml:space="preserve">  </w:t>
                            </w:r>
                            <w:r w:rsidRPr="009D3556">
                              <w:rPr>
                                <w:rFonts w:ascii="Arial" w:hAnsi="Arial" w:cs="Arial"/>
                                <w:b/>
                                <w:bCs/>
                                <w:color w:val="A86C2A"/>
                                <w:sz w:val="40"/>
                                <w:szCs w:val="40"/>
                              </w:rPr>
                              <w:t xml:space="preserve">Overdose Deaths by </w:t>
                            </w:r>
                            <w:r>
                              <w:rPr>
                                <w:rFonts w:ascii="Arial" w:hAnsi="Arial" w:cs="Arial"/>
                                <w:b/>
                                <w:bCs/>
                                <w:color w:val="A86C2A"/>
                                <w:sz w:val="40"/>
                                <w:szCs w:val="40"/>
                              </w:rPr>
                              <w:t>City/Town</w:t>
                            </w:r>
                            <w:r w:rsidRPr="009D3556">
                              <w:rPr>
                                <w:rFonts w:ascii="Arial" w:hAnsi="Arial" w:cs="Arial"/>
                                <w:b/>
                                <w:bCs/>
                                <w:color w:val="A86C2A"/>
                                <w:sz w:val="40"/>
                                <w:szCs w:val="40"/>
                              </w:rPr>
                              <w:t xml:space="preserve">, MA Residents </w:t>
                            </w:r>
                          </w:p>
                          <w:p w:rsidR="00537FAB" w:rsidRPr="0063095B" w:rsidRDefault="0063095B" w:rsidP="00826D05">
                            <w:pPr>
                              <w:pStyle w:val="NormalWeb"/>
                              <w:spacing w:before="0" w:beforeAutospacing="0" w:after="0" w:afterAutospacing="0"/>
                              <w:jc w:val="center"/>
                              <w:rPr>
                                <w:rFonts w:ascii="Arial" w:hAnsi="Arial" w:cs="Arial"/>
                                <w:b/>
                                <w:bCs/>
                                <w:color w:val="A86C2A"/>
                                <w:sz w:val="36"/>
                                <w:szCs w:val="36"/>
                              </w:rPr>
                            </w:pPr>
                            <w:r w:rsidRPr="0063095B">
                              <w:rPr>
                                <w:rFonts w:ascii="Arial" w:hAnsi="Arial" w:cs="Arial"/>
                                <w:b/>
                                <w:bCs/>
                                <w:color w:val="A86C2A"/>
                                <w:sz w:val="36"/>
                                <w:szCs w:val="36"/>
                              </w:rPr>
                              <w:t>Calendar years 2012, 2013 &amp; Jan</w:t>
                            </w:r>
                            <w:proofErr w:type="gramStart"/>
                            <w:r>
                              <w:rPr>
                                <w:rFonts w:ascii="Arial" w:hAnsi="Arial" w:cs="Arial"/>
                                <w:b/>
                                <w:bCs/>
                                <w:color w:val="A86C2A"/>
                                <w:sz w:val="36"/>
                                <w:szCs w:val="36"/>
                              </w:rPr>
                              <w:t>.-</w:t>
                            </w:r>
                            <w:proofErr w:type="gramEnd"/>
                            <w:r w:rsidRPr="0063095B">
                              <w:rPr>
                                <w:rFonts w:ascii="Arial" w:hAnsi="Arial" w:cs="Arial"/>
                                <w:b/>
                                <w:bCs/>
                                <w:color w:val="A86C2A"/>
                                <w:sz w:val="36"/>
                                <w:szCs w:val="36"/>
                              </w:rPr>
                              <w:t xml:space="preserve"> Sept</w:t>
                            </w:r>
                            <w:r>
                              <w:rPr>
                                <w:rFonts w:ascii="Arial" w:hAnsi="Arial" w:cs="Arial"/>
                                <w:b/>
                                <w:bCs/>
                                <w:color w:val="A86C2A"/>
                                <w:sz w:val="36"/>
                                <w:szCs w:val="36"/>
                              </w:rPr>
                              <w:t>.</w:t>
                            </w:r>
                            <w:r w:rsidRPr="0063095B">
                              <w:rPr>
                                <w:rFonts w:ascii="Arial" w:hAnsi="Arial" w:cs="Arial"/>
                                <w:b/>
                                <w:bCs/>
                                <w:color w:val="A86C2A"/>
                                <w:sz w:val="36"/>
                                <w:szCs w:val="36"/>
                              </w:rPr>
                              <w:t xml:space="preserve"> 2014</w:t>
                            </w:r>
                            <w:r>
                              <w:rPr>
                                <w:rFonts w:ascii="Arial Bold" w:hAnsi="Arial Bold" w:cs="Arial"/>
                                <w:b/>
                                <w:bCs/>
                                <w:color w:val="A86C2A"/>
                                <w:sz w:val="40"/>
                                <w:szCs w:val="40"/>
                                <w:vertAlign w:val="superscript"/>
                              </w:rPr>
                              <w:t>3</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60pt;margin-top:-8.25pt;width:465.75pt;height:90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" filled="f" stroked="f">
                <v:textbox>
                  <w:txbxContent>
                    <w:p w:rsidR="00537FAB" w:rsidRDefault="00537FAB" w:rsidP="00D94D71">
                      <w:pPr>
                        <w:pStyle w:val="NormalWeb"/>
                        <w:spacing w:before="0" w:beforeAutospacing="0" w:after="0" w:afterAutospacing="0"/>
                        <w:ind w:left="180" w:firstLine="1260"/>
                        <w:rPr>
                          <w:rFonts w:ascii="Arial" w:hAnsi="Arial" w:cs="Arial"/>
                          <w:b/>
                          <w:bCs/>
                          <w:color w:val="A86C2A"/>
                          <w:sz w:val="40"/>
                          <w:szCs w:val="40"/>
                        </w:rPr>
                      </w:pPr>
                      <w:r w:rsidRPr="009D3556">
                        <w:rPr>
                          <w:rFonts w:ascii="Arial" w:hAnsi="Arial" w:cs="Arial"/>
                          <w:b/>
                          <w:bCs/>
                          <w:color w:val="A86C2A"/>
                          <w:sz w:val="40"/>
                          <w:szCs w:val="40"/>
                        </w:rPr>
                        <w:t>Number of Unintentional</w:t>
                      </w:r>
                      <w:r w:rsidRPr="0028359D">
                        <w:rPr>
                          <w:rFonts w:ascii="Arial Bold" w:hAnsi="Arial Bold" w:cs="Arial"/>
                          <w:b/>
                          <w:bCs/>
                          <w:color w:val="A86C2A"/>
                          <w:sz w:val="40"/>
                          <w:szCs w:val="40"/>
                          <w:vertAlign w:val="superscript"/>
                        </w:rPr>
                        <w:t>1</w:t>
                      </w:r>
                      <w:r w:rsidRPr="009D3556">
                        <w:rPr>
                          <w:rFonts w:ascii="Arial" w:hAnsi="Arial" w:cs="Arial"/>
                          <w:b/>
                          <w:bCs/>
                          <w:color w:val="A86C2A"/>
                          <w:sz w:val="40"/>
                          <w:szCs w:val="40"/>
                        </w:rPr>
                        <w:t xml:space="preserve"> Opioid</w:t>
                      </w:r>
                      <w:r w:rsidRPr="0028359D">
                        <w:rPr>
                          <w:rFonts w:ascii="Arial Bold" w:hAnsi="Arial Bold" w:cs="Arial"/>
                          <w:b/>
                          <w:bCs/>
                          <w:color w:val="A86C2A"/>
                          <w:sz w:val="40"/>
                          <w:szCs w:val="40"/>
                          <w:vertAlign w:val="superscript"/>
                        </w:rPr>
                        <w:t>2</w:t>
                      </w:r>
                      <w:r w:rsidRPr="009D3556">
                        <w:rPr>
                          <w:rFonts w:ascii="Arial" w:hAnsi="Arial" w:cs="Arial"/>
                          <w:b/>
                          <w:bCs/>
                          <w:color w:val="A86C2A"/>
                          <w:sz w:val="40"/>
                          <w:szCs w:val="40"/>
                        </w:rPr>
                        <w:t xml:space="preserve"> </w:t>
                      </w:r>
                      <w:r>
                        <w:rPr>
                          <w:rFonts w:ascii="Arial" w:hAnsi="Arial" w:cs="Arial"/>
                          <w:b/>
                          <w:bCs/>
                          <w:color w:val="A86C2A"/>
                          <w:sz w:val="40"/>
                          <w:szCs w:val="40"/>
                        </w:rPr>
                        <w:t xml:space="preserve">  </w:t>
                      </w:r>
                      <w:r w:rsidRPr="009D3556">
                        <w:rPr>
                          <w:rFonts w:ascii="Arial" w:hAnsi="Arial" w:cs="Arial"/>
                          <w:b/>
                          <w:bCs/>
                          <w:color w:val="A86C2A"/>
                          <w:sz w:val="40"/>
                          <w:szCs w:val="40"/>
                        </w:rPr>
                        <w:t xml:space="preserve">Overdose Deaths by </w:t>
                      </w:r>
                      <w:r>
                        <w:rPr>
                          <w:rFonts w:ascii="Arial" w:hAnsi="Arial" w:cs="Arial"/>
                          <w:b/>
                          <w:bCs/>
                          <w:color w:val="A86C2A"/>
                          <w:sz w:val="40"/>
                          <w:szCs w:val="40"/>
                        </w:rPr>
                        <w:t>City/Town</w:t>
                      </w:r>
                      <w:r w:rsidRPr="009D3556">
                        <w:rPr>
                          <w:rFonts w:ascii="Arial" w:hAnsi="Arial" w:cs="Arial"/>
                          <w:b/>
                          <w:bCs/>
                          <w:color w:val="A86C2A"/>
                          <w:sz w:val="40"/>
                          <w:szCs w:val="40"/>
                        </w:rPr>
                        <w:t xml:space="preserve">, MA Residents </w:t>
                      </w:r>
                    </w:p>
                    <w:p w:rsidR="00537FAB" w:rsidRPr="0063095B" w:rsidRDefault="0063095B" w:rsidP="00826D05">
                      <w:pPr>
                        <w:pStyle w:val="NormalWeb"/>
                        <w:spacing w:before="0" w:beforeAutospacing="0" w:after="0" w:afterAutospacing="0"/>
                        <w:jc w:val="center"/>
                        <w:rPr>
                          <w:rFonts w:ascii="Arial" w:hAnsi="Arial" w:cs="Arial"/>
                          <w:b/>
                          <w:bCs/>
                          <w:color w:val="A86C2A"/>
                          <w:sz w:val="36"/>
                          <w:szCs w:val="36"/>
                        </w:rPr>
                      </w:pPr>
                      <w:r w:rsidRPr="0063095B">
                        <w:rPr>
                          <w:rFonts w:ascii="Arial" w:hAnsi="Arial" w:cs="Arial"/>
                          <w:b/>
                          <w:bCs/>
                          <w:color w:val="A86C2A"/>
                          <w:sz w:val="36"/>
                          <w:szCs w:val="36"/>
                        </w:rPr>
                        <w:t>Calendar years 2012, 2013 &amp; Jan</w:t>
                      </w:r>
                      <w:proofErr w:type="gramStart"/>
                      <w:r>
                        <w:rPr>
                          <w:rFonts w:ascii="Arial" w:hAnsi="Arial" w:cs="Arial"/>
                          <w:b/>
                          <w:bCs/>
                          <w:color w:val="A86C2A"/>
                          <w:sz w:val="36"/>
                          <w:szCs w:val="36"/>
                        </w:rPr>
                        <w:t>.-</w:t>
                      </w:r>
                      <w:proofErr w:type="gramEnd"/>
                      <w:r w:rsidRPr="0063095B">
                        <w:rPr>
                          <w:rFonts w:ascii="Arial" w:hAnsi="Arial" w:cs="Arial"/>
                          <w:b/>
                          <w:bCs/>
                          <w:color w:val="A86C2A"/>
                          <w:sz w:val="36"/>
                          <w:szCs w:val="36"/>
                        </w:rPr>
                        <w:t xml:space="preserve"> Sept</w:t>
                      </w:r>
                      <w:r>
                        <w:rPr>
                          <w:rFonts w:ascii="Arial" w:hAnsi="Arial" w:cs="Arial"/>
                          <w:b/>
                          <w:bCs/>
                          <w:color w:val="A86C2A"/>
                          <w:sz w:val="36"/>
                          <w:szCs w:val="36"/>
                        </w:rPr>
                        <w:t>.</w:t>
                      </w:r>
                      <w:r w:rsidRPr="0063095B">
                        <w:rPr>
                          <w:rFonts w:ascii="Arial" w:hAnsi="Arial" w:cs="Arial"/>
                          <w:b/>
                          <w:bCs/>
                          <w:color w:val="A86C2A"/>
                          <w:sz w:val="36"/>
                          <w:szCs w:val="36"/>
                        </w:rPr>
                        <w:t xml:space="preserve"> 2014</w:t>
                      </w:r>
                      <w:r>
                        <w:rPr>
                          <w:rFonts w:ascii="Arial Bold" w:hAnsi="Arial Bold" w:cs="Arial"/>
                          <w:b/>
                          <w:bCs/>
                          <w:color w:val="A86C2A"/>
                          <w:sz w:val="40"/>
                          <w:szCs w:val="40"/>
                          <w:vertAlign w:val="superscript"/>
                        </w:rPr>
                        <w:t>3</w:t>
                      </w:r>
                    </w:p>
                  </w:txbxContent>
                </v:textbox>
              </v:shape>
            </w:pict>
          </mc:Fallback>
        </mc:AlternateContent>
      </w:r>
      <w:r w:rsidR="00C4340E">
        <w:t xml:space="preserve">   </w:t>
      </w:r>
      <w:r>
        <w:rPr>
          <w:b/>
          <w:bCs/>
          <w:noProof/>
          <w:color w:val="A86C2A"/>
          <w:sz w:val="40"/>
          <w:szCs w:val="40"/>
        </w:rPr>
        <w:drawing>
          <wp:inline distT="0" distB="0" distL="0" distR="0" wp14:anchorId="51B63E98" wp14:editId="578C221D">
            <wp:extent cx="1009650" cy="1009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rsidR="00DC2305" w:rsidRDefault="00DC2305" w:rsidP="00DC2305">
      <w:pPr>
        <w:rPr>
          <w:sz w:val="21"/>
          <w:szCs w:val="21"/>
        </w:rPr>
      </w:pPr>
    </w:p>
    <w:p w:rsidR="00537FAB" w:rsidRDefault="00537FAB" w:rsidP="00D94D71">
      <w:pPr>
        <w:ind w:hanging="360"/>
        <w:rPr>
          <w:sz w:val="21"/>
          <w:szCs w:val="21"/>
        </w:rPr>
      </w:pPr>
    </w:p>
    <w:tbl>
      <w:tblPr>
        <w:tblStyle w:val="TableGrid"/>
        <w:tblW w:w="0" w:type="auto"/>
        <w:tblLook w:val="04A0" w:firstRow="1" w:lastRow="0" w:firstColumn="1" w:lastColumn="0" w:noHBand="0" w:noVBand="1"/>
      </w:tblPr>
      <w:tblGrid>
        <w:gridCol w:w="2478"/>
        <w:gridCol w:w="2130"/>
        <w:gridCol w:w="2383"/>
        <w:gridCol w:w="2585"/>
      </w:tblGrid>
      <w:tr w:rsidR="00537FAB" w:rsidTr="00DC2305">
        <w:trPr>
          <w:trHeight w:val="440"/>
          <w:tblHeader/>
        </w:trPr>
        <w:tc>
          <w:tcPr>
            <w:tcW w:w="2478" w:type="dxa"/>
            <w:vMerge w:val="restart"/>
            <w:vAlign w:val="center"/>
          </w:tcPr>
          <w:p w:rsidR="00537FAB" w:rsidRPr="00D94D71" w:rsidRDefault="00537FAB" w:rsidP="00826D05">
            <w:pPr>
              <w:rPr>
                <w:b/>
                <w:bCs/>
                <w:color w:val="000000"/>
                <w:sz w:val="22"/>
                <w:szCs w:val="22"/>
              </w:rPr>
            </w:pPr>
            <w:r w:rsidRPr="00D94D71">
              <w:rPr>
                <w:b/>
                <w:bCs/>
                <w:color w:val="000000"/>
                <w:sz w:val="22"/>
                <w:szCs w:val="22"/>
              </w:rPr>
              <w:t>City/Town</w:t>
            </w:r>
          </w:p>
        </w:tc>
        <w:tc>
          <w:tcPr>
            <w:tcW w:w="7098" w:type="dxa"/>
            <w:gridSpan w:val="3"/>
          </w:tcPr>
          <w:p w:rsidR="0063095B" w:rsidRDefault="0063095B" w:rsidP="00826D05">
            <w:pPr>
              <w:jc w:val="center"/>
              <w:rPr>
                <w:b/>
                <w:color w:val="000000"/>
                <w:sz w:val="22"/>
                <w:szCs w:val="22"/>
              </w:rPr>
            </w:pPr>
          </w:p>
          <w:p w:rsidR="00537FAB" w:rsidRPr="00D94D71" w:rsidRDefault="00537FAB" w:rsidP="00826D05">
            <w:pPr>
              <w:jc w:val="center"/>
              <w:rPr>
                <w:b/>
                <w:bCs/>
                <w:color w:val="000000"/>
                <w:sz w:val="22"/>
                <w:szCs w:val="22"/>
              </w:rPr>
            </w:pPr>
            <w:r w:rsidRPr="00D94D71">
              <w:rPr>
                <w:b/>
                <w:color w:val="000000"/>
                <w:sz w:val="22"/>
                <w:szCs w:val="22"/>
              </w:rPr>
              <w:t>Year of Death</w:t>
            </w:r>
          </w:p>
        </w:tc>
      </w:tr>
      <w:tr w:rsidR="00537FAB" w:rsidTr="00DC2305">
        <w:trPr>
          <w:trHeight w:val="422"/>
          <w:tblHeader/>
        </w:trPr>
        <w:tc>
          <w:tcPr>
            <w:tcW w:w="2478" w:type="dxa"/>
            <w:vMerge/>
            <w:vAlign w:val="center"/>
          </w:tcPr>
          <w:p w:rsidR="00537FAB" w:rsidRPr="00D94D71" w:rsidRDefault="00537FAB" w:rsidP="00826D05">
            <w:pPr>
              <w:rPr>
                <w:b/>
                <w:bCs/>
                <w:color w:val="000000"/>
                <w:sz w:val="22"/>
                <w:szCs w:val="22"/>
              </w:rPr>
            </w:pPr>
          </w:p>
        </w:tc>
        <w:tc>
          <w:tcPr>
            <w:tcW w:w="2130" w:type="dxa"/>
            <w:vAlign w:val="center"/>
          </w:tcPr>
          <w:p w:rsidR="0063095B" w:rsidRDefault="0063095B" w:rsidP="00537FAB">
            <w:pPr>
              <w:jc w:val="center"/>
              <w:rPr>
                <w:b/>
                <w:bCs/>
                <w:color w:val="000000"/>
                <w:sz w:val="22"/>
                <w:szCs w:val="22"/>
              </w:rPr>
            </w:pPr>
          </w:p>
          <w:p w:rsidR="00537FAB" w:rsidRDefault="00537FAB" w:rsidP="00537FAB">
            <w:pPr>
              <w:jc w:val="center"/>
              <w:rPr>
                <w:b/>
                <w:bCs/>
                <w:color w:val="000000"/>
                <w:sz w:val="22"/>
                <w:szCs w:val="22"/>
              </w:rPr>
            </w:pPr>
            <w:r w:rsidRPr="00D94D71">
              <w:rPr>
                <w:b/>
                <w:bCs/>
                <w:color w:val="000000"/>
                <w:sz w:val="22"/>
                <w:szCs w:val="22"/>
              </w:rPr>
              <w:t>201</w:t>
            </w:r>
            <w:r>
              <w:rPr>
                <w:b/>
                <w:bCs/>
                <w:color w:val="000000"/>
                <w:sz w:val="22"/>
                <w:szCs w:val="22"/>
              </w:rPr>
              <w:t>2</w:t>
            </w:r>
          </w:p>
          <w:p w:rsidR="0063095B" w:rsidRPr="00D94D71" w:rsidRDefault="0063095B" w:rsidP="00537FAB">
            <w:pPr>
              <w:jc w:val="center"/>
              <w:rPr>
                <w:b/>
                <w:bCs/>
                <w:color w:val="000000"/>
                <w:sz w:val="22"/>
                <w:szCs w:val="22"/>
              </w:rPr>
            </w:pPr>
            <w:r>
              <w:rPr>
                <w:b/>
                <w:bCs/>
                <w:color w:val="000000"/>
                <w:sz w:val="22"/>
                <w:szCs w:val="22"/>
              </w:rPr>
              <w:t>Jan - Dec</w:t>
            </w:r>
          </w:p>
        </w:tc>
        <w:tc>
          <w:tcPr>
            <w:tcW w:w="2383" w:type="dxa"/>
            <w:vAlign w:val="center"/>
          </w:tcPr>
          <w:p w:rsidR="0063095B" w:rsidRDefault="0063095B" w:rsidP="005F0376">
            <w:pPr>
              <w:jc w:val="center"/>
              <w:rPr>
                <w:b/>
                <w:bCs/>
                <w:color w:val="000000"/>
                <w:sz w:val="22"/>
                <w:szCs w:val="22"/>
              </w:rPr>
            </w:pPr>
          </w:p>
          <w:p w:rsidR="00537FAB" w:rsidRDefault="00537FAB" w:rsidP="005F0376">
            <w:pPr>
              <w:jc w:val="center"/>
              <w:rPr>
                <w:b/>
                <w:bCs/>
                <w:color w:val="000000"/>
                <w:sz w:val="22"/>
                <w:szCs w:val="22"/>
                <w:vertAlign w:val="superscript"/>
              </w:rPr>
            </w:pPr>
            <w:r w:rsidRPr="00D94D71">
              <w:rPr>
                <w:b/>
                <w:bCs/>
                <w:color w:val="000000"/>
                <w:sz w:val="22"/>
                <w:szCs w:val="22"/>
              </w:rPr>
              <w:t>2013</w:t>
            </w:r>
            <w:r w:rsidRPr="00D94D71">
              <w:rPr>
                <w:b/>
                <w:bCs/>
                <w:color w:val="000000"/>
                <w:sz w:val="22"/>
                <w:szCs w:val="22"/>
                <w:vertAlign w:val="superscript"/>
              </w:rPr>
              <w:t>3</w:t>
            </w:r>
            <w:r w:rsidR="0063095B">
              <w:rPr>
                <w:b/>
                <w:bCs/>
                <w:color w:val="000000"/>
                <w:sz w:val="22"/>
                <w:szCs w:val="22"/>
                <w:vertAlign w:val="superscript"/>
              </w:rPr>
              <w:t xml:space="preserve">  </w:t>
            </w:r>
          </w:p>
          <w:p w:rsidR="0063095B" w:rsidRPr="00D94D71" w:rsidRDefault="0063095B" w:rsidP="005F0376">
            <w:pPr>
              <w:jc w:val="center"/>
              <w:rPr>
                <w:b/>
                <w:bCs/>
                <w:color w:val="000000"/>
                <w:sz w:val="22"/>
                <w:szCs w:val="22"/>
              </w:rPr>
            </w:pPr>
            <w:r>
              <w:rPr>
                <w:b/>
                <w:bCs/>
                <w:color w:val="000000"/>
                <w:sz w:val="22"/>
                <w:szCs w:val="22"/>
              </w:rPr>
              <w:t>Jan - Dec</w:t>
            </w:r>
          </w:p>
        </w:tc>
        <w:tc>
          <w:tcPr>
            <w:tcW w:w="2585" w:type="dxa"/>
            <w:vAlign w:val="center"/>
          </w:tcPr>
          <w:p w:rsidR="0063095B" w:rsidRDefault="0063095B" w:rsidP="005F0376">
            <w:pPr>
              <w:jc w:val="center"/>
              <w:rPr>
                <w:b/>
                <w:bCs/>
                <w:color w:val="000000"/>
                <w:sz w:val="22"/>
                <w:szCs w:val="22"/>
              </w:rPr>
            </w:pPr>
          </w:p>
          <w:p w:rsidR="00537FAB" w:rsidRDefault="00537FAB" w:rsidP="005F0376">
            <w:pPr>
              <w:jc w:val="center"/>
              <w:rPr>
                <w:b/>
                <w:bCs/>
                <w:color w:val="000000"/>
                <w:sz w:val="22"/>
                <w:szCs w:val="22"/>
                <w:vertAlign w:val="superscript"/>
              </w:rPr>
            </w:pPr>
            <w:r w:rsidRPr="00D94D71">
              <w:rPr>
                <w:b/>
                <w:bCs/>
                <w:color w:val="000000"/>
                <w:sz w:val="22"/>
                <w:szCs w:val="22"/>
              </w:rPr>
              <w:t>2014</w:t>
            </w:r>
            <w:r w:rsidRPr="00D94D71">
              <w:rPr>
                <w:b/>
                <w:bCs/>
                <w:color w:val="000000"/>
                <w:sz w:val="22"/>
                <w:szCs w:val="22"/>
                <w:vertAlign w:val="superscript"/>
              </w:rPr>
              <w:t>4</w:t>
            </w:r>
          </w:p>
          <w:p w:rsidR="0063095B" w:rsidRPr="00D94D71" w:rsidRDefault="0063095B" w:rsidP="005F0376">
            <w:pPr>
              <w:jc w:val="center"/>
              <w:rPr>
                <w:b/>
                <w:bCs/>
                <w:color w:val="000000"/>
                <w:sz w:val="22"/>
                <w:szCs w:val="22"/>
              </w:rPr>
            </w:pPr>
            <w:r>
              <w:rPr>
                <w:b/>
                <w:bCs/>
                <w:color w:val="000000"/>
                <w:sz w:val="22"/>
                <w:szCs w:val="22"/>
              </w:rPr>
              <w:t xml:space="preserve">Jan - </w:t>
            </w:r>
            <w:r w:rsidRPr="0063095B">
              <w:rPr>
                <w:b/>
                <w:bCs/>
                <w:color w:val="000000"/>
                <w:sz w:val="22"/>
                <w:szCs w:val="22"/>
              </w:rPr>
              <w:t>Sept</w:t>
            </w:r>
          </w:p>
        </w:tc>
      </w:tr>
      <w:tr w:rsidR="00DC2305" w:rsidTr="00DC2305">
        <w:tc>
          <w:tcPr>
            <w:tcW w:w="2478" w:type="dxa"/>
            <w:vAlign w:val="bottom"/>
          </w:tcPr>
          <w:p w:rsidR="00DC2305" w:rsidRPr="00DC2305" w:rsidRDefault="00DC2305" w:rsidP="00DD28D9">
            <w:r w:rsidRPr="00DC2305">
              <w:t>Abington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Acton</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Acushnet</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Adams</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Agawam</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Alford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Amesbury</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Amherst</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Andover</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Aquinnah</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Arlington</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Ashburnham</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rPr>
                <w:noProof/>
              </w:rPr>
              <w:t>Ashby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Ashfield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Ashland</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Athol</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Attleboro</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11</w:t>
            </w:r>
          </w:p>
        </w:tc>
        <w:tc>
          <w:tcPr>
            <w:tcW w:w="2585" w:type="dxa"/>
            <w:vAlign w:val="bottom"/>
          </w:tcPr>
          <w:p w:rsidR="00DC2305" w:rsidRPr="00DC2305" w:rsidRDefault="00DC2305" w:rsidP="00DC2305">
            <w:pPr>
              <w:ind w:right="1080"/>
              <w:jc w:val="right"/>
            </w:pPr>
            <w:r w:rsidRPr="00DC2305">
              <w:t>6</w:t>
            </w:r>
          </w:p>
        </w:tc>
      </w:tr>
      <w:tr w:rsidR="00DC2305" w:rsidTr="00DC2305">
        <w:tc>
          <w:tcPr>
            <w:tcW w:w="2478" w:type="dxa"/>
            <w:vAlign w:val="bottom"/>
          </w:tcPr>
          <w:p w:rsidR="00DC2305" w:rsidRPr="00DC2305" w:rsidRDefault="00DC2305" w:rsidP="00DD28D9">
            <w:r w:rsidRPr="00DC2305">
              <w:t>Auburn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Avon</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Ayer</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Barnstable</w:t>
            </w:r>
          </w:p>
        </w:tc>
        <w:tc>
          <w:tcPr>
            <w:tcW w:w="2130" w:type="dxa"/>
            <w:vAlign w:val="bottom"/>
          </w:tcPr>
          <w:p w:rsidR="00DC2305" w:rsidRPr="00DC2305" w:rsidRDefault="00DC2305" w:rsidP="00DC2305">
            <w:pPr>
              <w:ind w:right="659"/>
              <w:jc w:val="right"/>
            </w:pPr>
            <w:r w:rsidRPr="00DC2305">
              <w:t>5</w:t>
            </w:r>
          </w:p>
        </w:tc>
        <w:tc>
          <w:tcPr>
            <w:tcW w:w="2383" w:type="dxa"/>
            <w:vAlign w:val="bottom"/>
          </w:tcPr>
          <w:p w:rsidR="00DC2305" w:rsidRPr="00DC2305" w:rsidRDefault="00DC2305" w:rsidP="00DC2305">
            <w:pPr>
              <w:ind w:right="925"/>
              <w:jc w:val="right"/>
            </w:pPr>
            <w:r w:rsidRPr="00DC2305">
              <w:t>8</w:t>
            </w:r>
          </w:p>
        </w:tc>
        <w:tc>
          <w:tcPr>
            <w:tcW w:w="2585" w:type="dxa"/>
            <w:vAlign w:val="bottom"/>
          </w:tcPr>
          <w:p w:rsidR="00DC2305" w:rsidRPr="00DC2305" w:rsidRDefault="00DC2305" w:rsidP="00DC2305">
            <w:pPr>
              <w:ind w:right="1080"/>
              <w:jc w:val="right"/>
            </w:pPr>
            <w:r w:rsidRPr="00DC2305">
              <w:t>9</w:t>
            </w:r>
          </w:p>
        </w:tc>
      </w:tr>
      <w:tr w:rsidR="00DC2305" w:rsidTr="00DC2305">
        <w:tc>
          <w:tcPr>
            <w:tcW w:w="2478" w:type="dxa"/>
            <w:vAlign w:val="bottom"/>
          </w:tcPr>
          <w:p w:rsidR="00DC2305" w:rsidRPr="00DC2305" w:rsidRDefault="00DC2305" w:rsidP="00DD28D9">
            <w:r w:rsidRPr="00DC2305">
              <w:t>Barre</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Becket</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Bedford</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Belchertown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Bellingham</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Belmont</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Berkley</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Berlin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Bernardston</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Beverly</w:t>
            </w:r>
          </w:p>
        </w:tc>
        <w:tc>
          <w:tcPr>
            <w:tcW w:w="2130" w:type="dxa"/>
            <w:vAlign w:val="bottom"/>
          </w:tcPr>
          <w:p w:rsidR="00DC2305" w:rsidRPr="00DC2305" w:rsidRDefault="00DC2305" w:rsidP="00DC2305">
            <w:pPr>
              <w:ind w:right="659"/>
              <w:jc w:val="right"/>
            </w:pPr>
            <w:r w:rsidRPr="00DC2305">
              <w:t>7</w:t>
            </w:r>
          </w:p>
        </w:tc>
        <w:tc>
          <w:tcPr>
            <w:tcW w:w="2383" w:type="dxa"/>
            <w:vAlign w:val="bottom"/>
          </w:tcPr>
          <w:p w:rsidR="00DC2305" w:rsidRPr="00DC2305" w:rsidRDefault="00DC2305" w:rsidP="00DC2305">
            <w:pPr>
              <w:ind w:right="925"/>
              <w:jc w:val="right"/>
            </w:pPr>
            <w:r w:rsidRPr="00DC2305">
              <w:t>5</w:t>
            </w:r>
          </w:p>
        </w:tc>
        <w:tc>
          <w:tcPr>
            <w:tcW w:w="2585" w:type="dxa"/>
            <w:vAlign w:val="bottom"/>
          </w:tcPr>
          <w:p w:rsidR="00DC2305" w:rsidRPr="00DC2305" w:rsidRDefault="00DC2305" w:rsidP="00DC2305">
            <w:pPr>
              <w:ind w:right="1080"/>
              <w:jc w:val="right"/>
            </w:pPr>
            <w:r w:rsidRPr="00DC2305">
              <w:t>7</w:t>
            </w:r>
          </w:p>
        </w:tc>
      </w:tr>
      <w:tr w:rsidR="00DC2305" w:rsidTr="00DC2305">
        <w:tc>
          <w:tcPr>
            <w:tcW w:w="2478" w:type="dxa"/>
            <w:vAlign w:val="bottom"/>
          </w:tcPr>
          <w:p w:rsidR="00DC2305" w:rsidRPr="00DC2305" w:rsidRDefault="00DC2305" w:rsidP="00DD28D9">
            <w:r w:rsidRPr="00DC2305">
              <w:t>Billerica</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10</w:t>
            </w:r>
          </w:p>
        </w:tc>
      </w:tr>
      <w:tr w:rsidR="00DC2305" w:rsidTr="00DC2305">
        <w:tc>
          <w:tcPr>
            <w:tcW w:w="2478" w:type="dxa"/>
            <w:vAlign w:val="bottom"/>
          </w:tcPr>
          <w:p w:rsidR="00DC2305" w:rsidRPr="00DC2305" w:rsidRDefault="00DC2305" w:rsidP="00DD28D9">
            <w:r w:rsidRPr="00DC2305">
              <w:t>Blackstone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Blandford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Bolton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Boston</w:t>
            </w:r>
          </w:p>
        </w:tc>
        <w:tc>
          <w:tcPr>
            <w:tcW w:w="2130" w:type="dxa"/>
            <w:vAlign w:val="bottom"/>
          </w:tcPr>
          <w:p w:rsidR="00DC2305" w:rsidRPr="00DC2305" w:rsidRDefault="00DC2305" w:rsidP="00DC2305">
            <w:pPr>
              <w:ind w:right="659"/>
              <w:jc w:val="right"/>
            </w:pPr>
            <w:r w:rsidRPr="00DC2305">
              <w:t>62</w:t>
            </w:r>
          </w:p>
        </w:tc>
        <w:tc>
          <w:tcPr>
            <w:tcW w:w="2383" w:type="dxa"/>
            <w:vAlign w:val="bottom"/>
          </w:tcPr>
          <w:p w:rsidR="00DC2305" w:rsidRPr="00DC2305" w:rsidRDefault="00DC2305" w:rsidP="00DC2305">
            <w:pPr>
              <w:ind w:right="925"/>
              <w:jc w:val="right"/>
            </w:pPr>
            <w:r w:rsidRPr="00DC2305">
              <w:t>89</w:t>
            </w:r>
          </w:p>
        </w:tc>
        <w:tc>
          <w:tcPr>
            <w:tcW w:w="2585" w:type="dxa"/>
            <w:vAlign w:val="bottom"/>
          </w:tcPr>
          <w:p w:rsidR="00DC2305" w:rsidRPr="00DC2305" w:rsidRDefault="00DC2305" w:rsidP="00DC2305">
            <w:pPr>
              <w:ind w:right="1080"/>
              <w:jc w:val="right"/>
            </w:pPr>
            <w:r w:rsidRPr="00DC2305">
              <w:t>64</w:t>
            </w:r>
          </w:p>
        </w:tc>
      </w:tr>
      <w:tr w:rsidR="00DC2305" w:rsidTr="00DC2305">
        <w:tc>
          <w:tcPr>
            <w:tcW w:w="2478" w:type="dxa"/>
            <w:vAlign w:val="bottom"/>
          </w:tcPr>
          <w:p w:rsidR="00DC2305" w:rsidRPr="00DC2305" w:rsidRDefault="00DC2305" w:rsidP="00DD28D9">
            <w:r w:rsidRPr="00DC2305">
              <w:t>Bourne</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Boxborough</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Boxford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Boylston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Braintree</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Brewster</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lastRenderedPageBreak/>
              <w:t>Bridgewater</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5</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Brimfield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Brockton</w:t>
            </w:r>
          </w:p>
        </w:tc>
        <w:tc>
          <w:tcPr>
            <w:tcW w:w="2130" w:type="dxa"/>
            <w:vAlign w:val="bottom"/>
          </w:tcPr>
          <w:p w:rsidR="00DC2305" w:rsidRPr="00DC2305" w:rsidRDefault="00DC2305" w:rsidP="00DC2305">
            <w:pPr>
              <w:ind w:right="659"/>
              <w:jc w:val="right"/>
            </w:pPr>
            <w:r w:rsidRPr="00DC2305">
              <w:t>9</w:t>
            </w:r>
          </w:p>
        </w:tc>
        <w:tc>
          <w:tcPr>
            <w:tcW w:w="2383" w:type="dxa"/>
            <w:vAlign w:val="bottom"/>
          </w:tcPr>
          <w:p w:rsidR="00DC2305" w:rsidRPr="00DC2305" w:rsidRDefault="00DC2305" w:rsidP="00DC2305">
            <w:pPr>
              <w:ind w:right="925"/>
              <w:jc w:val="right"/>
            </w:pPr>
            <w:r w:rsidRPr="00DC2305">
              <w:t>27</w:t>
            </w:r>
          </w:p>
        </w:tc>
        <w:tc>
          <w:tcPr>
            <w:tcW w:w="2585" w:type="dxa"/>
            <w:vAlign w:val="bottom"/>
          </w:tcPr>
          <w:p w:rsidR="00DC2305" w:rsidRPr="00DC2305" w:rsidRDefault="00DC2305" w:rsidP="00DC2305">
            <w:pPr>
              <w:ind w:right="1080"/>
              <w:jc w:val="right"/>
            </w:pPr>
            <w:r w:rsidRPr="00DC2305">
              <w:t>19</w:t>
            </w:r>
          </w:p>
        </w:tc>
      </w:tr>
      <w:tr w:rsidR="00DC2305" w:rsidTr="00DC2305">
        <w:tc>
          <w:tcPr>
            <w:tcW w:w="2478" w:type="dxa"/>
            <w:vAlign w:val="bottom"/>
          </w:tcPr>
          <w:p w:rsidR="00DC2305" w:rsidRPr="00DC2305" w:rsidRDefault="00DC2305" w:rsidP="00DD28D9">
            <w:r w:rsidRPr="00DC2305">
              <w:t>Brookfield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Brookline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rPr>
                <w:noProof/>
              </w:rPr>
              <w:t>Buckland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Burlington</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Cambridge</w:t>
            </w:r>
          </w:p>
        </w:tc>
        <w:tc>
          <w:tcPr>
            <w:tcW w:w="2130" w:type="dxa"/>
            <w:vAlign w:val="bottom"/>
          </w:tcPr>
          <w:p w:rsidR="00DC2305" w:rsidRPr="00DC2305" w:rsidRDefault="00DC2305" w:rsidP="00DC2305">
            <w:pPr>
              <w:ind w:right="659"/>
              <w:jc w:val="right"/>
            </w:pPr>
            <w:r w:rsidRPr="00DC2305">
              <w:t>5</w:t>
            </w:r>
          </w:p>
        </w:tc>
        <w:tc>
          <w:tcPr>
            <w:tcW w:w="2383" w:type="dxa"/>
            <w:vAlign w:val="bottom"/>
          </w:tcPr>
          <w:p w:rsidR="00DC2305" w:rsidRPr="00DC2305" w:rsidRDefault="00DC2305" w:rsidP="00DC2305">
            <w:pPr>
              <w:ind w:right="925"/>
              <w:jc w:val="right"/>
            </w:pPr>
            <w:r w:rsidRPr="00DC2305">
              <w:t>6</w:t>
            </w:r>
          </w:p>
        </w:tc>
        <w:tc>
          <w:tcPr>
            <w:tcW w:w="2585" w:type="dxa"/>
            <w:vAlign w:val="bottom"/>
          </w:tcPr>
          <w:p w:rsidR="00DC2305" w:rsidRPr="00DC2305" w:rsidRDefault="00DC2305" w:rsidP="00DC2305">
            <w:pPr>
              <w:ind w:right="1080"/>
              <w:jc w:val="right"/>
            </w:pPr>
            <w:r w:rsidRPr="00DC2305">
              <w:t>5</w:t>
            </w:r>
          </w:p>
        </w:tc>
      </w:tr>
      <w:tr w:rsidR="00DC2305" w:rsidTr="00DC2305">
        <w:tc>
          <w:tcPr>
            <w:tcW w:w="2478" w:type="dxa"/>
            <w:vAlign w:val="bottom"/>
          </w:tcPr>
          <w:p w:rsidR="00DC2305" w:rsidRPr="00DC2305" w:rsidRDefault="00DC2305" w:rsidP="00DD28D9">
            <w:r w:rsidRPr="00DC2305">
              <w:t>Canton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Carlisle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Carver</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5</w:t>
            </w:r>
          </w:p>
        </w:tc>
      </w:tr>
      <w:tr w:rsidR="00DC2305" w:rsidTr="00DC2305">
        <w:tc>
          <w:tcPr>
            <w:tcW w:w="2478" w:type="dxa"/>
            <w:vAlign w:val="bottom"/>
          </w:tcPr>
          <w:p w:rsidR="00DC2305" w:rsidRPr="00DC2305" w:rsidRDefault="00DC2305" w:rsidP="00DD28D9">
            <w:r w:rsidRPr="00DC2305">
              <w:t>Charlemont</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Charlton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Chatham</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Chelmsford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Chelsea</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8</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Cheshire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Chester</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Chesterfield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Chicopee</w:t>
            </w:r>
          </w:p>
        </w:tc>
        <w:tc>
          <w:tcPr>
            <w:tcW w:w="2130" w:type="dxa"/>
            <w:vAlign w:val="bottom"/>
          </w:tcPr>
          <w:p w:rsidR="00DC2305" w:rsidRPr="00DC2305" w:rsidRDefault="00DC2305" w:rsidP="00DC2305">
            <w:pPr>
              <w:ind w:right="659"/>
              <w:jc w:val="right"/>
            </w:pPr>
            <w:r w:rsidRPr="00DC2305">
              <w:t>9</w:t>
            </w:r>
          </w:p>
        </w:tc>
        <w:tc>
          <w:tcPr>
            <w:tcW w:w="2383" w:type="dxa"/>
            <w:vAlign w:val="bottom"/>
          </w:tcPr>
          <w:p w:rsidR="00DC2305" w:rsidRPr="00DC2305" w:rsidRDefault="00DC2305" w:rsidP="00DC2305">
            <w:pPr>
              <w:ind w:right="925"/>
              <w:jc w:val="right"/>
            </w:pPr>
            <w:r w:rsidRPr="00DC2305">
              <w:t>9</w:t>
            </w:r>
          </w:p>
        </w:tc>
        <w:tc>
          <w:tcPr>
            <w:tcW w:w="2585" w:type="dxa"/>
            <w:vAlign w:val="bottom"/>
          </w:tcPr>
          <w:p w:rsidR="00DC2305" w:rsidRPr="00DC2305" w:rsidRDefault="00DC2305" w:rsidP="00DC2305">
            <w:pPr>
              <w:ind w:right="1080"/>
              <w:jc w:val="right"/>
            </w:pPr>
            <w:r w:rsidRPr="00DC2305">
              <w:t>6</w:t>
            </w:r>
          </w:p>
        </w:tc>
      </w:tr>
      <w:tr w:rsidR="00DC2305" w:rsidTr="00DC2305">
        <w:tc>
          <w:tcPr>
            <w:tcW w:w="2478" w:type="dxa"/>
            <w:vAlign w:val="bottom"/>
          </w:tcPr>
          <w:p w:rsidR="00DC2305" w:rsidRPr="00DC2305" w:rsidRDefault="00DC2305" w:rsidP="00DD28D9">
            <w:r w:rsidRPr="00DC2305">
              <w:t>Chilmark</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Clarksburg</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Clinton</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Cohasset</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Colrain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Concord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Conway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Cummington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Dalton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Danvers</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6</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Dartmouth</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Dedham</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Deerfield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Dennis</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6</w:t>
            </w:r>
          </w:p>
        </w:tc>
      </w:tr>
      <w:tr w:rsidR="00DC2305" w:rsidTr="00DC2305">
        <w:tc>
          <w:tcPr>
            <w:tcW w:w="2478" w:type="dxa"/>
            <w:vAlign w:val="bottom"/>
          </w:tcPr>
          <w:p w:rsidR="00DC2305" w:rsidRPr="00DC2305" w:rsidRDefault="00DC2305" w:rsidP="00DD28D9">
            <w:r w:rsidRPr="00DC2305">
              <w:t>Dighton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Douglas</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Dover</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Dracut</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6</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Dudley</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Dunstable</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Duxbury</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East Bridgewater</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rPr>
                <w:noProof/>
              </w:rPr>
              <w:t>East Brookfield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East Longmeadow</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5</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Eastham</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Easthampton</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6</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Easton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6</w:t>
            </w:r>
          </w:p>
        </w:tc>
      </w:tr>
      <w:tr w:rsidR="00DC2305" w:rsidTr="00DC2305">
        <w:tc>
          <w:tcPr>
            <w:tcW w:w="2478" w:type="dxa"/>
            <w:vAlign w:val="bottom"/>
          </w:tcPr>
          <w:p w:rsidR="00DC2305" w:rsidRPr="00DC2305" w:rsidRDefault="00DC2305" w:rsidP="00DD28D9">
            <w:r w:rsidRPr="00DC2305">
              <w:t>Edgartown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Egremont</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Erving</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Essex</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lastRenderedPageBreak/>
              <w:t>Everett</w:t>
            </w:r>
          </w:p>
        </w:tc>
        <w:tc>
          <w:tcPr>
            <w:tcW w:w="2130" w:type="dxa"/>
            <w:vAlign w:val="bottom"/>
          </w:tcPr>
          <w:p w:rsidR="00DC2305" w:rsidRPr="00DC2305" w:rsidRDefault="00DC2305" w:rsidP="00DC2305">
            <w:pPr>
              <w:ind w:right="659"/>
              <w:jc w:val="right"/>
            </w:pPr>
            <w:r w:rsidRPr="00DC2305">
              <w:t>9</w:t>
            </w:r>
          </w:p>
        </w:tc>
        <w:tc>
          <w:tcPr>
            <w:tcW w:w="2383" w:type="dxa"/>
            <w:vAlign w:val="bottom"/>
          </w:tcPr>
          <w:p w:rsidR="00DC2305" w:rsidRPr="00DC2305" w:rsidRDefault="00DC2305" w:rsidP="00DC2305">
            <w:pPr>
              <w:ind w:right="925"/>
              <w:jc w:val="right"/>
            </w:pPr>
            <w:r w:rsidRPr="00DC2305">
              <w:t>6</w:t>
            </w:r>
          </w:p>
        </w:tc>
        <w:tc>
          <w:tcPr>
            <w:tcW w:w="2585" w:type="dxa"/>
            <w:vAlign w:val="bottom"/>
          </w:tcPr>
          <w:p w:rsidR="00DC2305" w:rsidRPr="00DC2305" w:rsidRDefault="00DC2305" w:rsidP="00DC2305">
            <w:pPr>
              <w:ind w:right="1080"/>
              <w:jc w:val="right"/>
            </w:pPr>
            <w:r w:rsidRPr="00DC2305">
              <w:t>18</w:t>
            </w:r>
          </w:p>
        </w:tc>
      </w:tr>
      <w:tr w:rsidR="00DC2305" w:rsidTr="00DC2305">
        <w:tc>
          <w:tcPr>
            <w:tcW w:w="2478" w:type="dxa"/>
            <w:vAlign w:val="bottom"/>
          </w:tcPr>
          <w:p w:rsidR="00DC2305" w:rsidRPr="00DC2305" w:rsidRDefault="00DC2305" w:rsidP="00DD28D9">
            <w:r w:rsidRPr="00DC2305">
              <w:t>Fairhaven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Fall River</w:t>
            </w:r>
          </w:p>
        </w:tc>
        <w:tc>
          <w:tcPr>
            <w:tcW w:w="2130" w:type="dxa"/>
            <w:vAlign w:val="bottom"/>
          </w:tcPr>
          <w:p w:rsidR="00DC2305" w:rsidRPr="00DC2305" w:rsidRDefault="00DC2305" w:rsidP="00DC2305">
            <w:pPr>
              <w:ind w:right="659"/>
              <w:jc w:val="right"/>
            </w:pPr>
            <w:r w:rsidRPr="00DC2305">
              <w:t>22</w:t>
            </w:r>
          </w:p>
        </w:tc>
        <w:tc>
          <w:tcPr>
            <w:tcW w:w="2383" w:type="dxa"/>
            <w:vAlign w:val="bottom"/>
          </w:tcPr>
          <w:p w:rsidR="00DC2305" w:rsidRPr="00DC2305" w:rsidRDefault="00DC2305" w:rsidP="00DC2305">
            <w:pPr>
              <w:ind w:right="925"/>
              <w:jc w:val="right"/>
            </w:pPr>
            <w:r w:rsidRPr="00DC2305">
              <w:t>28</w:t>
            </w:r>
          </w:p>
        </w:tc>
        <w:tc>
          <w:tcPr>
            <w:tcW w:w="2585" w:type="dxa"/>
            <w:vAlign w:val="bottom"/>
          </w:tcPr>
          <w:p w:rsidR="00DC2305" w:rsidRPr="00DC2305" w:rsidRDefault="00DC2305" w:rsidP="00DC2305">
            <w:pPr>
              <w:ind w:right="1080"/>
              <w:jc w:val="right"/>
            </w:pPr>
            <w:r w:rsidRPr="00DC2305">
              <w:t>24</w:t>
            </w:r>
          </w:p>
        </w:tc>
      </w:tr>
      <w:tr w:rsidR="00DC2305" w:rsidTr="00DC2305">
        <w:tc>
          <w:tcPr>
            <w:tcW w:w="2478" w:type="dxa"/>
            <w:vAlign w:val="bottom"/>
          </w:tcPr>
          <w:p w:rsidR="00DC2305" w:rsidRPr="00DC2305" w:rsidRDefault="00DC2305" w:rsidP="00DD28D9">
            <w:r w:rsidRPr="00DC2305">
              <w:t>Falmouth</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7</w:t>
            </w:r>
          </w:p>
        </w:tc>
        <w:tc>
          <w:tcPr>
            <w:tcW w:w="2585" w:type="dxa"/>
            <w:vAlign w:val="bottom"/>
          </w:tcPr>
          <w:p w:rsidR="00DC2305" w:rsidRPr="00DC2305" w:rsidRDefault="00DC2305" w:rsidP="00DC2305">
            <w:pPr>
              <w:ind w:right="1080"/>
              <w:jc w:val="right"/>
            </w:pPr>
            <w:r w:rsidRPr="00DC2305">
              <w:t>7</w:t>
            </w:r>
          </w:p>
        </w:tc>
      </w:tr>
      <w:tr w:rsidR="00DC2305" w:rsidTr="00DC2305">
        <w:tc>
          <w:tcPr>
            <w:tcW w:w="2478" w:type="dxa"/>
            <w:vAlign w:val="bottom"/>
          </w:tcPr>
          <w:p w:rsidR="00DC2305" w:rsidRPr="00DC2305" w:rsidRDefault="00DC2305" w:rsidP="00DD28D9">
            <w:r w:rsidRPr="00DC2305">
              <w:t>Fitchburg</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7</w:t>
            </w:r>
          </w:p>
        </w:tc>
        <w:tc>
          <w:tcPr>
            <w:tcW w:w="2585" w:type="dxa"/>
            <w:vAlign w:val="bottom"/>
          </w:tcPr>
          <w:p w:rsidR="00DC2305" w:rsidRPr="00DC2305" w:rsidRDefault="00DC2305" w:rsidP="00DC2305">
            <w:pPr>
              <w:ind w:right="1080"/>
              <w:jc w:val="right"/>
            </w:pPr>
            <w:r w:rsidRPr="00DC2305">
              <w:t>8</w:t>
            </w:r>
          </w:p>
        </w:tc>
      </w:tr>
      <w:tr w:rsidR="00DC2305" w:rsidTr="00DC2305">
        <w:tc>
          <w:tcPr>
            <w:tcW w:w="2478" w:type="dxa"/>
            <w:vAlign w:val="bottom"/>
          </w:tcPr>
          <w:p w:rsidR="00DC2305" w:rsidRPr="00DC2305" w:rsidRDefault="00DC2305" w:rsidP="00DD28D9">
            <w:r w:rsidRPr="00DC2305">
              <w:t>Florida</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Foxborough</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Framingham</w:t>
            </w:r>
          </w:p>
        </w:tc>
        <w:tc>
          <w:tcPr>
            <w:tcW w:w="2130" w:type="dxa"/>
            <w:vAlign w:val="bottom"/>
          </w:tcPr>
          <w:p w:rsidR="00DC2305" w:rsidRPr="00DC2305" w:rsidRDefault="00DC2305" w:rsidP="00DC2305">
            <w:pPr>
              <w:ind w:right="659"/>
              <w:jc w:val="right"/>
            </w:pPr>
            <w:r w:rsidRPr="00DC2305">
              <w:t>6</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8</w:t>
            </w:r>
          </w:p>
        </w:tc>
      </w:tr>
      <w:tr w:rsidR="00DC2305" w:rsidTr="00DC2305">
        <w:tc>
          <w:tcPr>
            <w:tcW w:w="2478" w:type="dxa"/>
            <w:vAlign w:val="bottom"/>
          </w:tcPr>
          <w:p w:rsidR="00DC2305" w:rsidRPr="00DC2305" w:rsidRDefault="00DC2305" w:rsidP="00DD28D9">
            <w:r w:rsidRPr="00DC2305">
              <w:t>Franklin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Freetown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Gardner</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Georgetown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Gill</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Gloucester</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5</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Goshen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Gosnold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Grafton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Granby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Granville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Great Barrington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Greenfield</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5</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Groton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Groveland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Hadley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Halifax</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Hamilton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Hampden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rPr>
                <w:noProof/>
              </w:rPr>
              <w:t>Hancock</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Hanover</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Hanson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Hardwick</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Harvard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Harwich</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Hatfield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Haverhill</w:t>
            </w:r>
          </w:p>
        </w:tc>
        <w:tc>
          <w:tcPr>
            <w:tcW w:w="2130" w:type="dxa"/>
            <w:vAlign w:val="bottom"/>
          </w:tcPr>
          <w:p w:rsidR="00DC2305" w:rsidRPr="00DC2305" w:rsidRDefault="00DC2305" w:rsidP="00DC2305">
            <w:pPr>
              <w:ind w:right="659"/>
              <w:jc w:val="right"/>
            </w:pPr>
            <w:r w:rsidRPr="00DC2305">
              <w:t>11</w:t>
            </w:r>
          </w:p>
        </w:tc>
        <w:tc>
          <w:tcPr>
            <w:tcW w:w="2383" w:type="dxa"/>
            <w:vAlign w:val="bottom"/>
          </w:tcPr>
          <w:p w:rsidR="00DC2305" w:rsidRPr="00DC2305" w:rsidRDefault="00DC2305" w:rsidP="00DC2305">
            <w:pPr>
              <w:ind w:right="925"/>
              <w:jc w:val="right"/>
            </w:pPr>
            <w:r w:rsidRPr="00DC2305">
              <w:t>9</w:t>
            </w:r>
          </w:p>
        </w:tc>
        <w:tc>
          <w:tcPr>
            <w:tcW w:w="2585" w:type="dxa"/>
            <w:vAlign w:val="bottom"/>
          </w:tcPr>
          <w:p w:rsidR="00DC2305" w:rsidRPr="00DC2305" w:rsidRDefault="00DC2305" w:rsidP="00DC2305">
            <w:pPr>
              <w:ind w:right="1080"/>
              <w:jc w:val="right"/>
            </w:pPr>
            <w:r w:rsidRPr="00DC2305">
              <w:t>17</w:t>
            </w:r>
          </w:p>
        </w:tc>
      </w:tr>
      <w:tr w:rsidR="00DC2305" w:rsidTr="00DC2305">
        <w:tc>
          <w:tcPr>
            <w:tcW w:w="2478" w:type="dxa"/>
            <w:vAlign w:val="bottom"/>
          </w:tcPr>
          <w:p w:rsidR="00DC2305" w:rsidRPr="00DC2305" w:rsidRDefault="00DC2305" w:rsidP="00DD28D9">
            <w:r w:rsidRPr="00DC2305">
              <w:t>Hawley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Heath</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Hingham</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Hinsdale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Holbrook</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Holden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Holland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Holliston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Holyoke</w:t>
            </w:r>
          </w:p>
        </w:tc>
        <w:tc>
          <w:tcPr>
            <w:tcW w:w="2130" w:type="dxa"/>
            <w:vAlign w:val="bottom"/>
          </w:tcPr>
          <w:p w:rsidR="00DC2305" w:rsidRPr="00DC2305" w:rsidRDefault="00DC2305" w:rsidP="00DC2305">
            <w:pPr>
              <w:ind w:right="659"/>
              <w:jc w:val="right"/>
            </w:pPr>
            <w:r w:rsidRPr="00DC2305">
              <w:t>5</w:t>
            </w:r>
          </w:p>
        </w:tc>
        <w:tc>
          <w:tcPr>
            <w:tcW w:w="2383" w:type="dxa"/>
            <w:vAlign w:val="bottom"/>
          </w:tcPr>
          <w:p w:rsidR="00DC2305" w:rsidRPr="00DC2305" w:rsidRDefault="00DC2305" w:rsidP="00DC2305">
            <w:pPr>
              <w:ind w:right="925"/>
              <w:jc w:val="right"/>
            </w:pPr>
            <w:r w:rsidRPr="00DC2305">
              <w:t>8</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Hopedale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Hopkinton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Hubbardston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Hudson</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Hull</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Huntington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Ipswich</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lastRenderedPageBreak/>
              <w:t>Kingston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Lakeville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Lancaster</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Lanesborough</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Lawrence</w:t>
            </w:r>
          </w:p>
        </w:tc>
        <w:tc>
          <w:tcPr>
            <w:tcW w:w="2130" w:type="dxa"/>
            <w:vAlign w:val="bottom"/>
          </w:tcPr>
          <w:p w:rsidR="00DC2305" w:rsidRPr="00DC2305" w:rsidRDefault="00DC2305" w:rsidP="00DC2305">
            <w:pPr>
              <w:ind w:right="659"/>
              <w:jc w:val="right"/>
            </w:pPr>
            <w:r w:rsidRPr="00DC2305">
              <w:t>6</w:t>
            </w:r>
          </w:p>
        </w:tc>
        <w:tc>
          <w:tcPr>
            <w:tcW w:w="2383" w:type="dxa"/>
            <w:vAlign w:val="bottom"/>
          </w:tcPr>
          <w:p w:rsidR="00DC2305" w:rsidRPr="00DC2305" w:rsidRDefault="00DC2305" w:rsidP="00DC2305">
            <w:pPr>
              <w:ind w:right="925"/>
              <w:jc w:val="right"/>
            </w:pPr>
            <w:r w:rsidRPr="00DC2305">
              <w:t>10</w:t>
            </w:r>
          </w:p>
        </w:tc>
        <w:tc>
          <w:tcPr>
            <w:tcW w:w="2585" w:type="dxa"/>
            <w:vAlign w:val="bottom"/>
          </w:tcPr>
          <w:p w:rsidR="00DC2305" w:rsidRPr="00DC2305" w:rsidRDefault="00DC2305" w:rsidP="00DC2305">
            <w:pPr>
              <w:ind w:right="1080"/>
              <w:jc w:val="right"/>
            </w:pPr>
            <w:r w:rsidRPr="00DC2305">
              <w:t>12</w:t>
            </w:r>
          </w:p>
        </w:tc>
      </w:tr>
      <w:tr w:rsidR="00DC2305" w:rsidTr="00DC2305">
        <w:tc>
          <w:tcPr>
            <w:tcW w:w="2478" w:type="dxa"/>
            <w:vAlign w:val="bottom"/>
          </w:tcPr>
          <w:p w:rsidR="00DC2305" w:rsidRPr="00DC2305" w:rsidRDefault="00DC2305" w:rsidP="00DD28D9">
            <w:r w:rsidRPr="00DC2305">
              <w:t>Lee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Leicester</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Lenox</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Leominster</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6</w:t>
            </w:r>
          </w:p>
        </w:tc>
        <w:tc>
          <w:tcPr>
            <w:tcW w:w="2585" w:type="dxa"/>
            <w:vAlign w:val="bottom"/>
          </w:tcPr>
          <w:p w:rsidR="00DC2305" w:rsidRPr="00DC2305" w:rsidRDefault="00DC2305" w:rsidP="00DC2305">
            <w:pPr>
              <w:ind w:right="1080"/>
              <w:jc w:val="right"/>
            </w:pPr>
            <w:r w:rsidRPr="00DC2305">
              <w:t>7</w:t>
            </w:r>
          </w:p>
        </w:tc>
      </w:tr>
      <w:tr w:rsidR="00DC2305" w:rsidTr="00DC2305">
        <w:tc>
          <w:tcPr>
            <w:tcW w:w="2478" w:type="dxa"/>
            <w:vAlign w:val="bottom"/>
          </w:tcPr>
          <w:p w:rsidR="00DC2305" w:rsidRPr="00DC2305" w:rsidRDefault="00DC2305" w:rsidP="00DD28D9">
            <w:r w:rsidRPr="00DC2305">
              <w:t>Leverett</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Lexington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Leyden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Lincoln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rPr>
                <w:noProof/>
              </w:rPr>
              <w:t>Littleton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Longmeadow</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Lowell</w:t>
            </w:r>
          </w:p>
        </w:tc>
        <w:tc>
          <w:tcPr>
            <w:tcW w:w="2130" w:type="dxa"/>
            <w:vAlign w:val="bottom"/>
          </w:tcPr>
          <w:p w:rsidR="00DC2305" w:rsidRPr="00DC2305" w:rsidRDefault="00DC2305" w:rsidP="00DC2305">
            <w:pPr>
              <w:ind w:right="659"/>
              <w:jc w:val="right"/>
            </w:pPr>
            <w:r w:rsidRPr="00DC2305">
              <w:t>8</w:t>
            </w:r>
          </w:p>
        </w:tc>
        <w:tc>
          <w:tcPr>
            <w:tcW w:w="2383" w:type="dxa"/>
            <w:vAlign w:val="bottom"/>
          </w:tcPr>
          <w:p w:rsidR="00DC2305" w:rsidRPr="00DC2305" w:rsidRDefault="00DC2305" w:rsidP="00DC2305">
            <w:pPr>
              <w:ind w:right="925"/>
              <w:jc w:val="right"/>
            </w:pPr>
            <w:r w:rsidRPr="00DC2305">
              <w:t>25</w:t>
            </w:r>
          </w:p>
        </w:tc>
        <w:tc>
          <w:tcPr>
            <w:tcW w:w="2585" w:type="dxa"/>
            <w:vAlign w:val="bottom"/>
          </w:tcPr>
          <w:p w:rsidR="00DC2305" w:rsidRPr="00DC2305" w:rsidRDefault="00DC2305" w:rsidP="00DC2305">
            <w:pPr>
              <w:ind w:right="1080"/>
              <w:jc w:val="right"/>
            </w:pPr>
            <w:r w:rsidRPr="00DC2305">
              <w:t>27</w:t>
            </w:r>
          </w:p>
        </w:tc>
      </w:tr>
      <w:tr w:rsidR="00DC2305" w:rsidTr="00DC2305">
        <w:tc>
          <w:tcPr>
            <w:tcW w:w="2478" w:type="dxa"/>
            <w:vAlign w:val="bottom"/>
          </w:tcPr>
          <w:p w:rsidR="00DC2305" w:rsidRPr="00DC2305" w:rsidRDefault="00DC2305" w:rsidP="00DD28D9">
            <w:r w:rsidRPr="00DC2305">
              <w:t>Ludlow</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Lunenburg</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Lynn</w:t>
            </w:r>
          </w:p>
        </w:tc>
        <w:tc>
          <w:tcPr>
            <w:tcW w:w="2130" w:type="dxa"/>
            <w:vAlign w:val="bottom"/>
          </w:tcPr>
          <w:p w:rsidR="00DC2305" w:rsidRPr="00DC2305" w:rsidRDefault="00DC2305" w:rsidP="00DC2305">
            <w:pPr>
              <w:ind w:right="659"/>
              <w:jc w:val="right"/>
            </w:pPr>
            <w:r w:rsidRPr="00DC2305">
              <w:t>21</w:t>
            </w:r>
          </w:p>
        </w:tc>
        <w:tc>
          <w:tcPr>
            <w:tcW w:w="2383" w:type="dxa"/>
            <w:vAlign w:val="bottom"/>
          </w:tcPr>
          <w:p w:rsidR="00DC2305" w:rsidRPr="00DC2305" w:rsidRDefault="00DC2305" w:rsidP="00DC2305">
            <w:pPr>
              <w:ind w:right="925"/>
              <w:jc w:val="right"/>
            </w:pPr>
            <w:r w:rsidRPr="00DC2305">
              <w:t>26</w:t>
            </w:r>
          </w:p>
        </w:tc>
        <w:tc>
          <w:tcPr>
            <w:tcW w:w="2585" w:type="dxa"/>
            <w:vAlign w:val="bottom"/>
          </w:tcPr>
          <w:p w:rsidR="00DC2305" w:rsidRPr="00DC2305" w:rsidRDefault="00DC2305" w:rsidP="00DC2305">
            <w:pPr>
              <w:ind w:right="1080"/>
              <w:jc w:val="right"/>
            </w:pPr>
            <w:r w:rsidRPr="00DC2305">
              <w:t>34</w:t>
            </w:r>
          </w:p>
        </w:tc>
      </w:tr>
      <w:tr w:rsidR="00DC2305" w:rsidTr="00DC2305">
        <w:tc>
          <w:tcPr>
            <w:tcW w:w="2478" w:type="dxa"/>
            <w:vAlign w:val="bottom"/>
          </w:tcPr>
          <w:p w:rsidR="00DC2305" w:rsidRPr="00DC2305" w:rsidRDefault="00DC2305" w:rsidP="00DD28D9">
            <w:r w:rsidRPr="00DC2305">
              <w:t>Lynnfield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Malden</w:t>
            </w:r>
          </w:p>
        </w:tc>
        <w:tc>
          <w:tcPr>
            <w:tcW w:w="2130" w:type="dxa"/>
            <w:vAlign w:val="bottom"/>
          </w:tcPr>
          <w:p w:rsidR="00DC2305" w:rsidRPr="00DC2305" w:rsidRDefault="00DC2305" w:rsidP="00DC2305">
            <w:pPr>
              <w:ind w:right="659"/>
              <w:jc w:val="right"/>
            </w:pPr>
            <w:r w:rsidRPr="00DC2305">
              <w:t>9</w:t>
            </w:r>
          </w:p>
        </w:tc>
        <w:tc>
          <w:tcPr>
            <w:tcW w:w="2383" w:type="dxa"/>
            <w:vAlign w:val="bottom"/>
          </w:tcPr>
          <w:p w:rsidR="00DC2305" w:rsidRPr="00DC2305" w:rsidRDefault="00DC2305" w:rsidP="00DC2305">
            <w:pPr>
              <w:ind w:right="925"/>
              <w:jc w:val="right"/>
            </w:pPr>
            <w:r w:rsidRPr="00DC2305">
              <w:t>13</w:t>
            </w:r>
          </w:p>
        </w:tc>
        <w:tc>
          <w:tcPr>
            <w:tcW w:w="2585" w:type="dxa"/>
            <w:vAlign w:val="bottom"/>
          </w:tcPr>
          <w:p w:rsidR="00DC2305" w:rsidRPr="00DC2305" w:rsidRDefault="00DC2305" w:rsidP="00DC2305">
            <w:pPr>
              <w:ind w:right="1080"/>
              <w:jc w:val="right"/>
            </w:pPr>
            <w:r w:rsidRPr="00DC2305">
              <w:t>16</w:t>
            </w:r>
          </w:p>
        </w:tc>
      </w:tr>
      <w:tr w:rsidR="00DC2305" w:rsidTr="00DC2305">
        <w:tc>
          <w:tcPr>
            <w:tcW w:w="2478" w:type="dxa"/>
            <w:vAlign w:val="bottom"/>
          </w:tcPr>
          <w:p w:rsidR="00DC2305" w:rsidRPr="00DC2305" w:rsidRDefault="00DC2305" w:rsidP="00DD28D9">
            <w:r w:rsidRPr="00DC2305">
              <w:t>Manchester</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Mansfield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Marblehead</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Marion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Marlborough</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5</w:t>
            </w:r>
          </w:p>
        </w:tc>
      </w:tr>
      <w:tr w:rsidR="00DC2305" w:rsidTr="00DC2305">
        <w:tc>
          <w:tcPr>
            <w:tcW w:w="2478" w:type="dxa"/>
            <w:vAlign w:val="bottom"/>
          </w:tcPr>
          <w:p w:rsidR="00DC2305" w:rsidRPr="00DC2305" w:rsidRDefault="00DC2305" w:rsidP="00DD28D9">
            <w:r w:rsidRPr="00DC2305">
              <w:t>Marshfield</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Mashpee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5</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Mattapoisett</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Maynard</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Medfield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Medford</w:t>
            </w:r>
          </w:p>
        </w:tc>
        <w:tc>
          <w:tcPr>
            <w:tcW w:w="2130" w:type="dxa"/>
            <w:vAlign w:val="bottom"/>
          </w:tcPr>
          <w:p w:rsidR="00DC2305" w:rsidRPr="00DC2305" w:rsidRDefault="00DC2305" w:rsidP="00DC2305">
            <w:pPr>
              <w:ind w:right="659"/>
              <w:jc w:val="right"/>
            </w:pPr>
            <w:r w:rsidRPr="00DC2305">
              <w:t>10</w:t>
            </w:r>
          </w:p>
        </w:tc>
        <w:tc>
          <w:tcPr>
            <w:tcW w:w="2383" w:type="dxa"/>
            <w:vAlign w:val="bottom"/>
          </w:tcPr>
          <w:p w:rsidR="00DC2305" w:rsidRPr="00DC2305" w:rsidRDefault="00DC2305" w:rsidP="00DC2305">
            <w:pPr>
              <w:ind w:right="925"/>
              <w:jc w:val="right"/>
            </w:pPr>
            <w:r w:rsidRPr="00DC2305">
              <w:t>9</w:t>
            </w:r>
          </w:p>
        </w:tc>
        <w:tc>
          <w:tcPr>
            <w:tcW w:w="2585" w:type="dxa"/>
            <w:vAlign w:val="bottom"/>
          </w:tcPr>
          <w:p w:rsidR="00DC2305" w:rsidRPr="00DC2305" w:rsidRDefault="00DC2305" w:rsidP="00DC2305">
            <w:pPr>
              <w:ind w:right="1080"/>
              <w:jc w:val="right"/>
            </w:pPr>
            <w:r w:rsidRPr="00DC2305">
              <w:t>9</w:t>
            </w:r>
          </w:p>
        </w:tc>
      </w:tr>
      <w:tr w:rsidR="00DC2305" w:rsidTr="00DC2305">
        <w:tc>
          <w:tcPr>
            <w:tcW w:w="2478" w:type="dxa"/>
            <w:vAlign w:val="bottom"/>
          </w:tcPr>
          <w:p w:rsidR="00DC2305" w:rsidRPr="00DC2305" w:rsidRDefault="00DC2305" w:rsidP="00DD28D9">
            <w:r w:rsidRPr="00DC2305">
              <w:t>Medway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Melrose</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Mendon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Merrimac</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Methuen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7</w:t>
            </w:r>
          </w:p>
        </w:tc>
        <w:tc>
          <w:tcPr>
            <w:tcW w:w="2585" w:type="dxa"/>
            <w:vAlign w:val="bottom"/>
          </w:tcPr>
          <w:p w:rsidR="00DC2305" w:rsidRPr="00DC2305" w:rsidRDefault="00DC2305" w:rsidP="00DC2305">
            <w:pPr>
              <w:ind w:right="1080"/>
              <w:jc w:val="right"/>
            </w:pPr>
            <w:r w:rsidRPr="00DC2305">
              <w:t>9</w:t>
            </w:r>
          </w:p>
        </w:tc>
      </w:tr>
      <w:tr w:rsidR="00DC2305" w:rsidTr="00DC2305">
        <w:tc>
          <w:tcPr>
            <w:tcW w:w="2478" w:type="dxa"/>
            <w:vAlign w:val="bottom"/>
          </w:tcPr>
          <w:p w:rsidR="00DC2305" w:rsidRPr="00DC2305" w:rsidRDefault="00DC2305" w:rsidP="00DD28D9">
            <w:r w:rsidRPr="00DC2305">
              <w:t>Middleborough</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5</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Middlefield</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Middleton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Milford</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Millbury</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Millis</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Millville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Milton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Monroe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Monson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Montague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Monterey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rPr>
                <w:noProof/>
              </w:rPr>
              <w:t>Montgomery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Mount Washington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lastRenderedPageBreak/>
              <w:t>Nahant</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Nantucket</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Natick</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Needham</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New Ashford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New Bedford</w:t>
            </w:r>
          </w:p>
        </w:tc>
        <w:tc>
          <w:tcPr>
            <w:tcW w:w="2130" w:type="dxa"/>
            <w:vAlign w:val="bottom"/>
          </w:tcPr>
          <w:p w:rsidR="00DC2305" w:rsidRPr="00DC2305" w:rsidRDefault="00DC2305" w:rsidP="00DC2305">
            <w:pPr>
              <w:ind w:right="659"/>
              <w:jc w:val="right"/>
            </w:pPr>
            <w:r w:rsidRPr="00DC2305">
              <w:t>25</w:t>
            </w:r>
          </w:p>
        </w:tc>
        <w:tc>
          <w:tcPr>
            <w:tcW w:w="2383" w:type="dxa"/>
            <w:vAlign w:val="bottom"/>
          </w:tcPr>
          <w:p w:rsidR="00DC2305" w:rsidRPr="00DC2305" w:rsidRDefault="00DC2305" w:rsidP="00DC2305">
            <w:pPr>
              <w:ind w:right="925"/>
              <w:jc w:val="right"/>
            </w:pPr>
            <w:r w:rsidRPr="00DC2305">
              <w:t>28</w:t>
            </w:r>
          </w:p>
        </w:tc>
        <w:tc>
          <w:tcPr>
            <w:tcW w:w="2585" w:type="dxa"/>
            <w:vAlign w:val="bottom"/>
          </w:tcPr>
          <w:p w:rsidR="00DC2305" w:rsidRPr="00DC2305" w:rsidRDefault="00DC2305" w:rsidP="00DC2305">
            <w:pPr>
              <w:ind w:right="1080"/>
              <w:jc w:val="right"/>
            </w:pPr>
            <w:r w:rsidRPr="00DC2305">
              <w:t>23</w:t>
            </w:r>
          </w:p>
        </w:tc>
      </w:tr>
      <w:tr w:rsidR="00DC2305" w:rsidTr="00DC2305">
        <w:tc>
          <w:tcPr>
            <w:tcW w:w="2478" w:type="dxa"/>
            <w:vAlign w:val="bottom"/>
          </w:tcPr>
          <w:p w:rsidR="00DC2305" w:rsidRPr="00DC2305" w:rsidRDefault="00DC2305" w:rsidP="00DD28D9">
            <w:r w:rsidRPr="00DC2305">
              <w:t>New Braintree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New Marlborough</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New Salem</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Newbury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Newburyport</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Newton</w:t>
            </w:r>
          </w:p>
        </w:tc>
        <w:tc>
          <w:tcPr>
            <w:tcW w:w="2130" w:type="dxa"/>
            <w:vAlign w:val="bottom"/>
          </w:tcPr>
          <w:p w:rsidR="00DC2305" w:rsidRPr="00DC2305" w:rsidRDefault="00DC2305" w:rsidP="00DC2305">
            <w:pPr>
              <w:ind w:right="659"/>
              <w:jc w:val="right"/>
            </w:pPr>
            <w:r w:rsidRPr="00DC2305">
              <w:t>5</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Norfolk</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North Adams</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North Andover</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North Attleboro</w:t>
            </w:r>
          </w:p>
        </w:tc>
        <w:tc>
          <w:tcPr>
            <w:tcW w:w="2130" w:type="dxa"/>
            <w:vAlign w:val="bottom"/>
          </w:tcPr>
          <w:p w:rsidR="00DC2305" w:rsidRPr="00DC2305" w:rsidRDefault="00DC2305" w:rsidP="00DC2305">
            <w:pPr>
              <w:ind w:right="659"/>
              <w:jc w:val="right"/>
            </w:pPr>
            <w:r w:rsidRPr="00DC2305">
              <w:t>5</w:t>
            </w:r>
          </w:p>
        </w:tc>
        <w:tc>
          <w:tcPr>
            <w:tcW w:w="2383" w:type="dxa"/>
            <w:vAlign w:val="bottom"/>
          </w:tcPr>
          <w:p w:rsidR="00DC2305" w:rsidRPr="00DC2305" w:rsidRDefault="00DC2305" w:rsidP="00DC2305">
            <w:pPr>
              <w:ind w:right="925"/>
              <w:jc w:val="right"/>
            </w:pPr>
            <w:r w:rsidRPr="00DC2305">
              <w:t>5</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North Brookfield</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North Reading</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Northampton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9</w:t>
            </w:r>
          </w:p>
        </w:tc>
      </w:tr>
      <w:tr w:rsidR="00DC2305" w:rsidTr="00DC2305">
        <w:tc>
          <w:tcPr>
            <w:tcW w:w="2478" w:type="dxa"/>
            <w:vAlign w:val="bottom"/>
          </w:tcPr>
          <w:p w:rsidR="00DC2305" w:rsidRPr="00DC2305" w:rsidRDefault="00DC2305" w:rsidP="00DD28D9">
            <w:r w:rsidRPr="00DC2305">
              <w:t>Northborough</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Northbridge</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Northfield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Norton</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Norwell</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Norwood</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Oak Bluffs</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Oakham</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Orange</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Orleans</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Otis</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Oxford</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Palmer</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Paxton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Peabody</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12</w:t>
            </w:r>
          </w:p>
        </w:tc>
        <w:tc>
          <w:tcPr>
            <w:tcW w:w="2585" w:type="dxa"/>
            <w:vAlign w:val="bottom"/>
          </w:tcPr>
          <w:p w:rsidR="00DC2305" w:rsidRPr="00DC2305" w:rsidRDefault="00DC2305" w:rsidP="00DC2305">
            <w:pPr>
              <w:ind w:right="1080"/>
              <w:jc w:val="right"/>
            </w:pPr>
            <w:r w:rsidRPr="00DC2305">
              <w:t>9</w:t>
            </w:r>
          </w:p>
        </w:tc>
      </w:tr>
      <w:tr w:rsidR="00DC2305" w:rsidTr="00DC2305">
        <w:tc>
          <w:tcPr>
            <w:tcW w:w="2478" w:type="dxa"/>
            <w:vAlign w:val="bottom"/>
          </w:tcPr>
          <w:p w:rsidR="00DC2305" w:rsidRPr="00DC2305" w:rsidRDefault="00DC2305" w:rsidP="00DD28D9">
            <w:r w:rsidRPr="00DC2305">
              <w:t>Pelham</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rPr>
                <w:noProof/>
              </w:rPr>
              <w:t>Pembroke</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Pepperell</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Peru</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Petersham</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Phillipston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Pittsfield</w:t>
            </w:r>
          </w:p>
        </w:tc>
        <w:tc>
          <w:tcPr>
            <w:tcW w:w="2130" w:type="dxa"/>
            <w:vAlign w:val="bottom"/>
          </w:tcPr>
          <w:p w:rsidR="00DC2305" w:rsidRPr="00DC2305" w:rsidRDefault="00DC2305" w:rsidP="00DC2305">
            <w:pPr>
              <w:ind w:right="659"/>
              <w:jc w:val="right"/>
            </w:pPr>
            <w:r w:rsidRPr="00DC2305">
              <w:t>8</w:t>
            </w:r>
          </w:p>
        </w:tc>
        <w:tc>
          <w:tcPr>
            <w:tcW w:w="2383" w:type="dxa"/>
            <w:vAlign w:val="bottom"/>
          </w:tcPr>
          <w:p w:rsidR="00DC2305" w:rsidRPr="00DC2305" w:rsidRDefault="00DC2305" w:rsidP="00DC2305">
            <w:pPr>
              <w:ind w:right="925"/>
              <w:jc w:val="right"/>
            </w:pPr>
            <w:r w:rsidRPr="00DC2305">
              <w:t>14</w:t>
            </w:r>
          </w:p>
        </w:tc>
        <w:tc>
          <w:tcPr>
            <w:tcW w:w="2585" w:type="dxa"/>
            <w:vAlign w:val="bottom"/>
          </w:tcPr>
          <w:p w:rsidR="00DC2305" w:rsidRPr="00DC2305" w:rsidRDefault="00DC2305" w:rsidP="00DC2305">
            <w:pPr>
              <w:ind w:right="1080"/>
              <w:jc w:val="right"/>
            </w:pPr>
            <w:r w:rsidRPr="00DC2305">
              <w:t>11</w:t>
            </w:r>
          </w:p>
        </w:tc>
      </w:tr>
      <w:tr w:rsidR="00DC2305" w:rsidTr="00DC2305">
        <w:tc>
          <w:tcPr>
            <w:tcW w:w="2478" w:type="dxa"/>
            <w:vAlign w:val="bottom"/>
          </w:tcPr>
          <w:p w:rsidR="00DC2305" w:rsidRPr="00DC2305" w:rsidRDefault="00DC2305" w:rsidP="00DD28D9">
            <w:r w:rsidRPr="00DC2305">
              <w:t>Plainfield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Plainville</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Plymouth</w:t>
            </w:r>
          </w:p>
        </w:tc>
        <w:tc>
          <w:tcPr>
            <w:tcW w:w="2130" w:type="dxa"/>
            <w:vAlign w:val="bottom"/>
          </w:tcPr>
          <w:p w:rsidR="00DC2305" w:rsidRPr="00DC2305" w:rsidRDefault="00DC2305" w:rsidP="00DC2305">
            <w:pPr>
              <w:ind w:right="659"/>
              <w:jc w:val="right"/>
            </w:pPr>
            <w:r w:rsidRPr="00DC2305">
              <w:t>6</w:t>
            </w:r>
          </w:p>
        </w:tc>
        <w:tc>
          <w:tcPr>
            <w:tcW w:w="2383" w:type="dxa"/>
            <w:vAlign w:val="bottom"/>
          </w:tcPr>
          <w:p w:rsidR="00DC2305" w:rsidRPr="00DC2305" w:rsidRDefault="00DC2305" w:rsidP="00DC2305">
            <w:pPr>
              <w:ind w:right="925"/>
              <w:jc w:val="right"/>
            </w:pPr>
            <w:r w:rsidRPr="00DC2305">
              <w:t>7</w:t>
            </w:r>
          </w:p>
        </w:tc>
        <w:tc>
          <w:tcPr>
            <w:tcW w:w="2585" w:type="dxa"/>
            <w:vAlign w:val="bottom"/>
          </w:tcPr>
          <w:p w:rsidR="00DC2305" w:rsidRPr="00DC2305" w:rsidRDefault="00DC2305" w:rsidP="00DC2305">
            <w:pPr>
              <w:ind w:right="1080"/>
              <w:jc w:val="right"/>
            </w:pPr>
            <w:r w:rsidRPr="00DC2305">
              <w:t>10</w:t>
            </w:r>
          </w:p>
        </w:tc>
      </w:tr>
      <w:tr w:rsidR="00DC2305" w:rsidTr="00DC2305">
        <w:tc>
          <w:tcPr>
            <w:tcW w:w="2478" w:type="dxa"/>
            <w:vAlign w:val="bottom"/>
          </w:tcPr>
          <w:p w:rsidR="00DC2305" w:rsidRPr="00DC2305" w:rsidRDefault="00DC2305" w:rsidP="00DD28D9">
            <w:r w:rsidRPr="00DC2305">
              <w:t>Plympton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Princeton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Provincetown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Quincy</w:t>
            </w:r>
          </w:p>
        </w:tc>
        <w:tc>
          <w:tcPr>
            <w:tcW w:w="2130" w:type="dxa"/>
            <w:vAlign w:val="bottom"/>
          </w:tcPr>
          <w:p w:rsidR="00DC2305" w:rsidRPr="00DC2305" w:rsidRDefault="00DC2305" w:rsidP="00DC2305">
            <w:pPr>
              <w:ind w:right="659"/>
              <w:jc w:val="right"/>
            </w:pPr>
            <w:r w:rsidRPr="00DC2305">
              <w:t>23</w:t>
            </w:r>
          </w:p>
        </w:tc>
        <w:tc>
          <w:tcPr>
            <w:tcW w:w="2383" w:type="dxa"/>
            <w:vAlign w:val="bottom"/>
          </w:tcPr>
          <w:p w:rsidR="00DC2305" w:rsidRPr="00DC2305" w:rsidRDefault="00DC2305" w:rsidP="00DC2305">
            <w:pPr>
              <w:ind w:right="925"/>
              <w:jc w:val="right"/>
            </w:pPr>
            <w:r w:rsidRPr="00DC2305">
              <w:t>26</w:t>
            </w:r>
          </w:p>
        </w:tc>
        <w:tc>
          <w:tcPr>
            <w:tcW w:w="2585" w:type="dxa"/>
            <w:vAlign w:val="bottom"/>
          </w:tcPr>
          <w:p w:rsidR="00DC2305" w:rsidRPr="00DC2305" w:rsidRDefault="00DC2305" w:rsidP="00DC2305">
            <w:pPr>
              <w:ind w:right="1080"/>
              <w:jc w:val="right"/>
            </w:pPr>
            <w:r w:rsidRPr="00DC2305">
              <w:t>25</w:t>
            </w:r>
          </w:p>
        </w:tc>
      </w:tr>
      <w:tr w:rsidR="00DC2305" w:rsidTr="00DC2305">
        <w:tc>
          <w:tcPr>
            <w:tcW w:w="2478" w:type="dxa"/>
            <w:vAlign w:val="bottom"/>
          </w:tcPr>
          <w:p w:rsidR="00DC2305" w:rsidRPr="00DC2305" w:rsidRDefault="00DC2305" w:rsidP="00DD28D9">
            <w:r w:rsidRPr="00DC2305">
              <w:t>Randolph</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5</w:t>
            </w:r>
          </w:p>
        </w:tc>
        <w:tc>
          <w:tcPr>
            <w:tcW w:w="2585" w:type="dxa"/>
            <w:vAlign w:val="bottom"/>
          </w:tcPr>
          <w:p w:rsidR="00DC2305" w:rsidRPr="00DC2305" w:rsidRDefault="00DC2305" w:rsidP="00DC2305">
            <w:pPr>
              <w:ind w:right="1080"/>
              <w:jc w:val="right"/>
            </w:pPr>
            <w:r w:rsidRPr="00DC2305">
              <w:t>5</w:t>
            </w:r>
          </w:p>
        </w:tc>
      </w:tr>
      <w:tr w:rsidR="00DC2305" w:rsidTr="00DC2305">
        <w:tc>
          <w:tcPr>
            <w:tcW w:w="2478" w:type="dxa"/>
            <w:vAlign w:val="bottom"/>
          </w:tcPr>
          <w:p w:rsidR="00DC2305" w:rsidRPr="00DC2305" w:rsidRDefault="00DC2305" w:rsidP="00DD28D9">
            <w:r w:rsidRPr="00DC2305">
              <w:t>Raynham</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Reading</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lastRenderedPageBreak/>
              <w:t>Rehoboth</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Revere</w:t>
            </w:r>
          </w:p>
        </w:tc>
        <w:tc>
          <w:tcPr>
            <w:tcW w:w="2130" w:type="dxa"/>
            <w:vAlign w:val="bottom"/>
          </w:tcPr>
          <w:p w:rsidR="00DC2305" w:rsidRPr="00DC2305" w:rsidRDefault="00DC2305" w:rsidP="00DC2305">
            <w:pPr>
              <w:ind w:right="659"/>
              <w:jc w:val="right"/>
            </w:pPr>
            <w:r w:rsidRPr="00DC2305">
              <w:t>11</w:t>
            </w:r>
          </w:p>
        </w:tc>
        <w:tc>
          <w:tcPr>
            <w:tcW w:w="2383" w:type="dxa"/>
            <w:vAlign w:val="bottom"/>
          </w:tcPr>
          <w:p w:rsidR="00DC2305" w:rsidRPr="00DC2305" w:rsidRDefault="00DC2305" w:rsidP="00DC2305">
            <w:pPr>
              <w:ind w:right="925"/>
              <w:jc w:val="right"/>
            </w:pPr>
            <w:r w:rsidRPr="00DC2305">
              <w:t>16</w:t>
            </w:r>
          </w:p>
        </w:tc>
        <w:tc>
          <w:tcPr>
            <w:tcW w:w="2585" w:type="dxa"/>
            <w:vAlign w:val="bottom"/>
          </w:tcPr>
          <w:p w:rsidR="00DC2305" w:rsidRPr="00DC2305" w:rsidRDefault="00DC2305" w:rsidP="00DC2305">
            <w:pPr>
              <w:ind w:right="1080"/>
              <w:jc w:val="right"/>
            </w:pPr>
            <w:r w:rsidRPr="00DC2305">
              <w:t>16</w:t>
            </w:r>
          </w:p>
        </w:tc>
      </w:tr>
      <w:tr w:rsidR="00DC2305" w:rsidTr="00DC2305">
        <w:tc>
          <w:tcPr>
            <w:tcW w:w="2478" w:type="dxa"/>
            <w:vAlign w:val="bottom"/>
          </w:tcPr>
          <w:p w:rsidR="00DC2305" w:rsidRPr="00DC2305" w:rsidRDefault="00DC2305" w:rsidP="00DD28D9">
            <w:r w:rsidRPr="00DC2305">
              <w:t>Richmond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Rochester</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Rockland</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Rockport</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Rowe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Rowley</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Royalston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Russell</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Rutland</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Salem</w:t>
            </w:r>
          </w:p>
        </w:tc>
        <w:tc>
          <w:tcPr>
            <w:tcW w:w="2130" w:type="dxa"/>
            <w:vAlign w:val="bottom"/>
          </w:tcPr>
          <w:p w:rsidR="00DC2305" w:rsidRPr="00DC2305" w:rsidRDefault="00DC2305" w:rsidP="00DC2305">
            <w:pPr>
              <w:ind w:right="659"/>
              <w:jc w:val="right"/>
            </w:pPr>
            <w:r w:rsidRPr="00DC2305">
              <w:t>5</w:t>
            </w:r>
          </w:p>
        </w:tc>
        <w:tc>
          <w:tcPr>
            <w:tcW w:w="2383" w:type="dxa"/>
            <w:vAlign w:val="bottom"/>
          </w:tcPr>
          <w:p w:rsidR="00DC2305" w:rsidRPr="00DC2305" w:rsidRDefault="00DC2305" w:rsidP="00DC2305">
            <w:pPr>
              <w:ind w:right="925"/>
              <w:jc w:val="right"/>
            </w:pPr>
            <w:r w:rsidRPr="00DC2305">
              <w:t>8</w:t>
            </w:r>
          </w:p>
        </w:tc>
        <w:tc>
          <w:tcPr>
            <w:tcW w:w="2585" w:type="dxa"/>
            <w:vAlign w:val="bottom"/>
          </w:tcPr>
          <w:p w:rsidR="00DC2305" w:rsidRPr="00DC2305" w:rsidRDefault="00DC2305" w:rsidP="00DC2305">
            <w:pPr>
              <w:ind w:right="1080"/>
              <w:jc w:val="right"/>
            </w:pPr>
            <w:r w:rsidRPr="00DC2305">
              <w:t>8</w:t>
            </w:r>
          </w:p>
        </w:tc>
      </w:tr>
      <w:tr w:rsidR="00DC2305" w:rsidTr="00DC2305">
        <w:tc>
          <w:tcPr>
            <w:tcW w:w="2478" w:type="dxa"/>
            <w:vAlign w:val="bottom"/>
          </w:tcPr>
          <w:p w:rsidR="00DC2305" w:rsidRPr="00DC2305" w:rsidRDefault="00DC2305" w:rsidP="00DD28D9">
            <w:r w:rsidRPr="00DC2305">
              <w:t>Salisbury</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Sandisfield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Sandwich</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Saugus</w:t>
            </w:r>
          </w:p>
        </w:tc>
        <w:tc>
          <w:tcPr>
            <w:tcW w:w="2130" w:type="dxa"/>
            <w:vAlign w:val="bottom"/>
          </w:tcPr>
          <w:p w:rsidR="00DC2305" w:rsidRPr="00DC2305" w:rsidRDefault="00DC2305" w:rsidP="00DC2305">
            <w:pPr>
              <w:ind w:right="659"/>
              <w:jc w:val="right"/>
            </w:pPr>
            <w:r w:rsidRPr="00DC2305">
              <w:t>9</w:t>
            </w:r>
          </w:p>
        </w:tc>
        <w:tc>
          <w:tcPr>
            <w:tcW w:w="2383" w:type="dxa"/>
            <w:vAlign w:val="bottom"/>
          </w:tcPr>
          <w:p w:rsidR="00DC2305" w:rsidRPr="00DC2305" w:rsidRDefault="00DC2305" w:rsidP="00DC2305">
            <w:pPr>
              <w:ind w:right="925"/>
              <w:jc w:val="right"/>
            </w:pPr>
            <w:r w:rsidRPr="00DC2305">
              <w:t>7</w:t>
            </w:r>
          </w:p>
        </w:tc>
        <w:tc>
          <w:tcPr>
            <w:tcW w:w="2585" w:type="dxa"/>
            <w:vAlign w:val="bottom"/>
          </w:tcPr>
          <w:p w:rsidR="00DC2305" w:rsidRPr="00DC2305" w:rsidRDefault="00DC2305" w:rsidP="00DC2305">
            <w:pPr>
              <w:ind w:right="1080"/>
              <w:jc w:val="right"/>
            </w:pPr>
            <w:r w:rsidRPr="00DC2305">
              <w:t>5</w:t>
            </w:r>
          </w:p>
        </w:tc>
      </w:tr>
      <w:tr w:rsidR="00DC2305" w:rsidTr="00DC2305">
        <w:tc>
          <w:tcPr>
            <w:tcW w:w="2478" w:type="dxa"/>
            <w:vAlign w:val="bottom"/>
          </w:tcPr>
          <w:p w:rsidR="00DC2305" w:rsidRPr="00DC2305" w:rsidRDefault="00DC2305" w:rsidP="00DD28D9">
            <w:r w:rsidRPr="00DC2305">
              <w:t>Savoy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rPr>
                <w:noProof/>
              </w:rPr>
              <w:t>Scituate</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Seekonk</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Sharon</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Sheffield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Shelburne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Sherborn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Shirley</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Shrewsbury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5</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Shutesbury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Somerset</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Somerville</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9</w:t>
            </w:r>
          </w:p>
        </w:tc>
        <w:tc>
          <w:tcPr>
            <w:tcW w:w="2585" w:type="dxa"/>
            <w:vAlign w:val="bottom"/>
          </w:tcPr>
          <w:p w:rsidR="00DC2305" w:rsidRPr="00DC2305" w:rsidRDefault="00DC2305" w:rsidP="00DC2305">
            <w:pPr>
              <w:ind w:right="1080"/>
              <w:jc w:val="right"/>
            </w:pPr>
            <w:r w:rsidRPr="00DC2305">
              <w:t>11</w:t>
            </w:r>
          </w:p>
        </w:tc>
      </w:tr>
      <w:tr w:rsidR="00DC2305" w:rsidTr="00DC2305">
        <w:tc>
          <w:tcPr>
            <w:tcW w:w="2478" w:type="dxa"/>
            <w:vAlign w:val="bottom"/>
          </w:tcPr>
          <w:p w:rsidR="00DC2305" w:rsidRPr="00DC2305" w:rsidRDefault="00DC2305" w:rsidP="00DD28D9">
            <w:r w:rsidRPr="00DC2305">
              <w:t>South Hadley</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Southampton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Southborough</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Southbridge</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Southwick</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Spencer</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Springfield</w:t>
            </w:r>
          </w:p>
        </w:tc>
        <w:tc>
          <w:tcPr>
            <w:tcW w:w="2130" w:type="dxa"/>
            <w:vAlign w:val="bottom"/>
          </w:tcPr>
          <w:p w:rsidR="00DC2305" w:rsidRPr="00DC2305" w:rsidRDefault="00DC2305" w:rsidP="00DC2305">
            <w:pPr>
              <w:ind w:right="659"/>
              <w:jc w:val="right"/>
            </w:pPr>
            <w:r w:rsidRPr="00DC2305">
              <w:t>22</w:t>
            </w:r>
          </w:p>
        </w:tc>
        <w:tc>
          <w:tcPr>
            <w:tcW w:w="2383" w:type="dxa"/>
            <w:vAlign w:val="bottom"/>
          </w:tcPr>
          <w:p w:rsidR="00DC2305" w:rsidRPr="00DC2305" w:rsidRDefault="00DC2305" w:rsidP="00DC2305">
            <w:pPr>
              <w:ind w:right="925"/>
              <w:jc w:val="right"/>
            </w:pPr>
            <w:r w:rsidRPr="00DC2305">
              <w:t>23</w:t>
            </w:r>
          </w:p>
        </w:tc>
        <w:tc>
          <w:tcPr>
            <w:tcW w:w="2585" w:type="dxa"/>
            <w:vAlign w:val="bottom"/>
          </w:tcPr>
          <w:p w:rsidR="00DC2305" w:rsidRPr="00DC2305" w:rsidRDefault="00DC2305" w:rsidP="00DC2305">
            <w:pPr>
              <w:ind w:right="1080"/>
              <w:jc w:val="right"/>
            </w:pPr>
            <w:r w:rsidRPr="00DC2305">
              <w:t>14</w:t>
            </w:r>
          </w:p>
        </w:tc>
      </w:tr>
      <w:tr w:rsidR="00DC2305" w:rsidTr="00DC2305">
        <w:tc>
          <w:tcPr>
            <w:tcW w:w="2478" w:type="dxa"/>
            <w:vAlign w:val="bottom"/>
          </w:tcPr>
          <w:p w:rsidR="00DC2305" w:rsidRPr="00DC2305" w:rsidRDefault="00DC2305" w:rsidP="00DD28D9">
            <w:r w:rsidRPr="00DC2305">
              <w:t>Sterling</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Stockbridge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Stoneham</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Stoughton</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7</w:t>
            </w:r>
          </w:p>
        </w:tc>
        <w:tc>
          <w:tcPr>
            <w:tcW w:w="2585" w:type="dxa"/>
            <w:vAlign w:val="bottom"/>
          </w:tcPr>
          <w:p w:rsidR="00DC2305" w:rsidRPr="00DC2305" w:rsidRDefault="00DC2305" w:rsidP="00DC2305">
            <w:pPr>
              <w:ind w:right="1080"/>
              <w:jc w:val="right"/>
            </w:pPr>
            <w:r w:rsidRPr="00DC2305">
              <w:t>6</w:t>
            </w:r>
          </w:p>
        </w:tc>
      </w:tr>
      <w:tr w:rsidR="00DC2305" w:rsidTr="00DC2305">
        <w:tc>
          <w:tcPr>
            <w:tcW w:w="2478" w:type="dxa"/>
            <w:vAlign w:val="bottom"/>
          </w:tcPr>
          <w:p w:rsidR="00DC2305" w:rsidRPr="00DC2305" w:rsidRDefault="00DC2305" w:rsidP="00DD28D9">
            <w:r w:rsidRPr="00DC2305">
              <w:t>Stow</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Sturbridge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Sudbury</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Sunderland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Sutton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Swampscott</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Swansea</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Taunton</w:t>
            </w:r>
          </w:p>
        </w:tc>
        <w:tc>
          <w:tcPr>
            <w:tcW w:w="2130" w:type="dxa"/>
            <w:vAlign w:val="bottom"/>
          </w:tcPr>
          <w:p w:rsidR="00DC2305" w:rsidRPr="00DC2305" w:rsidRDefault="00DC2305" w:rsidP="00DC2305">
            <w:pPr>
              <w:ind w:right="659"/>
              <w:jc w:val="right"/>
            </w:pPr>
            <w:r w:rsidRPr="00DC2305">
              <w:t>14</w:t>
            </w:r>
          </w:p>
        </w:tc>
        <w:tc>
          <w:tcPr>
            <w:tcW w:w="2383" w:type="dxa"/>
            <w:vAlign w:val="bottom"/>
          </w:tcPr>
          <w:p w:rsidR="00DC2305" w:rsidRPr="00DC2305" w:rsidRDefault="00DC2305" w:rsidP="00DC2305">
            <w:pPr>
              <w:ind w:right="925"/>
              <w:jc w:val="right"/>
            </w:pPr>
            <w:r w:rsidRPr="00DC2305">
              <w:t>14</w:t>
            </w:r>
          </w:p>
        </w:tc>
        <w:tc>
          <w:tcPr>
            <w:tcW w:w="2585" w:type="dxa"/>
            <w:vAlign w:val="bottom"/>
          </w:tcPr>
          <w:p w:rsidR="00DC2305" w:rsidRPr="00DC2305" w:rsidRDefault="00DC2305" w:rsidP="00DC2305">
            <w:pPr>
              <w:ind w:right="1080"/>
              <w:jc w:val="right"/>
            </w:pPr>
            <w:r w:rsidRPr="00DC2305">
              <w:t>13</w:t>
            </w:r>
          </w:p>
        </w:tc>
      </w:tr>
      <w:tr w:rsidR="00DC2305" w:rsidTr="00DC2305">
        <w:tc>
          <w:tcPr>
            <w:tcW w:w="2478" w:type="dxa"/>
            <w:vAlign w:val="bottom"/>
          </w:tcPr>
          <w:p w:rsidR="00DC2305" w:rsidRPr="00DC2305" w:rsidRDefault="00DC2305" w:rsidP="00DD28D9">
            <w:r w:rsidRPr="00DC2305">
              <w:t>Templeton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Tewksbury</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Tisbury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Tolland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lastRenderedPageBreak/>
              <w:t>Topsfield</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rPr>
                <w:noProof/>
              </w:rPr>
              <w:t>Townsend</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Truro</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Tyngsborough</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Tyringham</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Upton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Uxbridge</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4</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Wakefield</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7</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Wales</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Walpole</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Waltham</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8</w:t>
            </w:r>
          </w:p>
        </w:tc>
        <w:tc>
          <w:tcPr>
            <w:tcW w:w="2585" w:type="dxa"/>
            <w:vAlign w:val="bottom"/>
          </w:tcPr>
          <w:p w:rsidR="00DC2305" w:rsidRPr="00DC2305" w:rsidRDefault="00DC2305" w:rsidP="00DC2305">
            <w:pPr>
              <w:ind w:right="1080"/>
              <w:jc w:val="right"/>
            </w:pPr>
            <w:r w:rsidRPr="00DC2305">
              <w:t>5</w:t>
            </w:r>
          </w:p>
        </w:tc>
      </w:tr>
      <w:tr w:rsidR="00DC2305" w:rsidTr="00DC2305">
        <w:tc>
          <w:tcPr>
            <w:tcW w:w="2478" w:type="dxa"/>
            <w:vAlign w:val="bottom"/>
          </w:tcPr>
          <w:p w:rsidR="00DC2305" w:rsidRPr="00DC2305" w:rsidRDefault="00DC2305" w:rsidP="00DD28D9">
            <w:r w:rsidRPr="00DC2305">
              <w:t>Ware</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5</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Wareham</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9</w:t>
            </w:r>
          </w:p>
        </w:tc>
        <w:tc>
          <w:tcPr>
            <w:tcW w:w="2585" w:type="dxa"/>
            <w:vAlign w:val="bottom"/>
          </w:tcPr>
          <w:p w:rsidR="00DC2305" w:rsidRPr="00DC2305" w:rsidRDefault="00DC2305" w:rsidP="00DC2305">
            <w:pPr>
              <w:ind w:right="1080"/>
              <w:jc w:val="right"/>
            </w:pPr>
            <w:r w:rsidRPr="00DC2305">
              <w:t>8</w:t>
            </w:r>
          </w:p>
        </w:tc>
      </w:tr>
      <w:tr w:rsidR="00DC2305" w:rsidTr="00DC2305">
        <w:tc>
          <w:tcPr>
            <w:tcW w:w="2478" w:type="dxa"/>
            <w:vAlign w:val="bottom"/>
          </w:tcPr>
          <w:p w:rsidR="00DC2305" w:rsidRPr="00DC2305" w:rsidRDefault="00DC2305" w:rsidP="00DD28D9">
            <w:r w:rsidRPr="00DC2305">
              <w:t>Warren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Warwick</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Washington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Watertown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7</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Wayland</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Webster</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Wellesley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Wellfleet</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Wendell</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Wenham</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West Boylston</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West Bridgewater</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West Brookfield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West Newbury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West Springfield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7</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West Stockbridge</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West Tisbury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Westborough</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Westfield</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7</w:t>
            </w:r>
          </w:p>
        </w:tc>
        <w:tc>
          <w:tcPr>
            <w:tcW w:w="2585" w:type="dxa"/>
            <w:vAlign w:val="bottom"/>
          </w:tcPr>
          <w:p w:rsidR="00DC2305" w:rsidRPr="00DC2305" w:rsidRDefault="00DC2305" w:rsidP="00DC2305">
            <w:pPr>
              <w:ind w:right="1080"/>
              <w:jc w:val="right"/>
            </w:pPr>
            <w:r w:rsidRPr="00DC2305">
              <w:t>5</w:t>
            </w:r>
          </w:p>
        </w:tc>
      </w:tr>
      <w:tr w:rsidR="00DC2305" w:rsidTr="00DC2305">
        <w:tc>
          <w:tcPr>
            <w:tcW w:w="2478" w:type="dxa"/>
            <w:vAlign w:val="bottom"/>
          </w:tcPr>
          <w:p w:rsidR="00DC2305" w:rsidRPr="00DC2305" w:rsidRDefault="00DC2305" w:rsidP="00DD28D9">
            <w:r w:rsidRPr="00DC2305">
              <w:t>Westford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Westhampton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Westminster</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Weston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Westport</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2</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Westwood</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rPr>
                <w:noProof/>
              </w:rPr>
              <w:t>Weymouth</w:t>
            </w:r>
          </w:p>
        </w:tc>
        <w:tc>
          <w:tcPr>
            <w:tcW w:w="2130" w:type="dxa"/>
            <w:vAlign w:val="bottom"/>
          </w:tcPr>
          <w:p w:rsidR="00DC2305" w:rsidRPr="00DC2305" w:rsidRDefault="00DC2305" w:rsidP="00DC2305">
            <w:pPr>
              <w:ind w:right="659"/>
              <w:jc w:val="right"/>
            </w:pPr>
            <w:r w:rsidRPr="00DC2305">
              <w:t>11</w:t>
            </w:r>
          </w:p>
        </w:tc>
        <w:tc>
          <w:tcPr>
            <w:tcW w:w="2383" w:type="dxa"/>
            <w:vAlign w:val="bottom"/>
          </w:tcPr>
          <w:p w:rsidR="00DC2305" w:rsidRPr="00DC2305" w:rsidRDefault="00DC2305" w:rsidP="00DC2305">
            <w:pPr>
              <w:ind w:right="925"/>
              <w:jc w:val="right"/>
            </w:pPr>
            <w:r w:rsidRPr="00DC2305">
              <w:t>14</w:t>
            </w:r>
          </w:p>
        </w:tc>
        <w:tc>
          <w:tcPr>
            <w:tcW w:w="2585" w:type="dxa"/>
            <w:vAlign w:val="bottom"/>
          </w:tcPr>
          <w:p w:rsidR="00DC2305" w:rsidRPr="00DC2305" w:rsidRDefault="00DC2305" w:rsidP="00DC2305">
            <w:pPr>
              <w:ind w:right="1080"/>
              <w:jc w:val="right"/>
            </w:pPr>
            <w:r w:rsidRPr="00DC2305">
              <w:t>8</w:t>
            </w:r>
          </w:p>
        </w:tc>
      </w:tr>
      <w:tr w:rsidR="00DC2305" w:rsidTr="00DC2305">
        <w:tc>
          <w:tcPr>
            <w:tcW w:w="2478" w:type="dxa"/>
            <w:vAlign w:val="bottom"/>
          </w:tcPr>
          <w:p w:rsidR="00DC2305" w:rsidRPr="00DC2305" w:rsidRDefault="00DC2305" w:rsidP="00DD28D9">
            <w:r w:rsidRPr="00DC2305">
              <w:t>Whately</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Whitman</w:t>
            </w:r>
          </w:p>
        </w:tc>
        <w:tc>
          <w:tcPr>
            <w:tcW w:w="2130" w:type="dxa"/>
            <w:vAlign w:val="bottom"/>
          </w:tcPr>
          <w:p w:rsidR="00DC2305" w:rsidRPr="00DC2305" w:rsidRDefault="00DC2305" w:rsidP="00DC2305">
            <w:pPr>
              <w:ind w:right="659"/>
              <w:jc w:val="right"/>
            </w:pPr>
            <w:r w:rsidRPr="00DC2305">
              <w:t>4</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Wilbraham</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Williamsburg</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Williamstown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Wilmington</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r w:rsidRPr="00DC2305">
              <w:t>Winchendon</w:t>
            </w:r>
          </w:p>
        </w:tc>
        <w:tc>
          <w:tcPr>
            <w:tcW w:w="2130" w:type="dxa"/>
            <w:vAlign w:val="bottom"/>
          </w:tcPr>
          <w:p w:rsidR="00DC2305" w:rsidRPr="00DC2305" w:rsidRDefault="00DC2305" w:rsidP="00DC2305">
            <w:pPr>
              <w:ind w:right="659"/>
              <w:jc w:val="right"/>
            </w:pPr>
            <w:r w:rsidRPr="00DC2305">
              <w:t>2</w:t>
            </w:r>
          </w:p>
        </w:tc>
        <w:tc>
          <w:tcPr>
            <w:tcW w:w="2383" w:type="dxa"/>
            <w:vAlign w:val="bottom"/>
          </w:tcPr>
          <w:p w:rsidR="00DC2305" w:rsidRPr="00DC2305" w:rsidRDefault="00DC2305" w:rsidP="00DC2305">
            <w:pPr>
              <w:ind w:right="925"/>
              <w:jc w:val="right"/>
            </w:pPr>
            <w:r w:rsidRPr="00DC2305">
              <w:t>1</w:t>
            </w:r>
          </w:p>
        </w:tc>
        <w:tc>
          <w:tcPr>
            <w:tcW w:w="2585" w:type="dxa"/>
            <w:vAlign w:val="bottom"/>
          </w:tcPr>
          <w:p w:rsidR="00DC2305" w:rsidRPr="00DC2305" w:rsidRDefault="00DC2305" w:rsidP="00DC2305">
            <w:pPr>
              <w:ind w:right="1080"/>
              <w:jc w:val="right"/>
            </w:pPr>
            <w:r w:rsidRPr="00DC2305">
              <w:t>1</w:t>
            </w:r>
          </w:p>
        </w:tc>
      </w:tr>
      <w:tr w:rsidR="00DC2305" w:rsidTr="00DC2305">
        <w:tc>
          <w:tcPr>
            <w:tcW w:w="2478" w:type="dxa"/>
            <w:vAlign w:val="bottom"/>
          </w:tcPr>
          <w:p w:rsidR="00DC2305" w:rsidRPr="00DC2305" w:rsidRDefault="00DC2305" w:rsidP="00DD28D9">
            <w:r w:rsidRPr="00DC2305">
              <w:t>Winchester</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Windsor</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Winthrop</w:t>
            </w:r>
          </w:p>
        </w:tc>
        <w:tc>
          <w:tcPr>
            <w:tcW w:w="2130" w:type="dxa"/>
            <w:vAlign w:val="bottom"/>
          </w:tcPr>
          <w:p w:rsidR="00DC2305" w:rsidRPr="00DC2305" w:rsidRDefault="00DC2305" w:rsidP="00DC2305">
            <w:pPr>
              <w:ind w:right="659"/>
              <w:jc w:val="right"/>
            </w:pPr>
            <w:r w:rsidRPr="00DC2305">
              <w:t>7</w:t>
            </w:r>
          </w:p>
        </w:tc>
        <w:tc>
          <w:tcPr>
            <w:tcW w:w="2383" w:type="dxa"/>
            <w:vAlign w:val="bottom"/>
          </w:tcPr>
          <w:p w:rsidR="00DC2305" w:rsidRPr="00DC2305" w:rsidRDefault="00DC2305" w:rsidP="00DC2305">
            <w:pPr>
              <w:ind w:right="925"/>
              <w:jc w:val="right"/>
            </w:pPr>
            <w:r w:rsidRPr="00DC2305">
              <w:t>3</w:t>
            </w:r>
          </w:p>
        </w:tc>
        <w:tc>
          <w:tcPr>
            <w:tcW w:w="2585" w:type="dxa"/>
            <w:vAlign w:val="bottom"/>
          </w:tcPr>
          <w:p w:rsidR="00DC2305" w:rsidRPr="00DC2305" w:rsidRDefault="00DC2305" w:rsidP="00DC2305">
            <w:pPr>
              <w:ind w:right="1080"/>
              <w:jc w:val="right"/>
            </w:pPr>
            <w:r w:rsidRPr="00DC2305">
              <w:t>3</w:t>
            </w:r>
          </w:p>
        </w:tc>
      </w:tr>
      <w:tr w:rsidR="00DC2305" w:rsidTr="00DC2305">
        <w:tc>
          <w:tcPr>
            <w:tcW w:w="2478" w:type="dxa"/>
            <w:vAlign w:val="bottom"/>
          </w:tcPr>
          <w:p w:rsidR="00DC2305" w:rsidRPr="00DC2305" w:rsidRDefault="00DC2305" w:rsidP="00DD28D9">
            <w:r w:rsidRPr="00DC2305">
              <w:t>Woburn</w:t>
            </w:r>
          </w:p>
        </w:tc>
        <w:tc>
          <w:tcPr>
            <w:tcW w:w="2130" w:type="dxa"/>
            <w:vAlign w:val="bottom"/>
          </w:tcPr>
          <w:p w:rsidR="00DC2305" w:rsidRPr="00DC2305" w:rsidRDefault="00DC2305" w:rsidP="00DC2305">
            <w:pPr>
              <w:ind w:right="659"/>
              <w:jc w:val="right"/>
            </w:pPr>
            <w:r w:rsidRPr="00DC2305">
              <w:t>6</w:t>
            </w:r>
          </w:p>
        </w:tc>
        <w:tc>
          <w:tcPr>
            <w:tcW w:w="2383" w:type="dxa"/>
            <w:vAlign w:val="bottom"/>
          </w:tcPr>
          <w:p w:rsidR="00DC2305" w:rsidRPr="00DC2305" w:rsidRDefault="00DC2305" w:rsidP="00DC2305">
            <w:pPr>
              <w:ind w:right="925"/>
              <w:jc w:val="right"/>
            </w:pPr>
            <w:r w:rsidRPr="00DC2305">
              <w:t>6</w:t>
            </w:r>
          </w:p>
        </w:tc>
        <w:tc>
          <w:tcPr>
            <w:tcW w:w="2585" w:type="dxa"/>
            <w:vAlign w:val="bottom"/>
          </w:tcPr>
          <w:p w:rsidR="00DC2305" w:rsidRPr="00DC2305" w:rsidRDefault="00DC2305" w:rsidP="00DC2305">
            <w:pPr>
              <w:ind w:right="1080"/>
              <w:jc w:val="right"/>
            </w:pPr>
            <w:r w:rsidRPr="00DC2305">
              <w:t>4</w:t>
            </w:r>
          </w:p>
        </w:tc>
      </w:tr>
      <w:tr w:rsidR="00DC2305" w:rsidTr="00DC2305">
        <w:tc>
          <w:tcPr>
            <w:tcW w:w="2478" w:type="dxa"/>
            <w:vAlign w:val="bottom"/>
          </w:tcPr>
          <w:p w:rsidR="00DC2305" w:rsidRPr="00DC2305" w:rsidRDefault="00DC2305" w:rsidP="00DD28D9">
            <w:r w:rsidRPr="00DC2305">
              <w:t>Worcester</w:t>
            </w:r>
          </w:p>
        </w:tc>
        <w:tc>
          <w:tcPr>
            <w:tcW w:w="2130" w:type="dxa"/>
            <w:vAlign w:val="bottom"/>
          </w:tcPr>
          <w:p w:rsidR="00DC2305" w:rsidRPr="00DC2305" w:rsidRDefault="00DC2305" w:rsidP="00DC2305">
            <w:pPr>
              <w:ind w:right="659"/>
              <w:jc w:val="right"/>
            </w:pPr>
            <w:r w:rsidRPr="00DC2305">
              <w:t>24</w:t>
            </w:r>
          </w:p>
        </w:tc>
        <w:tc>
          <w:tcPr>
            <w:tcW w:w="2383" w:type="dxa"/>
            <w:vAlign w:val="bottom"/>
          </w:tcPr>
          <w:p w:rsidR="00DC2305" w:rsidRPr="00DC2305" w:rsidRDefault="00DC2305" w:rsidP="00DC2305">
            <w:pPr>
              <w:ind w:right="925"/>
              <w:jc w:val="right"/>
            </w:pPr>
            <w:r w:rsidRPr="00DC2305">
              <w:t>44</w:t>
            </w:r>
          </w:p>
        </w:tc>
        <w:tc>
          <w:tcPr>
            <w:tcW w:w="2585" w:type="dxa"/>
            <w:vAlign w:val="bottom"/>
          </w:tcPr>
          <w:p w:rsidR="00DC2305" w:rsidRPr="00DC2305" w:rsidRDefault="00DC2305" w:rsidP="00DC2305">
            <w:pPr>
              <w:ind w:right="1080"/>
              <w:jc w:val="right"/>
            </w:pPr>
            <w:r w:rsidRPr="00DC2305">
              <w:t>33</w:t>
            </w:r>
          </w:p>
        </w:tc>
      </w:tr>
      <w:tr w:rsidR="00DC2305" w:rsidTr="00DC2305">
        <w:tc>
          <w:tcPr>
            <w:tcW w:w="2478" w:type="dxa"/>
            <w:vAlign w:val="bottom"/>
          </w:tcPr>
          <w:p w:rsidR="00DC2305" w:rsidRPr="00DC2305" w:rsidRDefault="00DC2305" w:rsidP="00DD28D9">
            <w:r w:rsidRPr="00DC2305">
              <w:lastRenderedPageBreak/>
              <w:t>Worthington</w:t>
            </w:r>
          </w:p>
        </w:tc>
        <w:tc>
          <w:tcPr>
            <w:tcW w:w="2130" w:type="dxa"/>
            <w:vAlign w:val="bottom"/>
          </w:tcPr>
          <w:p w:rsidR="00DC2305" w:rsidRPr="00DC2305" w:rsidRDefault="00DC2305" w:rsidP="00DC2305">
            <w:pPr>
              <w:ind w:right="659"/>
              <w:jc w:val="right"/>
            </w:pPr>
            <w:r w:rsidRPr="00DC2305">
              <w:t>0</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Wrentham</w:t>
            </w:r>
          </w:p>
        </w:tc>
        <w:tc>
          <w:tcPr>
            <w:tcW w:w="2130" w:type="dxa"/>
            <w:vAlign w:val="bottom"/>
          </w:tcPr>
          <w:p w:rsidR="00DC2305" w:rsidRPr="00DC2305" w:rsidRDefault="00DC2305" w:rsidP="00DC2305">
            <w:pPr>
              <w:ind w:right="659"/>
              <w:jc w:val="right"/>
            </w:pPr>
            <w:r w:rsidRPr="00DC2305">
              <w:t>1</w:t>
            </w:r>
          </w:p>
        </w:tc>
        <w:tc>
          <w:tcPr>
            <w:tcW w:w="2383" w:type="dxa"/>
            <w:vAlign w:val="bottom"/>
          </w:tcPr>
          <w:p w:rsidR="00DC2305" w:rsidRPr="00DC2305" w:rsidRDefault="00DC2305" w:rsidP="00DC2305">
            <w:pPr>
              <w:ind w:right="925"/>
              <w:jc w:val="right"/>
            </w:pPr>
            <w:r w:rsidRPr="00DC2305">
              <w:t>0</w:t>
            </w:r>
          </w:p>
        </w:tc>
        <w:tc>
          <w:tcPr>
            <w:tcW w:w="2585" w:type="dxa"/>
            <w:vAlign w:val="bottom"/>
          </w:tcPr>
          <w:p w:rsidR="00DC2305" w:rsidRPr="00DC2305" w:rsidRDefault="00DC2305" w:rsidP="00DC2305">
            <w:pPr>
              <w:ind w:right="1080"/>
              <w:jc w:val="right"/>
            </w:pPr>
            <w:r w:rsidRPr="00DC2305">
              <w:t>0</w:t>
            </w:r>
          </w:p>
        </w:tc>
      </w:tr>
      <w:tr w:rsidR="00DC2305" w:rsidTr="00DC2305">
        <w:tc>
          <w:tcPr>
            <w:tcW w:w="2478" w:type="dxa"/>
            <w:vAlign w:val="bottom"/>
          </w:tcPr>
          <w:p w:rsidR="00DC2305" w:rsidRPr="00DC2305" w:rsidRDefault="00DC2305" w:rsidP="00DD28D9">
            <w:r w:rsidRPr="00DC2305">
              <w:t>Yarmouth</w:t>
            </w:r>
          </w:p>
        </w:tc>
        <w:tc>
          <w:tcPr>
            <w:tcW w:w="2130" w:type="dxa"/>
            <w:vAlign w:val="bottom"/>
          </w:tcPr>
          <w:p w:rsidR="00DC2305" w:rsidRPr="00DC2305" w:rsidRDefault="00DC2305" w:rsidP="00DC2305">
            <w:pPr>
              <w:ind w:right="659"/>
              <w:jc w:val="right"/>
            </w:pPr>
            <w:r w:rsidRPr="00DC2305">
              <w:t>3</w:t>
            </w:r>
          </w:p>
        </w:tc>
        <w:tc>
          <w:tcPr>
            <w:tcW w:w="2383" w:type="dxa"/>
            <w:vAlign w:val="bottom"/>
          </w:tcPr>
          <w:p w:rsidR="00DC2305" w:rsidRPr="00DC2305" w:rsidRDefault="00DC2305" w:rsidP="00DC2305">
            <w:pPr>
              <w:ind w:right="925"/>
              <w:jc w:val="right"/>
            </w:pPr>
            <w:r w:rsidRPr="00DC2305">
              <w:t>7</w:t>
            </w:r>
          </w:p>
        </w:tc>
        <w:tc>
          <w:tcPr>
            <w:tcW w:w="2585" w:type="dxa"/>
            <w:vAlign w:val="bottom"/>
          </w:tcPr>
          <w:p w:rsidR="00DC2305" w:rsidRPr="00DC2305" w:rsidRDefault="00DC2305" w:rsidP="00DC2305">
            <w:pPr>
              <w:ind w:right="1080"/>
              <w:jc w:val="right"/>
            </w:pPr>
            <w:r w:rsidRPr="00DC2305">
              <w:t>2</w:t>
            </w:r>
          </w:p>
        </w:tc>
      </w:tr>
      <w:tr w:rsidR="00DC2305" w:rsidTr="00DC2305">
        <w:tc>
          <w:tcPr>
            <w:tcW w:w="2478" w:type="dxa"/>
            <w:vAlign w:val="bottom"/>
          </w:tcPr>
          <w:p w:rsidR="00DC2305" w:rsidRPr="00DC2305" w:rsidRDefault="00DC2305" w:rsidP="00DD28D9">
            <w:pPr>
              <w:rPr>
                <w:b/>
                <w:bCs/>
              </w:rPr>
            </w:pPr>
            <w:r w:rsidRPr="00DC2305">
              <w:rPr>
                <w:b/>
                <w:bCs/>
              </w:rPr>
              <w:t>TOTAL</w:t>
            </w:r>
          </w:p>
        </w:tc>
        <w:tc>
          <w:tcPr>
            <w:tcW w:w="2130" w:type="dxa"/>
            <w:vAlign w:val="bottom"/>
          </w:tcPr>
          <w:p w:rsidR="00DC2305" w:rsidRPr="00DC2305" w:rsidRDefault="00DC2305" w:rsidP="00DC2305">
            <w:pPr>
              <w:ind w:right="659"/>
              <w:jc w:val="right"/>
              <w:rPr>
                <w:b/>
                <w:bCs/>
              </w:rPr>
            </w:pPr>
            <w:r w:rsidRPr="00DC2305">
              <w:rPr>
                <w:b/>
                <w:bCs/>
              </w:rPr>
              <w:t>668</w:t>
            </w:r>
          </w:p>
        </w:tc>
        <w:tc>
          <w:tcPr>
            <w:tcW w:w="2383" w:type="dxa"/>
            <w:vAlign w:val="bottom"/>
          </w:tcPr>
          <w:p w:rsidR="00DC2305" w:rsidRPr="00DC2305" w:rsidRDefault="00DC2305" w:rsidP="00DC2305">
            <w:pPr>
              <w:ind w:right="925"/>
              <w:jc w:val="right"/>
              <w:rPr>
                <w:b/>
                <w:bCs/>
              </w:rPr>
            </w:pPr>
            <w:r w:rsidRPr="00DC2305">
              <w:rPr>
                <w:b/>
                <w:bCs/>
              </w:rPr>
              <w:t>969</w:t>
            </w:r>
          </w:p>
        </w:tc>
        <w:tc>
          <w:tcPr>
            <w:tcW w:w="2585" w:type="dxa"/>
            <w:vAlign w:val="bottom"/>
          </w:tcPr>
          <w:p w:rsidR="00DC2305" w:rsidRPr="00DC2305" w:rsidRDefault="00DC2305" w:rsidP="00DC2305">
            <w:pPr>
              <w:ind w:right="1080"/>
              <w:jc w:val="right"/>
              <w:rPr>
                <w:b/>
                <w:bCs/>
              </w:rPr>
            </w:pPr>
            <w:r w:rsidRPr="00DC2305">
              <w:rPr>
                <w:b/>
                <w:bCs/>
              </w:rPr>
              <w:t>874</w:t>
            </w:r>
          </w:p>
        </w:tc>
      </w:tr>
    </w:tbl>
    <w:p w:rsidR="00826D05" w:rsidRDefault="00826D05" w:rsidP="00826D05">
      <w:pPr>
        <w:rPr>
          <w:sz w:val="16"/>
          <w:szCs w:val="16"/>
          <w:vertAlign w:val="superscript"/>
        </w:rPr>
      </w:pPr>
    </w:p>
    <w:p w:rsidR="00537FAB" w:rsidRDefault="00537FAB" w:rsidP="00826D05">
      <w:pPr>
        <w:rPr>
          <w:sz w:val="16"/>
          <w:szCs w:val="16"/>
          <w:vertAlign w:val="superscript"/>
        </w:rPr>
      </w:pPr>
    </w:p>
    <w:p w:rsidR="00537FAB" w:rsidRDefault="00537FAB" w:rsidP="00826D05">
      <w:pPr>
        <w:rPr>
          <w:sz w:val="16"/>
          <w:szCs w:val="16"/>
          <w:vertAlign w:val="superscript"/>
        </w:rPr>
      </w:pPr>
    </w:p>
    <w:p w:rsidR="00DC2305" w:rsidRDefault="00DC2305" w:rsidP="00826D05">
      <w:pPr>
        <w:rPr>
          <w:sz w:val="16"/>
          <w:szCs w:val="16"/>
          <w:vertAlign w:val="superscript"/>
        </w:rPr>
      </w:pPr>
    </w:p>
    <w:p w:rsidR="00DC2305" w:rsidRDefault="00DC2305" w:rsidP="00826D05">
      <w:pPr>
        <w:rPr>
          <w:sz w:val="16"/>
          <w:szCs w:val="16"/>
          <w:vertAlign w:val="superscript"/>
        </w:rPr>
      </w:pPr>
    </w:p>
    <w:p w:rsidR="00DC2305" w:rsidRDefault="00DC2305" w:rsidP="00826D05">
      <w:pPr>
        <w:rPr>
          <w:sz w:val="16"/>
          <w:szCs w:val="16"/>
          <w:vertAlign w:val="superscript"/>
        </w:rPr>
      </w:pPr>
    </w:p>
    <w:p w:rsidR="00DC2305" w:rsidRDefault="00DC2305" w:rsidP="00826D05">
      <w:pPr>
        <w:rPr>
          <w:b/>
          <w:sz w:val="16"/>
          <w:szCs w:val="16"/>
        </w:rPr>
      </w:pPr>
    </w:p>
    <w:p w:rsidR="00DC2305" w:rsidRDefault="00DC2305" w:rsidP="00826D05">
      <w:pPr>
        <w:rPr>
          <w:b/>
          <w:sz w:val="18"/>
          <w:szCs w:val="18"/>
        </w:rPr>
      </w:pPr>
    </w:p>
    <w:p w:rsidR="00DC2305" w:rsidRPr="00DC2305" w:rsidRDefault="00DC2305" w:rsidP="00826D05">
      <w:pPr>
        <w:rPr>
          <w:b/>
          <w:sz w:val="18"/>
          <w:szCs w:val="18"/>
          <w:u w:val="single"/>
        </w:rPr>
      </w:pPr>
      <w:r w:rsidRPr="00DC2305">
        <w:rPr>
          <w:b/>
          <w:sz w:val="18"/>
          <w:szCs w:val="18"/>
          <w:u w:val="single"/>
        </w:rPr>
        <w:t>NOTES</w:t>
      </w:r>
    </w:p>
    <w:p w:rsidR="00DC2305" w:rsidRDefault="00DC2305" w:rsidP="00826D05">
      <w:pPr>
        <w:rPr>
          <w:sz w:val="16"/>
          <w:szCs w:val="16"/>
          <w:vertAlign w:val="superscript"/>
        </w:rPr>
      </w:pPr>
    </w:p>
    <w:p w:rsidR="0028359D" w:rsidRDefault="0028359D" w:rsidP="00DC2305">
      <w:pPr>
        <w:rPr>
          <w:sz w:val="16"/>
          <w:szCs w:val="16"/>
        </w:rPr>
      </w:pPr>
      <w:r w:rsidRPr="00880300">
        <w:rPr>
          <w:sz w:val="16"/>
          <w:szCs w:val="16"/>
        </w:rPr>
        <w:t>1. Unintentional (also known as "accidental") poisoning/overdose deaths combine unintentional and undetermined intents to account for a change in death coding that occurred in 2005. Suicides are excluded from this analysis.</w:t>
      </w:r>
    </w:p>
    <w:p w:rsidR="006B01FF" w:rsidRPr="00880300" w:rsidRDefault="006B01FF" w:rsidP="00DC2305">
      <w:pPr>
        <w:rPr>
          <w:sz w:val="16"/>
          <w:szCs w:val="16"/>
        </w:rPr>
      </w:pPr>
    </w:p>
    <w:p w:rsidR="006B01FF" w:rsidRDefault="0028359D" w:rsidP="00DC2305">
      <w:pPr>
        <w:rPr>
          <w:sz w:val="16"/>
          <w:szCs w:val="16"/>
        </w:rPr>
      </w:pPr>
      <w:r w:rsidRPr="00880300">
        <w:rPr>
          <w:sz w:val="16"/>
          <w:szCs w:val="16"/>
        </w:rPr>
        <w:t>2. Opioids include heroin, opioid-based prescription painkillers, and other unspecified opioids.</w:t>
      </w:r>
    </w:p>
    <w:p w:rsidR="0028359D" w:rsidRDefault="0028359D" w:rsidP="00DC2305">
      <w:pPr>
        <w:rPr>
          <w:sz w:val="16"/>
          <w:szCs w:val="16"/>
        </w:rPr>
      </w:pPr>
      <w:r w:rsidRPr="00880300">
        <w:rPr>
          <w:sz w:val="16"/>
          <w:szCs w:val="16"/>
        </w:rPr>
        <w:br/>
        <w:t xml:space="preserve">3. Please note that 2013 death data are preliminary and subject to updates. Case reviews of deaths are evaluated and updated on an ongoing basis. A small number of death certificates have yet to be received from the municipalities and some have yet to be assigned cause-of-death codes. Data updated on </w:t>
      </w:r>
      <w:r>
        <w:rPr>
          <w:b/>
          <w:color w:val="C00000"/>
          <w:sz w:val="16"/>
          <w:szCs w:val="16"/>
        </w:rPr>
        <w:t>04/22</w:t>
      </w:r>
      <w:r w:rsidRPr="00880300">
        <w:rPr>
          <w:b/>
          <w:color w:val="C00000"/>
          <w:sz w:val="16"/>
          <w:szCs w:val="16"/>
        </w:rPr>
        <w:t>/2015</w:t>
      </w:r>
      <w:r w:rsidRPr="00880300">
        <w:rPr>
          <w:sz w:val="16"/>
          <w:szCs w:val="16"/>
        </w:rPr>
        <w:t>.</w:t>
      </w:r>
    </w:p>
    <w:p w:rsidR="006B01FF" w:rsidRDefault="006B01FF" w:rsidP="00DC2305">
      <w:pPr>
        <w:rPr>
          <w:sz w:val="16"/>
          <w:szCs w:val="16"/>
        </w:rPr>
      </w:pPr>
    </w:p>
    <w:p w:rsidR="0028359D" w:rsidRPr="00880300" w:rsidRDefault="0028359D" w:rsidP="00DC2305">
      <w:pPr>
        <w:rPr>
          <w:sz w:val="16"/>
          <w:szCs w:val="16"/>
        </w:rPr>
      </w:pPr>
      <w:r w:rsidRPr="003A2E3D">
        <w:rPr>
          <w:sz w:val="16"/>
          <w:szCs w:val="16"/>
        </w:rPr>
        <w:t xml:space="preserve">4. </w:t>
      </w:r>
      <w:r>
        <w:rPr>
          <w:sz w:val="16"/>
          <w:szCs w:val="16"/>
        </w:rPr>
        <w:t xml:space="preserve">2014 death data ONLY include up </w:t>
      </w:r>
      <w:r w:rsidR="00D94D71">
        <w:rPr>
          <w:sz w:val="16"/>
          <w:szCs w:val="16"/>
        </w:rPr>
        <w:t>through</w:t>
      </w:r>
      <w:r>
        <w:rPr>
          <w:sz w:val="16"/>
          <w:szCs w:val="16"/>
        </w:rPr>
        <w:t xml:space="preserve"> September are provisional </w:t>
      </w:r>
      <w:r w:rsidRPr="003A2E3D">
        <w:rPr>
          <w:sz w:val="16"/>
          <w:szCs w:val="16"/>
        </w:rPr>
        <w:t xml:space="preserve">and </w:t>
      </w:r>
      <w:r>
        <w:rPr>
          <w:sz w:val="16"/>
          <w:szCs w:val="16"/>
        </w:rPr>
        <w:t xml:space="preserve">are </w:t>
      </w:r>
      <w:r w:rsidRPr="003A2E3D">
        <w:rPr>
          <w:sz w:val="16"/>
          <w:szCs w:val="16"/>
        </w:rPr>
        <w:t xml:space="preserve">subject to updates. Case reviews of deaths are evaluated and updated on an ongoing basis. A large number of death certificates have yet to be received from the municipalities and some have yet to be assigned cause-of-death codes. Data updated on </w:t>
      </w:r>
      <w:r w:rsidRPr="003A2E3D">
        <w:rPr>
          <w:b/>
          <w:color w:val="C00000"/>
          <w:sz w:val="16"/>
          <w:szCs w:val="16"/>
        </w:rPr>
        <w:t>0</w:t>
      </w:r>
      <w:r>
        <w:rPr>
          <w:b/>
          <w:color w:val="C00000"/>
          <w:sz w:val="16"/>
          <w:szCs w:val="16"/>
        </w:rPr>
        <w:t>4</w:t>
      </w:r>
      <w:r w:rsidRPr="003A2E3D">
        <w:rPr>
          <w:b/>
          <w:color w:val="C00000"/>
          <w:sz w:val="16"/>
          <w:szCs w:val="16"/>
        </w:rPr>
        <w:t>/</w:t>
      </w:r>
      <w:r>
        <w:rPr>
          <w:b/>
          <w:color w:val="C00000"/>
          <w:sz w:val="16"/>
          <w:szCs w:val="16"/>
        </w:rPr>
        <w:t>22</w:t>
      </w:r>
      <w:r w:rsidRPr="003A2E3D">
        <w:rPr>
          <w:b/>
          <w:color w:val="C00000"/>
          <w:sz w:val="16"/>
          <w:szCs w:val="16"/>
        </w:rPr>
        <w:t>/2015</w:t>
      </w:r>
      <w:r w:rsidRPr="003A2E3D">
        <w:rPr>
          <w:sz w:val="16"/>
          <w:szCs w:val="16"/>
        </w:rPr>
        <w:t>.</w:t>
      </w:r>
    </w:p>
    <w:p w:rsidR="00826D05" w:rsidRDefault="00826D05" w:rsidP="00DC2305">
      <w:pPr>
        <w:rPr>
          <w:sz w:val="18"/>
          <w:szCs w:val="18"/>
        </w:rPr>
      </w:pPr>
    </w:p>
    <w:p w:rsidR="006B01FF" w:rsidRDefault="00C0294A" w:rsidP="00DC2305">
      <w:pPr>
        <w:rPr>
          <w:sz w:val="16"/>
          <w:szCs w:val="16"/>
        </w:rPr>
      </w:pPr>
      <w:r w:rsidRPr="00880300">
        <w:rPr>
          <w:sz w:val="16"/>
          <w:szCs w:val="16"/>
        </w:rPr>
        <w:br/>
        <w:t>● Cases were defined using the International Classification of Disease (ICD-10) codes for mortality. The following codes were selected from the underlying cause of death field to identify poisonings/overdoses: X40-X49, Y10-Y19. All multiple cause of death fields were then used to identify an opioid-related death: T40.0, T40.1, T40.2, T40.3, T40.4, and T40.6.</w:t>
      </w:r>
    </w:p>
    <w:p w:rsidR="00C0294A" w:rsidRDefault="00C0294A" w:rsidP="00DC2305">
      <w:pPr>
        <w:rPr>
          <w:b/>
          <w:sz w:val="16"/>
          <w:szCs w:val="16"/>
        </w:rPr>
      </w:pPr>
      <w:r w:rsidRPr="00880300">
        <w:rPr>
          <w:sz w:val="16"/>
          <w:szCs w:val="16"/>
        </w:rPr>
        <w:br/>
        <w:t xml:space="preserve">● </w:t>
      </w:r>
      <w:proofErr w:type="gramStart"/>
      <w:r w:rsidRPr="00880300">
        <w:rPr>
          <w:sz w:val="16"/>
          <w:szCs w:val="16"/>
        </w:rPr>
        <w:t>This</w:t>
      </w:r>
      <w:proofErr w:type="gramEnd"/>
      <w:r w:rsidRPr="00880300">
        <w:rPr>
          <w:sz w:val="16"/>
          <w:szCs w:val="16"/>
        </w:rPr>
        <w:t xml:space="preserve"> report tracks opioid-related overdoses due to difficulties in identifying heroin separately. Many deaths related to heroin cannot be specifically coded as such due to the fast metabolism of heroin into morphine and the possible interaction of multiple drugs. To avoid underrepresenting the magnitude of the problem, all unintentional and undetermined opioid-related deaths are tracked.</w:t>
      </w:r>
      <w:r w:rsidRPr="00880300">
        <w:rPr>
          <w:sz w:val="16"/>
          <w:szCs w:val="16"/>
        </w:rPr>
        <w:br/>
      </w:r>
    </w:p>
    <w:p w:rsidR="00D94D71" w:rsidRDefault="00D94D71" w:rsidP="00DC2305">
      <w:pPr>
        <w:rPr>
          <w:b/>
          <w:sz w:val="16"/>
          <w:szCs w:val="16"/>
        </w:rPr>
      </w:pPr>
    </w:p>
    <w:p w:rsidR="00D94D71" w:rsidRDefault="00D94D71" w:rsidP="00DC2305">
      <w:pPr>
        <w:rPr>
          <w:b/>
          <w:sz w:val="16"/>
          <w:szCs w:val="16"/>
        </w:rPr>
      </w:pPr>
    </w:p>
    <w:p w:rsidR="00C0294A" w:rsidRDefault="00C0294A" w:rsidP="00DC2305">
      <w:pPr>
        <w:rPr>
          <w:rFonts w:ascii="Calibri" w:hAnsi="Calibri"/>
          <w:sz w:val="22"/>
          <w:szCs w:val="22"/>
        </w:rPr>
      </w:pPr>
      <w:r w:rsidRPr="00880300">
        <w:rPr>
          <w:b/>
          <w:sz w:val="16"/>
          <w:szCs w:val="16"/>
        </w:rPr>
        <w:t>Source: Registry of Vital Records and Statistics, MDPH</w:t>
      </w:r>
    </w:p>
    <w:p w:rsidR="00826D05" w:rsidRDefault="00826D05" w:rsidP="00DC2305">
      <w:pPr>
        <w:rPr>
          <w:sz w:val="18"/>
          <w:szCs w:val="18"/>
        </w:rPr>
      </w:pPr>
    </w:p>
    <w:p w:rsidR="00826D05" w:rsidRPr="001544F3" w:rsidRDefault="00826D05" w:rsidP="00826D05">
      <w:pPr>
        <w:rPr>
          <w:sz w:val="21"/>
          <w:szCs w:val="21"/>
        </w:rPr>
      </w:pPr>
    </w:p>
    <w:p w:rsidR="00826D05" w:rsidRPr="001544F3" w:rsidRDefault="00826D05" w:rsidP="00826D05">
      <w:pPr>
        <w:jc w:val="both"/>
        <w:rPr>
          <w:sz w:val="21"/>
          <w:szCs w:val="21"/>
        </w:rPr>
      </w:pPr>
    </w:p>
    <w:p w:rsidR="00826D05" w:rsidRPr="00826D05" w:rsidRDefault="00826D05" w:rsidP="00853819">
      <w:pPr>
        <w:rPr>
          <w:sz w:val="21"/>
          <w:szCs w:val="21"/>
        </w:rPr>
      </w:pPr>
    </w:p>
    <w:sectPr w:rsidR="00826D05" w:rsidRPr="00826D05" w:rsidSect="00826D05">
      <w:footerReference w:type="default" r:id="rId10"/>
      <w:pgSz w:w="12240" w:h="15840"/>
      <w:pgMar w:top="90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068" w:rsidRDefault="008E4068" w:rsidP="007C32A4">
      <w:r>
        <w:separator/>
      </w:r>
    </w:p>
  </w:endnote>
  <w:endnote w:type="continuationSeparator" w:id="0">
    <w:p w:rsidR="008E4068" w:rsidRDefault="008E4068" w:rsidP="007C3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5901846"/>
      <w:docPartObj>
        <w:docPartGallery w:val="Page Numbers (Bottom of Page)"/>
        <w:docPartUnique/>
      </w:docPartObj>
    </w:sdtPr>
    <w:sdtEndPr>
      <w:rPr>
        <w:noProof/>
        <w:sz w:val="18"/>
        <w:szCs w:val="18"/>
      </w:rPr>
    </w:sdtEndPr>
    <w:sdtContent>
      <w:p w:rsidR="00537FAB" w:rsidRDefault="00537FAB">
        <w:pPr>
          <w:pStyle w:val="Footer"/>
          <w:jc w:val="right"/>
        </w:pPr>
      </w:p>
      <w:p w:rsidR="00537FAB" w:rsidRPr="0011627D" w:rsidRDefault="00537FAB">
        <w:pPr>
          <w:pStyle w:val="Footer"/>
          <w:jc w:val="right"/>
          <w:rPr>
            <w:sz w:val="18"/>
            <w:szCs w:val="18"/>
          </w:rPr>
        </w:pPr>
        <w:r w:rsidRPr="0011627D">
          <w:rPr>
            <w:sz w:val="18"/>
            <w:szCs w:val="18"/>
          </w:rPr>
          <w:fldChar w:fldCharType="begin"/>
        </w:r>
        <w:r w:rsidRPr="0011627D">
          <w:rPr>
            <w:sz w:val="18"/>
            <w:szCs w:val="18"/>
          </w:rPr>
          <w:instrText xml:space="preserve"> PAGE   \* MERGEFORMAT </w:instrText>
        </w:r>
        <w:r w:rsidRPr="0011627D">
          <w:rPr>
            <w:sz w:val="18"/>
            <w:szCs w:val="18"/>
          </w:rPr>
          <w:fldChar w:fldCharType="separate"/>
        </w:r>
        <w:r w:rsidR="009961C5">
          <w:rPr>
            <w:noProof/>
            <w:sz w:val="18"/>
            <w:szCs w:val="18"/>
          </w:rPr>
          <w:t>1</w:t>
        </w:r>
        <w:r w:rsidRPr="0011627D">
          <w:rPr>
            <w:noProof/>
            <w:sz w:val="18"/>
            <w:szCs w:val="18"/>
          </w:rPr>
          <w:fldChar w:fldCharType="end"/>
        </w:r>
      </w:p>
    </w:sdtContent>
  </w:sdt>
  <w:p w:rsidR="00537FAB" w:rsidRDefault="00537F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068" w:rsidRDefault="008E4068" w:rsidP="007C32A4">
      <w:r>
        <w:separator/>
      </w:r>
    </w:p>
  </w:footnote>
  <w:footnote w:type="continuationSeparator" w:id="0">
    <w:p w:rsidR="008E4068" w:rsidRDefault="008E4068" w:rsidP="007C32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946D8"/>
    <w:multiLevelType w:val="hybridMultilevel"/>
    <w:tmpl w:val="329E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29E"/>
    <w:rsid w:val="000029AD"/>
    <w:rsid w:val="00010B7A"/>
    <w:rsid w:val="00022B9A"/>
    <w:rsid w:val="000305E4"/>
    <w:rsid w:val="0003225B"/>
    <w:rsid w:val="00034994"/>
    <w:rsid w:val="00044FFF"/>
    <w:rsid w:val="00046A3F"/>
    <w:rsid w:val="00056028"/>
    <w:rsid w:val="000665E3"/>
    <w:rsid w:val="00067D83"/>
    <w:rsid w:val="000701B6"/>
    <w:rsid w:val="000714E0"/>
    <w:rsid w:val="00074594"/>
    <w:rsid w:val="0007643F"/>
    <w:rsid w:val="00081E61"/>
    <w:rsid w:val="00084B65"/>
    <w:rsid w:val="000909E7"/>
    <w:rsid w:val="00091641"/>
    <w:rsid w:val="000934BB"/>
    <w:rsid w:val="000B7A65"/>
    <w:rsid w:val="000C1559"/>
    <w:rsid w:val="000C56BA"/>
    <w:rsid w:val="000C56F3"/>
    <w:rsid w:val="000C7465"/>
    <w:rsid w:val="000C7A61"/>
    <w:rsid w:val="000D05F8"/>
    <w:rsid w:val="000D0C2A"/>
    <w:rsid w:val="000D2679"/>
    <w:rsid w:val="000E1BDC"/>
    <w:rsid w:val="000E36D3"/>
    <w:rsid w:val="000F157F"/>
    <w:rsid w:val="000F2527"/>
    <w:rsid w:val="00107032"/>
    <w:rsid w:val="0011627D"/>
    <w:rsid w:val="00120DB5"/>
    <w:rsid w:val="001279BC"/>
    <w:rsid w:val="00136AB3"/>
    <w:rsid w:val="0014011C"/>
    <w:rsid w:val="00140AF2"/>
    <w:rsid w:val="0014493A"/>
    <w:rsid w:val="0015294F"/>
    <w:rsid w:val="001544F3"/>
    <w:rsid w:val="00166097"/>
    <w:rsid w:val="00175A60"/>
    <w:rsid w:val="00176A73"/>
    <w:rsid w:val="00182EC3"/>
    <w:rsid w:val="00183213"/>
    <w:rsid w:val="0019456E"/>
    <w:rsid w:val="0019714E"/>
    <w:rsid w:val="001A125B"/>
    <w:rsid w:val="001B1377"/>
    <w:rsid w:val="001B2472"/>
    <w:rsid w:val="001B56F9"/>
    <w:rsid w:val="001B69EE"/>
    <w:rsid w:val="0020067B"/>
    <w:rsid w:val="0021457C"/>
    <w:rsid w:val="00220530"/>
    <w:rsid w:val="0022428B"/>
    <w:rsid w:val="0022742A"/>
    <w:rsid w:val="00237FD2"/>
    <w:rsid w:val="002421BB"/>
    <w:rsid w:val="00246D0F"/>
    <w:rsid w:val="00247048"/>
    <w:rsid w:val="0025387F"/>
    <w:rsid w:val="00254E59"/>
    <w:rsid w:val="00261995"/>
    <w:rsid w:val="00262E28"/>
    <w:rsid w:val="00263563"/>
    <w:rsid w:val="00266428"/>
    <w:rsid w:val="00267AE5"/>
    <w:rsid w:val="00270E37"/>
    <w:rsid w:val="00270E83"/>
    <w:rsid w:val="002771FA"/>
    <w:rsid w:val="002774F4"/>
    <w:rsid w:val="0028359D"/>
    <w:rsid w:val="00285B56"/>
    <w:rsid w:val="002A2A2E"/>
    <w:rsid w:val="002A5447"/>
    <w:rsid w:val="002A700B"/>
    <w:rsid w:val="002B0268"/>
    <w:rsid w:val="002B3060"/>
    <w:rsid w:val="002B32E2"/>
    <w:rsid w:val="002B7C77"/>
    <w:rsid w:val="002C4015"/>
    <w:rsid w:val="002D0514"/>
    <w:rsid w:val="002E74D6"/>
    <w:rsid w:val="002F3A80"/>
    <w:rsid w:val="003021AA"/>
    <w:rsid w:val="00306DE5"/>
    <w:rsid w:val="00321BB4"/>
    <w:rsid w:val="00331EB3"/>
    <w:rsid w:val="00340AD9"/>
    <w:rsid w:val="00343CF1"/>
    <w:rsid w:val="00345C20"/>
    <w:rsid w:val="003522F4"/>
    <w:rsid w:val="003545C6"/>
    <w:rsid w:val="00360AA1"/>
    <w:rsid w:val="00366626"/>
    <w:rsid w:val="00372714"/>
    <w:rsid w:val="00372C20"/>
    <w:rsid w:val="00395778"/>
    <w:rsid w:val="003A2ABD"/>
    <w:rsid w:val="003A2E3D"/>
    <w:rsid w:val="003B12FC"/>
    <w:rsid w:val="003B60D6"/>
    <w:rsid w:val="003C00B4"/>
    <w:rsid w:val="003C7781"/>
    <w:rsid w:val="003C7797"/>
    <w:rsid w:val="003D1855"/>
    <w:rsid w:val="003E7FBC"/>
    <w:rsid w:val="003F161B"/>
    <w:rsid w:val="003F2E98"/>
    <w:rsid w:val="003F3A55"/>
    <w:rsid w:val="003F5FDE"/>
    <w:rsid w:val="00401350"/>
    <w:rsid w:val="00406153"/>
    <w:rsid w:val="00414926"/>
    <w:rsid w:val="00420380"/>
    <w:rsid w:val="00425870"/>
    <w:rsid w:val="00426B4D"/>
    <w:rsid w:val="00427B7B"/>
    <w:rsid w:val="004331A6"/>
    <w:rsid w:val="00434045"/>
    <w:rsid w:val="004374A2"/>
    <w:rsid w:val="004405B0"/>
    <w:rsid w:val="004424BE"/>
    <w:rsid w:val="00461688"/>
    <w:rsid w:val="0046198F"/>
    <w:rsid w:val="00461F78"/>
    <w:rsid w:val="00462F04"/>
    <w:rsid w:val="00491188"/>
    <w:rsid w:val="004A58AF"/>
    <w:rsid w:val="004A5F97"/>
    <w:rsid w:val="004B0BFE"/>
    <w:rsid w:val="004C171A"/>
    <w:rsid w:val="004D01C9"/>
    <w:rsid w:val="004D5B08"/>
    <w:rsid w:val="004E060B"/>
    <w:rsid w:val="004E661B"/>
    <w:rsid w:val="005003D0"/>
    <w:rsid w:val="00504668"/>
    <w:rsid w:val="0050567F"/>
    <w:rsid w:val="00506251"/>
    <w:rsid w:val="0051017C"/>
    <w:rsid w:val="00516975"/>
    <w:rsid w:val="00522090"/>
    <w:rsid w:val="00530D9D"/>
    <w:rsid w:val="00537FAB"/>
    <w:rsid w:val="00545AB8"/>
    <w:rsid w:val="00553139"/>
    <w:rsid w:val="00563C4B"/>
    <w:rsid w:val="00563DD5"/>
    <w:rsid w:val="00565751"/>
    <w:rsid w:val="0057111F"/>
    <w:rsid w:val="0057183B"/>
    <w:rsid w:val="00573445"/>
    <w:rsid w:val="00573EED"/>
    <w:rsid w:val="00581C0B"/>
    <w:rsid w:val="00582985"/>
    <w:rsid w:val="00592309"/>
    <w:rsid w:val="00597400"/>
    <w:rsid w:val="005B1035"/>
    <w:rsid w:val="005B2278"/>
    <w:rsid w:val="005B4541"/>
    <w:rsid w:val="005B5287"/>
    <w:rsid w:val="005B7001"/>
    <w:rsid w:val="005B7769"/>
    <w:rsid w:val="005C13D0"/>
    <w:rsid w:val="005D12DC"/>
    <w:rsid w:val="005D5CEE"/>
    <w:rsid w:val="005D7941"/>
    <w:rsid w:val="005E1BD6"/>
    <w:rsid w:val="005F0376"/>
    <w:rsid w:val="006010B0"/>
    <w:rsid w:val="0061498C"/>
    <w:rsid w:val="00617955"/>
    <w:rsid w:val="006237EF"/>
    <w:rsid w:val="006260CC"/>
    <w:rsid w:val="00626457"/>
    <w:rsid w:val="0063095B"/>
    <w:rsid w:val="00655495"/>
    <w:rsid w:val="006661EA"/>
    <w:rsid w:val="00670DA0"/>
    <w:rsid w:val="006715C5"/>
    <w:rsid w:val="0067406A"/>
    <w:rsid w:val="00674E41"/>
    <w:rsid w:val="0067580A"/>
    <w:rsid w:val="00676983"/>
    <w:rsid w:val="006861EA"/>
    <w:rsid w:val="00692DD8"/>
    <w:rsid w:val="00696B67"/>
    <w:rsid w:val="006A35EB"/>
    <w:rsid w:val="006B01FF"/>
    <w:rsid w:val="006B5BFC"/>
    <w:rsid w:val="006B669A"/>
    <w:rsid w:val="006C157C"/>
    <w:rsid w:val="006C54E4"/>
    <w:rsid w:val="006C54EF"/>
    <w:rsid w:val="006D4BBF"/>
    <w:rsid w:val="006D4DEC"/>
    <w:rsid w:val="006D525A"/>
    <w:rsid w:val="006E1C52"/>
    <w:rsid w:val="006E7E12"/>
    <w:rsid w:val="0071170A"/>
    <w:rsid w:val="007155F4"/>
    <w:rsid w:val="00722A70"/>
    <w:rsid w:val="00724A24"/>
    <w:rsid w:val="0072694B"/>
    <w:rsid w:val="0073527D"/>
    <w:rsid w:val="00736B45"/>
    <w:rsid w:val="00736F32"/>
    <w:rsid w:val="00741509"/>
    <w:rsid w:val="00750E54"/>
    <w:rsid w:val="00753F66"/>
    <w:rsid w:val="007609EC"/>
    <w:rsid w:val="0076166F"/>
    <w:rsid w:val="007B2C66"/>
    <w:rsid w:val="007B4903"/>
    <w:rsid w:val="007B684E"/>
    <w:rsid w:val="007C32A4"/>
    <w:rsid w:val="007D3D9E"/>
    <w:rsid w:val="007D4A92"/>
    <w:rsid w:val="007F58F4"/>
    <w:rsid w:val="00812171"/>
    <w:rsid w:val="008145FD"/>
    <w:rsid w:val="008210D8"/>
    <w:rsid w:val="00824354"/>
    <w:rsid w:val="00826D05"/>
    <w:rsid w:val="00853819"/>
    <w:rsid w:val="0085554E"/>
    <w:rsid w:val="00860B54"/>
    <w:rsid w:val="0086306E"/>
    <w:rsid w:val="0086525D"/>
    <w:rsid w:val="008745F9"/>
    <w:rsid w:val="00880300"/>
    <w:rsid w:val="008911A6"/>
    <w:rsid w:val="008961EE"/>
    <w:rsid w:val="0089766C"/>
    <w:rsid w:val="008A62CB"/>
    <w:rsid w:val="008B5565"/>
    <w:rsid w:val="008C766D"/>
    <w:rsid w:val="008D0385"/>
    <w:rsid w:val="008D08E0"/>
    <w:rsid w:val="008D1B17"/>
    <w:rsid w:val="008D24D2"/>
    <w:rsid w:val="008D4BCF"/>
    <w:rsid w:val="008E0377"/>
    <w:rsid w:val="008E0D33"/>
    <w:rsid w:val="008E4068"/>
    <w:rsid w:val="008E59C5"/>
    <w:rsid w:val="008E78F4"/>
    <w:rsid w:val="008E7A53"/>
    <w:rsid w:val="008F0DE9"/>
    <w:rsid w:val="008F47FE"/>
    <w:rsid w:val="008F5185"/>
    <w:rsid w:val="00914B0F"/>
    <w:rsid w:val="00914FF6"/>
    <w:rsid w:val="009178AF"/>
    <w:rsid w:val="00920EC9"/>
    <w:rsid w:val="00932B2C"/>
    <w:rsid w:val="00944F14"/>
    <w:rsid w:val="009477DE"/>
    <w:rsid w:val="00950D5D"/>
    <w:rsid w:val="00952E27"/>
    <w:rsid w:val="00953F2B"/>
    <w:rsid w:val="00953F32"/>
    <w:rsid w:val="0095754A"/>
    <w:rsid w:val="0097192B"/>
    <w:rsid w:val="00972B8D"/>
    <w:rsid w:val="00982E73"/>
    <w:rsid w:val="00984CC0"/>
    <w:rsid w:val="009961C5"/>
    <w:rsid w:val="00996A63"/>
    <w:rsid w:val="009A0663"/>
    <w:rsid w:val="009A49B9"/>
    <w:rsid w:val="009B2B34"/>
    <w:rsid w:val="009C6577"/>
    <w:rsid w:val="009C7BD4"/>
    <w:rsid w:val="009D0629"/>
    <w:rsid w:val="009D3556"/>
    <w:rsid w:val="009D6C03"/>
    <w:rsid w:val="009D6EF0"/>
    <w:rsid w:val="009D7175"/>
    <w:rsid w:val="00A0201F"/>
    <w:rsid w:val="00A02AA0"/>
    <w:rsid w:val="00A0766E"/>
    <w:rsid w:val="00A10A6B"/>
    <w:rsid w:val="00A12D22"/>
    <w:rsid w:val="00A169E2"/>
    <w:rsid w:val="00A20E81"/>
    <w:rsid w:val="00A2292B"/>
    <w:rsid w:val="00A25584"/>
    <w:rsid w:val="00A318F0"/>
    <w:rsid w:val="00A36E68"/>
    <w:rsid w:val="00A43916"/>
    <w:rsid w:val="00A446C9"/>
    <w:rsid w:val="00A454A7"/>
    <w:rsid w:val="00A567D7"/>
    <w:rsid w:val="00A64DDD"/>
    <w:rsid w:val="00A75CAB"/>
    <w:rsid w:val="00A83FAA"/>
    <w:rsid w:val="00A86325"/>
    <w:rsid w:val="00A868D6"/>
    <w:rsid w:val="00A9156C"/>
    <w:rsid w:val="00A91A7E"/>
    <w:rsid w:val="00A92693"/>
    <w:rsid w:val="00A959FE"/>
    <w:rsid w:val="00AA09A8"/>
    <w:rsid w:val="00AB15F0"/>
    <w:rsid w:val="00AB2A87"/>
    <w:rsid w:val="00AC58DE"/>
    <w:rsid w:val="00AD6095"/>
    <w:rsid w:val="00AE6113"/>
    <w:rsid w:val="00AE6ED7"/>
    <w:rsid w:val="00AE7958"/>
    <w:rsid w:val="00AF2D52"/>
    <w:rsid w:val="00AF4A01"/>
    <w:rsid w:val="00B00E65"/>
    <w:rsid w:val="00B035F6"/>
    <w:rsid w:val="00B10671"/>
    <w:rsid w:val="00B116B2"/>
    <w:rsid w:val="00B15E20"/>
    <w:rsid w:val="00B255AA"/>
    <w:rsid w:val="00B30E3F"/>
    <w:rsid w:val="00B32B2B"/>
    <w:rsid w:val="00B426FF"/>
    <w:rsid w:val="00B546C0"/>
    <w:rsid w:val="00B6321C"/>
    <w:rsid w:val="00B658D1"/>
    <w:rsid w:val="00B721C3"/>
    <w:rsid w:val="00B73BE6"/>
    <w:rsid w:val="00B77813"/>
    <w:rsid w:val="00B860C2"/>
    <w:rsid w:val="00B9176C"/>
    <w:rsid w:val="00BA4BD6"/>
    <w:rsid w:val="00BD1F87"/>
    <w:rsid w:val="00BD3732"/>
    <w:rsid w:val="00BD4F7A"/>
    <w:rsid w:val="00BE5B15"/>
    <w:rsid w:val="00BE5DC3"/>
    <w:rsid w:val="00BE6A77"/>
    <w:rsid w:val="00BF370B"/>
    <w:rsid w:val="00BF5A46"/>
    <w:rsid w:val="00C0294A"/>
    <w:rsid w:val="00C05391"/>
    <w:rsid w:val="00C11E58"/>
    <w:rsid w:val="00C142B2"/>
    <w:rsid w:val="00C147CA"/>
    <w:rsid w:val="00C17FB0"/>
    <w:rsid w:val="00C2229E"/>
    <w:rsid w:val="00C32BA6"/>
    <w:rsid w:val="00C347C2"/>
    <w:rsid w:val="00C41FE0"/>
    <w:rsid w:val="00C4340E"/>
    <w:rsid w:val="00C52C29"/>
    <w:rsid w:val="00C54AB7"/>
    <w:rsid w:val="00C55376"/>
    <w:rsid w:val="00C556D2"/>
    <w:rsid w:val="00C55744"/>
    <w:rsid w:val="00C603D3"/>
    <w:rsid w:val="00C62CD2"/>
    <w:rsid w:val="00C641A6"/>
    <w:rsid w:val="00C67143"/>
    <w:rsid w:val="00C67E24"/>
    <w:rsid w:val="00C67EE5"/>
    <w:rsid w:val="00C71219"/>
    <w:rsid w:val="00C76608"/>
    <w:rsid w:val="00C8687E"/>
    <w:rsid w:val="00C911C4"/>
    <w:rsid w:val="00CA3427"/>
    <w:rsid w:val="00CC0964"/>
    <w:rsid w:val="00CC68BC"/>
    <w:rsid w:val="00CD2FE2"/>
    <w:rsid w:val="00CE1532"/>
    <w:rsid w:val="00CE250A"/>
    <w:rsid w:val="00CE2681"/>
    <w:rsid w:val="00CE6656"/>
    <w:rsid w:val="00D02F64"/>
    <w:rsid w:val="00D26CBF"/>
    <w:rsid w:val="00D41B0D"/>
    <w:rsid w:val="00D4336A"/>
    <w:rsid w:val="00D471A6"/>
    <w:rsid w:val="00D47344"/>
    <w:rsid w:val="00D6363C"/>
    <w:rsid w:val="00D71452"/>
    <w:rsid w:val="00D82746"/>
    <w:rsid w:val="00D833DA"/>
    <w:rsid w:val="00D837F2"/>
    <w:rsid w:val="00D84C6E"/>
    <w:rsid w:val="00D94CEF"/>
    <w:rsid w:val="00D94D71"/>
    <w:rsid w:val="00D94F1B"/>
    <w:rsid w:val="00D96F41"/>
    <w:rsid w:val="00DA0670"/>
    <w:rsid w:val="00DA5C8F"/>
    <w:rsid w:val="00DB6D6B"/>
    <w:rsid w:val="00DC2305"/>
    <w:rsid w:val="00DC70A7"/>
    <w:rsid w:val="00DD2E94"/>
    <w:rsid w:val="00DE2078"/>
    <w:rsid w:val="00DF2D04"/>
    <w:rsid w:val="00DF4D5C"/>
    <w:rsid w:val="00DF714E"/>
    <w:rsid w:val="00E00C8B"/>
    <w:rsid w:val="00E03AA4"/>
    <w:rsid w:val="00E0716C"/>
    <w:rsid w:val="00E13629"/>
    <w:rsid w:val="00E162BF"/>
    <w:rsid w:val="00E200A8"/>
    <w:rsid w:val="00E3090A"/>
    <w:rsid w:val="00E37291"/>
    <w:rsid w:val="00E3731B"/>
    <w:rsid w:val="00E37A20"/>
    <w:rsid w:val="00E40A07"/>
    <w:rsid w:val="00E5287A"/>
    <w:rsid w:val="00E565CD"/>
    <w:rsid w:val="00E56FDB"/>
    <w:rsid w:val="00E570A6"/>
    <w:rsid w:val="00E63AB7"/>
    <w:rsid w:val="00E65BF1"/>
    <w:rsid w:val="00E72402"/>
    <w:rsid w:val="00E73933"/>
    <w:rsid w:val="00E74B62"/>
    <w:rsid w:val="00E76049"/>
    <w:rsid w:val="00E80D12"/>
    <w:rsid w:val="00E86F5C"/>
    <w:rsid w:val="00E92043"/>
    <w:rsid w:val="00E95C84"/>
    <w:rsid w:val="00E964AF"/>
    <w:rsid w:val="00EA4BBA"/>
    <w:rsid w:val="00EA50D9"/>
    <w:rsid w:val="00EA6952"/>
    <w:rsid w:val="00EB0101"/>
    <w:rsid w:val="00EC4AE9"/>
    <w:rsid w:val="00ED2EFB"/>
    <w:rsid w:val="00ED7A99"/>
    <w:rsid w:val="00EE29C7"/>
    <w:rsid w:val="00EE34A6"/>
    <w:rsid w:val="00EF3234"/>
    <w:rsid w:val="00EF3406"/>
    <w:rsid w:val="00EF7221"/>
    <w:rsid w:val="00F00E8D"/>
    <w:rsid w:val="00F00F90"/>
    <w:rsid w:val="00F04906"/>
    <w:rsid w:val="00F0749F"/>
    <w:rsid w:val="00F11E0D"/>
    <w:rsid w:val="00F15225"/>
    <w:rsid w:val="00F176D8"/>
    <w:rsid w:val="00F21692"/>
    <w:rsid w:val="00F261D5"/>
    <w:rsid w:val="00F3713E"/>
    <w:rsid w:val="00F41C90"/>
    <w:rsid w:val="00F56995"/>
    <w:rsid w:val="00F56E60"/>
    <w:rsid w:val="00F64E80"/>
    <w:rsid w:val="00F72ABE"/>
    <w:rsid w:val="00F75102"/>
    <w:rsid w:val="00F76D7A"/>
    <w:rsid w:val="00F827B9"/>
    <w:rsid w:val="00F85EFA"/>
    <w:rsid w:val="00F8631C"/>
    <w:rsid w:val="00FA01B3"/>
    <w:rsid w:val="00FA6D9D"/>
    <w:rsid w:val="00FA6EA3"/>
    <w:rsid w:val="00FA7335"/>
    <w:rsid w:val="00FB63EB"/>
    <w:rsid w:val="00FD1BC5"/>
    <w:rsid w:val="00FD5CAD"/>
    <w:rsid w:val="00FD7C1A"/>
    <w:rsid w:val="00FE355C"/>
    <w:rsid w:val="00FF5D10"/>
    <w:rsid w:val="00FF6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unhideWhenUsed/>
    <w:rsid w:val="00C347C2"/>
    <w:pPr>
      <w:spacing w:before="100" w:beforeAutospacing="1" w:after="100" w:afterAutospacing="1"/>
    </w:pPr>
    <w:rPr>
      <w:rFonts w:ascii="Times New Roman" w:eastAsiaTheme="minorEastAsia" w:hAnsi="Times New Roman" w:cs="Times New Roman"/>
      <w:sz w:val="24"/>
      <w:szCs w:val="24"/>
    </w:rPr>
  </w:style>
  <w:style w:type="numbering" w:customStyle="1" w:styleId="NoList1">
    <w:name w:val="No List1"/>
    <w:next w:val="NoList"/>
    <w:uiPriority w:val="99"/>
    <w:semiHidden/>
    <w:unhideWhenUsed/>
    <w:rsid w:val="00285B56"/>
  </w:style>
  <w:style w:type="character" w:styleId="FollowedHyperlink">
    <w:name w:val="FollowedHyperlink"/>
    <w:basedOn w:val="DefaultParagraphFont"/>
    <w:uiPriority w:val="99"/>
    <w:semiHidden/>
    <w:unhideWhenUsed/>
    <w:rsid w:val="00285B56"/>
    <w:rPr>
      <w:color w:val="003366"/>
      <w:u w:val="single"/>
    </w:rPr>
  </w:style>
  <w:style w:type="paragraph" w:customStyle="1" w:styleId="xl65">
    <w:name w:val="xl65"/>
    <w:basedOn w:val="Normal"/>
    <w:rsid w:val="00285B56"/>
    <w:pPr>
      <w:spacing w:before="100" w:beforeAutospacing="1" w:after="100" w:afterAutospacing="1"/>
    </w:pPr>
    <w:rPr>
      <w:sz w:val="24"/>
      <w:szCs w:val="24"/>
    </w:rPr>
  </w:style>
  <w:style w:type="paragraph" w:customStyle="1" w:styleId="xl66">
    <w:name w:val="xl66"/>
    <w:basedOn w:val="Normal"/>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rsid w:val="00285B56"/>
    <w:pPr>
      <w:spacing w:before="100" w:beforeAutospacing="1" w:after="100" w:afterAutospacing="1"/>
      <w:jc w:val="center"/>
    </w:pPr>
    <w:rPr>
      <w:sz w:val="24"/>
      <w:szCs w:val="24"/>
    </w:rPr>
  </w:style>
  <w:style w:type="paragraph" w:customStyle="1" w:styleId="xl68">
    <w:name w:val="xl68"/>
    <w:basedOn w:val="Normal"/>
    <w:rsid w:val="00285B56"/>
    <w:pPr>
      <w:pBdr>
        <w:left w:val="single" w:sz="8" w:space="0" w:color="C1C1C1"/>
      </w:pBdr>
      <w:spacing w:before="100" w:beforeAutospacing="1" w:after="100" w:afterAutospacing="1"/>
      <w:textAlignment w:val="top"/>
    </w:pPr>
    <w:rPr>
      <w:color w:val="000000"/>
      <w:sz w:val="24"/>
      <w:szCs w:val="24"/>
    </w:rPr>
  </w:style>
  <w:style w:type="numbering" w:customStyle="1" w:styleId="NoList2">
    <w:name w:val="No List2"/>
    <w:next w:val="NoList"/>
    <w:uiPriority w:val="99"/>
    <w:semiHidden/>
    <w:unhideWhenUsed/>
    <w:rsid w:val="006A35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6A"/>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C2229E"/>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254E59"/>
    <w:rPr>
      <w:rFonts w:ascii="Tahoma" w:hAnsi="Tahoma" w:cs="Tahoma"/>
      <w:sz w:val="16"/>
      <w:szCs w:val="16"/>
    </w:rPr>
  </w:style>
  <w:style w:type="character" w:customStyle="1" w:styleId="BalloonTextChar">
    <w:name w:val="Balloon Text Char"/>
    <w:basedOn w:val="DefaultParagraphFont"/>
    <w:link w:val="BalloonText"/>
    <w:uiPriority w:val="99"/>
    <w:locked/>
    <w:rsid w:val="00254E59"/>
    <w:rPr>
      <w:rFonts w:ascii="Tahoma" w:hAnsi="Tahoma" w:cs="Tahoma"/>
      <w:sz w:val="16"/>
      <w:szCs w:val="16"/>
    </w:rPr>
  </w:style>
  <w:style w:type="paragraph" w:styleId="Title">
    <w:name w:val="Title"/>
    <w:basedOn w:val="Normal"/>
    <w:next w:val="Normal"/>
    <w:link w:val="TitleChar"/>
    <w:uiPriority w:val="99"/>
    <w:qFormat/>
    <w:rsid w:val="009D6EF0"/>
    <w:pPr>
      <w:pBdr>
        <w:bottom w:val="single" w:sz="8" w:space="4" w:color="4F81BD"/>
      </w:pBdr>
      <w:spacing w:after="300"/>
      <w:contextualSpacing/>
    </w:pPr>
    <w:rPr>
      <w:rFonts w:ascii="Cambria" w:eastAsia="MS Gothic" w:hAnsi="Cambria" w:cs="Times New Roman"/>
      <w:color w:val="17365D"/>
      <w:spacing w:val="5"/>
      <w:kern w:val="28"/>
      <w:sz w:val="52"/>
      <w:szCs w:val="52"/>
    </w:rPr>
  </w:style>
  <w:style w:type="character" w:customStyle="1" w:styleId="TitleChar">
    <w:name w:val="Title Char"/>
    <w:basedOn w:val="DefaultParagraphFont"/>
    <w:link w:val="Title"/>
    <w:uiPriority w:val="99"/>
    <w:locked/>
    <w:rsid w:val="009D6EF0"/>
    <w:rPr>
      <w:rFonts w:ascii="Cambria" w:eastAsia="MS Gothic" w:hAnsi="Cambria" w:cs="Times New Roman"/>
      <w:color w:val="17365D"/>
      <w:spacing w:val="5"/>
      <w:kern w:val="28"/>
      <w:sz w:val="52"/>
      <w:szCs w:val="52"/>
    </w:rPr>
  </w:style>
  <w:style w:type="paragraph" w:styleId="Header">
    <w:name w:val="header"/>
    <w:basedOn w:val="Normal"/>
    <w:link w:val="HeaderChar"/>
    <w:uiPriority w:val="99"/>
    <w:rsid w:val="007C32A4"/>
    <w:pPr>
      <w:tabs>
        <w:tab w:val="center" w:pos="4680"/>
        <w:tab w:val="right" w:pos="9360"/>
      </w:tabs>
    </w:pPr>
  </w:style>
  <w:style w:type="character" w:customStyle="1" w:styleId="HeaderChar">
    <w:name w:val="Header Char"/>
    <w:basedOn w:val="DefaultParagraphFont"/>
    <w:link w:val="Header"/>
    <w:uiPriority w:val="99"/>
    <w:locked/>
    <w:rsid w:val="007C32A4"/>
    <w:rPr>
      <w:rFonts w:ascii="Arial" w:hAnsi="Arial" w:cs="Arial"/>
    </w:rPr>
  </w:style>
  <w:style w:type="paragraph" w:styleId="Footer">
    <w:name w:val="footer"/>
    <w:basedOn w:val="Normal"/>
    <w:link w:val="FooterChar"/>
    <w:uiPriority w:val="99"/>
    <w:rsid w:val="007C32A4"/>
    <w:pPr>
      <w:tabs>
        <w:tab w:val="center" w:pos="4680"/>
        <w:tab w:val="right" w:pos="9360"/>
      </w:tabs>
    </w:pPr>
  </w:style>
  <w:style w:type="character" w:customStyle="1" w:styleId="FooterChar">
    <w:name w:val="Footer Char"/>
    <w:basedOn w:val="DefaultParagraphFont"/>
    <w:link w:val="Footer"/>
    <w:uiPriority w:val="99"/>
    <w:locked/>
    <w:rsid w:val="007C32A4"/>
    <w:rPr>
      <w:rFonts w:ascii="Arial" w:hAnsi="Arial" w:cs="Arial"/>
    </w:rPr>
  </w:style>
  <w:style w:type="paragraph" w:styleId="FootnoteText">
    <w:name w:val="footnote text"/>
    <w:basedOn w:val="Normal"/>
    <w:link w:val="FootnoteTextChar"/>
    <w:uiPriority w:val="99"/>
    <w:rsid w:val="00426B4D"/>
  </w:style>
  <w:style w:type="character" w:customStyle="1" w:styleId="FootnoteTextChar">
    <w:name w:val="Footnote Text Char"/>
    <w:basedOn w:val="DefaultParagraphFont"/>
    <w:link w:val="FootnoteText"/>
    <w:uiPriority w:val="99"/>
    <w:locked/>
    <w:rsid w:val="00426B4D"/>
    <w:rPr>
      <w:rFonts w:ascii="Arial" w:hAnsi="Arial" w:cs="Arial"/>
    </w:rPr>
  </w:style>
  <w:style w:type="character" w:styleId="FootnoteReference">
    <w:name w:val="footnote reference"/>
    <w:basedOn w:val="DefaultParagraphFont"/>
    <w:uiPriority w:val="99"/>
    <w:rsid w:val="00426B4D"/>
    <w:rPr>
      <w:rFonts w:cs="Times New Roman"/>
      <w:vertAlign w:val="superscript"/>
    </w:rPr>
  </w:style>
  <w:style w:type="character" w:customStyle="1" w:styleId="apple-converted-space">
    <w:name w:val="apple-converted-space"/>
    <w:basedOn w:val="DefaultParagraphFont"/>
    <w:uiPriority w:val="99"/>
    <w:rsid w:val="00426B4D"/>
    <w:rPr>
      <w:rFonts w:cs="Times New Roman"/>
    </w:rPr>
  </w:style>
  <w:style w:type="character" w:styleId="Hyperlink">
    <w:name w:val="Hyperlink"/>
    <w:basedOn w:val="DefaultParagraphFont"/>
    <w:uiPriority w:val="99"/>
    <w:rsid w:val="00426B4D"/>
    <w:rPr>
      <w:rFonts w:cs="Times New Roman"/>
      <w:color w:val="0000FF"/>
      <w:u w:val="single"/>
    </w:rPr>
  </w:style>
  <w:style w:type="paragraph" w:styleId="ListParagraph">
    <w:name w:val="List Paragraph"/>
    <w:basedOn w:val="Normal"/>
    <w:uiPriority w:val="99"/>
    <w:qFormat/>
    <w:rsid w:val="00426B4D"/>
    <w:pPr>
      <w:ind w:left="720"/>
      <w:contextualSpacing/>
    </w:pPr>
  </w:style>
  <w:style w:type="paragraph" w:styleId="PlainText">
    <w:name w:val="Plain Text"/>
    <w:basedOn w:val="Normal"/>
    <w:link w:val="PlainTextChar"/>
    <w:uiPriority w:val="99"/>
    <w:rsid w:val="00084B65"/>
    <w:rPr>
      <w:rFonts w:ascii="Calibri" w:hAnsi="Calibri" w:cs="Times New Roman"/>
      <w:sz w:val="22"/>
      <w:szCs w:val="21"/>
    </w:rPr>
  </w:style>
  <w:style w:type="character" w:customStyle="1" w:styleId="PlainTextChar">
    <w:name w:val="Plain Text Char"/>
    <w:basedOn w:val="DefaultParagraphFont"/>
    <w:link w:val="PlainText"/>
    <w:uiPriority w:val="99"/>
    <w:locked/>
    <w:rsid w:val="00084B65"/>
    <w:rPr>
      <w:rFonts w:ascii="Calibri" w:hAnsi="Calibri" w:cs="Times New Roman"/>
      <w:sz w:val="21"/>
      <w:szCs w:val="21"/>
    </w:rPr>
  </w:style>
  <w:style w:type="character" w:styleId="CommentReference">
    <w:name w:val="annotation reference"/>
    <w:basedOn w:val="DefaultParagraphFont"/>
    <w:uiPriority w:val="99"/>
    <w:rsid w:val="00E72402"/>
    <w:rPr>
      <w:rFonts w:cs="Times New Roman"/>
      <w:sz w:val="18"/>
      <w:szCs w:val="18"/>
    </w:rPr>
  </w:style>
  <w:style w:type="paragraph" w:styleId="CommentText">
    <w:name w:val="annotation text"/>
    <w:basedOn w:val="Normal"/>
    <w:link w:val="CommentTextChar"/>
    <w:uiPriority w:val="99"/>
    <w:rsid w:val="00E72402"/>
    <w:rPr>
      <w:sz w:val="24"/>
      <w:szCs w:val="24"/>
    </w:rPr>
  </w:style>
  <w:style w:type="character" w:customStyle="1" w:styleId="CommentTextChar">
    <w:name w:val="Comment Text Char"/>
    <w:basedOn w:val="DefaultParagraphFont"/>
    <w:link w:val="CommentText"/>
    <w:uiPriority w:val="99"/>
    <w:locked/>
    <w:rsid w:val="00E72402"/>
    <w:rPr>
      <w:rFonts w:ascii="Arial" w:hAnsi="Arial" w:cs="Arial"/>
      <w:sz w:val="24"/>
      <w:szCs w:val="24"/>
    </w:rPr>
  </w:style>
  <w:style w:type="paragraph" w:styleId="CommentSubject">
    <w:name w:val="annotation subject"/>
    <w:basedOn w:val="CommentText"/>
    <w:next w:val="CommentText"/>
    <w:link w:val="CommentSubjectChar"/>
    <w:uiPriority w:val="99"/>
    <w:rsid w:val="00E72402"/>
    <w:rPr>
      <w:b/>
      <w:bCs/>
      <w:sz w:val="20"/>
      <w:szCs w:val="20"/>
    </w:rPr>
  </w:style>
  <w:style w:type="character" w:customStyle="1" w:styleId="CommentSubjectChar">
    <w:name w:val="Comment Subject Char"/>
    <w:basedOn w:val="CommentTextChar"/>
    <w:link w:val="CommentSubject"/>
    <w:uiPriority w:val="99"/>
    <w:locked/>
    <w:rsid w:val="00E72402"/>
    <w:rPr>
      <w:rFonts w:ascii="Arial" w:hAnsi="Arial" w:cs="Arial"/>
      <w:b/>
      <w:bCs/>
      <w:sz w:val="24"/>
      <w:szCs w:val="24"/>
    </w:rPr>
  </w:style>
  <w:style w:type="paragraph" w:styleId="NormalWeb">
    <w:name w:val="Normal (Web)"/>
    <w:basedOn w:val="Normal"/>
    <w:uiPriority w:val="99"/>
    <w:unhideWhenUsed/>
    <w:rsid w:val="00C347C2"/>
    <w:pPr>
      <w:spacing w:before="100" w:beforeAutospacing="1" w:after="100" w:afterAutospacing="1"/>
    </w:pPr>
    <w:rPr>
      <w:rFonts w:ascii="Times New Roman" w:eastAsiaTheme="minorEastAsia" w:hAnsi="Times New Roman" w:cs="Times New Roman"/>
      <w:sz w:val="24"/>
      <w:szCs w:val="24"/>
    </w:rPr>
  </w:style>
  <w:style w:type="numbering" w:customStyle="1" w:styleId="NoList1">
    <w:name w:val="No List1"/>
    <w:next w:val="NoList"/>
    <w:uiPriority w:val="99"/>
    <w:semiHidden/>
    <w:unhideWhenUsed/>
    <w:rsid w:val="00285B56"/>
  </w:style>
  <w:style w:type="character" w:styleId="FollowedHyperlink">
    <w:name w:val="FollowedHyperlink"/>
    <w:basedOn w:val="DefaultParagraphFont"/>
    <w:uiPriority w:val="99"/>
    <w:semiHidden/>
    <w:unhideWhenUsed/>
    <w:rsid w:val="00285B56"/>
    <w:rPr>
      <w:color w:val="003366"/>
      <w:u w:val="single"/>
    </w:rPr>
  </w:style>
  <w:style w:type="paragraph" w:customStyle="1" w:styleId="xl65">
    <w:name w:val="xl65"/>
    <w:basedOn w:val="Normal"/>
    <w:rsid w:val="00285B56"/>
    <w:pPr>
      <w:spacing w:before="100" w:beforeAutospacing="1" w:after="100" w:afterAutospacing="1"/>
    </w:pPr>
    <w:rPr>
      <w:sz w:val="24"/>
      <w:szCs w:val="24"/>
    </w:rPr>
  </w:style>
  <w:style w:type="paragraph" w:customStyle="1" w:styleId="xl66">
    <w:name w:val="xl66"/>
    <w:basedOn w:val="Normal"/>
    <w:rsid w:val="00285B56"/>
    <w:pPr>
      <w:pBdr>
        <w:left w:val="single" w:sz="8" w:space="0" w:color="C1C1C1"/>
      </w:pBdr>
      <w:spacing w:before="100" w:beforeAutospacing="1" w:after="100" w:afterAutospacing="1"/>
      <w:textAlignment w:val="top"/>
    </w:pPr>
    <w:rPr>
      <w:color w:val="000000"/>
      <w:sz w:val="24"/>
      <w:szCs w:val="24"/>
    </w:rPr>
  </w:style>
  <w:style w:type="paragraph" w:customStyle="1" w:styleId="xl67">
    <w:name w:val="xl67"/>
    <w:basedOn w:val="Normal"/>
    <w:rsid w:val="00285B56"/>
    <w:pPr>
      <w:spacing w:before="100" w:beforeAutospacing="1" w:after="100" w:afterAutospacing="1"/>
      <w:jc w:val="center"/>
    </w:pPr>
    <w:rPr>
      <w:sz w:val="24"/>
      <w:szCs w:val="24"/>
    </w:rPr>
  </w:style>
  <w:style w:type="paragraph" w:customStyle="1" w:styleId="xl68">
    <w:name w:val="xl68"/>
    <w:basedOn w:val="Normal"/>
    <w:rsid w:val="00285B56"/>
    <w:pPr>
      <w:pBdr>
        <w:left w:val="single" w:sz="8" w:space="0" w:color="C1C1C1"/>
      </w:pBdr>
      <w:spacing w:before="100" w:beforeAutospacing="1" w:after="100" w:afterAutospacing="1"/>
      <w:textAlignment w:val="top"/>
    </w:pPr>
    <w:rPr>
      <w:color w:val="000000"/>
      <w:sz w:val="24"/>
      <w:szCs w:val="24"/>
    </w:rPr>
  </w:style>
  <w:style w:type="numbering" w:customStyle="1" w:styleId="NoList2">
    <w:name w:val="No List2"/>
    <w:next w:val="NoList"/>
    <w:uiPriority w:val="99"/>
    <w:semiHidden/>
    <w:unhideWhenUsed/>
    <w:rsid w:val="006A3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28448">
      <w:bodyDiv w:val="1"/>
      <w:marLeft w:val="0"/>
      <w:marRight w:val="0"/>
      <w:marTop w:val="0"/>
      <w:marBottom w:val="0"/>
      <w:divBdr>
        <w:top w:val="none" w:sz="0" w:space="0" w:color="auto"/>
        <w:left w:val="none" w:sz="0" w:space="0" w:color="auto"/>
        <w:bottom w:val="none" w:sz="0" w:space="0" w:color="auto"/>
        <w:right w:val="none" w:sz="0" w:space="0" w:color="auto"/>
      </w:divBdr>
    </w:div>
    <w:div w:id="177043253">
      <w:marLeft w:val="0"/>
      <w:marRight w:val="0"/>
      <w:marTop w:val="0"/>
      <w:marBottom w:val="0"/>
      <w:divBdr>
        <w:top w:val="none" w:sz="0" w:space="0" w:color="auto"/>
        <w:left w:val="none" w:sz="0" w:space="0" w:color="auto"/>
        <w:bottom w:val="none" w:sz="0" w:space="0" w:color="auto"/>
        <w:right w:val="none" w:sz="0" w:space="0" w:color="auto"/>
      </w:divBdr>
    </w:div>
    <w:div w:id="177043254">
      <w:marLeft w:val="0"/>
      <w:marRight w:val="0"/>
      <w:marTop w:val="0"/>
      <w:marBottom w:val="0"/>
      <w:divBdr>
        <w:top w:val="none" w:sz="0" w:space="0" w:color="auto"/>
        <w:left w:val="none" w:sz="0" w:space="0" w:color="auto"/>
        <w:bottom w:val="none" w:sz="0" w:space="0" w:color="auto"/>
        <w:right w:val="none" w:sz="0" w:space="0" w:color="auto"/>
      </w:divBdr>
    </w:div>
    <w:div w:id="177043255">
      <w:marLeft w:val="0"/>
      <w:marRight w:val="0"/>
      <w:marTop w:val="0"/>
      <w:marBottom w:val="0"/>
      <w:divBdr>
        <w:top w:val="none" w:sz="0" w:space="0" w:color="auto"/>
        <w:left w:val="none" w:sz="0" w:space="0" w:color="auto"/>
        <w:bottom w:val="none" w:sz="0" w:space="0" w:color="auto"/>
        <w:right w:val="none" w:sz="0" w:space="0" w:color="auto"/>
      </w:divBdr>
    </w:div>
    <w:div w:id="177043256">
      <w:marLeft w:val="0"/>
      <w:marRight w:val="0"/>
      <w:marTop w:val="0"/>
      <w:marBottom w:val="0"/>
      <w:divBdr>
        <w:top w:val="none" w:sz="0" w:space="0" w:color="auto"/>
        <w:left w:val="none" w:sz="0" w:space="0" w:color="auto"/>
        <w:bottom w:val="none" w:sz="0" w:space="0" w:color="auto"/>
        <w:right w:val="none" w:sz="0" w:space="0" w:color="auto"/>
      </w:divBdr>
    </w:div>
    <w:div w:id="177043257">
      <w:marLeft w:val="0"/>
      <w:marRight w:val="0"/>
      <w:marTop w:val="0"/>
      <w:marBottom w:val="0"/>
      <w:divBdr>
        <w:top w:val="none" w:sz="0" w:space="0" w:color="auto"/>
        <w:left w:val="none" w:sz="0" w:space="0" w:color="auto"/>
        <w:bottom w:val="none" w:sz="0" w:space="0" w:color="auto"/>
        <w:right w:val="none" w:sz="0" w:space="0" w:color="auto"/>
      </w:divBdr>
    </w:div>
    <w:div w:id="177043258">
      <w:marLeft w:val="0"/>
      <w:marRight w:val="0"/>
      <w:marTop w:val="0"/>
      <w:marBottom w:val="0"/>
      <w:divBdr>
        <w:top w:val="none" w:sz="0" w:space="0" w:color="auto"/>
        <w:left w:val="none" w:sz="0" w:space="0" w:color="auto"/>
        <w:bottom w:val="none" w:sz="0" w:space="0" w:color="auto"/>
        <w:right w:val="none" w:sz="0" w:space="0" w:color="auto"/>
      </w:divBdr>
    </w:div>
    <w:div w:id="177043259">
      <w:marLeft w:val="0"/>
      <w:marRight w:val="0"/>
      <w:marTop w:val="0"/>
      <w:marBottom w:val="0"/>
      <w:divBdr>
        <w:top w:val="none" w:sz="0" w:space="0" w:color="auto"/>
        <w:left w:val="none" w:sz="0" w:space="0" w:color="auto"/>
        <w:bottom w:val="none" w:sz="0" w:space="0" w:color="auto"/>
        <w:right w:val="none" w:sz="0" w:space="0" w:color="auto"/>
      </w:divBdr>
    </w:div>
    <w:div w:id="177043260">
      <w:marLeft w:val="0"/>
      <w:marRight w:val="0"/>
      <w:marTop w:val="0"/>
      <w:marBottom w:val="0"/>
      <w:divBdr>
        <w:top w:val="none" w:sz="0" w:space="0" w:color="auto"/>
        <w:left w:val="none" w:sz="0" w:space="0" w:color="auto"/>
        <w:bottom w:val="none" w:sz="0" w:space="0" w:color="auto"/>
        <w:right w:val="none" w:sz="0" w:space="0" w:color="auto"/>
      </w:divBdr>
    </w:div>
    <w:div w:id="325061541">
      <w:bodyDiv w:val="1"/>
      <w:marLeft w:val="0"/>
      <w:marRight w:val="0"/>
      <w:marTop w:val="0"/>
      <w:marBottom w:val="0"/>
      <w:divBdr>
        <w:top w:val="none" w:sz="0" w:space="0" w:color="auto"/>
        <w:left w:val="none" w:sz="0" w:space="0" w:color="auto"/>
        <w:bottom w:val="none" w:sz="0" w:space="0" w:color="auto"/>
        <w:right w:val="none" w:sz="0" w:space="0" w:color="auto"/>
      </w:divBdr>
    </w:div>
    <w:div w:id="465045661">
      <w:bodyDiv w:val="1"/>
      <w:marLeft w:val="0"/>
      <w:marRight w:val="0"/>
      <w:marTop w:val="0"/>
      <w:marBottom w:val="0"/>
      <w:divBdr>
        <w:top w:val="none" w:sz="0" w:space="0" w:color="auto"/>
        <w:left w:val="none" w:sz="0" w:space="0" w:color="auto"/>
        <w:bottom w:val="none" w:sz="0" w:space="0" w:color="auto"/>
        <w:right w:val="none" w:sz="0" w:space="0" w:color="auto"/>
      </w:divBdr>
    </w:div>
    <w:div w:id="675839357">
      <w:bodyDiv w:val="1"/>
      <w:marLeft w:val="0"/>
      <w:marRight w:val="0"/>
      <w:marTop w:val="0"/>
      <w:marBottom w:val="0"/>
      <w:divBdr>
        <w:top w:val="none" w:sz="0" w:space="0" w:color="auto"/>
        <w:left w:val="none" w:sz="0" w:space="0" w:color="auto"/>
        <w:bottom w:val="none" w:sz="0" w:space="0" w:color="auto"/>
        <w:right w:val="none" w:sz="0" w:space="0" w:color="auto"/>
      </w:divBdr>
    </w:div>
    <w:div w:id="712195097">
      <w:bodyDiv w:val="1"/>
      <w:marLeft w:val="0"/>
      <w:marRight w:val="0"/>
      <w:marTop w:val="0"/>
      <w:marBottom w:val="0"/>
      <w:divBdr>
        <w:top w:val="none" w:sz="0" w:space="0" w:color="auto"/>
        <w:left w:val="none" w:sz="0" w:space="0" w:color="auto"/>
        <w:bottom w:val="none" w:sz="0" w:space="0" w:color="auto"/>
        <w:right w:val="none" w:sz="0" w:space="0" w:color="auto"/>
      </w:divBdr>
    </w:div>
    <w:div w:id="975990245">
      <w:bodyDiv w:val="1"/>
      <w:marLeft w:val="0"/>
      <w:marRight w:val="0"/>
      <w:marTop w:val="0"/>
      <w:marBottom w:val="0"/>
      <w:divBdr>
        <w:top w:val="none" w:sz="0" w:space="0" w:color="auto"/>
        <w:left w:val="none" w:sz="0" w:space="0" w:color="auto"/>
        <w:bottom w:val="none" w:sz="0" w:space="0" w:color="auto"/>
        <w:right w:val="none" w:sz="0" w:space="0" w:color="auto"/>
      </w:divBdr>
    </w:div>
    <w:div w:id="1440682929">
      <w:bodyDiv w:val="1"/>
      <w:marLeft w:val="0"/>
      <w:marRight w:val="0"/>
      <w:marTop w:val="0"/>
      <w:marBottom w:val="0"/>
      <w:divBdr>
        <w:top w:val="none" w:sz="0" w:space="0" w:color="auto"/>
        <w:left w:val="none" w:sz="0" w:space="0" w:color="auto"/>
        <w:bottom w:val="none" w:sz="0" w:space="0" w:color="auto"/>
        <w:right w:val="none" w:sz="0" w:space="0" w:color="auto"/>
      </w:divBdr>
    </w:div>
    <w:div w:id="1479615348">
      <w:bodyDiv w:val="1"/>
      <w:marLeft w:val="0"/>
      <w:marRight w:val="0"/>
      <w:marTop w:val="0"/>
      <w:marBottom w:val="0"/>
      <w:divBdr>
        <w:top w:val="none" w:sz="0" w:space="0" w:color="auto"/>
        <w:left w:val="none" w:sz="0" w:space="0" w:color="auto"/>
        <w:bottom w:val="none" w:sz="0" w:space="0" w:color="auto"/>
        <w:right w:val="none" w:sz="0" w:space="0" w:color="auto"/>
      </w:divBdr>
    </w:div>
    <w:div w:id="1559394667">
      <w:bodyDiv w:val="1"/>
      <w:marLeft w:val="0"/>
      <w:marRight w:val="0"/>
      <w:marTop w:val="0"/>
      <w:marBottom w:val="0"/>
      <w:divBdr>
        <w:top w:val="none" w:sz="0" w:space="0" w:color="auto"/>
        <w:left w:val="none" w:sz="0" w:space="0" w:color="auto"/>
        <w:bottom w:val="none" w:sz="0" w:space="0" w:color="auto"/>
        <w:right w:val="none" w:sz="0" w:space="0" w:color="auto"/>
      </w:divBdr>
    </w:div>
    <w:div w:id="1660688734">
      <w:bodyDiv w:val="1"/>
      <w:marLeft w:val="0"/>
      <w:marRight w:val="0"/>
      <w:marTop w:val="0"/>
      <w:marBottom w:val="0"/>
      <w:divBdr>
        <w:top w:val="none" w:sz="0" w:space="0" w:color="auto"/>
        <w:left w:val="none" w:sz="0" w:space="0" w:color="auto"/>
        <w:bottom w:val="none" w:sz="0" w:space="0" w:color="auto"/>
        <w:right w:val="none" w:sz="0" w:space="0" w:color="auto"/>
      </w:divBdr>
    </w:div>
    <w:div w:id="1732116721">
      <w:bodyDiv w:val="1"/>
      <w:marLeft w:val="0"/>
      <w:marRight w:val="0"/>
      <w:marTop w:val="0"/>
      <w:marBottom w:val="0"/>
      <w:divBdr>
        <w:top w:val="none" w:sz="0" w:space="0" w:color="auto"/>
        <w:left w:val="none" w:sz="0" w:space="0" w:color="auto"/>
        <w:bottom w:val="none" w:sz="0" w:space="0" w:color="auto"/>
        <w:right w:val="none" w:sz="0" w:space="0" w:color="auto"/>
      </w:divBdr>
    </w:div>
    <w:div w:id="1733850797">
      <w:bodyDiv w:val="1"/>
      <w:marLeft w:val="0"/>
      <w:marRight w:val="0"/>
      <w:marTop w:val="0"/>
      <w:marBottom w:val="0"/>
      <w:divBdr>
        <w:top w:val="none" w:sz="0" w:space="0" w:color="auto"/>
        <w:left w:val="none" w:sz="0" w:space="0" w:color="auto"/>
        <w:bottom w:val="none" w:sz="0" w:space="0" w:color="auto"/>
        <w:right w:val="none" w:sz="0" w:space="0" w:color="auto"/>
      </w:divBdr>
    </w:div>
    <w:div w:id="1787701411">
      <w:bodyDiv w:val="1"/>
      <w:marLeft w:val="0"/>
      <w:marRight w:val="0"/>
      <w:marTop w:val="0"/>
      <w:marBottom w:val="0"/>
      <w:divBdr>
        <w:top w:val="none" w:sz="0" w:space="0" w:color="auto"/>
        <w:left w:val="none" w:sz="0" w:space="0" w:color="auto"/>
        <w:bottom w:val="none" w:sz="0" w:space="0" w:color="auto"/>
        <w:right w:val="none" w:sz="0" w:space="0" w:color="auto"/>
      </w:divBdr>
    </w:div>
    <w:div w:id="1918512370">
      <w:bodyDiv w:val="1"/>
      <w:marLeft w:val="0"/>
      <w:marRight w:val="0"/>
      <w:marTop w:val="0"/>
      <w:marBottom w:val="0"/>
      <w:divBdr>
        <w:top w:val="none" w:sz="0" w:space="0" w:color="auto"/>
        <w:left w:val="none" w:sz="0" w:space="0" w:color="auto"/>
        <w:bottom w:val="none" w:sz="0" w:space="0" w:color="auto"/>
        <w:right w:val="none" w:sz="0" w:space="0" w:color="auto"/>
      </w:divBdr>
    </w:div>
    <w:div w:id="1961912488">
      <w:bodyDiv w:val="1"/>
      <w:marLeft w:val="0"/>
      <w:marRight w:val="0"/>
      <w:marTop w:val="0"/>
      <w:marBottom w:val="0"/>
      <w:divBdr>
        <w:top w:val="none" w:sz="0" w:space="0" w:color="auto"/>
        <w:left w:val="none" w:sz="0" w:space="0" w:color="auto"/>
        <w:bottom w:val="none" w:sz="0" w:space="0" w:color="auto"/>
        <w:right w:val="none" w:sz="0" w:space="0" w:color="auto"/>
      </w:divBdr>
    </w:div>
    <w:div w:id="211328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footer" Target="footer1.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numbering" Target="numbering.xml"/>
  <Relationship Id="rId3" Type="http://schemas.openxmlformats.org/officeDocument/2006/relationships/styles" Target="styles.xml"/>
  <Relationship Id="rId4" Type="http://schemas.microsoft.com/office/2007/relationships/stylesWithEffects" Target="stylesWithEffects.xml"/>
  <Relationship Id="rId5" Type="http://schemas.openxmlformats.org/officeDocument/2006/relationships/settings" Target="settings.xml"/>
  <Relationship Id="rId6" Type="http://schemas.openxmlformats.org/officeDocument/2006/relationships/webSettings" Target="webSettings.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B6AEC-923B-460F-9AA7-32877683D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1144</Words>
  <Characters>6527</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7656</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2015-04-28T13:44:00Z</dcterms:created>
  <dc:creator>dbernson</dc:creator>
  <lastModifiedBy/>
  <dcterms:modified xsi:type="dcterms:W3CDTF">2015-04-28T13:44:00Z</dcterms:modified>
  <revision>2</revision>
</coreProperties>
</file>