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C76" w:rsidRPr="00BD3C79" w:rsidRDefault="0093294D">
      <w:pPr>
        <w:rPr>
          <w:sz w:val="16"/>
        </w:rPr>
      </w:pPr>
      <w:r w:rsidRPr="00BD3C79">
        <w:rPr>
          <w:noProof/>
          <w:sz w:val="16"/>
        </w:rPr>
        <w:drawing>
          <wp:anchor distT="0" distB="0" distL="114300" distR="114300" simplePos="0" relativeHeight="251656183" behindDoc="0" locked="0" layoutInCell="1" allowOverlap="1">
            <wp:simplePos x="0" y="0"/>
            <wp:positionH relativeFrom="column">
              <wp:posOffset>-842187</wp:posOffset>
            </wp:positionH>
            <wp:positionV relativeFrom="paragraph">
              <wp:posOffset>-489098</wp:posOffset>
            </wp:positionV>
            <wp:extent cx="7678922" cy="8931349"/>
            <wp:effectExtent l="1905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cstate="print"/>
                    <a:srcRect/>
                    <a:stretch>
                      <a:fillRect/>
                    </a:stretch>
                  </pic:blipFill>
                  <pic:spPr bwMode="auto">
                    <a:xfrm>
                      <a:off x="0" y="0"/>
                      <a:ext cx="7678922" cy="8931349"/>
                    </a:xfrm>
                    <a:prstGeom prst="rect">
                      <a:avLst/>
                    </a:prstGeom>
                    <a:noFill/>
                  </pic:spPr>
                </pic:pic>
              </a:graphicData>
            </a:graphic>
          </wp:anchor>
        </w:drawing>
      </w: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B752C5">
      <w:pPr>
        <w:rPr>
          <w:sz w:val="16"/>
        </w:rPr>
      </w:pPr>
      <w:r w:rsidRPr="00BD3C79">
        <w:rPr>
          <w:noProof/>
          <w:sz w:val="16"/>
        </w:rPr>
        <w:drawing>
          <wp:anchor distT="0" distB="0" distL="114300" distR="114300" simplePos="0" relativeHeight="251744256" behindDoc="0" locked="0" layoutInCell="1" allowOverlap="1">
            <wp:simplePos x="0" y="0"/>
            <wp:positionH relativeFrom="column">
              <wp:posOffset>710787</wp:posOffset>
            </wp:positionH>
            <wp:positionV relativeFrom="paragraph">
              <wp:posOffset>121219</wp:posOffset>
            </wp:positionV>
            <wp:extent cx="4529810" cy="2616736"/>
            <wp:effectExtent l="247650" t="266700" r="327940" b="259814"/>
            <wp:wrapNone/>
            <wp:docPr id="39" name="Picture 9"/>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1" cstate="print"/>
                    <a:srcRect/>
                    <a:stretch>
                      <a:fillRect/>
                    </a:stretch>
                  </pic:blipFill>
                  <pic:spPr bwMode="auto">
                    <a:xfrm>
                      <a:off x="0" y="0"/>
                      <a:ext cx="4529810" cy="261673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3E37D9">
      <w:pPr>
        <w:rPr>
          <w:sz w:val="16"/>
        </w:rPr>
      </w:pPr>
      <w:r>
        <w:rPr>
          <w:noProof/>
          <w:sz w:val="16"/>
        </w:rPr>
        <mc:AlternateContent>
          <mc:Choice Requires="wps">
            <w:drawing>
              <wp:anchor distT="0" distB="0" distL="114300" distR="114300" simplePos="0" relativeHeight="251745280" behindDoc="0" locked="0" layoutInCell="1" allowOverlap="1">
                <wp:simplePos x="0" y="0"/>
                <wp:positionH relativeFrom="column">
                  <wp:posOffset>374650</wp:posOffset>
                </wp:positionH>
                <wp:positionV relativeFrom="paragraph">
                  <wp:posOffset>69215</wp:posOffset>
                </wp:positionV>
                <wp:extent cx="5055235" cy="1592580"/>
                <wp:effectExtent l="3175" t="4445" r="0" b="3175"/>
                <wp:wrapNone/>
                <wp:docPr id="1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5235" cy="159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4A9E" w:rsidRPr="003E37D9" w:rsidRDefault="001A4A9E" w:rsidP="0093294D">
                            <w:pPr>
                              <w:spacing w:after="0" w:line="240" w:lineRule="auto"/>
                              <w:jc w:val="center"/>
                              <w:rPr>
                                <w:b/>
                                <w:sz w:val="56"/>
                                <w:szCs w:val="72"/>
                                <w14:shadow w14:blurRad="50800" w14:dist="38100" w14:dir="2700000" w14:sx="100000" w14:sy="100000" w14:kx="0" w14:ky="0" w14:algn="tl">
                                  <w14:srgbClr w14:val="000000">
                                    <w14:alpha w14:val="60000"/>
                                  </w14:srgbClr>
                                </w14:shadow>
                              </w:rPr>
                            </w:pPr>
                            <w:r w:rsidRPr="003E37D9">
                              <w:rPr>
                                <w:b/>
                                <w:sz w:val="56"/>
                                <w:szCs w:val="72"/>
                                <w14:shadow w14:blurRad="50800" w14:dist="38100" w14:dir="2700000" w14:sx="100000" w14:sy="100000" w14:kx="0" w14:ky="0" w14:algn="tl">
                                  <w14:srgbClr w14:val="000000">
                                    <w14:alpha w14:val="60000"/>
                                  </w14:srgbClr>
                                </w14:shadow>
                              </w:rPr>
                              <w:t>Project Assessment</w:t>
                            </w:r>
                          </w:p>
                          <w:p w:rsidR="001A4A9E" w:rsidRPr="003E37D9" w:rsidRDefault="001A4A9E" w:rsidP="0093294D">
                            <w:pPr>
                              <w:spacing w:after="0" w:line="240" w:lineRule="auto"/>
                              <w:jc w:val="center"/>
                              <w:rPr>
                                <w:sz w:val="48"/>
                                <w:szCs w:val="72"/>
                                <w14:shadow w14:blurRad="50800" w14:dist="38100" w14:dir="2700000" w14:sx="100000" w14:sy="100000" w14:kx="0" w14:ky="0" w14:algn="tl">
                                  <w14:srgbClr w14:val="000000">
                                    <w14:alpha w14:val="60000"/>
                                  </w14:srgbClr>
                                </w14:shadow>
                              </w:rPr>
                            </w:pPr>
                            <w:proofErr w:type="spellStart"/>
                            <w:r w:rsidRPr="003E37D9">
                              <w:rPr>
                                <w:sz w:val="48"/>
                                <w:szCs w:val="72"/>
                                <w14:shadow w14:blurRad="50800" w14:dist="38100" w14:dir="2700000" w14:sx="100000" w14:sy="100000" w14:kx="0" w14:ky="0" w14:algn="tl">
                                  <w14:srgbClr w14:val="000000">
                                    <w14:alpha w14:val="60000"/>
                                  </w14:srgbClr>
                                </w14:shadow>
                              </w:rPr>
                              <w:t>ModellingInThreeDimensions</w:t>
                            </w:r>
                            <w:proofErr w:type="spellEnd"/>
                          </w:p>
                          <w:p w:rsidR="001A4A9E" w:rsidRPr="003E37D9" w:rsidRDefault="001A4A9E" w:rsidP="0093294D">
                            <w:pPr>
                              <w:spacing w:after="0" w:line="240" w:lineRule="auto"/>
                              <w:jc w:val="center"/>
                              <w:rPr>
                                <w:sz w:val="48"/>
                                <w:szCs w:val="72"/>
                                <w14:shadow w14:blurRad="50800" w14:dist="38100" w14:dir="2700000" w14:sx="100000" w14:sy="100000" w14:kx="0" w14:ky="0" w14:algn="tl">
                                  <w14:srgbClr w14:val="000000">
                                    <w14:alpha w14:val="60000"/>
                                  </w14:srgbClr>
                                </w14:shadow>
                              </w:rPr>
                            </w:pPr>
                            <w:r w:rsidRPr="003E37D9">
                              <w:rPr>
                                <w:sz w:val="48"/>
                                <w:szCs w:val="72"/>
                                <w14:shadow w14:blurRad="50800" w14:dist="38100" w14:dir="2700000" w14:sx="100000" w14:sy="100000" w14:kx="0" w14:ky="0" w14:algn="tl">
                                  <w14:srgbClr w14:val="000000">
                                    <w14:alpha w14:val="60000"/>
                                  </w14:srgbClr>
                                </w14:shadow>
                              </w:rPr>
                              <w:t xml:space="preserve"> The Team That Does Stuff</w:t>
                            </w:r>
                          </w:p>
                          <w:p w:rsidR="001A4A9E" w:rsidRPr="003E37D9" w:rsidRDefault="001A4A9E" w:rsidP="0093294D">
                            <w:pPr>
                              <w:spacing w:after="0" w:line="240" w:lineRule="auto"/>
                              <w:jc w:val="center"/>
                              <w:rPr>
                                <w:sz w:val="40"/>
                                <w:szCs w:val="72"/>
                                <w14:shadow w14:blurRad="50800" w14:dist="38100" w14:dir="2700000" w14:sx="100000" w14:sy="100000" w14:kx="0" w14:ky="0" w14:algn="tl">
                                  <w14:srgbClr w14:val="000000">
                                    <w14:alpha w14:val="60000"/>
                                  </w14:srgbClr>
                                </w14:shad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margin-left:29.5pt;margin-top:5.45pt;width:398.05pt;height:12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qmuQIAALw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I1&#10;9G6GkaA99OiR7Q26k3s0v7b1GQedgdvDAI5mD+fg67jq4V5W3zQSctlSsWG3SsmxZbSG/EJ707+4&#10;OuFoC7IeP8oa4tCtkQ5o36jeFg/KgQAd+vR06o3NpYLDOIjj6DrGqAJbGKdRnLju+TQ7Xh+UNu+Z&#10;7JFd5FhB8x083d1rY9Oh2dHFRhOy5F3nBNCJZwfgOJ1AcLhqbTYN18+faZCuklVCPBLNVh4JisK7&#10;LZfEm5XhPC6ui+WyCH/ZuCHJWl7XTNgwR22F5M96d1D5pIqTurTseG3hbEpabdbLTqEdBW2X7nNF&#10;B8vZzX+ehisCcHlBKYxIcBelXjlL5h4pSeyl8yDxgjC9S2cBSUlRPqd0zwX7d0pozHEaR/GkpnPS&#10;L7gF7nvNjWY9NzA9Ot7nODk50cxqcCVq11pDeTetL0ph0z+XAtp9bLRTrBXpJFezX+8Bxcp4Lesn&#10;0K6SoCwQKIw8WLRS/cBohPGRY/19SxXDqPsgQP9pSIidN25D4nkEG3VpWV9aqKgAKscGo2m5NNOM&#10;2g6Kb1qINL04IW/hzTTcqfmc1eGlwYhwpA7jzM6gy73zOg/dxW8AAAD//wMAUEsDBBQABgAIAAAA&#10;IQBke4hf3gAAAAkBAAAPAAAAZHJzL2Rvd25yZXYueG1sTI/BTsMwEETvSP0Ha5G4UTsVaZs0TlWB&#10;uIIoBak3N94mEfE6it0m/D3LCY6zs5p5U2wn14krDqH1pCGZKxBIlbct1RoO78/3axAhGrKm84Qa&#10;vjHAtpzdFCa3fqQ3vO5jLTiEQm40NDH2uZShatCZMPc9EntnPzgTWQ61tIMZOdx1cqHUUjrTEjc0&#10;psfHBquv/cVp+Hg5Hz8f1Gv95NJ+9JOS5DKp9d3ttNuAiDjFv2f4xWd0KJnp5C9kg+g0pBlPiXxX&#10;GQj212magDhpWCyTFciykP8XlD8AAAD//wMAUEsBAi0AFAAGAAgAAAAhALaDOJL+AAAA4QEAABMA&#10;AAAAAAAAAAAAAAAAAAAAAFtDb250ZW50X1R5cGVzXS54bWxQSwECLQAUAAYACAAAACEAOP0h/9YA&#10;AACUAQAACwAAAAAAAAAAAAAAAAAvAQAAX3JlbHMvLnJlbHNQSwECLQAUAAYACAAAACEA5hM6prkC&#10;AAC8BQAADgAAAAAAAAAAAAAAAAAuAgAAZHJzL2Uyb0RvYy54bWxQSwECLQAUAAYACAAAACEAZHuI&#10;X94AAAAJAQAADwAAAAAAAAAAAAAAAAATBQAAZHJzL2Rvd25yZXYueG1sUEsFBgAAAAAEAAQA8wAA&#10;AB4GAAAAAA==&#10;" filled="f" stroked="f">
                <v:textbox>
                  <w:txbxContent>
                    <w:p w:rsidR="001A4A9E" w:rsidRPr="003E37D9" w:rsidRDefault="001A4A9E" w:rsidP="0093294D">
                      <w:pPr>
                        <w:spacing w:after="0" w:line="240" w:lineRule="auto"/>
                        <w:jc w:val="center"/>
                        <w:rPr>
                          <w:b/>
                          <w:sz w:val="56"/>
                          <w:szCs w:val="72"/>
                          <w14:shadow w14:blurRad="50800" w14:dist="38100" w14:dir="2700000" w14:sx="100000" w14:sy="100000" w14:kx="0" w14:ky="0" w14:algn="tl">
                            <w14:srgbClr w14:val="000000">
                              <w14:alpha w14:val="60000"/>
                            </w14:srgbClr>
                          </w14:shadow>
                        </w:rPr>
                      </w:pPr>
                      <w:r w:rsidRPr="003E37D9">
                        <w:rPr>
                          <w:b/>
                          <w:sz w:val="56"/>
                          <w:szCs w:val="72"/>
                          <w14:shadow w14:blurRad="50800" w14:dist="38100" w14:dir="2700000" w14:sx="100000" w14:sy="100000" w14:kx="0" w14:ky="0" w14:algn="tl">
                            <w14:srgbClr w14:val="000000">
                              <w14:alpha w14:val="60000"/>
                            </w14:srgbClr>
                          </w14:shadow>
                        </w:rPr>
                        <w:t>Project Assessment</w:t>
                      </w:r>
                    </w:p>
                    <w:p w:rsidR="001A4A9E" w:rsidRPr="003E37D9" w:rsidRDefault="001A4A9E" w:rsidP="0093294D">
                      <w:pPr>
                        <w:spacing w:after="0" w:line="240" w:lineRule="auto"/>
                        <w:jc w:val="center"/>
                        <w:rPr>
                          <w:sz w:val="48"/>
                          <w:szCs w:val="72"/>
                          <w14:shadow w14:blurRad="50800" w14:dist="38100" w14:dir="2700000" w14:sx="100000" w14:sy="100000" w14:kx="0" w14:ky="0" w14:algn="tl">
                            <w14:srgbClr w14:val="000000">
                              <w14:alpha w14:val="60000"/>
                            </w14:srgbClr>
                          </w14:shadow>
                        </w:rPr>
                      </w:pPr>
                      <w:proofErr w:type="spellStart"/>
                      <w:r w:rsidRPr="003E37D9">
                        <w:rPr>
                          <w:sz w:val="48"/>
                          <w:szCs w:val="72"/>
                          <w14:shadow w14:blurRad="50800" w14:dist="38100" w14:dir="2700000" w14:sx="100000" w14:sy="100000" w14:kx="0" w14:ky="0" w14:algn="tl">
                            <w14:srgbClr w14:val="000000">
                              <w14:alpha w14:val="60000"/>
                            </w14:srgbClr>
                          </w14:shadow>
                        </w:rPr>
                        <w:t>ModellingInThreeDimensions</w:t>
                      </w:r>
                      <w:proofErr w:type="spellEnd"/>
                    </w:p>
                    <w:p w:rsidR="001A4A9E" w:rsidRPr="003E37D9" w:rsidRDefault="001A4A9E" w:rsidP="0093294D">
                      <w:pPr>
                        <w:spacing w:after="0" w:line="240" w:lineRule="auto"/>
                        <w:jc w:val="center"/>
                        <w:rPr>
                          <w:sz w:val="48"/>
                          <w:szCs w:val="72"/>
                          <w14:shadow w14:blurRad="50800" w14:dist="38100" w14:dir="2700000" w14:sx="100000" w14:sy="100000" w14:kx="0" w14:ky="0" w14:algn="tl">
                            <w14:srgbClr w14:val="000000">
                              <w14:alpha w14:val="60000"/>
                            </w14:srgbClr>
                          </w14:shadow>
                        </w:rPr>
                      </w:pPr>
                      <w:r w:rsidRPr="003E37D9">
                        <w:rPr>
                          <w:sz w:val="48"/>
                          <w:szCs w:val="72"/>
                          <w14:shadow w14:blurRad="50800" w14:dist="38100" w14:dir="2700000" w14:sx="100000" w14:sy="100000" w14:kx="0" w14:ky="0" w14:algn="tl">
                            <w14:srgbClr w14:val="000000">
                              <w14:alpha w14:val="60000"/>
                            </w14:srgbClr>
                          </w14:shadow>
                        </w:rPr>
                        <w:t xml:space="preserve"> The Team That Does Stuff</w:t>
                      </w:r>
                    </w:p>
                    <w:p w:rsidR="001A4A9E" w:rsidRPr="003E37D9" w:rsidRDefault="001A4A9E" w:rsidP="0093294D">
                      <w:pPr>
                        <w:spacing w:after="0" w:line="240" w:lineRule="auto"/>
                        <w:jc w:val="center"/>
                        <w:rPr>
                          <w:sz w:val="40"/>
                          <w:szCs w:val="72"/>
                          <w14:shadow w14:blurRad="50800" w14:dist="38100" w14:dir="2700000" w14:sx="100000" w14:sy="100000" w14:kx="0" w14:ky="0" w14:algn="tl">
                            <w14:srgbClr w14:val="000000">
                              <w14:alpha w14:val="60000"/>
                            </w14:srgbClr>
                          </w14:shadow>
                        </w:rPr>
                      </w:pPr>
                    </w:p>
                  </w:txbxContent>
                </v:textbox>
              </v:shape>
            </w:pict>
          </mc:Fallback>
        </mc:AlternateContent>
      </w: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541195" w:rsidRPr="00BD3C79" w:rsidRDefault="00541195">
      <w:pPr>
        <w:rPr>
          <w:sz w:val="16"/>
        </w:rPr>
      </w:pPr>
    </w:p>
    <w:p w:rsidR="006A553C" w:rsidRPr="00BD3C79" w:rsidRDefault="006A553C">
      <w:pPr>
        <w:rPr>
          <w:sz w:val="16"/>
        </w:rPr>
      </w:pPr>
    </w:p>
    <w:p w:rsidR="00653DDC" w:rsidRPr="00BD3C79" w:rsidRDefault="00653DDC">
      <w:pPr>
        <w:rPr>
          <w:sz w:val="16"/>
        </w:rPr>
      </w:pPr>
    </w:p>
    <w:p w:rsidR="0094626E" w:rsidRPr="00BD3C79" w:rsidRDefault="0094626E">
      <w:pPr>
        <w:rPr>
          <w:sz w:val="16"/>
        </w:rPr>
      </w:pPr>
      <w:r w:rsidRPr="00BD3C79">
        <w:rPr>
          <w:sz w:val="16"/>
        </w:rPr>
        <w:br w:type="page"/>
      </w:r>
    </w:p>
    <w:p w:rsidR="00035A4C" w:rsidRPr="00BD3C79" w:rsidRDefault="00035A4C">
      <w:pPr>
        <w:rPr>
          <w:sz w:val="16"/>
        </w:rPr>
      </w:pPr>
      <w:r w:rsidRPr="00BD3C79">
        <w:rPr>
          <w:noProof/>
          <w:sz w:val="16"/>
        </w:rPr>
        <w:lastRenderedPageBreak/>
        <w:drawing>
          <wp:anchor distT="0" distB="0" distL="114300" distR="114300" simplePos="0" relativeHeight="251747328" behindDoc="0" locked="0" layoutInCell="1" allowOverlap="1">
            <wp:simplePos x="0" y="0"/>
            <wp:positionH relativeFrom="column">
              <wp:posOffset>-142875</wp:posOffset>
            </wp:positionH>
            <wp:positionV relativeFrom="paragraph">
              <wp:posOffset>-428625</wp:posOffset>
            </wp:positionV>
            <wp:extent cx="6257925" cy="819150"/>
            <wp:effectExtent l="0" t="0" r="0" b="0"/>
            <wp:wrapNone/>
            <wp:docPr id="2"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1C6293" w:rsidRPr="00BD3C79" w:rsidRDefault="001C6293">
      <w:pPr>
        <w:rPr>
          <w:b/>
          <w:sz w:val="20"/>
          <w:szCs w:val="28"/>
        </w:rPr>
      </w:pPr>
      <w:r w:rsidRPr="00BD3C79">
        <w:rPr>
          <w:b/>
          <w:noProof/>
          <w:sz w:val="20"/>
          <w:szCs w:val="28"/>
        </w:rPr>
        <w:drawing>
          <wp:inline distT="0" distB="0" distL="0" distR="0">
            <wp:extent cx="5731510" cy="433868"/>
            <wp:effectExtent l="38100" t="19050" r="21590" b="61595"/>
            <wp:docPr id="12"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bl>
      <w:tblPr>
        <w:tblW w:w="8930" w:type="dxa"/>
        <w:tblInd w:w="39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9"/>
        <w:gridCol w:w="6351"/>
      </w:tblGrid>
      <w:tr w:rsidR="00971C2C" w:rsidRPr="0080616B" w:rsidTr="008C7E23">
        <w:tc>
          <w:tcPr>
            <w:tcW w:w="2579" w:type="dxa"/>
            <w:tcBorders>
              <w:top w:val="single" w:sz="24" w:space="0" w:color="FFFFFF"/>
              <w:left w:val="single" w:sz="8" w:space="0" w:color="FFFFFF"/>
              <w:bottom w:val="single" w:sz="8" w:space="0" w:color="FFFFFF"/>
              <w:right w:val="single" w:sz="4" w:space="0" w:color="auto"/>
            </w:tcBorders>
            <w:shd w:val="clear" w:color="auto" w:fill="4F81BD"/>
          </w:tcPr>
          <w:p w:rsidR="00971C2C" w:rsidRPr="0080616B" w:rsidRDefault="00971C2C" w:rsidP="008C7E23">
            <w:pPr>
              <w:spacing w:after="0" w:line="240" w:lineRule="auto"/>
              <w:ind w:left="34"/>
              <w:rPr>
                <w:b/>
                <w:bCs/>
                <w:color w:val="000000"/>
              </w:rPr>
            </w:pPr>
            <w:r w:rsidRPr="0080616B">
              <w:rPr>
                <w:b/>
                <w:bCs/>
                <w:color w:val="FFFFFF"/>
              </w:rPr>
              <w:t>Team Name</w:t>
            </w:r>
            <w:r>
              <w:rPr>
                <w:b/>
                <w:bCs/>
                <w:color w:val="FFFFFF"/>
              </w:rPr>
              <w:t>:</w:t>
            </w:r>
          </w:p>
        </w:tc>
        <w:tc>
          <w:tcPr>
            <w:tcW w:w="6351" w:type="dxa"/>
            <w:tcBorders>
              <w:top w:val="single" w:sz="24" w:space="0" w:color="FFFFFF"/>
              <w:left w:val="single" w:sz="4" w:space="0" w:color="auto"/>
              <w:bottom w:val="single" w:sz="8" w:space="0" w:color="FFFFFF"/>
              <w:right w:val="single" w:sz="24" w:space="0" w:color="FFFFFF"/>
            </w:tcBorders>
            <w:shd w:val="clear" w:color="auto" w:fill="B8CCE4"/>
          </w:tcPr>
          <w:p w:rsidR="00971C2C" w:rsidRPr="0080616B" w:rsidRDefault="00812BA8" w:rsidP="008C7E23">
            <w:pPr>
              <w:spacing w:after="0" w:line="240" w:lineRule="auto"/>
              <w:rPr>
                <w:b/>
                <w:bCs/>
                <w:color w:val="000000"/>
              </w:rPr>
            </w:pPr>
            <w:r>
              <w:rPr>
                <w:b/>
                <w:bCs/>
                <w:color w:val="000000"/>
              </w:rPr>
              <w:t>The Team That Does Stuff</w:t>
            </w:r>
          </w:p>
        </w:tc>
      </w:tr>
    </w:tbl>
    <w:p w:rsidR="00971C2C" w:rsidRPr="0072414C" w:rsidRDefault="00971C2C" w:rsidP="00971C2C">
      <w:pPr>
        <w:spacing w:after="0"/>
        <w:ind w:left="851"/>
        <w:rPr>
          <w:sz w:val="16"/>
          <w:szCs w:val="16"/>
        </w:rPr>
      </w:pPr>
    </w:p>
    <w:tbl>
      <w:tblPr>
        <w:tblW w:w="8930" w:type="dxa"/>
        <w:tblInd w:w="39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88"/>
        <w:gridCol w:w="1848"/>
        <w:gridCol w:w="4394"/>
      </w:tblGrid>
      <w:tr w:rsidR="00971C2C" w:rsidRPr="0080616B" w:rsidTr="008C7E23">
        <w:tc>
          <w:tcPr>
            <w:tcW w:w="2688" w:type="dxa"/>
            <w:tcBorders>
              <w:top w:val="single" w:sz="8" w:space="0" w:color="FFFFFF"/>
              <w:left w:val="single" w:sz="8" w:space="0" w:color="FFFFFF"/>
              <w:bottom w:val="single" w:sz="24" w:space="0" w:color="FFFFFF"/>
              <w:right w:val="single" w:sz="8" w:space="0" w:color="FFFFFF"/>
            </w:tcBorders>
            <w:shd w:val="clear" w:color="auto" w:fill="4F81BD"/>
          </w:tcPr>
          <w:p w:rsidR="00971C2C" w:rsidRPr="0080616B" w:rsidRDefault="00971C2C" w:rsidP="008C7E23">
            <w:pPr>
              <w:spacing w:after="0" w:line="240" w:lineRule="auto"/>
              <w:ind w:left="34"/>
              <w:rPr>
                <w:b/>
                <w:bCs/>
                <w:color w:val="FFFFFF"/>
              </w:rPr>
            </w:pPr>
            <w:r w:rsidRPr="0080616B">
              <w:rPr>
                <w:b/>
                <w:bCs/>
                <w:color w:val="FFFFFF"/>
              </w:rPr>
              <w:t>Name</w:t>
            </w:r>
          </w:p>
        </w:tc>
        <w:tc>
          <w:tcPr>
            <w:tcW w:w="1848" w:type="dxa"/>
            <w:tcBorders>
              <w:top w:val="single" w:sz="8" w:space="0" w:color="FFFFFF"/>
              <w:left w:val="single" w:sz="8" w:space="0" w:color="FFFFFF"/>
              <w:bottom w:val="single" w:sz="24" w:space="0" w:color="FFFFFF"/>
              <w:right w:val="single" w:sz="8" w:space="0" w:color="FFFFFF"/>
            </w:tcBorders>
            <w:shd w:val="clear" w:color="auto" w:fill="4F81BD"/>
          </w:tcPr>
          <w:p w:rsidR="00971C2C" w:rsidRPr="0080616B" w:rsidRDefault="00971C2C" w:rsidP="008C7E23">
            <w:pPr>
              <w:spacing w:after="0" w:line="240" w:lineRule="auto"/>
              <w:ind w:left="34"/>
              <w:rPr>
                <w:b/>
                <w:bCs/>
                <w:color w:val="FFFFFF"/>
              </w:rPr>
            </w:pPr>
            <w:r w:rsidRPr="0080616B">
              <w:rPr>
                <w:b/>
                <w:bCs/>
                <w:color w:val="FFFFFF"/>
              </w:rPr>
              <w:t>Student Number</w:t>
            </w:r>
          </w:p>
        </w:tc>
        <w:tc>
          <w:tcPr>
            <w:tcW w:w="4394" w:type="dxa"/>
            <w:tcBorders>
              <w:top w:val="single" w:sz="8" w:space="0" w:color="FFFFFF"/>
              <w:left w:val="single" w:sz="8" w:space="0" w:color="FFFFFF"/>
              <w:bottom w:val="single" w:sz="24" w:space="0" w:color="FFFFFF"/>
              <w:right w:val="single" w:sz="8" w:space="0" w:color="FFFFFF"/>
            </w:tcBorders>
            <w:shd w:val="clear" w:color="auto" w:fill="4F81BD"/>
          </w:tcPr>
          <w:p w:rsidR="00971C2C" w:rsidRPr="0080616B" w:rsidRDefault="00971C2C" w:rsidP="008C7E23">
            <w:pPr>
              <w:spacing w:after="0" w:line="240" w:lineRule="auto"/>
              <w:ind w:left="34"/>
              <w:rPr>
                <w:b/>
                <w:bCs/>
                <w:color w:val="FFFFFF"/>
              </w:rPr>
            </w:pPr>
            <w:r w:rsidRPr="0080616B">
              <w:rPr>
                <w:b/>
                <w:bCs/>
                <w:color w:val="FFFFFF"/>
              </w:rPr>
              <w:t>Preferred E-mail Address</w:t>
            </w:r>
          </w:p>
        </w:tc>
      </w:tr>
      <w:tr w:rsidR="00971C2C" w:rsidRPr="0080616B" w:rsidTr="008C7E23">
        <w:tc>
          <w:tcPr>
            <w:tcW w:w="2688" w:type="dxa"/>
            <w:tcBorders>
              <w:top w:val="single" w:sz="24" w:space="0" w:color="FFFFFF"/>
              <w:left w:val="single" w:sz="8" w:space="0" w:color="FFFFFF"/>
              <w:bottom w:val="nil"/>
              <w:right w:val="single" w:sz="24" w:space="0" w:color="FFFFFF"/>
            </w:tcBorders>
            <w:shd w:val="clear" w:color="auto" w:fill="B8CCE4"/>
          </w:tcPr>
          <w:p w:rsidR="00971C2C" w:rsidRPr="0080616B" w:rsidRDefault="00812BA8" w:rsidP="008C7E23">
            <w:pPr>
              <w:spacing w:after="0" w:line="240" w:lineRule="auto"/>
              <w:ind w:left="34"/>
              <w:rPr>
                <w:b/>
                <w:bCs/>
                <w:color w:val="000000"/>
              </w:rPr>
            </w:pPr>
            <w:r>
              <w:rPr>
                <w:b/>
                <w:bCs/>
                <w:color w:val="000000"/>
              </w:rPr>
              <w:t>Timothy O’Neill</w:t>
            </w:r>
          </w:p>
        </w:tc>
        <w:tc>
          <w:tcPr>
            <w:tcW w:w="1848" w:type="dxa"/>
            <w:tcBorders>
              <w:top w:val="single" w:sz="24" w:space="0" w:color="FFFFFF"/>
              <w:left w:val="single" w:sz="8" w:space="0" w:color="FFFFFF"/>
              <w:bottom w:val="single" w:sz="8" w:space="0" w:color="FFFFFF"/>
              <w:right w:val="single" w:sz="8" w:space="0" w:color="FFFFFF"/>
            </w:tcBorders>
            <w:shd w:val="clear" w:color="auto" w:fill="DBE5F1"/>
          </w:tcPr>
          <w:p w:rsidR="00971C2C" w:rsidRPr="0080616B" w:rsidRDefault="00812BA8" w:rsidP="008C7E23">
            <w:pPr>
              <w:spacing w:after="0" w:line="240" w:lineRule="auto"/>
              <w:ind w:left="34"/>
              <w:rPr>
                <w:color w:val="000000"/>
              </w:rPr>
            </w:pPr>
            <w:r>
              <w:rPr>
                <w:color w:val="000000"/>
              </w:rPr>
              <w:t>40062164</w:t>
            </w:r>
          </w:p>
        </w:tc>
        <w:tc>
          <w:tcPr>
            <w:tcW w:w="4394" w:type="dxa"/>
            <w:tcBorders>
              <w:top w:val="single" w:sz="24" w:space="0" w:color="FFFFFF"/>
              <w:left w:val="single" w:sz="8" w:space="0" w:color="FFFFFF"/>
              <w:bottom w:val="single" w:sz="8" w:space="0" w:color="FFFFFF"/>
              <w:right w:val="single" w:sz="8" w:space="0" w:color="FFFFFF"/>
            </w:tcBorders>
            <w:shd w:val="clear" w:color="auto" w:fill="DBE5F1"/>
          </w:tcPr>
          <w:p w:rsidR="00971C2C" w:rsidRPr="0080616B" w:rsidRDefault="00812BA8" w:rsidP="008C7E23">
            <w:pPr>
              <w:spacing w:after="0" w:line="240" w:lineRule="auto"/>
              <w:ind w:left="34"/>
              <w:rPr>
                <w:color w:val="000000"/>
              </w:rPr>
            </w:pPr>
            <w:r>
              <w:rPr>
                <w:color w:val="000000"/>
              </w:rPr>
              <w:t>Toneill22@qub.ac.uk</w:t>
            </w:r>
          </w:p>
        </w:tc>
      </w:tr>
      <w:tr w:rsidR="00971C2C" w:rsidRPr="0080616B" w:rsidTr="008C7E23">
        <w:tc>
          <w:tcPr>
            <w:tcW w:w="2688" w:type="dxa"/>
            <w:tcBorders>
              <w:left w:val="single" w:sz="8" w:space="0" w:color="FFFFFF"/>
              <w:bottom w:val="nil"/>
              <w:right w:val="single" w:sz="24" w:space="0" w:color="FFFFFF"/>
            </w:tcBorders>
            <w:shd w:val="clear" w:color="auto" w:fill="B8CCE4"/>
          </w:tcPr>
          <w:p w:rsidR="00971C2C" w:rsidRPr="0080616B" w:rsidRDefault="00812BA8" w:rsidP="008C7E23">
            <w:pPr>
              <w:spacing w:after="0" w:line="240" w:lineRule="auto"/>
              <w:ind w:left="34"/>
              <w:rPr>
                <w:b/>
                <w:bCs/>
                <w:color w:val="000000"/>
              </w:rPr>
            </w:pPr>
            <w:r>
              <w:rPr>
                <w:b/>
                <w:bCs/>
                <w:color w:val="000000"/>
              </w:rPr>
              <w:t>Nathan Sullivan</w:t>
            </w:r>
          </w:p>
        </w:tc>
        <w:tc>
          <w:tcPr>
            <w:tcW w:w="1848" w:type="dxa"/>
            <w:tcBorders>
              <w:top w:val="single" w:sz="8" w:space="0" w:color="FFFFFF"/>
              <w:bottom w:val="single" w:sz="8" w:space="0" w:color="FFFFFF"/>
            </w:tcBorders>
            <w:shd w:val="clear" w:color="auto" w:fill="DBE5F1"/>
          </w:tcPr>
          <w:p w:rsidR="00971C2C" w:rsidRPr="0080616B" w:rsidRDefault="00812BA8" w:rsidP="008C7E23">
            <w:pPr>
              <w:spacing w:after="0" w:line="240" w:lineRule="auto"/>
              <w:ind w:left="34"/>
              <w:rPr>
                <w:color w:val="000000"/>
              </w:rPr>
            </w:pPr>
            <w:r>
              <w:rPr>
                <w:color w:val="000000"/>
              </w:rPr>
              <w:t>40059116</w:t>
            </w:r>
          </w:p>
        </w:tc>
        <w:tc>
          <w:tcPr>
            <w:tcW w:w="4394" w:type="dxa"/>
            <w:tcBorders>
              <w:top w:val="single" w:sz="8" w:space="0" w:color="FFFFFF"/>
              <w:bottom w:val="single" w:sz="8" w:space="0" w:color="FFFFFF"/>
            </w:tcBorders>
            <w:shd w:val="clear" w:color="auto" w:fill="DBE5F1"/>
          </w:tcPr>
          <w:p w:rsidR="00971C2C" w:rsidRPr="0080616B" w:rsidRDefault="00812BA8" w:rsidP="008C7E23">
            <w:pPr>
              <w:spacing w:after="0" w:line="240" w:lineRule="auto"/>
              <w:ind w:left="34"/>
              <w:rPr>
                <w:color w:val="000000"/>
              </w:rPr>
            </w:pPr>
            <w:r>
              <w:rPr>
                <w:color w:val="000000"/>
              </w:rPr>
              <w:t>Csullivan06@qub.ac.uk</w:t>
            </w:r>
          </w:p>
        </w:tc>
      </w:tr>
      <w:tr w:rsidR="00971C2C" w:rsidRPr="0080616B" w:rsidTr="008C7E23">
        <w:tc>
          <w:tcPr>
            <w:tcW w:w="2688" w:type="dxa"/>
            <w:tcBorders>
              <w:top w:val="single" w:sz="8" w:space="0" w:color="FFFFFF"/>
              <w:left w:val="single" w:sz="8" w:space="0" w:color="FFFFFF"/>
              <w:bottom w:val="nil"/>
              <w:right w:val="single" w:sz="24" w:space="0" w:color="FFFFFF"/>
            </w:tcBorders>
            <w:shd w:val="clear" w:color="auto" w:fill="B8CCE4"/>
          </w:tcPr>
          <w:p w:rsidR="00971C2C" w:rsidRPr="0080616B" w:rsidRDefault="00812BA8" w:rsidP="008C7E23">
            <w:pPr>
              <w:spacing w:after="0" w:line="240" w:lineRule="auto"/>
              <w:ind w:left="34"/>
              <w:rPr>
                <w:b/>
                <w:bCs/>
                <w:color w:val="000000"/>
              </w:rPr>
            </w:pPr>
            <w:r>
              <w:rPr>
                <w:b/>
                <w:bCs/>
                <w:color w:val="000000"/>
              </w:rPr>
              <w:t xml:space="preserve">Stewart </w:t>
            </w:r>
            <w:proofErr w:type="spellStart"/>
            <w:r>
              <w:rPr>
                <w:b/>
                <w:bCs/>
                <w:color w:val="000000"/>
              </w:rPr>
              <w:t>Reaney</w:t>
            </w:r>
            <w:proofErr w:type="spellEnd"/>
          </w:p>
        </w:tc>
        <w:tc>
          <w:tcPr>
            <w:tcW w:w="1848" w:type="dxa"/>
            <w:tcBorders>
              <w:top w:val="single" w:sz="8" w:space="0" w:color="FFFFFF"/>
              <w:left w:val="single" w:sz="8" w:space="0" w:color="FFFFFF"/>
              <w:bottom w:val="single" w:sz="8" w:space="0" w:color="FFFFFF"/>
              <w:right w:val="single" w:sz="8" w:space="0" w:color="FFFFFF"/>
            </w:tcBorders>
            <w:shd w:val="clear" w:color="auto" w:fill="DBE5F1"/>
          </w:tcPr>
          <w:p w:rsidR="00971C2C" w:rsidRPr="0080616B" w:rsidRDefault="00812BA8" w:rsidP="008C7E23">
            <w:pPr>
              <w:spacing w:after="0" w:line="240" w:lineRule="auto"/>
              <w:ind w:left="34"/>
              <w:rPr>
                <w:color w:val="000000"/>
              </w:rPr>
            </w:pPr>
            <w:r>
              <w:rPr>
                <w:color w:val="000000"/>
              </w:rPr>
              <w:t>40038703</w:t>
            </w:r>
          </w:p>
        </w:tc>
        <w:tc>
          <w:tcPr>
            <w:tcW w:w="4394" w:type="dxa"/>
            <w:tcBorders>
              <w:top w:val="single" w:sz="8" w:space="0" w:color="FFFFFF"/>
              <w:left w:val="single" w:sz="8" w:space="0" w:color="FFFFFF"/>
              <w:bottom w:val="single" w:sz="8" w:space="0" w:color="FFFFFF"/>
              <w:right w:val="single" w:sz="8" w:space="0" w:color="FFFFFF"/>
            </w:tcBorders>
            <w:shd w:val="clear" w:color="auto" w:fill="DBE5F1"/>
          </w:tcPr>
          <w:p w:rsidR="00971C2C" w:rsidRPr="0080616B" w:rsidRDefault="00812BA8" w:rsidP="008C7E23">
            <w:pPr>
              <w:spacing w:after="0" w:line="240" w:lineRule="auto"/>
              <w:ind w:left="34"/>
              <w:rPr>
                <w:color w:val="000000"/>
              </w:rPr>
            </w:pPr>
            <w:r>
              <w:rPr>
                <w:color w:val="000000"/>
              </w:rPr>
              <w:t>Sreaney01@qub.ac.uk</w:t>
            </w:r>
          </w:p>
        </w:tc>
      </w:tr>
      <w:tr w:rsidR="00971C2C" w:rsidRPr="0080616B" w:rsidTr="00F910C2">
        <w:tc>
          <w:tcPr>
            <w:tcW w:w="2688" w:type="dxa"/>
            <w:tcBorders>
              <w:left w:val="single" w:sz="8" w:space="0" w:color="FFFFFF"/>
              <w:right w:val="single" w:sz="24" w:space="0" w:color="FFFFFF"/>
            </w:tcBorders>
            <w:shd w:val="clear" w:color="auto" w:fill="B8CCE4"/>
          </w:tcPr>
          <w:p w:rsidR="00812BA8" w:rsidRPr="0080616B" w:rsidRDefault="00F910C2" w:rsidP="00812BA8">
            <w:pPr>
              <w:spacing w:after="0" w:line="240" w:lineRule="auto"/>
              <w:ind w:left="34"/>
              <w:rPr>
                <w:b/>
                <w:bCs/>
                <w:color w:val="000000"/>
              </w:rPr>
            </w:pPr>
            <w:r>
              <w:rPr>
                <w:b/>
                <w:bCs/>
                <w:color w:val="000000"/>
              </w:rPr>
              <w:t>Christopher Wilson</w:t>
            </w:r>
          </w:p>
        </w:tc>
        <w:tc>
          <w:tcPr>
            <w:tcW w:w="1848" w:type="dxa"/>
            <w:tcBorders>
              <w:top w:val="single" w:sz="8" w:space="0" w:color="FFFFFF"/>
              <w:bottom w:val="single" w:sz="8" w:space="0" w:color="FFFFFF"/>
            </w:tcBorders>
            <w:shd w:val="clear" w:color="auto" w:fill="DBE5F1"/>
          </w:tcPr>
          <w:p w:rsidR="00971C2C" w:rsidRPr="0080616B" w:rsidRDefault="00F910C2" w:rsidP="008C7E23">
            <w:pPr>
              <w:spacing w:after="0" w:line="240" w:lineRule="auto"/>
              <w:ind w:left="34"/>
              <w:rPr>
                <w:color w:val="000000"/>
              </w:rPr>
            </w:pPr>
            <w:r>
              <w:rPr>
                <w:rStyle w:val="null"/>
              </w:rPr>
              <w:t>40049073</w:t>
            </w:r>
          </w:p>
        </w:tc>
        <w:tc>
          <w:tcPr>
            <w:tcW w:w="4394" w:type="dxa"/>
            <w:tcBorders>
              <w:top w:val="single" w:sz="8" w:space="0" w:color="FFFFFF"/>
              <w:bottom w:val="single" w:sz="8" w:space="0" w:color="FFFFFF"/>
            </w:tcBorders>
            <w:shd w:val="clear" w:color="auto" w:fill="DBE5F1"/>
          </w:tcPr>
          <w:p w:rsidR="00971C2C" w:rsidRPr="0080616B" w:rsidRDefault="00F910C2" w:rsidP="008C7E23">
            <w:pPr>
              <w:spacing w:after="0" w:line="240" w:lineRule="auto"/>
              <w:ind w:left="34"/>
              <w:rPr>
                <w:color w:val="000000"/>
              </w:rPr>
            </w:pPr>
            <w:r>
              <w:rPr>
                <w:color w:val="000000"/>
              </w:rPr>
              <w:t>cwilson48@qub.ac.uk</w:t>
            </w:r>
          </w:p>
        </w:tc>
      </w:tr>
      <w:tr w:rsidR="00F910C2" w:rsidRPr="0080616B" w:rsidTr="008C7E23">
        <w:tc>
          <w:tcPr>
            <w:tcW w:w="2688" w:type="dxa"/>
            <w:tcBorders>
              <w:left w:val="single" w:sz="8" w:space="0" w:color="FFFFFF"/>
              <w:bottom w:val="single" w:sz="8" w:space="0" w:color="FFFFFF"/>
              <w:right w:val="single" w:sz="24" w:space="0" w:color="FFFFFF"/>
            </w:tcBorders>
            <w:shd w:val="clear" w:color="auto" w:fill="B8CCE4"/>
          </w:tcPr>
          <w:p w:rsidR="00F910C2" w:rsidRDefault="00F910C2" w:rsidP="001A4A9E">
            <w:pPr>
              <w:spacing w:after="0" w:line="240" w:lineRule="auto"/>
              <w:ind w:left="34"/>
              <w:rPr>
                <w:b/>
                <w:bCs/>
                <w:color w:val="000000"/>
              </w:rPr>
            </w:pPr>
            <w:proofErr w:type="spellStart"/>
            <w:r>
              <w:rPr>
                <w:b/>
                <w:bCs/>
                <w:color w:val="000000"/>
              </w:rPr>
              <w:t>Huy</w:t>
            </w:r>
            <w:proofErr w:type="spellEnd"/>
            <w:r>
              <w:rPr>
                <w:b/>
                <w:bCs/>
                <w:color w:val="000000"/>
              </w:rPr>
              <w:t xml:space="preserve"> Vu Le</w:t>
            </w:r>
          </w:p>
        </w:tc>
        <w:tc>
          <w:tcPr>
            <w:tcW w:w="1848" w:type="dxa"/>
            <w:tcBorders>
              <w:top w:val="single" w:sz="8" w:space="0" w:color="FFFFFF"/>
              <w:bottom w:val="single" w:sz="8" w:space="0" w:color="FFFFFF"/>
            </w:tcBorders>
            <w:shd w:val="clear" w:color="auto" w:fill="DBE5F1"/>
          </w:tcPr>
          <w:p w:rsidR="00F910C2" w:rsidRDefault="00F910C2" w:rsidP="001A4A9E">
            <w:pPr>
              <w:spacing w:after="0" w:line="240" w:lineRule="auto"/>
              <w:ind w:left="34"/>
              <w:rPr>
                <w:rStyle w:val="null"/>
              </w:rPr>
            </w:pPr>
            <w:r>
              <w:rPr>
                <w:rStyle w:val="null"/>
              </w:rPr>
              <w:t>40075766</w:t>
            </w:r>
          </w:p>
        </w:tc>
        <w:tc>
          <w:tcPr>
            <w:tcW w:w="4394" w:type="dxa"/>
            <w:tcBorders>
              <w:top w:val="single" w:sz="8" w:space="0" w:color="FFFFFF"/>
              <w:bottom w:val="single" w:sz="8" w:space="0" w:color="FFFFFF"/>
            </w:tcBorders>
            <w:shd w:val="clear" w:color="auto" w:fill="DBE5F1"/>
          </w:tcPr>
          <w:p w:rsidR="00F910C2" w:rsidRDefault="00F910C2" w:rsidP="001A4A9E">
            <w:pPr>
              <w:spacing w:after="0" w:line="240" w:lineRule="auto"/>
              <w:rPr>
                <w:color w:val="000000"/>
              </w:rPr>
            </w:pPr>
            <w:r>
              <w:rPr>
                <w:color w:val="000000"/>
              </w:rPr>
              <w:t>hle02@qub.ac.uk</w:t>
            </w:r>
          </w:p>
        </w:tc>
      </w:tr>
    </w:tbl>
    <w:p w:rsidR="00971C2C" w:rsidRPr="00BD3C79" w:rsidRDefault="00971C2C">
      <w:pPr>
        <w:rPr>
          <w:b/>
          <w:sz w:val="20"/>
          <w:szCs w:val="28"/>
        </w:rPr>
      </w:pPr>
    </w:p>
    <w:p w:rsidR="00653DDC" w:rsidRPr="00BD3C79" w:rsidRDefault="001C6293">
      <w:pPr>
        <w:rPr>
          <w:sz w:val="16"/>
        </w:rPr>
      </w:pPr>
      <w:r w:rsidRPr="00BD3C79">
        <w:rPr>
          <w:noProof/>
          <w:sz w:val="16"/>
        </w:rPr>
        <w:drawing>
          <wp:inline distT="0" distB="0" distL="0" distR="0">
            <wp:extent cx="5731510" cy="433868"/>
            <wp:effectExtent l="38100" t="19050" r="21590" b="61595"/>
            <wp:docPr id="8"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bl>
      <w:tblPr>
        <w:tblStyle w:val="TableGrid"/>
        <w:tblW w:w="8363" w:type="dxa"/>
        <w:tblInd w:w="534" w:type="dxa"/>
        <w:tblLook w:val="04A0" w:firstRow="1" w:lastRow="0" w:firstColumn="1" w:lastColumn="0" w:noHBand="0" w:noVBand="1"/>
      </w:tblPr>
      <w:tblGrid>
        <w:gridCol w:w="2518"/>
        <w:gridCol w:w="5845"/>
      </w:tblGrid>
      <w:tr w:rsidR="001C6293" w:rsidRPr="00BD3C79" w:rsidTr="008C7E23">
        <w:tc>
          <w:tcPr>
            <w:tcW w:w="2518" w:type="dxa"/>
          </w:tcPr>
          <w:p w:rsidR="001C6293" w:rsidRPr="00BD3C79" w:rsidRDefault="001C6293" w:rsidP="008C7E23">
            <w:pPr>
              <w:rPr>
                <w:b/>
                <w:sz w:val="20"/>
                <w:szCs w:val="28"/>
              </w:rPr>
            </w:pPr>
            <w:r w:rsidRPr="00BD3C79">
              <w:rPr>
                <w:b/>
                <w:sz w:val="20"/>
                <w:szCs w:val="28"/>
              </w:rPr>
              <w:t>Project Overview</w:t>
            </w:r>
          </w:p>
        </w:tc>
        <w:tc>
          <w:tcPr>
            <w:tcW w:w="5845" w:type="dxa"/>
          </w:tcPr>
          <w:p w:rsidR="001C6293" w:rsidRPr="00BD3C79" w:rsidRDefault="00F910C2" w:rsidP="00971C2C">
            <w:pPr>
              <w:rPr>
                <w:sz w:val="20"/>
                <w:szCs w:val="28"/>
              </w:rPr>
            </w:pPr>
            <w:r>
              <w:rPr>
                <w:sz w:val="20"/>
                <w:szCs w:val="28"/>
              </w:rPr>
              <w:t>The Develop And explore The Aspects of Implementing a Game Engine.</w:t>
            </w:r>
          </w:p>
        </w:tc>
      </w:tr>
      <w:tr w:rsidR="001C6293" w:rsidRPr="00BD3C79" w:rsidTr="008C7E23">
        <w:tc>
          <w:tcPr>
            <w:tcW w:w="2518" w:type="dxa"/>
          </w:tcPr>
          <w:p w:rsidR="001C6293" w:rsidRPr="00BD3C79" w:rsidRDefault="001C6293" w:rsidP="008C7E23">
            <w:pPr>
              <w:rPr>
                <w:b/>
                <w:sz w:val="20"/>
                <w:szCs w:val="28"/>
              </w:rPr>
            </w:pPr>
            <w:r w:rsidRPr="00BD3C79">
              <w:rPr>
                <w:b/>
                <w:sz w:val="20"/>
                <w:szCs w:val="28"/>
              </w:rPr>
              <w:t>Key Outcomes</w:t>
            </w:r>
          </w:p>
        </w:tc>
        <w:tc>
          <w:tcPr>
            <w:tcW w:w="5845" w:type="dxa"/>
          </w:tcPr>
          <w:p w:rsidR="001C6293" w:rsidRPr="00BD3C79" w:rsidRDefault="003E37D9" w:rsidP="00971C2C">
            <w:pPr>
              <w:rPr>
                <w:sz w:val="20"/>
                <w:szCs w:val="28"/>
              </w:rPr>
            </w:pPr>
            <w:r>
              <w:rPr>
                <w:sz w:val="20"/>
                <w:szCs w:val="28"/>
              </w:rPr>
              <w:t>The key outcomes of this project were to develop a partial game engine including elements of sound, AI, terrain generation, and advanced rendering techniques such as reflection, refraction, and shadowing.</w:t>
            </w:r>
          </w:p>
        </w:tc>
      </w:tr>
      <w:tr w:rsidR="001C6293" w:rsidRPr="00BD3C79" w:rsidTr="00F910C2">
        <w:trPr>
          <w:trHeight w:val="139"/>
        </w:trPr>
        <w:tc>
          <w:tcPr>
            <w:tcW w:w="2518" w:type="dxa"/>
          </w:tcPr>
          <w:p w:rsidR="001C6293" w:rsidRPr="00BD3C79" w:rsidRDefault="001C6293" w:rsidP="008C7E23">
            <w:pPr>
              <w:rPr>
                <w:b/>
                <w:sz w:val="20"/>
                <w:szCs w:val="28"/>
              </w:rPr>
            </w:pPr>
            <w:r w:rsidRPr="00BD3C79">
              <w:rPr>
                <w:b/>
                <w:sz w:val="20"/>
                <w:szCs w:val="28"/>
              </w:rPr>
              <w:t>Languages</w:t>
            </w:r>
          </w:p>
        </w:tc>
        <w:tc>
          <w:tcPr>
            <w:tcW w:w="5845" w:type="dxa"/>
          </w:tcPr>
          <w:p w:rsidR="001C6293" w:rsidRPr="00BD3C79" w:rsidRDefault="00F910C2" w:rsidP="006E64DA">
            <w:pPr>
              <w:rPr>
                <w:sz w:val="20"/>
                <w:szCs w:val="28"/>
              </w:rPr>
            </w:pPr>
            <w:r>
              <w:rPr>
                <w:sz w:val="20"/>
                <w:szCs w:val="28"/>
              </w:rPr>
              <w:t>Visual Studio 2012</w:t>
            </w:r>
            <w:r>
              <w:rPr>
                <w:sz w:val="20"/>
                <w:szCs w:val="28"/>
              </w:rPr>
              <w:br/>
              <w:t>C++</w:t>
            </w:r>
            <w:r>
              <w:rPr>
                <w:sz w:val="20"/>
                <w:szCs w:val="28"/>
              </w:rPr>
              <w:br/>
              <w:t>DirectX 10</w:t>
            </w:r>
          </w:p>
        </w:tc>
      </w:tr>
    </w:tbl>
    <w:p w:rsidR="00653DDC" w:rsidRPr="00BD3C79" w:rsidRDefault="00653DDC">
      <w:pPr>
        <w:rPr>
          <w:sz w:val="16"/>
        </w:rPr>
      </w:pPr>
    </w:p>
    <w:p w:rsidR="0094626E" w:rsidRPr="00BD3C79" w:rsidRDefault="000635C6">
      <w:pPr>
        <w:rPr>
          <w:sz w:val="16"/>
        </w:rPr>
      </w:pPr>
      <w:r w:rsidRPr="00BD3C79">
        <w:rPr>
          <w:noProof/>
          <w:sz w:val="16"/>
        </w:rPr>
        <w:drawing>
          <wp:inline distT="0" distB="0" distL="0" distR="0">
            <wp:extent cx="5731510" cy="433868"/>
            <wp:effectExtent l="38100" t="19050" r="21590" b="61595"/>
            <wp:docPr id="1"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tbl>
      <w:tblPr>
        <w:tblStyle w:val="TableGrid"/>
        <w:tblW w:w="8363" w:type="dxa"/>
        <w:tblInd w:w="534" w:type="dxa"/>
        <w:tblLook w:val="04A0" w:firstRow="1" w:lastRow="0" w:firstColumn="1" w:lastColumn="0" w:noHBand="0" w:noVBand="1"/>
      </w:tblPr>
      <w:tblGrid>
        <w:gridCol w:w="4394"/>
        <w:gridCol w:w="3969"/>
      </w:tblGrid>
      <w:tr w:rsidR="000635C6" w:rsidRPr="00BD3C79" w:rsidTr="000635C6">
        <w:tc>
          <w:tcPr>
            <w:tcW w:w="4394" w:type="dxa"/>
          </w:tcPr>
          <w:p w:rsidR="000635C6" w:rsidRPr="00BD3C79" w:rsidRDefault="000635C6" w:rsidP="008C7E23">
            <w:pPr>
              <w:rPr>
                <w:b/>
                <w:sz w:val="20"/>
                <w:szCs w:val="28"/>
              </w:rPr>
            </w:pPr>
            <w:r w:rsidRPr="00BD3C79">
              <w:rPr>
                <w:b/>
                <w:sz w:val="20"/>
                <w:szCs w:val="28"/>
              </w:rPr>
              <w:t>Area</w:t>
            </w:r>
          </w:p>
        </w:tc>
        <w:tc>
          <w:tcPr>
            <w:tcW w:w="3969" w:type="dxa"/>
          </w:tcPr>
          <w:p w:rsidR="000635C6" w:rsidRPr="00BD3C79" w:rsidRDefault="000635C6" w:rsidP="008C7E23">
            <w:pPr>
              <w:rPr>
                <w:sz w:val="20"/>
                <w:szCs w:val="28"/>
              </w:rPr>
            </w:pPr>
            <w:r w:rsidRPr="00BD3C79">
              <w:rPr>
                <w:sz w:val="20"/>
                <w:szCs w:val="28"/>
              </w:rPr>
              <w:t>Mark allocation</w:t>
            </w:r>
          </w:p>
        </w:tc>
      </w:tr>
      <w:tr w:rsidR="000635C6" w:rsidRPr="00BD3C79" w:rsidTr="000635C6">
        <w:tc>
          <w:tcPr>
            <w:tcW w:w="4394" w:type="dxa"/>
          </w:tcPr>
          <w:p w:rsidR="000635C6" w:rsidRPr="00BD3C79" w:rsidRDefault="000635C6" w:rsidP="008C7E23">
            <w:pPr>
              <w:rPr>
                <w:sz w:val="20"/>
                <w:szCs w:val="28"/>
              </w:rPr>
            </w:pPr>
            <w:r w:rsidRPr="00BD3C79">
              <w:rPr>
                <w:sz w:val="20"/>
                <w:szCs w:val="28"/>
              </w:rPr>
              <w:t>Organisation and Approach</w:t>
            </w:r>
          </w:p>
        </w:tc>
        <w:tc>
          <w:tcPr>
            <w:tcW w:w="3969" w:type="dxa"/>
          </w:tcPr>
          <w:p w:rsidR="000635C6" w:rsidRPr="00BD3C79" w:rsidRDefault="000635C6" w:rsidP="000635C6">
            <w:pPr>
              <w:rPr>
                <w:sz w:val="20"/>
                <w:szCs w:val="28"/>
              </w:rPr>
            </w:pPr>
            <w:r w:rsidRPr="00BD3C79">
              <w:rPr>
                <w:sz w:val="20"/>
                <w:szCs w:val="28"/>
              </w:rPr>
              <w:t>10</w:t>
            </w:r>
          </w:p>
        </w:tc>
      </w:tr>
      <w:tr w:rsidR="000635C6" w:rsidRPr="00BD3C79" w:rsidTr="000635C6">
        <w:tc>
          <w:tcPr>
            <w:tcW w:w="4394" w:type="dxa"/>
          </w:tcPr>
          <w:p w:rsidR="000635C6" w:rsidRPr="00BD3C79" w:rsidRDefault="000635C6" w:rsidP="008C7E23">
            <w:pPr>
              <w:rPr>
                <w:sz w:val="20"/>
                <w:szCs w:val="28"/>
              </w:rPr>
            </w:pPr>
            <w:r w:rsidRPr="00BD3C79">
              <w:rPr>
                <w:sz w:val="20"/>
                <w:szCs w:val="28"/>
              </w:rPr>
              <w:t>Complexity of Development</w:t>
            </w:r>
          </w:p>
        </w:tc>
        <w:tc>
          <w:tcPr>
            <w:tcW w:w="3969" w:type="dxa"/>
          </w:tcPr>
          <w:p w:rsidR="000635C6" w:rsidRPr="00BD3C79" w:rsidRDefault="00F910C2" w:rsidP="000635C6">
            <w:pPr>
              <w:rPr>
                <w:sz w:val="20"/>
                <w:szCs w:val="28"/>
              </w:rPr>
            </w:pPr>
            <w:r>
              <w:rPr>
                <w:sz w:val="20"/>
                <w:szCs w:val="28"/>
              </w:rPr>
              <w:t>20</w:t>
            </w:r>
          </w:p>
        </w:tc>
      </w:tr>
      <w:tr w:rsidR="000635C6" w:rsidRPr="00BD3C79" w:rsidTr="000635C6">
        <w:tc>
          <w:tcPr>
            <w:tcW w:w="4394" w:type="dxa"/>
          </w:tcPr>
          <w:p w:rsidR="000635C6" w:rsidRPr="00BD3C79" w:rsidRDefault="000635C6" w:rsidP="008C7E23">
            <w:pPr>
              <w:rPr>
                <w:sz w:val="20"/>
                <w:szCs w:val="28"/>
              </w:rPr>
            </w:pPr>
            <w:r w:rsidRPr="00BD3C79">
              <w:rPr>
                <w:sz w:val="20"/>
                <w:szCs w:val="28"/>
              </w:rPr>
              <w:t>Quantity of Development</w:t>
            </w:r>
          </w:p>
        </w:tc>
        <w:tc>
          <w:tcPr>
            <w:tcW w:w="3969" w:type="dxa"/>
          </w:tcPr>
          <w:p w:rsidR="000635C6" w:rsidRPr="00BD3C79" w:rsidRDefault="00F910C2" w:rsidP="000635C6">
            <w:pPr>
              <w:rPr>
                <w:sz w:val="20"/>
                <w:szCs w:val="28"/>
              </w:rPr>
            </w:pPr>
            <w:r>
              <w:rPr>
                <w:sz w:val="20"/>
                <w:szCs w:val="28"/>
              </w:rPr>
              <w:t>25</w:t>
            </w:r>
          </w:p>
        </w:tc>
      </w:tr>
      <w:tr w:rsidR="000635C6" w:rsidRPr="00BD3C79" w:rsidTr="000635C6">
        <w:tc>
          <w:tcPr>
            <w:tcW w:w="4394" w:type="dxa"/>
          </w:tcPr>
          <w:p w:rsidR="000635C6" w:rsidRPr="00BD3C79" w:rsidRDefault="000635C6" w:rsidP="008C7E23">
            <w:pPr>
              <w:rPr>
                <w:sz w:val="20"/>
                <w:szCs w:val="28"/>
              </w:rPr>
            </w:pPr>
            <w:r w:rsidRPr="00BD3C79">
              <w:rPr>
                <w:sz w:val="20"/>
                <w:szCs w:val="28"/>
              </w:rPr>
              <w:t>Code Architectural Quality</w:t>
            </w:r>
          </w:p>
        </w:tc>
        <w:tc>
          <w:tcPr>
            <w:tcW w:w="3969" w:type="dxa"/>
          </w:tcPr>
          <w:p w:rsidR="000635C6" w:rsidRPr="00BD3C79" w:rsidRDefault="00F910C2" w:rsidP="000635C6">
            <w:pPr>
              <w:rPr>
                <w:sz w:val="20"/>
                <w:szCs w:val="28"/>
              </w:rPr>
            </w:pPr>
            <w:r>
              <w:rPr>
                <w:sz w:val="20"/>
                <w:szCs w:val="28"/>
              </w:rPr>
              <w:t>25</w:t>
            </w:r>
          </w:p>
        </w:tc>
      </w:tr>
      <w:tr w:rsidR="000635C6" w:rsidRPr="00BD3C79" w:rsidTr="000635C6">
        <w:tc>
          <w:tcPr>
            <w:tcW w:w="4394" w:type="dxa"/>
          </w:tcPr>
          <w:p w:rsidR="000635C6" w:rsidRPr="00BD3C79" w:rsidRDefault="000635C6" w:rsidP="008C7E23">
            <w:pPr>
              <w:rPr>
                <w:sz w:val="20"/>
                <w:szCs w:val="28"/>
              </w:rPr>
            </w:pPr>
            <w:r w:rsidRPr="00BD3C79">
              <w:rPr>
                <w:sz w:val="20"/>
                <w:szCs w:val="28"/>
              </w:rPr>
              <w:t>Code Performance Quality</w:t>
            </w:r>
          </w:p>
        </w:tc>
        <w:tc>
          <w:tcPr>
            <w:tcW w:w="3969" w:type="dxa"/>
          </w:tcPr>
          <w:p w:rsidR="000635C6" w:rsidRPr="00BD3C79" w:rsidRDefault="00F910C2" w:rsidP="000635C6">
            <w:pPr>
              <w:rPr>
                <w:sz w:val="20"/>
                <w:szCs w:val="28"/>
              </w:rPr>
            </w:pPr>
            <w:r>
              <w:rPr>
                <w:sz w:val="20"/>
                <w:szCs w:val="28"/>
              </w:rPr>
              <w:t>20</w:t>
            </w:r>
          </w:p>
        </w:tc>
      </w:tr>
    </w:tbl>
    <w:p w:rsidR="0094626E" w:rsidRPr="00BD3C79" w:rsidRDefault="0094626E">
      <w:pPr>
        <w:rPr>
          <w:sz w:val="16"/>
        </w:rPr>
      </w:pPr>
    </w:p>
    <w:p w:rsidR="00B963F6" w:rsidRDefault="000635C6" w:rsidP="00BD3C79">
      <w:pPr>
        <w:ind w:left="720"/>
        <w:rPr>
          <w:sz w:val="20"/>
          <w:szCs w:val="28"/>
        </w:rPr>
      </w:pPr>
      <w:r w:rsidRPr="00BD3C79">
        <w:rPr>
          <w:sz w:val="20"/>
          <w:szCs w:val="28"/>
        </w:rPr>
        <w:t>The ‘Organisation and Approach’ section is fixed at 10 marks. The remaining sections are project dependent, with a minimum of 10 assigned marks and a maximum of 40 assigned marks. The total number of assigned marks across all five sections must sum to 100.</w:t>
      </w:r>
      <w:r w:rsidR="00B963F6" w:rsidRPr="00BD3C79">
        <w:rPr>
          <w:sz w:val="20"/>
          <w:szCs w:val="28"/>
        </w:rPr>
        <w:br w:type="page"/>
      </w:r>
    </w:p>
    <w:p w:rsidR="00971C2C" w:rsidRPr="00BD3C79" w:rsidRDefault="00971C2C" w:rsidP="00971C2C">
      <w:pPr>
        <w:rPr>
          <w:sz w:val="16"/>
        </w:rPr>
      </w:pPr>
      <w:r w:rsidRPr="00BD3C79">
        <w:rPr>
          <w:noProof/>
          <w:sz w:val="16"/>
        </w:rPr>
        <w:lastRenderedPageBreak/>
        <w:drawing>
          <wp:inline distT="0" distB="0" distL="0" distR="0" wp14:anchorId="22F76B77" wp14:editId="08E284B5">
            <wp:extent cx="5731510" cy="433868"/>
            <wp:effectExtent l="38100" t="19050" r="21590" b="61595"/>
            <wp:docPr id="11"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971C2C" w:rsidRPr="00971C2C" w:rsidRDefault="00971C2C" w:rsidP="00971C2C">
      <w:pPr>
        <w:ind w:left="720"/>
        <w:rPr>
          <w:sz w:val="20"/>
          <w:szCs w:val="28"/>
        </w:rPr>
      </w:pPr>
      <w:r w:rsidRPr="00971C2C">
        <w:rPr>
          <w:sz w:val="20"/>
          <w:szCs w:val="28"/>
        </w:rPr>
        <w:t>You should discuss the contribution and effort that each member has made towards the project. Following this you should then decide how the marks will be distributed within the project and record the team’s decision in the table shown below.</w:t>
      </w:r>
    </w:p>
    <w:p w:rsidR="00971C2C" w:rsidRDefault="00971C2C" w:rsidP="00971C2C">
      <w:pPr>
        <w:ind w:left="720"/>
        <w:rPr>
          <w:sz w:val="20"/>
          <w:szCs w:val="28"/>
        </w:rPr>
      </w:pPr>
      <w:r w:rsidRPr="00971C2C">
        <w:rPr>
          <w:sz w:val="20"/>
          <w:szCs w:val="28"/>
        </w:rPr>
        <w:t>To help you complete this process, the entire team should sit down and complete the following two tables. To be fair to everyone in the team, it is of the upmost importance that the tables are honestly and accurately completed. To be blunt, someone who has provided a stronger contribution to the project should receive a greater mark as all the team members have benefitted from their contribution in terms of the final awarded mark.</w:t>
      </w:r>
    </w:p>
    <w:p w:rsidR="00971C2C" w:rsidRDefault="00971C2C" w:rsidP="00F91EC5">
      <w:pPr>
        <w:ind w:left="720"/>
        <w:rPr>
          <w:sz w:val="20"/>
          <w:szCs w:val="28"/>
        </w:rPr>
      </w:pPr>
      <w:r>
        <w:rPr>
          <w:sz w:val="20"/>
          <w:szCs w:val="28"/>
        </w:rPr>
        <w:t xml:space="preserve">Use </w:t>
      </w:r>
      <w:r w:rsidRPr="00971C2C">
        <w:rPr>
          <w:sz w:val="20"/>
          <w:szCs w:val="28"/>
        </w:rPr>
        <w:t>the follow</w:t>
      </w:r>
      <w:r w:rsidR="00F91EC5">
        <w:rPr>
          <w:sz w:val="20"/>
          <w:szCs w:val="28"/>
        </w:rPr>
        <w:t xml:space="preserve">ing scale to complete the table: 5 more than average, 3 </w:t>
      </w:r>
      <w:proofErr w:type="gramStart"/>
      <w:r w:rsidR="00F91EC5">
        <w:rPr>
          <w:sz w:val="20"/>
          <w:szCs w:val="28"/>
        </w:rPr>
        <w:t>average</w:t>
      </w:r>
      <w:proofErr w:type="gramEnd"/>
      <w:r w:rsidR="00F91EC5">
        <w:rPr>
          <w:sz w:val="20"/>
          <w:szCs w:val="28"/>
        </w:rPr>
        <w:t>, 1 less than average.</w:t>
      </w:r>
    </w:p>
    <w:tbl>
      <w:tblPr>
        <w:tblpPr w:leftFromText="180" w:rightFromText="180" w:vertAnchor="text" w:horzAnchor="margin" w:tblpXSpec="center" w:tblpY="1"/>
        <w:tblW w:w="8613"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536"/>
        <w:gridCol w:w="2660"/>
        <w:gridCol w:w="1417"/>
      </w:tblGrid>
      <w:tr w:rsidR="00971C2C" w:rsidRPr="0080616B" w:rsidTr="008C7E23">
        <w:tc>
          <w:tcPr>
            <w:tcW w:w="4536" w:type="dxa"/>
            <w:tcBorders>
              <w:top w:val="single" w:sz="8" w:space="0" w:color="7BA0CD"/>
              <w:left w:val="single" w:sz="8" w:space="0" w:color="7BA0CD"/>
              <w:bottom w:val="single" w:sz="8" w:space="0" w:color="7BA0CD"/>
              <w:right w:val="nil"/>
            </w:tcBorders>
            <w:shd w:val="clear" w:color="auto" w:fill="4F81BD"/>
          </w:tcPr>
          <w:p w:rsidR="00971C2C" w:rsidRPr="0080616B" w:rsidRDefault="00812BA8" w:rsidP="008C7E23">
            <w:pPr>
              <w:spacing w:after="0" w:line="240" w:lineRule="auto"/>
              <w:rPr>
                <w:b/>
                <w:bCs/>
                <w:color w:val="FFFFFF"/>
              </w:rPr>
            </w:pPr>
            <w:r>
              <w:rPr>
                <w:b/>
                <w:bCs/>
                <w:color w:val="FFFFFF"/>
              </w:rPr>
              <w:t>Team member 1: Timothy O’Neill</w:t>
            </w:r>
          </w:p>
        </w:tc>
        <w:tc>
          <w:tcPr>
            <w:tcW w:w="2660" w:type="dxa"/>
            <w:tcBorders>
              <w:top w:val="single" w:sz="8" w:space="0" w:color="7BA0CD"/>
              <w:left w:val="nil"/>
              <w:bottom w:val="single" w:sz="8" w:space="0" w:color="7BA0CD"/>
              <w:right w:val="single" w:sz="8" w:space="0" w:color="7BA0CD"/>
            </w:tcBorders>
            <w:shd w:val="clear" w:color="auto" w:fill="4F81BD"/>
          </w:tcPr>
          <w:p w:rsidR="00971C2C" w:rsidRPr="0080616B" w:rsidRDefault="00971C2C" w:rsidP="008C7E23">
            <w:pPr>
              <w:spacing w:after="0" w:line="240" w:lineRule="auto"/>
              <w:rPr>
                <w:b/>
                <w:bCs/>
                <w:color w:val="000000"/>
              </w:rPr>
            </w:pPr>
          </w:p>
        </w:tc>
        <w:tc>
          <w:tcPr>
            <w:tcW w:w="1417" w:type="dxa"/>
            <w:tcBorders>
              <w:top w:val="single" w:sz="8" w:space="0" w:color="7BA0CD"/>
              <w:left w:val="single" w:sz="8" w:space="0" w:color="7BA0CD"/>
              <w:bottom w:val="single" w:sz="8" w:space="0" w:color="7BA0CD"/>
              <w:right w:val="single" w:sz="8" w:space="0" w:color="7BA0CD"/>
            </w:tcBorders>
            <w:shd w:val="clear" w:color="auto" w:fill="4F81BD"/>
          </w:tcPr>
          <w:p w:rsidR="00971C2C" w:rsidRPr="0080616B" w:rsidRDefault="00971C2C" w:rsidP="008C7E23">
            <w:pPr>
              <w:spacing w:after="0" w:line="240" w:lineRule="auto"/>
              <w:ind w:left="33"/>
              <w:rPr>
                <w:b/>
                <w:bCs/>
                <w:color w:val="FFFFFF"/>
              </w:rPr>
            </w:pPr>
            <w:r w:rsidRPr="0080616B">
              <w:rPr>
                <w:bCs/>
                <w:color w:val="FFFFFF"/>
              </w:rPr>
              <w:t>Contribution</w:t>
            </w:r>
          </w:p>
        </w:tc>
      </w:tr>
      <w:tr w:rsidR="00971C2C" w:rsidRPr="0080616B" w:rsidTr="008C7E23">
        <w:tc>
          <w:tcPr>
            <w:tcW w:w="7196" w:type="dxa"/>
            <w:gridSpan w:val="2"/>
            <w:tcBorders>
              <w:bottom w:val="single" w:sz="8" w:space="0" w:color="7BA0CD"/>
              <w:right w:val="single" w:sz="8" w:space="0" w:color="7BA0CD"/>
            </w:tcBorders>
            <w:shd w:val="clear" w:color="auto" w:fill="FFFFFF"/>
          </w:tcPr>
          <w:p w:rsidR="00971C2C" w:rsidRPr="0080616B" w:rsidRDefault="00971C2C" w:rsidP="00971C2C">
            <w:pPr>
              <w:pStyle w:val="ListParagraph"/>
              <w:numPr>
                <w:ilvl w:val="0"/>
                <w:numId w:val="24"/>
              </w:numPr>
              <w:spacing w:after="60" w:line="240" w:lineRule="auto"/>
              <w:ind w:left="142" w:hanging="142"/>
              <w:rPr>
                <w:b/>
                <w:bCs/>
              </w:rPr>
            </w:pPr>
            <w:r w:rsidRPr="0080616B">
              <w:rPr>
                <w:bCs/>
              </w:rPr>
              <w:t>Amount of time and effort applied throughout the project</w:t>
            </w:r>
          </w:p>
          <w:p w:rsidR="00971C2C" w:rsidRPr="0080616B" w:rsidRDefault="00971C2C" w:rsidP="00971C2C">
            <w:pPr>
              <w:pStyle w:val="ListParagraph"/>
              <w:numPr>
                <w:ilvl w:val="0"/>
                <w:numId w:val="24"/>
              </w:numPr>
              <w:spacing w:after="60" w:line="240" w:lineRule="auto"/>
              <w:ind w:left="142" w:hanging="142"/>
              <w:rPr>
                <w:b/>
                <w:bCs/>
              </w:rPr>
            </w:pPr>
            <w:r w:rsidRPr="0080616B">
              <w:rPr>
                <w:bCs/>
              </w:rPr>
              <w:t>Organisational (i.e. planning) and motivational contribution</w:t>
            </w:r>
          </w:p>
          <w:p w:rsidR="00971C2C" w:rsidRPr="0080616B" w:rsidRDefault="00971C2C" w:rsidP="00971C2C">
            <w:pPr>
              <w:pStyle w:val="ListParagraph"/>
              <w:numPr>
                <w:ilvl w:val="0"/>
                <w:numId w:val="24"/>
              </w:numPr>
              <w:spacing w:after="60" w:line="240" w:lineRule="auto"/>
              <w:ind w:left="142" w:hanging="142"/>
              <w:rPr>
                <w:b/>
                <w:bCs/>
              </w:rPr>
            </w:pPr>
            <w:r w:rsidRPr="0080616B">
              <w:rPr>
                <w:bCs/>
              </w:rPr>
              <w:t xml:space="preserve">Contribution to solve problems, develop complex code, remove bugs, etc. </w:t>
            </w:r>
          </w:p>
        </w:tc>
        <w:tc>
          <w:tcPr>
            <w:tcW w:w="1417" w:type="dxa"/>
            <w:tcBorders>
              <w:left w:val="single" w:sz="8" w:space="0" w:color="7BA0CD"/>
              <w:bottom w:val="single" w:sz="8" w:space="0" w:color="7BA0CD"/>
            </w:tcBorders>
            <w:shd w:val="clear" w:color="auto" w:fill="FFFFFF"/>
          </w:tcPr>
          <w:p w:rsidR="00971C2C" w:rsidRPr="0080616B" w:rsidRDefault="00812BA8" w:rsidP="00971C2C">
            <w:pPr>
              <w:pStyle w:val="ListParagraph"/>
              <w:numPr>
                <w:ilvl w:val="0"/>
                <w:numId w:val="24"/>
              </w:numPr>
              <w:spacing w:after="60" w:line="240" w:lineRule="auto"/>
              <w:ind w:left="175" w:hanging="142"/>
              <w:rPr>
                <w:b/>
              </w:rPr>
            </w:pPr>
            <w:r>
              <w:rPr>
                <w:b/>
              </w:rPr>
              <w:t>4</w:t>
            </w:r>
          </w:p>
          <w:p w:rsidR="00971C2C" w:rsidRPr="0080616B" w:rsidRDefault="00BD1BA6" w:rsidP="00971C2C">
            <w:pPr>
              <w:pStyle w:val="ListParagraph"/>
              <w:numPr>
                <w:ilvl w:val="0"/>
                <w:numId w:val="24"/>
              </w:numPr>
              <w:spacing w:after="60" w:line="240" w:lineRule="auto"/>
              <w:ind w:left="175" w:hanging="142"/>
              <w:rPr>
                <w:b/>
              </w:rPr>
            </w:pPr>
            <w:r>
              <w:rPr>
                <w:b/>
              </w:rPr>
              <w:t>5</w:t>
            </w:r>
          </w:p>
          <w:p w:rsidR="00971C2C" w:rsidRPr="0080616B" w:rsidRDefault="00812BA8" w:rsidP="00971C2C">
            <w:pPr>
              <w:pStyle w:val="ListParagraph"/>
              <w:numPr>
                <w:ilvl w:val="0"/>
                <w:numId w:val="24"/>
              </w:numPr>
              <w:spacing w:after="60" w:line="240" w:lineRule="auto"/>
              <w:ind w:left="175" w:hanging="142"/>
              <w:rPr>
                <w:b/>
              </w:rPr>
            </w:pPr>
            <w:r>
              <w:rPr>
                <w:b/>
              </w:rPr>
              <w:t>4</w:t>
            </w:r>
          </w:p>
        </w:tc>
      </w:tr>
      <w:tr w:rsidR="00971C2C" w:rsidRPr="0080616B" w:rsidTr="008C7E23">
        <w:tc>
          <w:tcPr>
            <w:tcW w:w="7196" w:type="dxa"/>
            <w:gridSpan w:val="2"/>
            <w:tcBorders>
              <w:right w:val="single" w:sz="8" w:space="0" w:color="7BA0CD"/>
            </w:tcBorders>
            <w:shd w:val="clear" w:color="auto" w:fill="4F81BD"/>
          </w:tcPr>
          <w:p w:rsidR="00971C2C" w:rsidRPr="0080616B" w:rsidRDefault="00812BA8" w:rsidP="008C7E23">
            <w:pPr>
              <w:spacing w:after="0" w:line="240" w:lineRule="auto"/>
              <w:rPr>
                <w:b/>
                <w:bCs/>
                <w:color w:val="FFFFFF"/>
              </w:rPr>
            </w:pPr>
            <w:r>
              <w:rPr>
                <w:b/>
                <w:bCs/>
                <w:color w:val="FFFFFF"/>
              </w:rPr>
              <w:t>Team member 2: Nathan Sullivan</w:t>
            </w:r>
          </w:p>
        </w:tc>
        <w:tc>
          <w:tcPr>
            <w:tcW w:w="1417" w:type="dxa"/>
            <w:tcBorders>
              <w:left w:val="single" w:sz="8" w:space="0" w:color="7BA0CD"/>
            </w:tcBorders>
            <w:shd w:val="clear" w:color="auto" w:fill="4F81BD"/>
          </w:tcPr>
          <w:p w:rsidR="00971C2C" w:rsidRPr="0080616B" w:rsidRDefault="00971C2C" w:rsidP="008C7E23">
            <w:pPr>
              <w:spacing w:after="0" w:line="240" w:lineRule="auto"/>
              <w:rPr>
                <w:color w:val="FFFFFF"/>
              </w:rPr>
            </w:pPr>
            <w:r w:rsidRPr="0080616B">
              <w:rPr>
                <w:color w:val="FFFFFF"/>
              </w:rPr>
              <w:t>Contribution</w:t>
            </w:r>
          </w:p>
        </w:tc>
      </w:tr>
      <w:tr w:rsidR="00971C2C" w:rsidRPr="0080616B" w:rsidTr="008C7E23">
        <w:tc>
          <w:tcPr>
            <w:tcW w:w="7196" w:type="dxa"/>
            <w:gridSpan w:val="2"/>
            <w:tcBorders>
              <w:bottom w:val="single" w:sz="8" w:space="0" w:color="7BA0CD"/>
              <w:right w:val="single" w:sz="8" w:space="0" w:color="7BA0CD"/>
            </w:tcBorders>
            <w:shd w:val="clear" w:color="auto" w:fill="FFFFFF"/>
          </w:tcPr>
          <w:p w:rsidR="00971C2C" w:rsidRPr="0080616B" w:rsidRDefault="00971C2C" w:rsidP="00971C2C">
            <w:pPr>
              <w:pStyle w:val="ListParagraph"/>
              <w:numPr>
                <w:ilvl w:val="0"/>
                <w:numId w:val="24"/>
              </w:numPr>
              <w:spacing w:after="60" w:line="240" w:lineRule="auto"/>
              <w:ind w:left="142" w:hanging="142"/>
              <w:rPr>
                <w:b/>
                <w:bCs/>
              </w:rPr>
            </w:pPr>
            <w:r w:rsidRPr="0080616B">
              <w:rPr>
                <w:bCs/>
              </w:rPr>
              <w:t>Amount of time and effort applied throughout the project</w:t>
            </w:r>
          </w:p>
          <w:p w:rsidR="00971C2C" w:rsidRPr="0080616B" w:rsidRDefault="00971C2C" w:rsidP="00971C2C">
            <w:pPr>
              <w:pStyle w:val="ListParagraph"/>
              <w:numPr>
                <w:ilvl w:val="0"/>
                <w:numId w:val="24"/>
              </w:numPr>
              <w:spacing w:after="60" w:line="240" w:lineRule="auto"/>
              <w:ind w:left="142" w:hanging="142"/>
              <w:rPr>
                <w:b/>
                <w:bCs/>
              </w:rPr>
            </w:pPr>
            <w:r w:rsidRPr="0080616B">
              <w:rPr>
                <w:bCs/>
              </w:rPr>
              <w:t>Organisational (i.e. planning) and motivational  contribution</w:t>
            </w:r>
          </w:p>
          <w:p w:rsidR="00971C2C" w:rsidRPr="0080616B" w:rsidRDefault="00971C2C" w:rsidP="00971C2C">
            <w:pPr>
              <w:pStyle w:val="ListParagraph"/>
              <w:numPr>
                <w:ilvl w:val="0"/>
                <w:numId w:val="25"/>
              </w:numPr>
              <w:spacing w:after="0" w:line="240" w:lineRule="auto"/>
              <w:ind w:left="142" w:hanging="142"/>
              <w:rPr>
                <w:b/>
                <w:bCs/>
              </w:rPr>
            </w:pPr>
            <w:r w:rsidRPr="0080616B">
              <w:rPr>
                <w:bCs/>
              </w:rPr>
              <w:t>Contribution to solve problems, develop complex code, remove bugs, etc.</w:t>
            </w:r>
          </w:p>
        </w:tc>
        <w:tc>
          <w:tcPr>
            <w:tcW w:w="1417" w:type="dxa"/>
            <w:tcBorders>
              <w:left w:val="single" w:sz="8" w:space="0" w:color="7BA0CD"/>
              <w:bottom w:val="single" w:sz="8" w:space="0" w:color="7BA0CD"/>
            </w:tcBorders>
            <w:shd w:val="clear" w:color="auto" w:fill="FFFFFF"/>
          </w:tcPr>
          <w:p w:rsidR="00971C2C" w:rsidRPr="0080616B" w:rsidRDefault="00812BA8" w:rsidP="00971C2C">
            <w:pPr>
              <w:pStyle w:val="ListParagraph"/>
              <w:numPr>
                <w:ilvl w:val="0"/>
                <w:numId w:val="24"/>
              </w:numPr>
              <w:spacing w:after="60" w:line="240" w:lineRule="auto"/>
              <w:ind w:left="175" w:hanging="142"/>
              <w:rPr>
                <w:b/>
              </w:rPr>
            </w:pPr>
            <w:r>
              <w:rPr>
                <w:b/>
              </w:rPr>
              <w:t>5</w:t>
            </w:r>
          </w:p>
          <w:p w:rsidR="00971C2C" w:rsidRPr="0080616B" w:rsidRDefault="00812BA8" w:rsidP="00971C2C">
            <w:pPr>
              <w:pStyle w:val="ListParagraph"/>
              <w:numPr>
                <w:ilvl w:val="0"/>
                <w:numId w:val="24"/>
              </w:numPr>
              <w:spacing w:after="60" w:line="240" w:lineRule="auto"/>
              <w:ind w:left="175" w:hanging="142"/>
              <w:rPr>
                <w:b/>
              </w:rPr>
            </w:pPr>
            <w:r>
              <w:rPr>
                <w:b/>
              </w:rPr>
              <w:t>5</w:t>
            </w:r>
          </w:p>
          <w:p w:rsidR="00971C2C" w:rsidRPr="0080616B" w:rsidRDefault="00812BA8" w:rsidP="00971C2C">
            <w:pPr>
              <w:pStyle w:val="ListParagraph"/>
              <w:numPr>
                <w:ilvl w:val="0"/>
                <w:numId w:val="25"/>
              </w:numPr>
              <w:spacing w:after="0" w:line="240" w:lineRule="auto"/>
              <w:ind w:left="175" w:hanging="142"/>
            </w:pPr>
            <w:r>
              <w:rPr>
                <w:b/>
              </w:rPr>
              <w:t>5</w:t>
            </w:r>
          </w:p>
        </w:tc>
      </w:tr>
      <w:tr w:rsidR="00971C2C" w:rsidRPr="0080616B" w:rsidTr="008C7E23">
        <w:tc>
          <w:tcPr>
            <w:tcW w:w="7196" w:type="dxa"/>
            <w:gridSpan w:val="2"/>
            <w:tcBorders>
              <w:right w:val="single" w:sz="8" w:space="0" w:color="7BA0CD"/>
            </w:tcBorders>
            <w:shd w:val="clear" w:color="auto" w:fill="4F81BD"/>
          </w:tcPr>
          <w:p w:rsidR="00971C2C" w:rsidRPr="0080616B" w:rsidRDefault="00812BA8" w:rsidP="008C7E23">
            <w:pPr>
              <w:spacing w:after="0" w:line="240" w:lineRule="auto"/>
              <w:rPr>
                <w:b/>
                <w:bCs/>
                <w:color w:val="FFFFFF"/>
              </w:rPr>
            </w:pPr>
            <w:r>
              <w:rPr>
                <w:b/>
                <w:bCs/>
                <w:color w:val="FFFFFF"/>
              </w:rPr>
              <w:t xml:space="preserve">Team member 3: </w:t>
            </w:r>
            <w:proofErr w:type="spellStart"/>
            <w:r>
              <w:rPr>
                <w:b/>
                <w:bCs/>
                <w:color w:val="FFFFFF"/>
              </w:rPr>
              <w:t>Huy</w:t>
            </w:r>
            <w:proofErr w:type="spellEnd"/>
            <w:r>
              <w:rPr>
                <w:b/>
                <w:bCs/>
                <w:color w:val="FFFFFF"/>
              </w:rPr>
              <w:t xml:space="preserve"> vu le</w:t>
            </w:r>
          </w:p>
        </w:tc>
        <w:tc>
          <w:tcPr>
            <w:tcW w:w="1417" w:type="dxa"/>
            <w:tcBorders>
              <w:left w:val="single" w:sz="8" w:space="0" w:color="7BA0CD"/>
            </w:tcBorders>
            <w:shd w:val="clear" w:color="auto" w:fill="4F81BD"/>
          </w:tcPr>
          <w:p w:rsidR="00971C2C" w:rsidRPr="0080616B" w:rsidRDefault="00971C2C" w:rsidP="008C7E23">
            <w:pPr>
              <w:spacing w:after="0" w:line="240" w:lineRule="auto"/>
              <w:rPr>
                <w:color w:val="FFFFFF"/>
              </w:rPr>
            </w:pPr>
            <w:r w:rsidRPr="0080616B">
              <w:rPr>
                <w:color w:val="FFFFFF"/>
              </w:rPr>
              <w:t>Contribution</w:t>
            </w:r>
          </w:p>
        </w:tc>
      </w:tr>
      <w:tr w:rsidR="00971C2C" w:rsidRPr="0080616B" w:rsidTr="008C7E23">
        <w:tc>
          <w:tcPr>
            <w:tcW w:w="7196" w:type="dxa"/>
            <w:gridSpan w:val="2"/>
            <w:tcBorders>
              <w:bottom w:val="single" w:sz="8" w:space="0" w:color="7BA0CD"/>
              <w:right w:val="single" w:sz="8" w:space="0" w:color="7BA0CD"/>
            </w:tcBorders>
            <w:shd w:val="clear" w:color="auto" w:fill="FFFFFF"/>
          </w:tcPr>
          <w:p w:rsidR="00971C2C" w:rsidRPr="0080616B" w:rsidRDefault="00971C2C" w:rsidP="00971C2C">
            <w:pPr>
              <w:pStyle w:val="ListParagraph"/>
              <w:numPr>
                <w:ilvl w:val="0"/>
                <w:numId w:val="24"/>
              </w:numPr>
              <w:spacing w:after="60" w:line="240" w:lineRule="auto"/>
              <w:ind w:left="142" w:hanging="142"/>
              <w:rPr>
                <w:b/>
                <w:bCs/>
              </w:rPr>
            </w:pPr>
            <w:r w:rsidRPr="0080616B">
              <w:rPr>
                <w:bCs/>
              </w:rPr>
              <w:t>Amount of time and effort applied throughout the project</w:t>
            </w:r>
          </w:p>
          <w:p w:rsidR="00971C2C" w:rsidRPr="0080616B" w:rsidRDefault="00971C2C" w:rsidP="00971C2C">
            <w:pPr>
              <w:pStyle w:val="ListParagraph"/>
              <w:numPr>
                <w:ilvl w:val="0"/>
                <w:numId w:val="24"/>
              </w:numPr>
              <w:spacing w:after="60" w:line="240" w:lineRule="auto"/>
              <w:ind w:left="142" w:hanging="142"/>
              <w:rPr>
                <w:b/>
                <w:bCs/>
              </w:rPr>
            </w:pPr>
            <w:r w:rsidRPr="0080616B">
              <w:rPr>
                <w:bCs/>
              </w:rPr>
              <w:t>Organisational (i.e. planning) and motivational  contribution</w:t>
            </w:r>
          </w:p>
          <w:p w:rsidR="00971C2C" w:rsidRPr="0080616B" w:rsidRDefault="00971C2C" w:rsidP="00971C2C">
            <w:pPr>
              <w:pStyle w:val="ListParagraph"/>
              <w:numPr>
                <w:ilvl w:val="0"/>
                <w:numId w:val="25"/>
              </w:numPr>
              <w:spacing w:after="0" w:line="240" w:lineRule="auto"/>
              <w:ind w:left="142" w:hanging="142"/>
              <w:rPr>
                <w:b/>
                <w:bCs/>
              </w:rPr>
            </w:pPr>
            <w:r w:rsidRPr="0080616B">
              <w:rPr>
                <w:bCs/>
              </w:rPr>
              <w:t>Contribution to solve problems, develop complex code, remove bugs, etc.</w:t>
            </w:r>
          </w:p>
        </w:tc>
        <w:tc>
          <w:tcPr>
            <w:tcW w:w="1417" w:type="dxa"/>
            <w:tcBorders>
              <w:left w:val="single" w:sz="8" w:space="0" w:color="7BA0CD"/>
              <w:bottom w:val="single" w:sz="8" w:space="0" w:color="7BA0CD"/>
            </w:tcBorders>
            <w:shd w:val="clear" w:color="auto" w:fill="FFFFFF"/>
          </w:tcPr>
          <w:p w:rsidR="00971C2C" w:rsidRPr="0080616B" w:rsidRDefault="00812BA8" w:rsidP="00971C2C">
            <w:pPr>
              <w:pStyle w:val="ListParagraph"/>
              <w:numPr>
                <w:ilvl w:val="0"/>
                <w:numId w:val="24"/>
              </w:numPr>
              <w:spacing w:after="60" w:line="240" w:lineRule="auto"/>
              <w:ind w:left="175" w:hanging="142"/>
              <w:rPr>
                <w:b/>
              </w:rPr>
            </w:pPr>
            <w:r>
              <w:rPr>
                <w:b/>
              </w:rPr>
              <w:t>5</w:t>
            </w:r>
          </w:p>
          <w:p w:rsidR="00971C2C" w:rsidRPr="0080616B" w:rsidRDefault="00812BA8" w:rsidP="00971C2C">
            <w:pPr>
              <w:pStyle w:val="ListParagraph"/>
              <w:numPr>
                <w:ilvl w:val="0"/>
                <w:numId w:val="24"/>
              </w:numPr>
              <w:spacing w:after="60" w:line="240" w:lineRule="auto"/>
              <w:ind w:left="175" w:hanging="142"/>
              <w:rPr>
                <w:b/>
              </w:rPr>
            </w:pPr>
            <w:r>
              <w:rPr>
                <w:b/>
              </w:rPr>
              <w:t>5</w:t>
            </w:r>
          </w:p>
          <w:p w:rsidR="00971C2C" w:rsidRPr="0080616B" w:rsidRDefault="00812BA8" w:rsidP="00971C2C">
            <w:pPr>
              <w:pStyle w:val="ListParagraph"/>
              <w:numPr>
                <w:ilvl w:val="0"/>
                <w:numId w:val="25"/>
              </w:numPr>
              <w:spacing w:after="0" w:line="240" w:lineRule="auto"/>
              <w:ind w:left="175" w:hanging="142"/>
            </w:pPr>
            <w:r>
              <w:t>5</w:t>
            </w:r>
          </w:p>
        </w:tc>
      </w:tr>
      <w:tr w:rsidR="00971C2C" w:rsidRPr="0080616B" w:rsidTr="008C7E23">
        <w:tc>
          <w:tcPr>
            <w:tcW w:w="7196" w:type="dxa"/>
            <w:gridSpan w:val="2"/>
            <w:tcBorders>
              <w:right w:val="single" w:sz="8" w:space="0" w:color="7BA0CD"/>
            </w:tcBorders>
            <w:shd w:val="clear" w:color="auto" w:fill="4F81BD"/>
          </w:tcPr>
          <w:p w:rsidR="00971C2C" w:rsidRPr="0080616B" w:rsidRDefault="00812BA8" w:rsidP="008C7E23">
            <w:pPr>
              <w:spacing w:after="0" w:line="240" w:lineRule="auto"/>
              <w:rPr>
                <w:b/>
                <w:bCs/>
                <w:color w:val="FFFFFF"/>
              </w:rPr>
            </w:pPr>
            <w:r>
              <w:rPr>
                <w:b/>
                <w:bCs/>
                <w:color w:val="FFFFFF"/>
              </w:rPr>
              <w:t xml:space="preserve">Team member 4: Stewart </w:t>
            </w:r>
            <w:proofErr w:type="spellStart"/>
            <w:r>
              <w:rPr>
                <w:b/>
                <w:bCs/>
                <w:color w:val="FFFFFF"/>
              </w:rPr>
              <w:t>Reaney</w:t>
            </w:r>
            <w:proofErr w:type="spellEnd"/>
          </w:p>
        </w:tc>
        <w:tc>
          <w:tcPr>
            <w:tcW w:w="1417" w:type="dxa"/>
            <w:tcBorders>
              <w:left w:val="single" w:sz="8" w:space="0" w:color="7BA0CD"/>
            </w:tcBorders>
            <w:shd w:val="clear" w:color="auto" w:fill="4F81BD"/>
          </w:tcPr>
          <w:p w:rsidR="00971C2C" w:rsidRPr="0080616B" w:rsidRDefault="00971C2C" w:rsidP="008C7E23">
            <w:pPr>
              <w:spacing w:after="0" w:line="240" w:lineRule="auto"/>
              <w:rPr>
                <w:color w:val="FFFFFF"/>
              </w:rPr>
            </w:pPr>
            <w:r w:rsidRPr="0080616B">
              <w:rPr>
                <w:color w:val="FFFFFF"/>
              </w:rPr>
              <w:t>Contribution</w:t>
            </w:r>
          </w:p>
        </w:tc>
      </w:tr>
      <w:tr w:rsidR="00971C2C" w:rsidRPr="0080616B" w:rsidTr="008C7E23">
        <w:tc>
          <w:tcPr>
            <w:tcW w:w="7196" w:type="dxa"/>
            <w:gridSpan w:val="2"/>
            <w:tcBorders>
              <w:right w:val="single" w:sz="8" w:space="0" w:color="7BA0CD"/>
            </w:tcBorders>
            <w:shd w:val="clear" w:color="auto" w:fill="FFFFFF"/>
          </w:tcPr>
          <w:p w:rsidR="00971C2C" w:rsidRPr="0080616B" w:rsidRDefault="00971C2C" w:rsidP="00971C2C">
            <w:pPr>
              <w:pStyle w:val="ListParagraph"/>
              <w:numPr>
                <w:ilvl w:val="0"/>
                <w:numId w:val="24"/>
              </w:numPr>
              <w:spacing w:after="60" w:line="240" w:lineRule="auto"/>
              <w:ind w:left="142" w:hanging="142"/>
              <w:rPr>
                <w:b/>
                <w:bCs/>
              </w:rPr>
            </w:pPr>
            <w:r w:rsidRPr="0080616B">
              <w:rPr>
                <w:bCs/>
              </w:rPr>
              <w:t>Amount of time and effort applied throughout the project</w:t>
            </w:r>
          </w:p>
          <w:p w:rsidR="00971C2C" w:rsidRPr="0080616B" w:rsidRDefault="00971C2C" w:rsidP="00971C2C">
            <w:pPr>
              <w:pStyle w:val="ListParagraph"/>
              <w:numPr>
                <w:ilvl w:val="0"/>
                <w:numId w:val="24"/>
              </w:numPr>
              <w:spacing w:after="60" w:line="240" w:lineRule="auto"/>
              <w:ind w:left="142" w:hanging="142"/>
              <w:rPr>
                <w:b/>
                <w:bCs/>
              </w:rPr>
            </w:pPr>
            <w:r w:rsidRPr="0080616B">
              <w:rPr>
                <w:bCs/>
              </w:rPr>
              <w:t>Organisational (i.e. planning) and motivational  contribution</w:t>
            </w:r>
          </w:p>
          <w:p w:rsidR="00971C2C" w:rsidRPr="0080616B" w:rsidRDefault="00971C2C" w:rsidP="00971C2C">
            <w:pPr>
              <w:pStyle w:val="ListParagraph"/>
              <w:numPr>
                <w:ilvl w:val="0"/>
                <w:numId w:val="24"/>
              </w:numPr>
              <w:spacing w:after="60" w:line="240" w:lineRule="auto"/>
              <w:ind w:left="142" w:hanging="142"/>
              <w:rPr>
                <w:b/>
                <w:bCs/>
              </w:rPr>
            </w:pPr>
            <w:r w:rsidRPr="0080616B">
              <w:rPr>
                <w:bCs/>
              </w:rPr>
              <w:t>Contribution to solve problems, develop complex code, remove bugs, etc.</w:t>
            </w:r>
          </w:p>
        </w:tc>
        <w:tc>
          <w:tcPr>
            <w:tcW w:w="1417" w:type="dxa"/>
            <w:tcBorders>
              <w:left w:val="single" w:sz="8" w:space="0" w:color="7BA0CD"/>
            </w:tcBorders>
            <w:shd w:val="clear" w:color="auto" w:fill="FFFFFF"/>
          </w:tcPr>
          <w:p w:rsidR="00971C2C" w:rsidRPr="0080616B" w:rsidRDefault="00BD1BA6" w:rsidP="00971C2C">
            <w:pPr>
              <w:pStyle w:val="ListParagraph"/>
              <w:numPr>
                <w:ilvl w:val="0"/>
                <w:numId w:val="24"/>
              </w:numPr>
              <w:spacing w:after="60" w:line="240" w:lineRule="auto"/>
              <w:ind w:left="175" w:hanging="142"/>
              <w:rPr>
                <w:b/>
              </w:rPr>
            </w:pPr>
            <w:r>
              <w:rPr>
                <w:b/>
              </w:rPr>
              <w:t>3</w:t>
            </w:r>
          </w:p>
          <w:p w:rsidR="00971C2C" w:rsidRPr="0080616B" w:rsidRDefault="00BD1BA6" w:rsidP="00971C2C">
            <w:pPr>
              <w:pStyle w:val="ListParagraph"/>
              <w:numPr>
                <w:ilvl w:val="0"/>
                <w:numId w:val="24"/>
              </w:numPr>
              <w:spacing w:after="60" w:line="240" w:lineRule="auto"/>
              <w:ind w:left="175" w:hanging="142"/>
              <w:rPr>
                <w:b/>
              </w:rPr>
            </w:pPr>
            <w:r>
              <w:rPr>
                <w:b/>
              </w:rPr>
              <w:t>3</w:t>
            </w:r>
          </w:p>
          <w:p w:rsidR="00971C2C" w:rsidRPr="0080616B" w:rsidRDefault="00BD1BA6" w:rsidP="00971C2C">
            <w:pPr>
              <w:pStyle w:val="ListParagraph"/>
              <w:numPr>
                <w:ilvl w:val="0"/>
                <w:numId w:val="25"/>
              </w:numPr>
              <w:spacing w:after="0" w:line="240" w:lineRule="auto"/>
              <w:ind w:left="175" w:hanging="142"/>
            </w:pPr>
            <w:r>
              <w:t>4</w:t>
            </w:r>
          </w:p>
        </w:tc>
      </w:tr>
      <w:tr w:rsidR="000C5117" w:rsidRPr="0080616B" w:rsidTr="008C7E23">
        <w:tc>
          <w:tcPr>
            <w:tcW w:w="7196" w:type="dxa"/>
            <w:gridSpan w:val="2"/>
            <w:tcBorders>
              <w:right w:val="single" w:sz="8" w:space="0" w:color="7BA0CD"/>
            </w:tcBorders>
            <w:shd w:val="clear" w:color="auto" w:fill="FFFFFF"/>
          </w:tcPr>
          <w:p w:rsidR="000C5117" w:rsidRPr="000C5117" w:rsidRDefault="000C5117" w:rsidP="000C5117">
            <w:pPr>
              <w:spacing w:after="60" w:line="240" w:lineRule="auto"/>
              <w:rPr>
                <w:bCs/>
              </w:rPr>
            </w:pPr>
            <w:r>
              <w:rPr>
                <w:bCs/>
              </w:rPr>
              <w:t>Team member 5: Christopher Wilson</w:t>
            </w:r>
          </w:p>
        </w:tc>
        <w:tc>
          <w:tcPr>
            <w:tcW w:w="1417" w:type="dxa"/>
            <w:tcBorders>
              <w:left w:val="single" w:sz="8" w:space="0" w:color="7BA0CD"/>
            </w:tcBorders>
            <w:shd w:val="clear" w:color="auto" w:fill="FFFFFF"/>
          </w:tcPr>
          <w:p w:rsidR="000C5117" w:rsidRPr="000C5117" w:rsidRDefault="000C5117" w:rsidP="000C5117">
            <w:pPr>
              <w:spacing w:after="60" w:line="240" w:lineRule="auto"/>
              <w:rPr>
                <w:b/>
              </w:rPr>
            </w:pPr>
            <w:r>
              <w:rPr>
                <w:b/>
              </w:rPr>
              <w:t>Contribution</w:t>
            </w:r>
          </w:p>
        </w:tc>
      </w:tr>
      <w:tr w:rsidR="000C5117" w:rsidRPr="0080616B" w:rsidTr="008C7E23">
        <w:tc>
          <w:tcPr>
            <w:tcW w:w="7196" w:type="dxa"/>
            <w:gridSpan w:val="2"/>
            <w:tcBorders>
              <w:right w:val="single" w:sz="8" w:space="0" w:color="7BA0CD"/>
            </w:tcBorders>
            <w:shd w:val="clear" w:color="auto" w:fill="FFFFFF"/>
          </w:tcPr>
          <w:p w:rsidR="000C5117" w:rsidRPr="0080616B" w:rsidRDefault="000C5117" w:rsidP="000C5117">
            <w:pPr>
              <w:pStyle w:val="ListParagraph"/>
              <w:numPr>
                <w:ilvl w:val="0"/>
                <w:numId w:val="24"/>
              </w:numPr>
              <w:spacing w:after="60" w:line="240" w:lineRule="auto"/>
              <w:ind w:left="142" w:hanging="142"/>
              <w:rPr>
                <w:b/>
                <w:bCs/>
              </w:rPr>
            </w:pPr>
            <w:r w:rsidRPr="0080616B">
              <w:rPr>
                <w:bCs/>
              </w:rPr>
              <w:t>Amount of time and effort applied throughout the project</w:t>
            </w:r>
          </w:p>
          <w:p w:rsidR="000C5117" w:rsidRPr="0080616B" w:rsidRDefault="000C5117" w:rsidP="000C5117">
            <w:pPr>
              <w:pStyle w:val="ListParagraph"/>
              <w:numPr>
                <w:ilvl w:val="0"/>
                <w:numId w:val="24"/>
              </w:numPr>
              <w:spacing w:after="60" w:line="240" w:lineRule="auto"/>
              <w:ind w:left="142" w:hanging="142"/>
              <w:rPr>
                <w:b/>
                <w:bCs/>
              </w:rPr>
            </w:pPr>
            <w:r w:rsidRPr="0080616B">
              <w:rPr>
                <w:bCs/>
              </w:rPr>
              <w:t>Organisational (i.e. planning) and motivational  contribution</w:t>
            </w:r>
          </w:p>
          <w:p w:rsidR="000C5117" w:rsidRPr="0080616B" w:rsidRDefault="000C5117" w:rsidP="000C5117">
            <w:pPr>
              <w:pStyle w:val="ListParagraph"/>
              <w:numPr>
                <w:ilvl w:val="0"/>
                <w:numId w:val="24"/>
              </w:numPr>
              <w:spacing w:after="60" w:line="240" w:lineRule="auto"/>
              <w:ind w:left="142" w:hanging="142"/>
              <w:rPr>
                <w:bCs/>
              </w:rPr>
            </w:pPr>
            <w:r w:rsidRPr="0080616B">
              <w:rPr>
                <w:bCs/>
              </w:rPr>
              <w:t>Contribution to solve problems, develop complex code, remove bugs, etc.</w:t>
            </w:r>
          </w:p>
        </w:tc>
        <w:tc>
          <w:tcPr>
            <w:tcW w:w="1417" w:type="dxa"/>
            <w:tcBorders>
              <w:left w:val="single" w:sz="8" w:space="0" w:color="7BA0CD"/>
            </w:tcBorders>
            <w:shd w:val="clear" w:color="auto" w:fill="FFFFFF"/>
          </w:tcPr>
          <w:p w:rsidR="000C5117" w:rsidRPr="0080616B" w:rsidRDefault="00BD1BA6" w:rsidP="000C5117">
            <w:pPr>
              <w:pStyle w:val="ListParagraph"/>
              <w:numPr>
                <w:ilvl w:val="0"/>
                <w:numId w:val="24"/>
              </w:numPr>
              <w:spacing w:after="60" w:line="240" w:lineRule="auto"/>
              <w:ind w:left="175" w:hanging="142"/>
              <w:rPr>
                <w:b/>
              </w:rPr>
            </w:pPr>
            <w:r>
              <w:rPr>
                <w:b/>
              </w:rPr>
              <w:t>4</w:t>
            </w:r>
          </w:p>
          <w:p w:rsidR="000C5117" w:rsidRDefault="00BD1BA6" w:rsidP="000C5117">
            <w:pPr>
              <w:pStyle w:val="ListParagraph"/>
              <w:numPr>
                <w:ilvl w:val="0"/>
                <w:numId w:val="24"/>
              </w:numPr>
              <w:spacing w:after="60" w:line="240" w:lineRule="auto"/>
              <w:ind w:left="175" w:hanging="142"/>
              <w:rPr>
                <w:b/>
              </w:rPr>
            </w:pPr>
            <w:r>
              <w:rPr>
                <w:b/>
              </w:rPr>
              <w:t>4</w:t>
            </w:r>
          </w:p>
          <w:p w:rsidR="000C5117" w:rsidRPr="000C5117" w:rsidRDefault="00BD1BA6" w:rsidP="000C5117">
            <w:pPr>
              <w:pStyle w:val="ListParagraph"/>
              <w:numPr>
                <w:ilvl w:val="0"/>
                <w:numId w:val="24"/>
              </w:numPr>
              <w:spacing w:after="60" w:line="240" w:lineRule="auto"/>
              <w:ind w:left="175" w:hanging="142"/>
              <w:rPr>
                <w:b/>
              </w:rPr>
            </w:pPr>
            <w:r>
              <w:rPr>
                <w:b/>
              </w:rPr>
              <w:t>4</w:t>
            </w:r>
          </w:p>
        </w:tc>
      </w:tr>
    </w:tbl>
    <w:p w:rsidR="00F91EC5" w:rsidRPr="00F91EC5" w:rsidRDefault="00F91EC5" w:rsidP="00F91EC5">
      <w:pPr>
        <w:spacing w:before="120"/>
        <w:ind w:left="720"/>
        <w:rPr>
          <w:sz w:val="20"/>
          <w:szCs w:val="28"/>
        </w:rPr>
      </w:pPr>
      <w:r w:rsidRPr="00F91EC5">
        <w:rPr>
          <w:sz w:val="20"/>
          <w:szCs w:val="28"/>
        </w:rPr>
        <w:t xml:space="preserve">The table should provide a rough overview of contribution from each team member (although I stress it is a rough measurement). </w:t>
      </w:r>
    </w:p>
    <w:p w:rsidR="00F91EC5" w:rsidRPr="00F91EC5" w:rsidRDefault="00F91EC5" w:rsidP="00F91EC5">
      <w:pPr>
        <w:ind w:left="720"/>
        <w:rPr>
          <w:sz w:val="20"/>
          <w:szCs w:val="28"/>
        </w:rPr>
      </w:pPr>
      <w:r w:rsidRPr="00F91EC5">
        <w:rPr>
          <w:sz w:val="20"/>
          <w:szCs w:val="28"/>
        </w:rPr>
        <w:t>On the next page the team must complete t</w:t>
      </w:r>
      <w:r w:rsidR="00F81D45">
        <w:rPr>
          <w:sz w:val="20"/>
          <w:szCs w:val="28"/>
        </w:rPr>
        <w:t>he table by listings all the .</w:t>
      </w:r>
      <w:proofErr w:type="spellStart"/>
      <w:r w:rsidR="00F81D45">
        <w:rPr>
          <w:sz w:val="20"/>
          <w:szCs w:val="28"/>
        </w:rPr>
        <w:t>cpp</w:t>
      </w:r>
      <w:proofErr w:type="spellEnd"/>
      <w:r w:rsidR="00F81D45">
        <w:rPr>
          <w:sz w:val="20"/>
          <w:szCs w:val="28"/>
        </w:rPr>
        <w:t>/.h</w:t>
      </w:r>
      <w:r w:rsidRPr="00F91EC5">
        <w:rPr>
          <w:sz w:val="20"/>
          <w:szCs w:val="28"/>
        </w:rPr>
        <w:t xml:space="preserve"> files contained within your project (including the size of the .</w:t>
      </w:r>
      <w:proofErr w:type="spellStart"/>
      <w:r w:rsidR="00F81D45">
        <w:rPr>
          <w:sz w:val="20"/>
          <w:szCs w:val="28"/>
        </w:rPr>
        <w:t>cpp</w:t>
      </w:r>
      <w:proofErr w:type="spellEnd"/>
      <w:r w:rsidR="00F81D45">
        <w:rPr>
          <w:sz w:val="20"/>
          <w:szCs w:val="28"/>
        </w:rPr>
        <w:t>/.h</w:t>
      </w:r>
      <w:r w:rsidRPr="00F91EC5">
        <w:rPr>
          <w:sz w:val="20"/>
          <w:szCs w:val="28"/>
        </w:rPr>
        <w:t xml:space="preserve"> file in Lines of Code (LOC)). Against each source file, the team must then agree the contribution of each team member to the design and development of that piece of source code. If needed, extend the table across multiple pages for large projects.</w:t>
      </w:r>
    </w:p>
    <w:p w:rsidR="00971C2C" w:rsidRDefault="00F91EC5" w:rsidP="00F91EC5">
      <w:pPr>
        <w:ind w:left="720"/>
        <w:rPr>
          <w:sz w:val="20"/>
          <w:szCs w:val="28"/>
        </w:rPr>
      </w:pPr>
      <w:r w:rsidRPr="00F91EC5">
        <w:rPr>
          <w:sz w:val="20"/>
          <w:szCs w:val="28"/>
        </w:rPr>
        <w:t>A fictitious example is provided below:</w:t>
      </w:r>
    </w:p>
    <w:tbl>
      <w:tblPr>
        <w:tblStyle w:val="MediumShading1-Accent11"/>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709"/>
        <w:gridCol w:w="1220"/>
        <w:gridCol w:w="1220"/>
        <w:gridCol w:w="1220"/>
        <w:gridCol w:w="1221"/>
      </w:tblGrid>
      <w:tr w:rsidR="00F91EC5" w:rsidTr="008C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rsidR="00F91EC5" w:rsidRDefault="00F91EC5" w:rsidP="008C7E23">
            <w:r>
              <w:t>Source File</w:t>
            </w:r>
          </w:p>
        </w:tc>
        <w:tc>
          <w:tcPr>
            <w:tcW w:w="709" w:type="dxa"/>
            <w:tcBorders>
              <w:top w:val="none" w:sz="0" w:space="0" w:color="auto"/>
              <w:left w:val="none" w:sz="0" w:space="0" w:color="auto"/>
              <w:bottom w:val="none" w:sz="0" w:space="0" w:color="auto"/>
              <w:right w:val="none" w:sz="0" w:space="0" w:color="auto"/>
            </w:tcBorders>
          </w:tcPr>
          <w:p w:rsidR="00F91EC5" w:rsidRDefault="00F91EC5" w:rsidP="008C7E23">
            <w:pPr>
              <w:cnfStyle w:val="100000000000" w:firstRow="1" w:lastRow="0" w:firstColumn="0" w:lastColumn="0" w:oddVBand="0" w:evenVBand="0" w:oddHBand="0" w:evenHBand="0" w:firstRowFirstColumn="0" w:firstRowLastColumn="0" w:lastRowFirstColumn="0" w:lastRowLastColumn="0"/>
            </w:pPr>
            <w:r>
              <w:t>LOC</w:t>
            </w:r>
          </w:p>
        </w:tc>
        <w:tc>
          <w:tcPr>
            <w:tcW w:w="1220" w:type="dxa"/>
            <w:tcBorders>
              <w:top w:val="none" w:sz="0" w:space="0" w:color="auto"/>
              <w:left w:val="none" w:sz="0" w:space="0" w:color="auto"/>
              <w:bottom w:val="none" w:sz="0" w:space="0" w:color="auto"/>
              <w:right w:val="none" w:sz="0" w:space="0" w:color="auto"/>
            </w:tcBorders>
          </w:tcPr>
          <w:p w:rsidR="00F91EC5" w:rsidRDefault="00F91EC5" w:rsidP="008C7E23">
            <w:pPr>
              <w:cnfStyle w:val="100000000000" w:firstRow="1" w:lastRow="0" w:firstColumn="0" w:lastColumn="0" w:oddVBand="0" w:evenVBand="0" w:oddHBand="0" w:evenHBand="0" w:firstRowFirstColumn="0" w:firstRowLastColumn="0" w:lastRowFirstColumn="0" w:lastRowLastColumn="0"/>
            </w:pPr>
            <w:proofErr w:type="spellStart"/>
            <w:r>
              <w:t>J.Blogs</w:t>
            </w:r>
            <w:proofErr w:type="spellEnd"/>
          </w:p>
        </w:tc>
        <w:tc>
          <w:tcPr>
            <w:tcW w:w="1220" w:type="dxa"/>
            <w:tcBorders>
              <w:top w:val="none" w:sz="0" w:space="0" w:color="auto"/>
              <w:left w:val="none" w:sz="0" w:space="0" w:color="auto"/>
              <w:bottom w:val="none" w:sz="0" w:space="0" w:color="auto"/>
              <w:right w:val="none" w:sz="0" w:space="0" w:color="auto"/>
            </w:tcBorders>
          </w:tcPr>
          <w:p w:rsidR="00F91EC5" w:rsidRDefault="00F91EC5" w:rsidP="008C7E23">
            <w:pPr>
              <w:cnfStyle w:val="100000000000" w:firstRow="1" w:lastRow="0" w:firstColumn="0" w:lastColumn="0" w:oddVBand="0" w:evenVBand="0" w:oddHBand="0" w:evenHBand="0" w:firstRowFirstColumn="0" w:firstRowLastColumn="0" w:lastRowFirstColumn="0" w:lastRowLastColumn="0"/>
            </w:pPr>
            <w:proofErr w:type="spellStart"/>
            <w:r>
              <w:t>S.Smith</w:t>
            </w:r>
            <w:proofErr w:type="spellEnd"/>
          </w:p>
        </w:tc>
        <w:tc>
          <w:tcPr>
            <w:tcW w:w="1220" w:type="dxa"/>
            <w:tcBorders>
              <w:top w:val="none" w:sz="0" w:space="0" w:color="auto"/>
              <w:left w:val="none" w:sz="0" w:space="0" w:color="auto"/>
              <w:bottom w:val="none" w:sz="0" w:space="0" w:color="auto"/>
              <w:right w:val="none" w:sz="0" w:space="0" w:color="auto"/>
            </w:tcBorders>
          </w:tcPr>
          <w:p w:rsidR="00F91EC5" w:rsidRDefault="00F91EC5" w:rsidP="008C7E23">
            <w:pPr>
              <w:cnfStyle w:val="100000000000" w:firstRow="1" w:lastRow="0" w:firstColumn="0" w:lastColumn="0" w:oddVBand="0" w:evenVBand="0" w:oddHBand="0" w:evenHBand="0" w:firstRowFirstColumn="0" w:firstRowLastColumn="0" w:lastRowFirstColumn="0" w:lastRowLastColumn="0"/>
            </w:pPr>
            <w:proofErr w:type="spellStart"/>
            <w:r>
              <w:t>P.Laverty</w:t>
            </w:r>
            <w:proofErr w:type="spellEnd"/>
          </w:p>
        </w:tc>
        <w:tc>
          <w:tcPr>
            <w:tcW w:w="1221" w:type="dxa"/>
            <w:tcBorders>
              <w:top w:val="none" w:sz="0" w:space="0" w:color="auto"/>
              <w:left w:val="none" w:sz="0" w:space="0" w:color="auto"/>
              <w:bottom w:val="none" w:sz="0" w:space="0" w:color="auto"/>
              <w:right w:val="none" w:sz="0" w:space="0" w:color="auto"/>
            </w:tcBorders>
          </w:tcPr>
          <w:p w:rsidR="00F91EC5" w:rsidRDefault="00F91EC5" w:rsidP="008C7E23">
            <w:pPr>
              <w:cnfStyle w:val="100000000000" w:firstRow="1" w:lastRow="0" w:firstColumn="0" w:lastColumn="0" w:oddVBand="0" w:evenVBand="0" w:oddHBand="0" w:evenHBand="0" w:firstRowFirstColumn="0" w:firstRowLastColumn="0" w:lastRowFirstColumn="0" w:lastRowLastColumn="0"/>
            </w:pPr>
            <w:proofErr w:type="spellStart"/>
            <w:r>
              <w:t>Z.Zhou</w:t>
            </w:r>
            <w:proofErr w:type="spellEnd"/>
          </w:p>
        </w:tc>
      </w:tr>
      <w:tr w:rsidR="00F91EC5"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rsidR="00F91EC5" w:rsidRPr="008A667D" w:rsidRDefault="00F81D45" w:rsidP="008C7E23">
            <w:pPr>
              <w:rPr>
                <w:b w:val="0"/>
              </w:rPr>
            </w:pPr>
            <w:r>
              <w:rPr>
                <w:b w:val="0"/>
              </w:rPr>
              <w:t>Game.cpp</w:t>
            </w:r>
          </w:p>
        </w:tc>
        <w:tc>
          <w:tcPr>
            <w:tcW w:w="709" w:type="dxa"/>
            <w:tcBorders>
              <w:left w:val="none" w:sz="0" w:space="0" w:color="auto"/>
              <w:righ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258</w:t>
            </w:r>
          </w:p>
        </w:tc>
        <w:tc>
          <w:tcPr>
            <w:tcW w:w="1220" w:type="dxa"/>
            <w:tcBorders>
              <w:left w:val="none" w:sz="0" w:space="0" w:color="auto"/>
              <w:righ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40%</w:t>
            </w:r>
          </w:p>
        </w:tc>
        <w:tc>
          <w:tcPr>
            <w:tcW w:w="1220" w:type="dxa"/>
            <w:tcBorders>
              <w:left w:val="none" w:sz="0" w:space="0" w:color="auto"/>
              <w:righ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10%</w:t>
            </w:r>
          </w:p>
        </w:tc>
        <w:tc>
          <w:tcPr>
            <w:tcW w:w="1220" w:type="dxa"/>
            <w:tcBorders>
              <w:left w:val="none" w:sz="0" w:space="0" w:color="auto"/>
              <w:righ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20%</w:t>
            </w:r>
          </w:p>
        </w:tc>
        <w:tc>
          <w:tcPr>
            <w:tcW w:w="1221" w:type="dxa"/>
            <w:tcBorders>
              <w:lef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30%</w:t>
            </w:r>
          </w:p>
        </w:tc>
      </w:tr>
      <w:tr w:rsidR="00F91EC5" w:rsidTr="008C7E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rsidR="00F91EC5" w:rsidRPr="008A667D" w:rsidRDefault="00F81D45" w:rsidP="008C7E23">
            <w:pPr>
              <w:rPr>
                <w:b w:val="0"/>
              </w:rPr>
            </w:pPr>
            <w:r>
              <w:rPr>
                <w:b w:val="0"/>
              </w:rPr>
              <w:t>Player.cpp</w:t>
            </w:r>
          </w:p>
        </w:tc>
        <w:tc>
          <w:tcPr>
            <w:tcW w:w="709" w:type="dxa"/>
            <w:tcBorders>
              <w:left w:val="none" w:sz="0" w:space="0" w:color="auto"/>
              <w:right w:val="none" w:sz="0" w:space="0" w:color="auto"/>
            </w:tcBorders>
          </w:tcPr>
          <w:p w:rsidR="00F91EC5" w:rsidRDefault="00F91EC5" w:rsidP="008C7E23">
            <w:pPr>
              <w:cnfStyle w:val="000000010000" w:firstRow="0" w:lastRow="0" w:firstColumn="0" w:lastColumn="0" w:oddVBand="0" w:evenVBand="0" w:oddHBand="0" w:evenHBand="1" w:firstRowFirstColumn="0" w:firstRowLastColumn="0" w:lastRowFirstColumn="0" w:lastRowLastColumn="0"/>
            </w:pPr>
            <w:r>
              <w:t>105</w:t>
            </w:r>
          </w:p>
        </w:tc>
        <w:tc>
          <w:tcPr>
            <w:tcW w:w="1220" w:type="dxa"/>
            <w:tcBorders>
              <w:left w:val="none" w:sz="0" w:space="0" w:color="auto"/>
              <w:right w:val="none" w:sz="0" w:space="0" w:color="auto"/>
            </w:tcBorders>
          </w:tcPr>
          <w:p w:rsidR="00F91EC5" w:rsidRDefault="00F91EC5" w:rsidP="008C7E23">
            <w:pPr>
              <w:cnfStyle w:val="000000010000" w:firstRow="0" w:lastRow="0" w:firstColumn="0" w:lastColumn="0" w:oddVBand="0" w:evenVBand="0" w:oddHBand="0" w:evenHBand="1" w:firstRowFirstColumn="0" w:firstRowLastColumn="0" w:lastRowFirstColumn="0" w:lastRowLastColumn="0"/>
            </w:pPr>
            <w:r>
              <w:t>0%</w:t>
            </w:r>
          </w:p>
        </w:tc>
        <w:tc>
          <w:tcPr>
            <w:tcW w:w="1220" w:type="dxa"/>
            <w:tcBorders>
              <w:left w:val="none" w:sz="0" w:space="0" w:color="auto"/>
              <w:right w:val="none" w:sz="0" w:space="0" w:color="auto"/>
            </w:tcBorders>
          </w:tcPr>
          <w:p w:rsidR="00F91EC5" w:rsidRDefault="00F91EC5" w:rsidP="008C7E23">
            <w:pPr>
              <w:cnfStyle w:val="000000010000" w:firstRow="0" w:lastRow="0" w:firstColumn="0" w:lastColumn="0" w:oddVBand="0" w:evenVBand="0" w:oddHBand="0" w:evenHBand="1" w:firstRowFirstColumn="0" w:firstRowLastColumn="0" w:lastRowFirstColumn="0" w:lastRowLastColumn="0"/>
            </w:pPr>
            <w:r>
              <w:t>40%</w:t>
            </w:r>
          </w:p>
        </w:tc>
        <w:tc>
          <w:tcPr>
            <w:tcW w:w="1220" w:type="dxa"/>
            <w:tcBorders>
              <w:left w:val="none" w:sz="0" w:space="0" w:color="auto"/>
              <w:right w:val="none" w:sz="0" w:space="0" w:color="auto"/>
            </w:tcBorders>
          </w:tcPr>
          <w:p w:rsidR="00F91EC5" w:rsidRDefault="00F91EC5" w:rsidP="008C7E23">
            <w:pPr>
              <w:cnfStyle w:val="000000010000" w:firstRow="0" w:lastRow="0" w:firstColumn="0" w:lastColumn="0" w:oddVBand="0" w:evenVBand="0" w:oddHBand="0" w:evenHBand="1" w:firstRowFirstColumn="0" w:firstRowLastColumn="0" w:lastRowFirstColumn="0" w:lastRowLastColumn="0"/>
            </w:pPr>
            <w:r>
              <w:t>0%</w:t>
            </w:r>
          </w:p>
        </w:tc>
        <w:tc>
          <w:tcPr>
            <w:tcW w:w="1221" w:type="dxa"/>
            <w:tcBorders>
              <w:left w:val="none" w:sz="0" w:space="0" w:color="auto"/>
            </w:tcBorders>
          </w:tcPr>
          <w:p w:rsidR="00F91EC5" w:rsidRDefault="00F91EC5" w:rsidP="008C7E23">
            <w:pPr>
              <w:cnfStyle w:val="000000010000" w:firstRow="0" w:lastRow="0" w:firstColumn="0" w:lastColumn="0" w:oddVBand="0" w:evenVBand="0" w:oddHBand="0" w:evenHBand="1" w:firstRowFirstColumn="0" w:firstRowLastColumn="0" w:lastRowFirstColumn="0" w:lastRowLastColumn="0"/>
            </w:pPr>
            <w:r>
              <w:t>60%</w:t>
            </w:r>
          </w:p>
        </w:tc>
      </w:tr>
      <w:tr w:rsidR="00F91EC5"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rsidR="00F91EC5" w:rsidRDefault="00F81D45" w:rsidP="008C7E23">
            <w:pPr>
              <w:rPr>
                <w:b w:val="0"/>
              </w:rPr>
            </w:pPr>
            <w:r>
              <w:rPr>
                <w:b w:val="0"/>
              </w:rPr>
              <w:t>Level.cpp</w:t>
            </w:r>
          </w:p>
        </w:tc>
        <w:tc>
          <w:tcPr>
            <w:tcW w:w="709" w:type="dxa"/>
            <w:tcBorders>
              <w:left w:val="none" w:sz="0" w:space="0" w:color="auto"/>
              <w:righ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145</w:t>
            </w:r>
          </w:p>
        </w:tc>
        <w:tc>
          <w:tcPr>
            <w:tcW w:w="1220" w:type="dxa"/>
            <w:tcBorders>
              <w:left w:val="none" w:sz="0" w:space="0" w:color="auto"/>
              <w:righ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60%</w:t>
            </w:r>
          </w:p>
        </w:tc>
        <w:tc>
          <w:tcPr>
            <w:tcW w:w="1220" w:type="dxa"/>
            <w:tcBorders>
              <w:left w:val="none" w:sz="0" w:space="0" w:color="auto"/>
              <w:righ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40%</w:t>
            </w:r>
          </w:p>
        </w:tc>
        <w:tc>
          <w:tcPr>
            <w:tcW w:w="1220" w:type="dxa"/>
            <w:tcBorders>
              <w:left w:val="none" w:sz="0" w:space="0" w:color="auto"/>
              <w:righ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0%</w:t>
            </w:r>
          </w:p>
        </w:tc>
        <w:tc>
          <w:tcPr>
            <w:tcW w:w="1221" w:type="dxa"/>
            <w:tcBorders>
              <w:lef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0%</w:t>
            </w:r>
          </w:p>
        </w:tc>
      </w:tr>
      <w:tr w:rsidR="00F91EC5" w:rsidTr="008C7E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rsidR="00F91EC5" w:rsidRDefault="00F81D45" w:rsidP="008C7E23">
            <w:pPr>
              <w:rPr>
                <w:b w:val="0"/>
              </w:rPr>
            </w:pPr>
            <w:r>
              <w:rPr>
                <w:b w:val="0"/>
              </w:rPr>
              <w:lastRenderedPageBreak/>
              <w:t>Collectable.cpp</w:t>
            </w:r>
          </w:p>
        </w:tc>
        <w:tc>
          <w:tcPr>
            <w:tcW w:w="709" w:type="dxa"/>
            <w:tcBorders>
              <w:left w:val="none" w:sz="0" w:space="0" w:color="auto"/>
              <w:right w:val="none" w:sz="0" w:space="0" w:color="auto"/>
            </w:tcBorders>
          </w:tcPr>
          <w:p w:rsidR="00F91EC5" w:rsidRDefault="00F91EC5" w:rsidP="008C7E23">
            <w:pPr>
              <w:cnfStyle w:val="000000010000" w:firstRow="0" w:lastRow="0" w:firstColumn="0" w:lastColumn="0" w:oddVBand="0" w:evenVBand="0" w:oddHBand="0" w:evenHBand="1" w:firstRowFirstColumn="0" w:firstRowLastColumn="0" w:lastRowFirstColumn="0" w:lastRowLastColumn="0"/>
            </w:pPr>
            <w:r>
              <w:t>56</w:t>
            </w:r>
          </w:p>
        </w:tc>
        <w:tc>
          <w:tcPr>
            <w:tcW w:w="1220" w:type="dxa"/>
            <w:tcBorders>
              <w:left w:val="none" w:sz="0" w:space="0" w:color="auto"/>
              <w:right w:val="none" w:sz="0" w:space="0" w:color="auto"/>
            </w:tcBorders>
          </w:tcPr>
          <w:p w:rsidR="00F91EC5" w:rsidRDefault="00F91EC5" w:rsidP="008C7E23">
            <w:pPr>
              <w:cnfStyle w:val="000000010000" w:firstRow="0" w:lastRow="0" w:firstColumn="0" w:lastColumn="0" w:oddVBand="0" w:evenVBand="0" w:oddHBand="0" w:evenHBand="1" w:firstRowFirstColumn="0" w:firstRowLastColumn="0" w:lastRowFirstColumn="0" w:lastRowLastColumn="0"/>
            </w:pPr>
            <w:r>
              <w:t>0%</w:t>
            </w:r>
          </w:p>
        </w:tc>
        <w:tc>
          <w:tcPr>
            <w:tcW w:w="1220" w:type="dxa"/>
            <w:tcBorders>
              <w:left w:val="none" w:sz="0" w:space="0" w:color="auto"/>
              <w:right w:val="none" w:sz="0" w:space="0" w:color="auto"/>
            </w:tcBorders>
          </w:tcPr>
          <w:p w:rsidR="00F91EC5" w:rsidRDefault="00F91EC5" w:rsidP="008C7E23">
            <w:pPr>
              <w:cnfStyle w:val="000000010000" w:firstRow="0" w:lastRow="0" w:firstColumn="0" w:lastColumn="0" w:oddVBand="0" w:evenVBand="0" w:oddHBand="0" w:evenHBand="1" w:firstRowFirstColumn="0" w:firstRowLastColumn="0" w:lastRowFirstColumn="0" w:lastRowLastColumn="0"/>
            </w:pPr>
            <w:r>
              <w:t>0%</w:t>
            </w:r>
          </w:p>
        </w:tc>
        <w:tc>
          <w:tcPr>
            <w:tcW w:w="1220" w:type="dxa"/>
            <w:tcBorders>
              <w:left w:val="none" w:sz="0" w:space="0" w:color="auto"/>
              <w:right w:val="none" w:sz="0" w:space="0" w:color="auto"/>
            </w:tcBorders>
          </w:tcPr>
          <w:p w:rsidR="00F91EC5" w:rsidRDefault="00F91EC5" w:rsidP="008C7E23">
            <w:pPr>
              <w:cnfStyle w:val="000000010000" w:firstRow="0" w:lastRow="0" w:firstColumn="0" w:lastColumn="0" w:oddVBand="0" w:evenVBand="0" w:oddHBand="0" w:evenHBand="1" w:firstRowFirstColumn="0" w:firstRowLastColumn="0" w:lastRowFirstColumn="0" w:lastRowLastColumn="0"/>
            </w:pPr>
            <w:r>
              <w:t>0%</w:t>
            </w:r>
          </w:p>
        </w:tc>
        <w:tc>
          <w:tcPr>
            <w:tcW w:w="1221" w:type="dxa"/>
            <w:tcBorders>
              <w:left w:val="none" w:sz="0" w:space="0" w:color="auto"/>
            </w:tcBorders>
          </w:tcPr>
          <w:p w:rsidR="00F91EC5" w:rsidRDefault="00F91EC5" w:rsidP="008C7E23">
            <w:pPr>
              <w:cnfStyle w:val="000000010000" w:firstRow="0" w:lastRow="0" w:firstColumn="0" w:lastColumn="0" w:oddVBand="0" w:evenVBand="0" w:oddHBand="0" w:evenHBand="1" w:firstRowFirstColumn="0" w:firstRowLastColumn="0" w:lastRowFirstColumn="0" w:lastRowLastColumn="0"/>
            </w:pPr>
            <w:r>
              <w:t>100%</w:t>
            </w:r>
          </w:p>
        </w:tc>
      </w:tr>
      <w:tr w:rsidR="00F91EC5"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rsidR="00F91EC5" w:rsidRDefault="00F81D45" w:rsidP="008C7E23">
            <w:pPr>
              <w:rPr>
                <w:b w:val="0"/>
              </w:rPr>
            </w:pPr>
            <w:r>
              <w:rPr>
                <w:b w:val="0"/>
              </w:rPr>
              <w:t>Splash.cpp</w:t>
            </w:r>
          </w:p>
        </w:tc>
        <w:tc>
          <w:tcPr>
            <w:tcW w:w="709" w:type="dxa"/>
            <w:tcBorders>
              <w:left w:val="none" w:sz="0" w:space="0" w:color="auto"/>
              <w:righ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25</w:t>
            </w:r>
          </w:p>
        </w:tc>
        <w:tc>
          <w:tcPr>
            <w:tcW w:w="1220" w:type="dxa"/>
            <w:tcBorders>
              <w:left w:val="none" w:sz="0" w:space="0" w:color="auto"/>
              <w:righ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0%</w:t>
            </w:r>
          </w:p>
        </w:tc>
        <w:tc>
          <w:tcPr>
            <w:tcW w:w="1220" w:type="dxa"/>
            <w:tcBorders>
              <w:left w:val="none" w:sz="0" w:space="0" w:color="auto"/>
              <w:righ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100%</w:t>
            </w:r>
          </w:p>
        </w:tc>
        <w:tc>
          <w:tcPr>
            <w:tcW w:w="1220" w:type="dxa"/>
            <w:tcBorders>
              <w:left w:val="none" w:sz="0" w:space="0" w:color="auto"/>
              <w:righ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0%</w:t>
            </w:r>
          </w:p>
        </w:tc>
        <w:tc>
          <w:tcPr>
            <w:tcW w:w="1221" w:type="dxa"/>
            <w:tcBorders>
              <w:left w:val="none" w:sz="0" w:space="0" w:color="auto"/>
            </w:tcBorders>
          </w:tcPr>
          <w:p w:rsidR="00F91EC5" w:rsidRDefault="00F91EC5" w:rsidP="008C7E23">
            <w:pPr>
              <w:cnfStyle w:val="000000100000" w:firstRow="0" w:lastRow="0" w:firstColumn="0" w:lastColumn="0" w:oddVBand="0" w:evenVBand="0" w:oddHBand="1" w:evenHBand="0" w:firstRowFirstColumn="0" w:firstRowLastColumn="0" w:lastRowFirstColumn="0" w:lastRowLastColumn="0"/>
            </w:pPr>
            <w:r>
              <w:t>0%</w:t>
            </w:r>
          </w:p>
        </w:tc>
      </w:tr>
    </w:tbl>
    <w:p w:rsidR="00971C2C" w:rsidRDefault="00971C2C" w:rsidP="00BD3C79">
      <w:pPr>
        <w:ind w:left="720"/>
        <w:rPr>
          <w:sz w:val="20"/>
          <w:szCs w:val="28"/>
        </w:rPr>
      </w:pPr>
    </w:p>
    <w:p w:rsidR="00F91EC5" w:rsidRDefault="00F91EC5" w:rsidP="00BD3C79">
      <w:pPr>
        <w:ind w:left="720"/>
        <w:rPr>
          <w:sz w:val="20"/>
          <w:szCs w:val="28"/>
        </w:rPr>
      </w:pPr>
    </w:p>
    <w:tbl>
      <w:tblPr>
        <w:tblStyle w:val="MediumShading1-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6"/>
        <w:gridCol w:w="669"/>
        <w:gridCol w:w="1130"/>
        <w:gridCol w:w="1123"/>
        <w:gridCol w:w="1129"/>
        <w:gridCol w:w="1193"/>
        <w:gridCol w:w="994"/>
      </w:tblGrid>
      <w:tr w:rsidR="000C5117" w:rsidTr="00D20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C5117" w:rsidRDefault="000C5117" w:rsidP="008C7E23">
            <w:r>
              <w:t>Source File</w:t>
            </w:r>
          </w:p>
        </w:tc>
        <w:tc>
          <w:tcPr>
            <w:tcW w:w="669" w:type="dxa"/>
          </w:tcPr>
          <w:p w:rsidR="000C5117" w:rsidRDefault="000C5117" w:rsidP="008C7E23">
            <w:pPr>
              <w:cnfStyle w:val="100000000000" w:firstRow="1" w:lastRow="0" w:firstColumn="0" w:lastColumn="0" w:oddVBand="0" w:evenVBand="0" w:oddHBand="0" w:evenHBand="0" w:firstRowFirstColumn="0" w:firstRowLastColumn="0" w:lastRowFirstColumn="0" w:lastRowLastColumn="0"/>
            </w:pPr>
            <w:r>
              <w:t>LOC</w:t>
            </w:r>
          </w:p>
        </w:tc>
        <w:tc>
          <w:tcPr>
            <w:tcW w:w="1130" w:type="dxa"/>
          </w:tcPr>
          <w:p w:rsidR="000C5117" w:rsidRDefault="000C5117" w:rsidP="008C7E23">
            <w:pPr>
              <w:cnfStyle w:val="100000000000" w:firstRow="1" w:lastRow="0" w:firstColumn="0" w:lastColumn="0" w:oddVBand="0" w:evenVBand="0" w:oddHBand="0" w:evenHBand="0" w:firstRowFirstColumn="0" w:firstRowLastColumn="0" w:lastRowFirstColumn="0" w:lastRowLastColumn="0"/>
            </w:pPr>
            <w:r>
              <w:t>Timothy O’Neill</w:t>
            </w:r>
          </w:p>
        </w:tc>
        <w:tc>
          <w:tcPr>
            <w:tcW w:w="1123" w:type="dxa"/>
          </w:tcPr>
          <w:p w:rsidR="000C5117" w:rsidRDefault="000C5117" w:rsidP="008C7E23">
            <w:pPr>
              <w:cnfStyle w:val="100000000000" w:firstRow="1" w:lastRow="0" w:firstColumn="0" w:lastColumn="0" w:oddVBand="0" w:evenVBand="0" w:oddHBand="0" w:evenHBand="0" w:firstRowFirstColumn="0" w:firstRowLastColumn="0" w:lastRowFirstColumn="0" w:lastRowLastColumn="0"/>
            </w:pPr>
            <w:proofErr w:type="spellStart"/>
            <w:r>
              <w:t>Huy</w:t>
            </w:r>
            <w:proofErr w:type="spellEnd"/>
            <w:r>
              <w:t xml:space="preserve"> vu</w:t>
            </w:r>
            <w:r>
              <w:br/>
              <w:t>le</w:t>
            </w:r>
          </w:p>
        </w:tc>
        <w:tc>
          <w:tcPr>
            <w:tcW w:w="1129" w:type="dxa"/>
          </w:tcPr>
          <w:p w:rsidR="000C5117" w:rsidRDefault="000C5117" w:rsidP="008C7E23">
            <w:pPr>
              <w:cnfStyle w:val="100000000000" w:firstRow="1" w:lastRow="0" w:firstColumn="0" w:lastColumn="0" w:oddVBand="0" w:evenVBand="0" w:oddHBand="0" w:evenHBand="0" w:firstRowFirstColumn="0" w:firstRowLastColumn="0" w:lastRowFirstColumn="0" w:lastRowLastColumn="0"/>
            </w:pPr>
            <w:r>
              <w:t>Nathan</w:t>
            </w:r>
            <w:r>
              <w:br/>
              <w:t>Sullivan</w:t>
            </w:r>
          </w:p>
        </w:tc>
        <w:tc>
          <w:tcPr>
            <w:tcW w:w="1193" w:type="dxa"/>
          </w:tcPr>
          <w:p w:rsidR="000C5117" w:rsidRDefault="000C5117" w:rsidP="008C7E23">
            <w:pPr>
              <w:cnfStyle w:val="100000000000" w:firstRow="1" w:lastRow="0" w:firstColumn="0" w:lastColumn="0" w:oddVBand="0" w:evenVBand="0" w:oddHBand="0" w:evenHBand="0" w:firstRowFirstColumn="0" w:firstRowLastColumn="0" w:lastRowFirstColumn="0" w:lastRowLastColumn="0"/>
            </w:pPr>
            <w:r>
              <w:t>Christopher</w:t>
            </w:r>
            <w:r>
              <w:br/>
              <w:t>Wilson</w:t>
            </w:r>
          </w:p>
        </w:tc>
        <w:tc>
          <w:tcPr>
            <w:tcW w:w="994" w:type="dxa"/>
          </w:tcPr>
          <w:p w:rsidR="000C5117" w:rsidRDefault="000C5117" w:rsidP="008C7E23">
            <w:pPr>
              <w:cnfStyle w:val="100000000000" w:firstRow="1" w:lastRow="0" w:firstColumn="0" w:lastColumn="0" w:oddVBand="0" w:evenVBand="0" w:oddHBand="0" w:evenHBand="0" w:firstRowFirstColumn="0" w:firstRowLastColumn="0" w:lastRowFirstColumn="0" w:lastRowLastColumn="0"/>
            </w:pPr>
            <w:r>
              <w:t>Stewart</w:t>
            </w:r>
            <w:r>
              <w:br/>
            </w:r>
            <w:proofErr w:type="spellStart"/>
            <w:r>
              <w:t>Reaney</w:t>
            </w:r>
            <w:proofErr w:type="spellEnd"/>
          </w:p>
        </w:tc>
      </w:tr>
      <w:tr w:rsidR="000C5117"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C5117" w:rsidRPr="008A667D" w:rsidRDefault="003070D8" w:rsidP="008C7E23">
            <w:pPr>
              <w:rPr>
                <w:b w:val="0"/>
              </w:rPr>
            </w:pPr>
            <w:r>
              <w:rPr>
                <w:b w:val="0"/>
              </w:rPr>
              <w:t>System</w:t>
            </w:r>
            <w:r w:rsidR="00D205EC">
              <w:rPr>
                <w:b w:val="0"/>
              </w:rPr>
              <w:t>Class.cpp</w:t>
            </w:r>
          </w:p>
        </w:tc>
        <w:tc>
          <w:tcPr>
            <w:tcW w:w="669" w:type="dxa"/>
          </w:tcPr>
          <w:p w:rsidR="000C5117" w:rsidRDefault="001A4A9E" w:rsidP="008C7E23">
            <w:pPr>
              <w:cnfStyle w:val="000000100000" w:firstRow="0" w:lastRow="0" w:firstColumn="0" w:lastColumn="0" w:oddVBand="0" w:evenVBand="0" w:oddHBand="1" w:evenHBand="0" w:firstRowFirstColumn="0" w:firstRowLastColumn="0" w:lastRowFirstColumn="0" w:lastRowLastColumn="0"/>
            </w:pPr>
            <w:r>
              <w:t>342</w:t>
            </w:r>
          </w:p>
        </w:tc>
        <w:tc>
          <w:tcPr>
            <w:tcW w:w="1130" w:type="dxa"/>
          </w:tcPr>
          <w:p w:rsidR="000C5117" w:rsidRDefault="0025602E"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0C5117" w:rsidRDefault="0025602E"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0C5117" w:rsidRDefault="0025602E" w:rsidP="008C7E23">
            <w:pPr>
              <w:cnfStyle w:val="000000100000" w:firstRow="0" w:lastRow="0" w:firstColumn="0" w:lastColumn="0" w:oddVBand="0" w:evenVBand="0" w:oddHBand="1" w:evenHBand="0" w:firstRowFirstColumn="0" w:firstRowLastColumn="0" w:lastRowFirstColumn="0" w:lastRowLastColumn="0"/>
            </w:pPr>
            <w:r>
              <w:t>5</w:t>
            </w:r>
          </w:p>
        </w:tc>
        <w:tc>
          <w:tcPr>
            <w:tcW w:w="1193" w:type="dxa"/>
          </w:tcPr>
          <w:p w:rsidR="000C5117" w:rsidRDefault="0025602E" w:rsidP="008C7E23">
            <w:pPr>
              <w:cnfStyle w:val="000000100000" w:firstRow="0" w:lastRow="0" w:firstColumn="0" w:lastColumn="0" w:oddVBand="0" w:evenVBand="0" w:oddHBand="1" w:evenHBand="0" w:firstRowFirstColumn="0" w:firstRowLastColumn="0" w:lastRowFirstColumn="0" w:lastRowLastColumn="0"/>
            </w:pPr>
            <w:r>
              <w:t>5</w:t>
            </w:r>
          </w:p>
        </w:tc>
        <w:tc>
          <w:tcPr>
            <w:tcW w:w="994" w:type="dxa"/>
          </w:tcPr>
          <w:p w:rsidR="000C5117" w:rsidRDefault="0025602E" w:rsidP="008C7E23">
            <w:pPr>
              <w:cnfStyle w:val="000000100000" w:firstRow="0" w:lastRow="0" w:firstColumn="0" w:lastColumn="0" w:oddVBand="0" w:evenVBand="0" w:oddHBand="1" w:evenHBand="0" w:firstRowFirstColumn="0" w:firstRowLastColumn="0" w:lastRowFirstColumn="0" w:lastRowLastColumn="0"/>
            </w:pPr>
            <w:r>
              <w:t>0</w:t>
            </w:r>
          </w:p>
        </w:tc>
      </w:tr>
      <w:tr w:rsidR="000C5117"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C5117" w:rsidRPr="008A667D" w:rsidRDefault="00D205EC" w:rsidP="008C7E23">
            <w:pPr>
              <w:rPr>
                <w:b w:val="0"/>
              </w:rPr>
            </w:pPr>
            <w:proofErr w:type="spellStart"/>
            <w:r>
              <w:rPr>
                <w:b w:val="0"/>
              </w:rPr>
              <w:t>SystemClass.h</w:t>
            </w:r>
            <w:proofErr w:type="spellEnd"/>
          </w:p>
        </w:tc>
        <w:tc>
          <w:tcPr>
            <w:tcW w:w="669" w:type="dxa"/>
          </w:tcPr>
          <w:p w:rsidR="000C5117" w:rsidRDefault="001A4A9E" w:rsidP="008C7E23">
            <w:pPr>
              <w:cnfStyle w:val="000000010000" w:firstRow="0" w:lastRow="0" w:firstColumn="0" w:lastColumn="0" w:oddVBand="0" w:evenVBand="0" w:oddHBand="0" w:evenHBand="1" w:firstRowFirstColumn="0" w:firstRowLastColumn="0" w:lastRowFirstColumn="0" w:lastRowLastColumn="0"/>
            </w:pPr>
            <w:r>
              <w:t>75</w:t>
            </w:r>
          </w:p>
        </w:tc>
        <w:tc>
          <w:tcPr>
            <w:tcW w:w="1130" w:type="dxa"/>
          </w:tcPr>
          <w:p w:rsidR="000C5117" w:rsidRDefault="0025602E"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0C5117" w:rsidRDefault="0025602E"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0C5117" w:rsidRDefault="0025602E" w:rsidP="008C7E23">
            <w:pPr>
              <w:cnfStyle w:val="000000010000" w:firstRow="0" w:lastRow="0" w:firstColumn="0" w:lastColumn="0" w:oddVBand="0" w:evenVBand="0" w:oddHBand="0" w:evenHBand="1" w:firstRowFirstColumn="0" w:firstRowLastColumn="0" w:lastRowFirstColumn="0" w:lastRowLastColumn="0"/>
            </w:pPr>
            <w:r>
              <w:t>5</w:t>
            </w:r>
          </w:p>
        </w:tc>
        <w:tc>
          <w:tcPr>
            <w:tcW w:w="1193" w:type="dxa"/>
          </w:tcPr>
          <w:p w:rsidR="000C5117" w:rsidRDefault="0025602E" w:rsidP="008C7E23">
            <w:pPr>
              <w:cnfStyle w:val="000000010000" w:firstRow="0" w:lastRow="0" w:firstColumn="0" w:lastColumn="0" w:oddVBand="0" w:evenVBand="0" w:oddHBand="0" w:evenHBand="1" w:firstRowFirstColumn="0" w:firstRowLastColumn="0" w:lastRowFirstColumn="0" w:lastRowLastColumn="0"/>
            </w:pPr>
            <w:r>
              <w:t>5</w:t>
            </w:r>
          </w:p>
        </w:tc>
        <w:tc>
          <w:tcPr>
            <w:tcW w:w="994" w:type="dxa"/>
          </w:tcPr>
          <w:p w:rsidR="000C5117" w:rsidRPr="000C5117" w:rsidRDefault="00174FA7" w:rsidP="008C7E23">
            <w:pPr>
              <w:cnfStyle w:val="000000010000" w:firstRow="0" w:lastRow="0" w:firstColumn="0" w:lastColumn="0" w:oddVBand="0" w:evenVBand="0" w:oddHBand="0" w:evenHBand="1" w:firstRowFirstColumn="0" w:firstRowLastColumn="0" w:lastRowFirstColumn="0" w:lastRowLastColumn="0"/>
              <w:rPr>
                <w:i/>
              </w:rPr>
            </w:pPr>
            <w:r>
              <w:rPr>
                <w:i/>
              </w:rP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r>
              <w:rPr>
                <w:b w:val="0"/>
              </w:rPr>
              <w:t>SoundClass.cpp</w:t>
            </w:r>
          </w:p>
        </w:tc>
        <w:tc>
          <w:tcPr>
            <w:tcW w:w="669" w:type="dxa"/>
          </w:tcPr>
          <w:p w:rsidR="0025602E" w:rsidRDefault="001A4A9E" w:rsidP="008C7E23">
            <w:pPr>
              <w:cnfStyle w:val="000000100000" w:firstRow="0" w:lastRow="0" w:firstColumn="0" w:lastColumn="0" w:oddVBand="0" w:evenVBand="0" w:oddHBand="1" w:evenHBand="0" w:firstRowFirstColumn="0" w:firstRowLastColumn="0" w:lastRowFirstColumn="0" w:lastRowLastColumn="0"/>
            </w:pPr>
            <w:r>
              <w:t>633</w:t>
            </w:r>
          </w:p>
        </w:tc>
        <w:tc>
          <w:tcPr>
            <w:tcW w:w="1130" w:type="dxa"/>
          </w:tcPr>
          <w:p w:rsidR="0025602E"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25602E"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25602E"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25602E" w:rsidRDefault="0025602E" w:rsidP="008C7E23">
            <w:pPr>
              <w:cnfStyle w:val="000000100000" w:firstRow="0" w:lastRow="0" w:firstColumn="0" w:lastColumn="0" w:oddVBand="0" w:evenVBand="0" w:oddHBand="1" w:evenHBand="0" w:firstRowFirstColumn="0" w:firstRowLastColumn="0" w:lastRowFirstColumn="0" w:lastRowLastColumn="0"/>
            </w:pPr>
            <w:r>
              <w:t>100</w:t>
            </w:r>
          </w:p>
        </w:tc>
        <w:tc>
          <w:tcPr>
            <w:tcW w:w="994" w:type="dxa"/>
          </w:tcPr>
          <w:p w:rsidR="0025602E" w:rsidRPr="000C5117" w:rsidRDefault="00174FA7" w:rsidP="008C7E23">
            <w:pPr>
              <w:cnfStyle w:val="000000100000" w:firstRow="0" w:lastRow="0" w:firstColumn="0" w:lastColumn="0" w:oddVBand="0" w:evenVBand="0" w:oddHBand="1" w:evenHBand="0" w:firstRowFirstColumn="0" w:firstRowLastColumn="0" w:lastRowFirstColumn="0" w:lastRowLastColumn="0"/>
              <w:rPr>
                <w:i/>
              </w:rPr>
            </w:pPr>
            <w:r>
              <w:rPr>
                <w:i/>
              </w:rP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proofErr w:type="spellStart"/>
            <w:r>
              <w:rPr>
                <w:b w:val="0"/>
              </w:rPr>
              <w:t>SoundClass.h</w:t>
            </w:r>
            <w:proofErr w:type="spellEnd"/>
          </w:p>
        </w:tc>
        <w:tc>
          <w:tcPr>
            <w:tcW w:w="669" w:type="dxa"/>
          </w:tcPr>
          <w:p w:rsidR="0025602E" w:rsidRDefault="001A4A9E" w:rsidP="008C7E23">
            <w:pPr>
              <w:cnfStyle w:val="000000010000" w:firstRow="0" w:lastRow="0" w:firstColumn="0" w:lastColumn="0" w:oddVBand="0" w:evenVBand="0" w:oddHBand="0" w:evenHBand="1" w:firstRowFirstColumn="0" w:firstRowLastColumn="0" w:lastRowFirstColumn="0" w:lastRowLastColumn="0"/>
            </w:pPr>
            <w:r>
              <w:t>107</w:t>
            </w:r>
          </w:p>
        </w:tc>
        <w:tc>
          <w:tcPr>
            <w:tcW w:w="1130" w:type="dxa"/>
          </w:tcPr>
          <w:p w:rsidR="0025602E"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25602E"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25602E"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25602E" w:rsidRDefault="0025602E" w:rsidP="008C7E23">
            <w:pPr>
              <w:cnfStyle w:val="000000010000" w:firstRow="0" w:lastRow="0" w:firstColumn="0" w:lastColumn="0" w:oddVBand="0" w:evenVBand="0" w:oddHBand="0" w:evenHBand="1" w:firstRowFirstColumn="0" w:firstRowLastColumn="0" w:lastRowFirstColumn="0" w:lastRowLastColumn="0"/>
            </w:pPr>
            <w:r>
              <w:t>100</w:t>
            </w:r>
          </w:p>
        </w:tc>
        <w:tc>
          <w:tcPr>
            <w:tcW w:w="994" w:type="dxa"/>
          </w:tcPr>
          <w:p w:rsidR="0025602E" w:rsidRPr="000C5117" w:rsidRDefault="00174FA7" w:rsidP="008C7E23">
            <w:pPr>
              <w:cnfStyle w:val="000000010000" w:firstRow="0" w:lastRow="0" w:firstColumn="0" w:lastColumn="0" w:oddVBand="0" w:evenVBand="0" w:oddHBand="0" w:evenHBand="1" w:firstRowFirstColumn="0" w:firstRowLastColumn="0" w:lastRowFirstColumn="0" w:lastRowLastColumn="0"/>
              <w:rPr>
                <w:i/>
              </w:rPr>
            </w:pPr>
            <w:r>
              <w:rPr>
                <w:i/>
              </w:rP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C5117" w:rsidRDefault="00D205EC" w:rsidP="008C7E23">
            <w:pPr>
              <w:rPr>
                <w:b w:val="0"/>
              </w:rPr>
            </w:pPr>
            <w:r>
              <w:rPr>
                <w:b w:val="0"/>
              </w:rPr>
              <w:t>GraphicsClass.cpp</w:t>
            </w:r>
          </w:p>
        </w:tc>
        <w:tc>
          <w:tcPr>
            <w:tcW w:w="669" w:type="dxa"/>
          </w:tcPr>
          <w:p w:rsidR="000C5117" w:rsidRDefault="001A4A9E" w:rsidP="008C7E23">
            <w:pPr>
              <w:cnfStyle w:val="000000100000" w:firstRow="0" w:lastRow="0" w:firstColumn="0" w:lastColumn="0" w:oddVBand="0" w:evenVBand="0" w:oddHBand="1" w:evenHBand="0" w:firstRowFirstColumn="0" w:firstRowLastColumn="0" w:lastRowFirstColumn="0" w:lastRowLastColumn="0"/>
            </w:pPr>
            <w:r>
              <w:t>2343</w:t>
            </w:r>
          </w:p>
        </w:tc>
        <w:tc>
          <w:tcPr>
            <w:tcW w:w="1130" w:type="dxa"/>
          </w:tcPr>
          <w:p w:rsidR="000C5117" w:rsidRDefault="00143B8B" w:rsidP="008C7E23">
            <w:pPr>
              <w:cnfStyle w:val="000000100000" w:firstRow="0" w:lastRow="0" w:firstColumn="0" w:lastColumn="0" w:oddVBand="0" w:evenVBand="0" w:oddHBand="1" w:evenHBand="0" w:firstRowFirstColumn="0" w:firstRowLastColumn="0" w:lastRowFirstColumn="0" w:lastRowLastColumn="0"/>
            </w:pPr>
            <w:r>
              <w:t>15</w:t>
            </w:r>
          </w:p>
        </w:tc>
        <w:tc>
          <w:tcPr>
            <w:tcW w:w="1123" w:type="dxa"/>
          </w:tcPr>
          <w:p w:rsidR="000C5117" w:rsidRDefault="00143B8B" w:rsidP="008C7E23">
            <w:pPr>
              <w:cnfStyle w:val="000000100000" w:firstRow="0" w:lastRow="0" w:firstColumn="0" w:lastColumn="0" w:oddVBand="0" w:evenVBand="0" w:oddHBand="1" w:evenHBand="0" w:firstRowFirstColumn="0" w:firstRowLastColumn="0" w:lastRowFirstColumn="0" w:lastRowLastColumn="0"/>
            </w:pPr>
            <w:r>
              <w:t>15</w:t>
            </w:r>
          </w:p>
        </w:tc>
        <w:tc>
          <w:tcPr>
            <w:tcW w:w="1129" w:type="dxa"/>
          </w:tcPr>
          <w:p w:rsidR="000C5117" w:rsidRDefault="00143B8B" w:rsidP="008C7E23">
            <w:pPr>
              <w:cnfStyle w:val="000000100000" w:firstRow="0" w:lastRow="0" w:firstColumn="0" w:lastColumn="0" w:oddVBand="0" w:evenVBand="0" w:oddHBand="1" w:evenHBand="0" w:firstRowFirstColumn="0" w:firstRowLastColumn="0" w:lastRowFirstColumn="0" w:lastRowLastColumn="0"/>
            </w:pPr>
            <w:r>
              <w:t>40</w:t>
            </w:r>
          </w:p>
        </w:tc>
        <w:tc>
          <w:tcPr>
            <w:tcW w:w="1193" w:type="dxa"/>
          </w:tcPr>
          <w:p w:rsidR="000C5117" w:rsidRDefault="00143B8B" w:rsidP="008C7E23">
            <w:pPr>
              <w:cnfStyle w:val="000000100000" w:firstRow="0" w:lastRow="0" w:firstColumn="0" w:lastColumn="0" w:oddVBand="0" w:evenVBand="0" w:oddHBand="1" w:evenHBand="0" w:firstRowFirstColumn="0" w:firstRowLastColumn="0" w:lastRowFirstColumn="0" w:lastRowLastColumn="0"/>
            </w:pPr>
            <w:r>
              <w:t>15</w:t>
            </w:r>
          </w:p>
        </w:tc>
        <w:tc>
          <w:tcPr>
            <w:tcW w:w="994" w:type="dxa"/>
          </w:tcPr>
          <w:p w:rsidR="000C5117" w:rsidRDefault="00143B8B" w:rsidP="008C7E23">
            <w:pPr>
              <w:cnfStyle w:val="000000100000" w:firstRow="0" w:lastRow="0" w:firstColumn="0" w:lastColumn="0" w:oddVBand="0" w:evenVBand="0" w:oddHBand="1" w:evenHBand="0" w:firstRowFirstColumn="0" w:firstRowLastColumn="0" w:lastRowFirstColumn="0" w:lastRowLastColumn="0"/>
            </w:pPr>
            <w:r>
              <w:t>15</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8C7E23">
            <w:pPr>
              <w:rPr>
                <w:b w:val="0"/>
              </w:rPr>
            </w:pPr>
            <w:proofErr w:type="spellStart"/>
            <w:r>
              <w:rPr>
                <w:b w:val="0"/>
              </w:rPr>
              <w:t>GrahpicsClass.h</w:t>
            </w:r>
            <w:proofErr w:type="spellEnd"/>
          </w:p>
        </w:tc>
        <w:tc>
          <w:tcPr>
            <w:tcW w:w="669" w:type="dxa"/>
          </w:tcPr>
          <w:p w:rsidR="000C5117" w:rsidRDefault="001A4A9E" w:rsidP="008C7E23">
            <w:pPr>
              <w:cnfStyle w:val="000000010000" w:firstRow="0" w:lastRow="0" w:firstColumn="0" w:lastColumn="0" w:oddVBand="0" w:evenVBand="0" w:oddHBand="0" w:evenHBand="1" w:firstRowFirstColumn="0" w:firstRowLastColumn="0" w:lastRowFirstColumn="0" w:lastRowLastColumn="0"/>
            </w:pPr>
            <w:r>
              <w:t>152</w:t>
            </w:r>
          </w:p>
        </w:tc>
        <w:tc>
          <w:tcPr>
            <w:tcW w:w="1130" w:type="dxa"/>
          </w:tcPr>
          <w:p w:rsidR="000C5117" w:rsidRDefault="00143B8B" w:rsidP="008C7E23">
            <w:pPr>
              <w:cnfStyle w:val="000000010000" w:firstRow="0" w:lastRow="0" w:firstColumn="0" w:lastColumn="0" w:oddVBand="0" w:evenVBand="0" w:oddHBand="0" w:evenHBand="1" w:firstRowFirstColumn="0" w:firstRowLastColumn="0" w:lastRowFirstColumn="0" w:lastRowLastColumn="0"/>
            </w:pPr>
            <w:r>
              <w:t>15</w:t>
            </w:r>
          </w:p>
        </w:tc>
        <w:tc>
          <w:tcPr>
            <w:tcW w:w="1123" w:type="dxa"/>
          </w:tcPr>
          <w:p w:rsidR="000C5117" w:rsidRDefault="00143B8B" w:rsidP="008C7E23">
            <w:pPr>
              <w:cnfStyle w:val="000000010000" w:firstRow="0" w:lastRow="0" w:firstColumn="0" w:lastColumn="0" w:oddVBand="0" w:evenVBand="0" w:oddHBand="0" w:evenHBand="1" w:firstRowFirstColumn="0" w:firstRowLastColumn="0" w:lastRowFirstColumn="0" w:lastRowLastColumn="0"/>
            </w:pPr>
            <w:r>
              <w:t>15</w:t>
            </w:r>
          </w:p>
        </w:tc>
        <w:tc>
          <w:tcPr>
            <w:tcW w:w="1129" w:type="dxa"/>
          </w:tcPr>
          <w:p w:rsidR="000C5117" w:rsidRDefault="00143B8B" w:rsidP="008C7E23">
            <w:pPr>
              <w:cnfStyle w:val="000000010000" w:firstRow="0" w:lastRow="0" w:firstColumn="0" w:lastColumn="0" w:oddVBand="0" w:evenVBand="0" w:oddHBand="0" w:evenHBand="1" w:firstRowFirstColumn="0" w:firstRowLastColumn="0" w:lastRowFirstColumn="0" w:lastRowLastColumn="0"/>
            </w:pPr>
            <w:r>
              <w:t>40</w:t>
            </w:r>
          </w:p>
        </w:tc>
        <w:tc>
          <w:tcPr>
            <w:tcW w:w="1193" w:type="dxa"/>
          </w:tcPr>
          <w:p w:rsidR="000C5117" w:rsidRDefault="00143B8B" w:rsidP="008C7E23">
            <w:pPr>
              <w:cnfStyle w:val="000000010000" w:firstRow="0" w:lastRow="0" w:firstColumn="0" w:lastColumn="0" w:oddVBand="0" w:evenVBand="0" w:oddHBand="0" w:evenHBand="1" w:firstRowFirstColumn="0" w:firstRowLastColumn="0" w:lastRowFirstColumn="0" w:lastRowLastColumn="0"/>
            </w:pPr>
            <w:r>
              <w:t>15</w:t>
            </w:r>
          </w:p>
        </w:tc>
        <w:tc>
          <w:tcPr>
            <w:tcW w:w="994" w:type="dxa"/>
          </w:tcPr>
          <w:p w:rsidR="000C5117" w:rsidRDefault="00143B8B" w:rsidP="008C7E23">
            <w:pPr>
              <w:cnfStyle w:val="000000010000" w:firstRow="0" w:lastRow="0" w:firstColumn="0" w:lastColumn="0" w:oddVBand="0" w:evenVBand="0" w:oddHBand="0" w:evenHBand="1" w:firstRowFirstColumn="0" w:firstRowLastColumn="0" w:lastRowFirstColumn="0" w:lastRowLastColumn="0"/>
            </w:pPr>
            <w:r>
              <w:t>15</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C5117" w:rsidRDefault="00D205EC" w:rsidP="008C7E23">
            <w:pPr>
              <w:rPr>
                <w:b w:val="0"/>
              </w:rPr>
            </w:pPr>
            <w:r>
              <w:rPr>
                <w:b w:val="0"/>
              </w:rPr>
              <w:t>ResourceManagerClass.cpp</w:t>
            </w:r>
          </w:p>
        </w:tc>
        <w:tc>
          <w:tcPr>
            <w:tcW w:w="669" w:type="dxa"/>
          </w:tcPr>
          <w:p w:rsidR="000C5117" w:rsidRDefault="001A4A9E" w:rsidP="008C7E23">
            <w:pPr>
              <w:cnfStyle w:val="000000100000" w:firstRow="0" w:lastRow="0" w:firstColumn="0" w:lastColumn="0" w:oddVBand="0" w:evenVBand="0" w:oddHBand="1" w:evenHBand="0" w:firstRowFirstColumn="0" w:firstRowLastColumn="0" w:lastRowFirstColumn="0" w:lastRowLastColumn="0"/>
            </w:pPr>
            <w:r>
              <w:t>318</w:t>
            </w:r>
          </w:p>
        </w:tc>
        <w:tc>
          <w:tcPr>
            <w:tcW w:w="1130" w:type="dxa"/>
          </w:tcPr>
          <w:p w:rsidR="000C5117"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0C5117" w:rsidRDefault="00174FA7" w:rsidP="008C7E23">
            <w:pPr>
              <w:cnfStyle w:val="000000100000" w:firstRow="0" w:lastRow="0" w:firstColumn="0" w:lastColumn="0" w:oddVBand="0" w:evenVBand="0" w:oddHBand="1" w:evenHBand="0" w:firstRowFirstColumn="0" w:firstRowLastColumn="0" w:lastRowFirstColumn="0" w:lastRowLastColumn="0"/>
            </w:pPr>
            <w:r>
              <w:t>20</w:t>
            </w:r>
          </w:p>
        </w:tc>
        <w:tc>
          <w:tcPr>
            <w:tcW w:w="1129" w:type="dxa"/>
          </w:tcPr>
          <w:p w:rsidR="000C5117" w:rsidRDefault="00174FA7" w:rsidP="008C7E23">
            <w:pPr>
              <w:cnfStyle w:val="000000100000" w:firstRow="0" w:lastRow="0" w:firstColumn="0" w:lastColumn="0" w:oddVBand="0" w:evenVBand="0" w:oddHBand="1" w:evenHBand="0" w:firstRowFirstColumn="0" w:firstRowLastColumn="0" w:lastRowFirstColumn="0" w:lastRowLastColumn="0"/>
            </w:pPr>
            <w:r>
              <w:t>40</w:t>
            </w:r>
          </w:p>
        </w:tc>
        <w:tc>
          <w:tcPr>
            <w:tcW w:w="1193" w:type="dxa"/>
          </w:tcPr>
          <w:p w:rsidR="000C5117"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0C5117" w:rsidRDefault="00174FA7"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C5117" w:rsidRDefault="00D205EC" w:rsidP="008C7E23">
            <w:pPr>
              <w:rPr>
                <w:b w:val="0"/>
              </w:rPr>
            </w:pPr>
            <w:proofErr w:type="spellStart"/>
            <w:r>
              <w:rPr>
                <w:b w:val="0"/>
              </w:rPr>
              <w:t>ResourceManagerClass.h</w:t>
            </w:r>
            <w:proofErr w:type="spellEnd"/>
          </w:p>
        </w:tc>
        <w:tc>
          <w:tcPr>
            <w:tcW w:w="669" w:type="dxa"/>
          </w:tcPr>
          <w:p w:rsidR="000C5117" w:rsidRDefault="001A4A9E" w:rsidP="008C7E23">
            <w:pPr>
              <w:cnfStyle w:val="000000010000" w:firstRow="0" w:lastRow="0" w:firstColumn="0" w:lastColumn="0" w:oddVBand="0" w:evenVBand="0" w:oddHBand="0" w:evenHBand="1" w:firstRowFirstColumn="0" w:firstRowLastColumn="0" w:lastRowFirstColumn="0" w:lastRowLastColumn="0"/>
            </w:pPr>
            <w:r>
              <w:t>86</w:t>
            </w:r>
          </w:p>
        </w:tc>
        <w:tc>
          <w:tcPr>
            <w:tcW w:w="1130" w:type="dxa"/>
          </w:tcPr>
          <w:p w:rsidR="000C5117"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0C5117" w:rsidRDefault="00174FA7" w:rsidP="008C7E23">
            <w:pPr>
              <w:cnfStyle w:val="000000010000" w:firstRow="0" w:lastRow="0" w:firstColumn="0" w:lastColumn="0" w:oddVBand="0" w:evenVBand="0" w:oddHBand="0" w:evenHBand="1" w:firstRowFirstColumn="0" w:firstRowLastColumn="0" w:lastRowFirstColumn="0" w:lastRowLastColumn="0"/>
            </w:pPr>
            <w:r>
              <w:t>20</w:t>
            </w:r>
          </w:p>
        </w:tc>
        <w:tc>
          <w:tcPr>
            <w:tcW w:w="1129" w:type="dxa"/>
          </w:tcPr>
          <w:p w:rsidR="000C5117" w:rsidRDefault="00174FA7" w:rsidP="008C7E23">
            <w:pPr>
              <w:cnfStyle w:val="000000010000" w:firstRow="0" w:lastRow="0" w:firstColumn="0" w:lastColumn="0" w:oddVBand="0" w:evenVBand="0" w:oddHBand="0" w:evenHBand="1" w:firstRowFirstColumn="0" w:firstRowLastColumn="0" w:lastRowFirstColumn="0" w:lastRowLastColumn="0"/>
            </w:pPr>
            <w:r>
              <w:t>40</w:t>
            </w:r>
          </w:p>
        </w:tc>
        <w:tc>
          <w:tcPr>
            <w:tcW w:w="1193" w:type="dxa"/>
          </w:tcPr>
          <w:p w:rsidR="000C5117"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0C5117" w:rsidRDefault="00174FA7"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1A4A9E">
            <w:pPr>
              <w:rPr>
                <w:b w:val="0"/>
              </w:rPr>
            </w:pPr>
            <w:r>
              <w:rPr>
                <w:b w:val="0"/>
              </w:rPr>
              <w:t>MeshClass.cpp</w:t>
            </w:r>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1751</w:t>
            </w:r>
          </w:p>
        </w:tc>
        <w:tc>
          <w:tcPr>
            <w:tcW w:w="1130"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20</w:t>
            </w:r>
          </w:p>
        </w:tc>
        <w:tc>
          <w:tcPr>
            <w:tcW w:w="112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5</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20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1A4A9E">
            <w:pPr>
              <w:rPr>
                <w:b w:val="0"/>
              </w:rPr>
            </w:pPr>
            <w:proofErr w:type="spellStart"/>
            <w:r>
              <w:rPr>
                <w:b w:val="0"/>
              </w:rPr>
              <w:t>MeshClass.h</w:t>
            </w:r>
            <w:proofErr w:type="spellEnd"/>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189</w:t>
            </w:r>
          </w:p>
        </w:tc>
        <w:tc>
          <w:tcPr>
            <w:tcW w:w="1130"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20</w:t>
            </w:r>
          </w:p>
        </w:tc>
        <w:tc>
          <w:tcPr>
            <w:tcW w:w="1123" w:type="dxa"/>
          </w:tcPr>
          <w:p w:rsidR="00D205EC" w:rsidRDefault="00002C03" w:rsidP="008C7E23">
            <w:pPr>
              <w:cnfStyle w:val="000000010000" w:firstRow="0" w:lastRow="0" w:firstColumn="0" w:lastColumn="0" w:oddVBand="0" w:evenVBand="0" w:oddHBand="0" w:evenHBand="1" w:firstRowFirstColumn="0" w:firstRowLastColumn="0" w:lastRowFirstColumn="0" w:lastRowLastColumn="0"/>
            </w:pPr>
            <w:r>
              <w:t>5</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20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1A4A9E">
            <w:pPr>
              <w:rPr>
                <w:b w:val="0"/>
              </w:rPr>
            </w:pPr>
            <w:r>
              <w:rPr>
                <w:b w:val="0"/>
              </w:rPr>
              <w:t>Texture2D.cpp</w:t>
            </w:r>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266</w:t>
            </w:r>
          </w:p>
        </w:tc>
        <w:tc>
          <w:tcPr>
            <w:tcW w:w="1130"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D205EC" w:rsidRDefault="00002C03" w:rsidP="008C7E23">
            <w:pPr>
              <w:cnfStyle w:val="000000100000" w:firstRow="0" w:lastRow="0" w:firstColumn="0" w:lastColumn="0" w:oddVBand="0" w:evenVBand="0" w:oddHBand="1" w:evenHBand="0" w:firstRowFirstColumn="0" w:firstRowLastColumn="0" w:lastRowFirstColumn="0" w:lastRowLastColumn="0"/>
            </w:pPr>
            <w:r>
              <w:t>100</w:t>
            </w:r>
          </w:p>
        </w:tc>
        <w:tc>
          <w:tcPr>
            <w:tcW w:w="1193"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1A4A9E">
            <w:pPr>
              <w:rPr>
                <w:b w:val="0"/>
              </w:rPr>
            </w:pPr>
            <w:r>
              <w:rPr>
                <w:b w:val="0"/>
              </w:rPr>
              <w:t>Texture2D.h</w:t>
            </w:r>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47</w:t>
            </w:r>
          </w:p>
        </w:tc>
        <w:tc>
          <w:tcPr>
            <w:tcW w:w="1130" w:type="dxa"/>
          </w:tcPr>
          <w:p w:rsidR="00D205EC"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D205EC"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D205EC" w:rsidRDefault="00002C03" w:rsidP="008C7E23">
            <w:pPr>
              <w:cnfStyle w:val="000000010000" w:firstRow="0" w:lastRow="0" w:firstColumn="0" w:lastColumn="0" w:oddVBand="0" w:evenVBand="0" w:oddHBand="0" w:evenHBand="1" w:firstRowFirstColumn="0" w:firstRowLastColumn="0" w:lastRowFirstColumn="0" w:lastRowLastColumn="0"/>
            </w:pPr>
            <w:r>
              <w:t>100</w:t>
            </w:r>
          </w:p>
        </w:tc>
        <w:tc>
          <w:tcPr>
            <w:tcW w:w="1193" w:type="dxa"/>
          </w:tcPr>
          <w:p w:rsidR="00D205EC"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74FA7"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1A4A9E">
            <w:pPr>
              <w:rPr>
                <w:b w:val="0"/>
              </w:rPr>
            </w:pPr>
            <w:r>
              <w:rPr>
                <w:b w:val="0"/>
              </w:rPr>
              <w:t>EntityClass.cpp</w:t>
            </w:r>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251</w:t>
            </w:r>
          </w:p>
        </w:tc>
        <w:tc>
          <w:tcPr>
            <w:tcW w:w="1130"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20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1A4A9E">
            <w:pPr>
              <w:rPr>
                <w:b w:val="0"/>
              </w:rPr>
            </w:pPr>
            <w:proofErr w:type="spellStart"/>
            <w:r>
              <w:rPr>
                <w:b w:val="0"/>
              </w:rPr>
              <w:t>EntityClass.h</w:t>
            </w:r>
            <w:proofErr w:type="spellEnd"/>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119</w:t>
            </w:r>
          </w:p>
        </w:tc>
        <w:tc>
          <w:tcPr>
            <w:tcW w:w="1130"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20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1A4A9E">
            <w:pPr>
              <w:rPr>
                <w:b w:val="0"/>
              </w:rPr>
            </w:pPr>
            <w:r>
              <w:rPr>
                <w:b w:val="0"/>
              </w:rPr>
              <w:t>AI.cpp</w:t>
            </w:r>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524</w:t>
            </w:r>
          </w:p>
        </w:tc>
        <w:tc>
          <w:tcPr>
            <w:tcW w:w="1130"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1A4A9E">
            <w:pPr>
              <w:rPr>
                <w:b w:val="0"/>
              </w:rPr>
            </w:pPr>
            <w:proofErr w:type="spellStart"/>
            <w:r>
              <w:rPr>
                <w:b w:val="0"/>
              </w:rPr>
              <w:t>AI.h</w:t>
            </w:r>
            <w:proofErr w:type="spellEnd"/>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152</w:t>
            </w:r>
          </w:p>
        </w:tc>
        <w:tc>
          <w:tcPr>
            <w:tcW w:w="1130" w:type="dxa"/>
          </w:tcPr>
          <w:p w:rsidR="00D205EC"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D205EC" w:rsidRDefault="00B55ED0" w:rsidP="008C7E23">
            <w:pPr>
              <w:cnfStyle w:val="000000010000" w:firstRow="0" w:lastRow="0" w:firstColumn="0" w:lastColumn="0" w:oddVBand="0" w:evenVBand="0" w:oddHBand="0" w:evenHBand="1" w:firstRowFirstColumn="0" w:firstRowLastColumn="0" w:lastRowFirstColumn="0" w:lastRowLastColumn="0"/>
            </w:pPr>
            <w:r>
              <w:t>100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8C7E23">
            <w:pPr>
              <w:rPr>
                <w:b w:val="0"/>
              </w:rPr>
            </w:pPr>
            <w:r>
              <w:rPr>
                <w:b w:val="0"/>
              </w:rPr>
              <w:t>EntityPack.cpp</w:t>
            </w:r>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194</w:t>
            </w:r>
          </w:p>
        </w:tc>
        <w:tc>
          <w:tcPr>
            <w:tcW w:w="1130"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8C7E23">
            <w:pPr>
              <w:rPr>
                <w:b w:val="0"/>
              </w:rPr>
            </w:pPr>
            <w:proofErr w:type="spellStart"/>
            <w:r>
              <w:rPr>
                <w:b w:val="0"/>
              </w:rPr>
              <w:t>EntityPack.h</w:t>
            </w:r>
            <w:proofErr w:type="spellEnd"/>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46</w:t>
            </w:r>
          </w:p>
        </w:tc>
        <w:tc>
          <w:tcPr>
            <w:tcW w:w="1130" w:type="dxa"/>
          </w:tcPr>
          <w:p w:rsidR="00D205EC"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D205EC" w:rsidRDefault="00B55ED0" w:rsidP="008C7E23">
            <w:pPr>
              <w:cnfStyle w:val="000000010000" w:firstRow="0" w:lastRow="0" w:firstColumn="0" w:lastColumn="0" w:oddVBand="0" w:evenVBand="0" w:oddHBand="0" w:evenHBand="1" w:firstRowFirstColumn="0" w:firstRowLastColumn="0" w:lastRowFirstColumn="0" w:lastRowLastColumn="0"/>
            </w:pPr>
            <w:r>
              <w:t>100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r>
              <w:rPr>
                <w:b w:val="0"/>
              </w:rPr>
              <w:t>Action.cpp</w:t>
            </w:r>
          </w:p>
        </w:tc>
        <w:tc>
          <w:tcPr>
            <w:tcW w:w="669" w:type="dxa"/>
          </w:tcPr>
          <w:p w:rsidR="0025602E" w:rsidRDefault="001A4A9E" w:rsidP="008C7E23">
            <w:pPr>
              <w:cnfStyle w:val="000000100000" w:firstRow="0" w:lastRow="0" w:firstColumn="0" w:lastColumn="0" w:oddVBand="0" w:evenVBand="0" w:oddHBand="1" w:evenHBand="0" w:firstRowFirstColumn="0" w:firstRowLastColumn="0" w:lastRowFirstColumn="0" w:lastRowLastColumn="0"/>
            </w:pPr>
            <w:r>
              <w:t>30</w:t>
            </w:r>
          </w:p>
        </w:tc>
        <w:tc>
          <w:tcPr>
            <w:tcW w:w="1130" w:type="dxa"/>
          </w:tcPr>
          <w:p w:rsidR="0025602E"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25602E" w:rsidRDefault="0025602E" w:rsidP="008C7E23">
            <w:pPr>
              <w:cnfStyle w:val="000000100000" w:firstRow="0" w:lastRow="0" w:firstColumn="0" w:lastColumn="0" w:oddVBand="0" w:evenVBand="0" w:oddHBand="1" w:evenHBand="0" w:firstRowFirstColumn="0" w:firstRowLastColumn="0" w:lastRowFirstColumn="0" w:lastRowLastColumn="0"/>
            </w:pPr>
            <w:r>
              <w:t>100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proofErr w:type="spellStart"/>
            <w:r>
              <w:rPr>
                <w:b w:val="0"/>
              </w:rPr>
              <w:t>Action.h</w:t>
            </w:r>
            <w:proofErr w:type="spellEnd"/>
          </w:p>
        </w:tc>
        <w:tc>
          <w:tcPr>
            <w:tcW w:w="669" w:type="dxa"/>
          </w:tcPr>
          <w:p w:rsidR="0025602E" w:rsidRDefault="001A4A9E" w:rsidP="008C7E23">
            <w:pPr>
              <w:cnfStyle w:val="000000010000" w:firstRow="0" w:lastRow="0" w:firstColumn="0" w:lastColumn="0" w:oddVBand="0" w:evenVBand="0" w:oddHBand="0" w:evenHBand="1" w:firstRowFirstColumn="0" w:firstRowLastColumn="0" w:lastRowFirstColumn="0" w:lastRowLastColumn="0"/>
            </w:pPr>
            <w:r>
              <w:t>52</w:t>
            </w:r>
          </w:p>
        </w:tc>
        <w:tc>
          <w:tcPr>
            <w:tcW w:w="1130" w:type="dxa"/>
          </w:tcPr>
          <w:p w:rsidR="0025602E"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25602E" w:rsidRDefault="0025602E" w:rsidP="008C7E23">
            <w:pPr>
              <w:cnfStyle w:val="000000010000" w:firstRow="0" w:lastRow="0" w:firstColumn="0" w:lastColumn="0" w:oddVBand="0" w:evenVBand="0" w:oddHBand="0" w:evenHBand="1" w:firstRowFirstColumn="0" w:firstRowLastColumn="0" w:lastRowFirstColumn="0" w:lastRowLastColumn="0"/>
            </w:pPr>
            <w:r>
              <w:t>100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proofErr w:type="spellStart"/>
            <w:r>
              <w:rPr>
                <w:b w:val="0"/>
              </w:rPr>
              <w:t>ActionManager.Cpp</w:t>
            </w:r>
            <w:proofErr w:type="spellEnd"/>
          </w:p>
        </w:tc>
        <w:tc>
          <w:tcPr>
            <w:tcW w:w="669" w:type="dxa"/>
          </w:tcPr>
          <w:p w:rsidR="0025602E" w:rsidRDefault="001A4A9E" w:rsidP="008C7E23">
            <w:pPr>
              <w:cnfStyle w:val="000000100000" w:firstRow="0" w:lastRow="0" w:firstColumn="0" w:lastColumn="0" w:oddVBand="0" w:evenVBand="0" w:oddHBand="1" w:evenHBand="0" w:firstRowFirstColumn="0" w:firstRowLastColumn="0" w:lastRowFirstColumn="0" w:lastRowLastColumn="0"/>
            </w:pPr>
            <w:r>
              <w:t>62</w:t>
            </w:r>
          </w:p>
        </w:tc>
        <w:tc>
          <w:tcPr>
            <w:tcW w:w="1130" w:type="dxa"/>
          </w:tcPr>
          <w:p w:rsidR="0025602E"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25602E" w:rsidRDefault="0025602E" w:rsidP="008C7E23">
            <w:pPr>
              <w:cnfStyle w:val="000000100000" w:firstRow="0" w:lastRow="0" w:firstColumn="0" w:lastColumn="0" w:oddVBand="0" w:evenVBand="0" w:oddHBand="1" w:evenHBand="0" w:firstRowFirstColumn="0" w:firstRowLastColumn="0" w:lastRowFirstColumn="0" w:lastRowLastColumn="0"/>
            </w:pPr>
            <w:r>
              <w:t>100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proofErr w:type="spellStart"/>
            <w:r>
              <w:rPr>
                <w:b w:val="0"/>
              </w:rPr>
              <w:t>ActionManager.h</w:t>
            </w:r>
            <w:proofErr w:type="spellEnd"/>
          </w:p>
        </w:tc>
        <w:tc>
          <w:tcPr>
            <w:tcW w:w="669" w:type="dxa"/>
          </w:tcPr>
          <w:p w:rsidR="0025602E" w:rsidRDefault="001A4A9E" w:rsidP="008C7E23">
            <w:pPr>
              <w:cnfStyle w:val="000000010000" w:firstRow="0" w:lastRow="0" w:firstColumn="0" w:lastColumn="0" w:oddVBand="0" w:evenVBand="0" w:oddHBand="0" w:evenHBand="1" w:firstRowFirstColumn="0" w:firstRowLastColumn="0" w:lastRowFirstColumn="0" w:lastRowLastColumn="0"/>
            </w:pPr>
            <w:r>
              <w:t>21</w:t>
            </w:r>
          </w:p>
        </w:tc>
        <w:tc>
          <w:tcPr>
            <w:tcW w:w="1130" w:type="dxa"/>
          </w:tcPr>
          <w:p w:rsidR="0025602E"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25602E" w:rsidRDefault="0025602E" w:rsidP="008C7E23">
            <w:pPr>
              <w:cnfStyle w:val="000000010000" w:firstRow="0" w:lastRow="0" w:firstColumn="0" w:lastColumn="0" w:oddVBand="0" w:evenVBand="0" w:oddHBand="0" w:evenHBand="1" w:firstRowFirstColumn="0" w:firstRowLastColumn="0" w:lastRowFirstColumn="0" w:lastRowLastColumn="0"/>
            </w:pPr>
            <w:r>
              <w:t>100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r>
              <w:rPr>
                <w:b w:val="0"/>
              </w:rPr>
              <w:t>Condition.cpp</w:t>
            </w:r>
          </w:p>
        </w:tc>
        <w:tc>
          <w:tcPr>
            <w:tcW w:w="669" w:type="dxa"/>
          </w:tcPr>
          <w:p w:rsidR="0025602E" w:rsidRDefault="001A4A9E" w:rsidP="008C7E23">
            <w:pPr>
              <w:cnfStyle w:val="000000100000" w:firstRow="0" w:lastRow="0" w:firstColumn="0" w:lastColumn="0" w:oddVBand="0" w:evenVBand="0" w:oddHBand="1" w:evenHBand="0" w:firstRowFirstColumn="0" w:firstRowLastColumn="0" w:lastRowFirstColumn="0" w:lastRowLastColumn="0"/>
            </w:pPr>
            <w:r>
              <w:t>81</w:t>
            </w:r>
          </w:p>
        </w:tc>
        <w:tc>
          <w:tcPr>
            <w:tcW w:w="1130" w:type="dxa"/>
          </w:tcPr>
          <w:p w:rsidR="0025602E"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25602E" w:rsidRDefault="0025602E" w:rsidP="008C7E23">
            <w:pPr>
              <w:cnfStyle w:val="000000100000" w:firstRow="0" w:lastRow="0" w:firstColumn="0" w:lastColumn="0" w:oddVBand="0" w:evenVBand="0" w:oddHBand="1" w:evenHBand="0" w:firstRowFirstColumn="0" w:firstRowLastColumn="0" w:lastRowFirstColumn="0" w:lastRowLastColumn="0"/>
            </w:pPr>
            <w:r>
              <w:t>100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proofErr w:type="spellStart"/>
            <w:r>
              <w:rPr>
                <w:b w:val="0"/>
              </w:rPr>
              <w:t>Condition.h</w:t>
            </w:r>
            <w:proofErr w:type="spellEnd"/>
          </w:p>
        </w:tc>
        <w:tc>
          <w:tcPr>
            <w:tcW w:w="669" w:type="dxa"/>
          </w:tcPr>
          <w:p w:rsidR="0025602E" w:rsidRDefault="001A4A9E" w:rsidP="008C7E23">
            <w:pPr>
              <w:cnfStyle w:val="000000010000" w:firstRow="0" w:lastRow="0" w:firstColumn="0" w:lastColumn="0" w:oddVBand="0" w:evenVBand="0" w:oddHBand="0" w:evenHBand="1" w:firstRowFirstColumn="0" w:firstRowLastColumn="0" w:lastRowFirstColumn="0" w:lastRowLastColumn="0"/>
            </w:pPr>
            <w:r>
              <w:t>67</w:t>
            </w:r>
          </w:p>
        </w:tc>
        <w:tc>
          <w:tcPr>
            <w:tcW w:w="1130" w:type="dxa"/>
          </w:tcPr>
          <w:p w:rsidR="0025602E"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25602E" w:rsidRDefault="0025602E" w:rsidP="008C7E23">
            <w:pPr>
              <w:cnfStyle w:val="000000010000" w:firstRow="0" w:lastRow="0" w:firstColumn="0" w:lastColumn="0" w:oddVBand="0" w:evenVBand="0" w:oddHBand="0" w:evenHBand="1" w:firstRowFirstColumn="0" w:firstRowLastColumn="0" w:lastRowFirstColumn="0" w:lastRowLastColumn="0"/>
            </w:pPr>
            <w:r>
              <w:t>100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r>
              <w:rPr>
                <w:b w:val="0"/>
              </w:rPr>
              <w:t>State.cpp</w:t>
            </w:r>
          </w:p>
        </w:tc>
        <w:tc>
          <w:tcPr>
            <w:tcW w:w="669" w:type="dxa"/>
          </w:tcPr>
          <w:p w:rsidR="0025602E" w:rsidRDefault="001A4A9E" w:rsidP="008C7E23">
            <w:pPr>
              <w:cnfStyle w:val="000000100000" w:firstRow="0" w:lastRow="0" w:firstColumn="0" w:lastColumn="0" w:oddVBand="0" w:evenVBand="0" w:oddHBand="1" w:evenHBand="0" w:firstRowFirstColumn="0" w:firstRowLastColumn="0" w:lastRowFirstColumn="0" w:lastRowLastColumn="0"/>
            </w:pPr>
            <w:r>
              <w:t>40</w:t>
            </w:r>
          </w:p>
        </w:tc>
        <w:tc>
          <w:tcPr>
            <w:tcW w:w="1130" w:type="dxa"/>
          </w:tcPr>
          <w:p w:rsidR="0025602E"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25602E" w:rsidRDefault="0025602E" w:rsidP="008C7E23">
            <w:pPr>
              <w:cnfStyle w:val="000000100000" w:firstRow="0" w:lastRow="0" w:firstColumn="0" w:lastColumn="0" w:oddVBand="0" w:evenVBand="0" w:oddHBand="1" w:evenHBand="0" w:firstRowFirstColumn="0" w:firstRowLastColumn="0" w:lastRowFirstColumn="0" w:lastRowLastColumn="0"/>
            </w:pPr>
            <w:r>
              <w:t>100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proofErr w:type="spellStart"/>
            <w:r>
              <w:rPr>
                <w:b w:val="0"/>
              </w:rPr>
              <w:t>State.h</w:t>
            </w:r>
            <w:proofErr w:type="spellEnd"/>
          </w:p>
        </w:tc>
        <w:tc>
          <w:tcPr>
            <w:tcW w:w="669" w:type="dxa"/>
          </w:tcPr>
          <w:p w:rsidR="0025602E" w:rsidRDefault="001A4A9E" w:rsidP="008C7E23">
            <w:pPr>
              <w:cnfStyle w:val="000000010000" w:firstRow="0" w:lastRow="0" w:firstColumn="0" w:lastColumn="0" w:oddVBand="0" w:evenVBand="0" w:oddHBand="0" w:evenHBand="1" w:firstRowFirstColumn="0" w:firstRowLastColumn="0" w:lastRowFirstColumn="0" w:lastRowLastColumn="0"/>
            </w:pPr>
            <w:r>
              <w:t>33</w:t>
            </w:r>
          </w:p>
        </w:tc>
        <w:tc>
          <w:tcPr>
            <w:tcW w:w="1130" w:type="dxa"/>
          </w:tcPr>
          <w:p w:rsidR="0025602E"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25602E" w:rsidRDefault="0025602E" w:rsidP="008C7E23">
            <w:pPr>
              <w:cnfStyle w:val="000000010000" w:firstRow="0" w:lastRow="0" w:firstColumn="0" w:lastColumn="0" w:oddVBand="0" w:evenVBand="0" w:oddHBand="0" w:evenHBand="1" w:firstRowFirstColumn="0" w:firstRowLastColumn="0" w:lastRowFirstColumn="0" w:lastRowLastColumn="0"/>
            </w:pPr>
            <w:r>
              <w:t>100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r>
              <w:rPr>
                <w:b w:val="0"/>
              </w:rPr>
              <w:t>StateMachine.cpp</w:t>
            </w:r>
          </w:p>
        </w:tc>
        <w:tc>
          <w:tcPr>
            <w:tcW w:w="669" w:type="dxa"/>
          </w:tcPr>
          <w:p w:rsidR="0025602E" w:rsidRDefault="001A4A9E" w:rsidP="008C7E23">
            <w:pPr>
              <w:cnfStyle w:val="000000100000" w:firstRow="0" w:lastRow="0" w:firstColumn="0" w:lastColumn="0" w:oddVBand="0" w:evenVBand="0" w:oddHBand="1" w:evenHBand="0" w:firstRowFirstColumn="0" w:firstRowLastColumn="0" w:lastRowFirstColumn="0" w:lastRowLastColumn="0"/>
            </w:pPr>
            <w:r>
              <w:t>59</w:t>
            </w:r>
          </w:p>
        </w:tc>
        <w:tc>
          <w:tcPr>
            <w:tcW w:w="1130" w:type="dxa"/>
          </w:tcPr>
          <w:p w:rsidR="0025602E"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25602E" w:rsidRDefault="0025602E" w:rsidP="008C7E23">
            <w:pPr>
              <w:cnfStyle w:val="000000100000" w:firstRow="0" w:lastRow="0" w:firstColumn="0" w:lastColumn="0" w:oddVBand="0" w:evenVBand="0" w:oddHBand="1" w:evenHBand="0" w:firstRowFirstColumn="0" w:firstRowLastColumn="0" w:lastRowFirstColumn="0" w:lastRowLastColumn="0"/>
            </w:pPr>
            <w:r>
              <w:t>100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proofErr w:type="spellStart"/>
            <w:r>
              <w:rPr>
                <w:b w:val="0"/>
              </w:rPr>
              <w:t>StateMachine.h</w:t>
            </w:r>
            <w:proofErr w:type="spellEnd"/>
          </w:p>
        </w:tc>
        <w:tc>
          <w:tcPr>
            <w:tcW w:w="669" w:type="dxa"/>
          </w:tcPr>
          <w:p w:rsidR="0025602E" w:rsidRDefault="001A4A9E" w:rsidP="008C7E23">
            <w:pPr>
              <w:cnfStyle w:val="000000010000" w:firstRow="0" w:lastRow="0" w:firstColumn="0" w:lastColumn="0" w:oddVBand="0" w:evenVBand="0" w:oddHBand="0" w:evenHBand="1" w:firstRowFirstColumn="0" w:firstRowLastColumn="0" w:lastRowFirstColumn="0" w:lastRowLastColumn="0"/>
            </w:pPr>
            <w:r>
              <w:t>29</w:t>
            </w:r>
          </w:p>
        </w:tc>
        <w:tc>
          <w:tcPr>
            <w:tcW w:w="1130" w:type="dxa"/>
          </w:tcPr>
          <w:p w:rsidR="0025602E"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25602E" w:rsidRDefault="0025602E" w:rsidP="008C7E23">
            <w:pPr>
              <w:cnfStyle w:val="000000010000" w:firstRow="0" w:lastRow="0" w:firstColumn="0" w:lastColumn="0" w:oddVBand="0" w:evenVBand="0" w:oddHBand="0" w:evenHBand="1" w:firstRowFirstColumn="0" w:firstRowLastColumn="0" w:lastRowFirstColumn="0" w:lastRowLastColumn="0"/>
            </w:pPr>
            <w:r>
              <w:t>100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r>
              <w:rPr>
                <w:b w:val="0"/>
              </w:rPr>
              <w:t>Transition.cpp</w:t>
            </w:r>
          </w:p>
        </w:tc>
        <w:tc>
          <w:tcPr>
            <w:tcW w:w="669" w:type="dxa"/>
          </w:tcPr>
          <w:p w:rsidR="0025602E" w:rsidRDefault="001A4A9E" w:rsidP="008C7E23">
            <w:pPr>
              <w:cnfStyle w:val="000000100000" w:firstRow="0" w:lastRow="0" w:firstColumn="0" w:lastColumn="0" w:oddVBand="0" w:evenVBand="0" w:oddHBand="1" w:evenHBand="0" w:firstRowFirstColumn="0" w:firstRowLastColumn="0" w:lastRowFirstColumn="0" w:lastRowLastColumn="0"/>
            </w:pPr>
            <w:r>
              <w:t>22</w:t>
            </w:r>
          </w:p>
        </w:tc>
        <w:tc>
          <w:tcPr>
            <w:tcW w:w="1130" w:type="dxa"/>
          </w:tcPr>
          <w:p w:rsidR="0025602E"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25602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25602E" w:rsidRDefault="0025602E" w:rsidP="008C7E23">
            <w:pPr>
              <w:cnfStyle w:val="000000100000" w:firstRow="0" w:lastRow="0" w:firstColumn="0" w:lastColumn="0" w:oddVBand="0" w:evenVBand="0" w:oddHBand="1" w:evenHBand="0" w:firstRowFirstColumn="0" w:firstRowLastColumn="0" w:lastRowFirstColumn="0" w:lastRowLastColumn="0"/>
            </w:pPr>
            <w:r>
              <w:t>100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25602E" w:rsidRDefault="0025602E" w:rsidP="008C7E23">
            <w:pPr>
              <w:rPr>
                <w:b w:val="0"/>
              </w:rPr>
            </w:pPr>
            <w:proofErr w:type="spellStart"/>
            <w:r>
              <w:rPr>
                <w:b w:val="0"/>
              </w:rPr>
              <w:t>Transition.h</w:t>
            </w:r>
            <w:proofErr w:type="spellEnd"/>
          </w:p>
        </w:tc>
        <w:tc>
          <w:tcPr>
            <w:tcW w:w="669" w:type="dxa"/>
          </w:tcPr>
          <w:p w:rsidR="0025602E" w:rsidRDefault="001A4A9E" w:rsidP="008C7E23">
            <w:pPr>
              <w:cnfStyle w:val="000000010000" w:firstRow="0" w:lastRow="0" w:firstColumn="0" w:lastColumn="0" w:oddVBand="0" w:evenVBand="0" w:oddHBand="0" w:evenHBand="1" w:firstRowFirstColumn="0" w:firstRowLastColumn="0" w:lastRowFirstColumn="0" w:lastRowLastColumn="0"/>
            </w:pPr>
            <w:r>
              <w:t>26</w:t>
            </w:r>
          </w:p>
        </w:tc>
        <w:tc>
          <w:tcPr>
            <w:tcW w:w="1130" w:type="dxa"/>
          </w:tcPr>
          <w:p w:rsidR="0025602E"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25602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25602E" w:rsidRDefault="0025602E" w:rsidP="008C7E23">
            <w:pPr>
              <w:cnfStyle w:val="000000010000" w:firstRow="0" w:lastRow="0" w:firstColumn="0" w:lastColumn="0" w:oddVBand="0" w:evenVBand="0" w:oddHBand="0" w:evenHBand="1" w:firstRowFirstColumn="0" w:firstRowLastColumn="0" w:lastRowFirstColumn="0" w:lastRowLastColumn="0"/>
            </w:pPr>
            <w:r>
              <w:t>100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8C7E23">
            <w:pPr>
              <w:rPr>
                <w:b w:val="0"/>
              </w:rPr>
            </w:pPr>
            <w:r>
              <w:rPr>
                <w:b w:val="0"/>
              </w:rPr>
              <w:t>Shadermanager.cpp</w:t>
            </w:r>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62</w:t>
            </w:r>
          </w:p>
        </w:tc>
        <w:tc>
          <w:tcPr>
            <w:tcW w:w="1130"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10</w:t>
            </w:r>
          </w:p>
        </w:tc>
        <w:tc>
          <w:tcPr>
            <w:tcW w:w="1123"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90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8C7E23">
            <w:pPr>
              <w:rPr>
                <w:b w:val="0"/>
              </w:rPr>
            </w:pPr>
            <w:proofErr w:type="spellStart"/>
            <w:r>
              <w:rPr>
                <w:b w:val="0"/>
              </w:rPr>
              <w:t>Shadermanager.h</w:t>
            </w:r>
            <w:proofErr w:type="spellEnd"/>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75</w:t>
            </w:r>
          </w:p>
        </w:tc>
        <w:tc>
          <w:tcPr>
            <w:tcW w:w="1130" w:type="dxa"/>
          </w:tcPr>
          <w:p w:rsidR="00D205EC" w:rsidRDefault="0025602E" w:rsidP="008C7E23">
            <w:pPr>
              <w:cnfStyle w:val="000000010000" w:firstRow="0" w:lastRow="0" w:firstColumn="0" w:lastColumn="0" w:oddVBand="0" w:evenVBand="0" w:oddHBand="0" w:evenHBand="1" w:firstRowFirstColumn="0" w:firstRowLastColumn="0" w:lastRowFirstColumn="0" w:lastRowLastColumn="0"/>
            </w:pPr>
            <w:r>
              <w:t>10</w:t>
            </w:r>
          </w:p>
        </w:tc>
        <w:tc>
          <w:tcPr>
            <w:tcW w:w="1123" w:type="dxa"/>
          </w:tcPr>
          <w:p w:rsidR="00D205EC" w:rsidRDefault="0025602E" w:rsidP="008C7E23">
            <w:pPr>
              <w:cnfStyle w:val="000000010000" w:firstRow="0" w:lastRow="0" w:firstColumn="0" w:lastColumn="0" w:oddVBand="0" w:evenVBand="0" w:oddHBand="0" w:evenHBand="1" w:firstRowFirstColumn="0" w:firstRowLastColumn="0" w:lastRowFirstColumn="0" w:lastRowLastColumn="0"/>
            </w:pPr>
            <w:r>
              <w:t>90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8C7E23">
            <w:pPr>
              <w:rPr>
                <w:b w:val="0"/>
              </w:rPr>
            </w:pPr>
            <w:r>
              <w:rPr>
                <w:b w:val="0"/>
              </w:rPr>
              <w:t>BasicShaderClass.cpp</w:t>
            </w:r>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205</w:t>
            </w:r>
          </w:p>
        </w:tc>
        <w:tc>
          <w:tcPr>
            <w:tcW w:w="1130"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D205EC" w:rsidP="008C7E23">
            <w:pPr>
              <w:rPr>
                <w:b w:val="0"/>
              </w:rPr>
            </w:pPr>
            <w:proofErr w:type="spellStart"/>
            <w:r>
              <w:rPr>
                <w:b w:val="0"/>
              </w:rPr>
              <w:t>BasicShaderClass.h</w:t>
            </w:r>
            <w:proofErr w:type="spellEnd"/>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71</w:t>
            </w:r>
          </w:p>
        </w:tc>
        <w:tc>
          <w:tcPr>
            <w:tcW w:w="1130" w:type="dxa"/>
          </w:tcPr>
          <w:p w:rsidR="00D205EC"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D205EC" w:rsidRDefault="00B55ED0" w:rsidP="008C7E23">
            <w:pPr>
              <w:cnfStyle w:val="000000010000" w:firstRow="0" w:lastRow="0" w:firstColumn="0" w:lastColumn="0" w:oddVBand="0" w:evenVBand="0" w:oddHBand="0" w:evenHBand="1" w:firstRowFirstColumn="0" w:firstRowLastColumn="0" w:lastRowFirstColumn="0" w:lastRowLastColumn="0"/>
            </w:pPr>
            <w:r>
              <w:t>100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Basic.fx</w:t>
            </w:r>
            <w:proofErr w:type="spellEnd"/>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190</w:t>
            </w:r>
          </w:p>
        </w:tc>
        <w:tc>
          <w:tcPr>
            <w:tcW w:w="1130"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BumpMapEffect.fx</w:t>
            </w:r>
            <w:proofErr w:type="spellEnd"/>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188</w:t>
            </w:r>
          </w:p>
        </w:tc>
        <w:tc>
          <w:tcPr>
            <w:tcW w:w="1130" w:type="dxa"/>
          </w:tcPr>
          <w:p w:rsidR="00D205EC"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D205EC" w:rsidRDefault="00B55ED0" w:rsidP="008C7E23">
            <w:pPr>
              <w:cnfStyle w:val="000000010000" w:firstRow="0" w:lastRow="0" w:firstColumn="0" w:lastColumn="0" w:oddVBand="0" w:evenVBand="0" w:oddHBand="0" w:evenHBand="1" w:firstRowFirstColumn="0" w:firstRowLastColumn="0" w:lastRowFirstColumn="0" w:lastRowLastColumn="0"/>
            </w:pPr>
            <w:r>
              <w:t>30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r>
              <w:rPr>
                <w:b w:val="0"/>
              </w:rPr>
              <w:t>DepthShaderClass.cpp</w:t>
            </w:r>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185</w:t>
            </w:r>
          </w:p>
        </w:tc>
        <w:tc>
          <w:tcPr>
            <w:tcW w:w="1130"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DepthShaderClass.h</w:t>
            </w:r>
            <w:proofErr w:type="spellEnd"/>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46</w:t>
            </w:r>
          </w:p>
        </w:tc>
        <w:tc>
          <w:tcPr>
            <w:tcW w:w="1130" w:type="dxa"/>
          </w:tcPr>
          <w:p w:rsidR="00D205EC"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D205EC" w:rsidRDefault="00B55ED0" w:rsidP="008C7E23">
            <w:pPr>
              <w:cnfStyle w:val="000000010000" w:firstRow="0" w:lastRow="0" w:firstColumn="0" w:lastColumn="0" w:oddVBand="0" w:evenVBand="0" w:oddHBand="0" w:evenHBand="1" w:firstRowFirstColumn="0" w:firstRowLastColumn="0" w:lastRowFirstColumn="0" w:lastRowLastColumn="0"/>
            </w:pPr>
            <w:r>
              <w:t>100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Depth.fx</w:t>
            </w:r>
            <w:proofErr w:type="spellEnd"/>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81</w:t>
            </w:r>
          </w:p>
        </w:tc>
        <w:tc>
          <w:tcPr>
            <w:tcW w:w="1130"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r>
              <w:rPr>
                <w:b w:val="0"/>
              </w:rPr>
              <w:t>FoliageShaderClass.cpp</w:t>
            </w:r>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263</w:t>
            </w:r>
          </w:p>
        </w:tc>
        <w:tc>
          <w:tcPr>
            <w:tcW w:w="1130" w:type="dxa"/>
          </w:tcPr>
          <w:p w:rsidR="00D205EC" w:rsidRDefault="00002C03" w:rsidP="008C7E23">
            <w:pPr>
              <w:cnfStyle w:val="000000010000" w:firstRow="0" w:lastRow="0" w:firstColumn="0" w:lastColumn="0" w:oddVBand="0" w:evenVBand="0" w:oddHBand="0" w:evenHBand="1" w:firstRowFirstColumn="0" w:firstRowLastColumn="0" w:lastRowFirstColumn="0" w:lastRowLastColumn="0"/>
            </w:pPr>
            <w:r>
              <w:t>100</w:t>
            </w:r>
          </w:p>
        </w:tc>
        <w:tc>
          <w:tcPr>
            <w:tcW w:w="112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FoliageShaderClass.h</w:t>
            </w:r>
            <w:proofErr w:type="spellEnd"/>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46</w:t>
            </w:r>
          </w:p>
        </w:tc>
        <w:tc>
          <w:tcPr>
            <w:tcW w:w="1130" w:type="dxa"/>
          </w:tcPr>
          <w:p w:rsidR="00D205EC" w:rsidRDefault="00002C03" w:rsidP="008C7E23">
            <w:pPr>
              <w:cnfStyle w:val="000000100000" w:firstRow="0" w:lastRow="0" w:firstColumn="0" w:lastColumn="0" w:oddVBand="0" w:evenVBand="0" w:oddHBand="1" w:evenHBand="0" w:firstRowFirstColumn="0" w:firstRowLastColumn="0" w:lastRowFirstColumn="0" w:lastRowLastColumn="0"/>
            </w:pPr>
            <w:r>
              <w:t>100</w:t>
            </w:r>
          </w:p>
        </w:tc>
        <w:tc>
          <w:tcPr>
            <w:tcW w:w="112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Foliage.fx</w:t>
            </w:r>
            <w:proofErr w:type="spellEnd"/>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103</w:t>
            </w:r>
          </w:p>
        </w:tc>
        <w:tc>
          <w:tcPr>
            <w:tcW w:w="1130" w:type="dxa"/>
          </w:tcPr>
          <w:p w:rsidR="00D205EC" w:rsidRDefault="00002C03" w:rsidP="008C7E23">
            <w:pPr>
              <w:cnfStyle w:val="000000010000" w:firstRow="0" w:lastRow="0" w:firstColumn="0" w:lastColumn="0" w:oddVBand="0" w:evenVBand="0" w:oddHBand="0" w:evenHBand="1" w:firstRowFirstColumn="0" w:firstRowLastColumn="0" w:lastRowFirstColumn="0" w:lastRowLastColumn="0"/>
            </w:pPr>
            <w:r>
              <w:t>100</w:t>
            </w:r>
          </w:p>
        </w:tc>
        <w:tc>
          <w:tcPr>
            <w:tcW w:w="112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r>
              <w:rPr>
                <w:b w:val="0"/>
              </w:rPr>
              <w:t>GlassShaderClass.cpp</w:t>
            </w:r>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171</w:t>
            </w:r>
          </w:p>
        </w:tc>
        <w:tc>
          <w:tcPr>
            <w:tcW w:w="1130"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GlassShaderClass.h</w:t>
            </w:r>
            <w:proofErr w:type="spellEnd"/>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68</w:t>
            </w:r>
          </w:p>
        </w:tc>
        <w:tc>
          <w:tcPr>
            <w:tcW w:w="1130" w:type="dxa"/>
          </w:tcPr>
          <w:p w:rsidR="00D205EC"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D205EC" w:rsidRDefault="00B55ED0" w:rsidP="008C7E23">
            <w:pPr>
              <w:cnfStyle w:val="000000010000" w:firstRow="0" w:lastRow="0" w:firstColumn="0" w:lastColumn="0" w:oddVBand="0" w:evenVBand="0" w:oddHBand="0" w:evenHBand="1" w:firstRowFirstColumn="0" w:firstRowLastColumn="0" w:lastRowFirstColumn="0" w:lastRowLastColumn="0"/>
            </w:pPr>
            <w:r>
              <w:t>100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Glass.fx</w:t>
            </w:r>
            <w:proofErr w:type="spellEnd"/>
          </w:p>
        </w:tc>
        <w:tc>
          <w:tcPr>
            <w:tcW w:w="669" w:type="dxa"/>
          </w:tcPr>
          <w:p w:rsidR="00D205EC" w:rsidRDefault="001A4A9E" w:rsidP="008C7E23">
            <w:pPr>
              <w:cnfStyle w:val="000000100000" w:firstRow="0" w:lastRow="0" w:firstColumn="0" w:lastColumn="0" w:oddVBand="0" w:evenVBand="0" w:oddHBand="1" w:evenHBand="0" w:firstRowFirstColumn="0" w:firstRowLastColumn="0" w:lastRowFirstColumn="0" w:lastRowLastColumn="0"/>
            </w:pPr>
            <w:r>
              <w:t>133</w:t>
            </w:r>
          </w:p>
        </w:tc>
        <w:tc>
          <w:tcPr>
            <w:tcW w:w="1130"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r>
              <w:rPr>
                <w:b w:val="0"/>
              </w:rPr>
              <w:t>ParallaxShaderClass.cpp</w:t>
            </w:r>
          </w:p>
        </w:tc>
        <w:tc>
          <w:tcPr>
            <w:tcW w:w="669" w:type="dxa"/>
          </w:tcPr>
          <w:p w:rsidR="00D205EC" w:rsidRDefault="00A44AD0" w:rsidP="008C7E23">
            <w:pPr>
              <w:cnfStyle w:val="000000010000" w:firstRow="0" w:lastRow="0" w:firstColumn="0" w:lastColumn="0" w:oddVBand="0" w:evenVBand="0" w:oddHBand="0" w:evenHBand="1" w:firstRowFirstColumn="0" w:firstRowLastColumn="0" w:lastRowFirstColumn="0" w:lastRowLastColumn="0"/>
            </w:pPr>
            <w:r>
              <w:t>200</w:t>
            </w:r>
          </w:p>
        </w:tc>
        <w:tc>
          <w:tcPr>
            <w:tcW w:w="1130" w:type="dxa"/>
          </w:tcPr>
          <w:p w:rsidR="00D205EC" w:rsidRDefault="00174FA7"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D205EC" w:rsidRDefault="00B55ED0" w:rsidP="008C7E23">
            <w:pPr>
              <w:cnfStyle w:val="000000010000" w:firstRow="0" w:lastRow="0" w:firstColumn="0" w:lastColumn="0" w:oddVBand="0" w:evenVBand="0" w:oddHBand="0" w:evenHBand="1" w:firstRowFirstColumn="0" w:firstRowLastColumn="0" w:lastRowFirstColumn="0" w:lastRowLastColumn="0"/>
            </w:pPr>
            <w:r>
              <w:t>100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ParallaxShaderClass.h</w:t>
            </w:r>
            <w:proofErr w:type="spellEnd"/>
          </w:p>
        </w:tc>
        <w:tc>
          <w:tcPr>
            <w:tcW w:w="669" w:type="dxa"/>
          </w:tcPr>
          <w:p w:rsidR="00D205EC" w:rsidRDefault="00A44AD0" w:rsidP="008C7E23">
            <w:pPr>
              <w:cnfStyle w:val="000000100000" w:firstRow="0" w:lastRow="0" w:firstColumn="0" w:lastColumn="0" w:oddVBand="0" w:evenVBand="0" w:oddHBand="1" w:evenHBand="0" w:firstRowFirstColumn="0" w:firstRowLastColumn="0" w:lastRowFirstColumn="0" w:lastRowLastColumn="0"/>
            </w:pPr>
            <w:r>
              <w:t>76</w:t>
            </w:r>
          </w:p>
        </w:tc>
        <w:tc>
          <w:tcPr>
            <w:tcW w:w="1130" w:type="dxa"/>
          </w:tcPr>
          <w:p w:rsidR="00D205EC" w:rsidRDefault="00174FA7"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r>
              <w:rPr>
                <w:b w:val="0"/>
              </w:rPr>
              <w:lastRenderedPageBreak/>
              <w:t>Parallax_normal_mapping2.fx</w:t>
            </w:r>
          </w:p>
        </w:tc>
        <w:tc>
          <w:tcPr>
            <w:tcW w:w="669" w:type="dxa"/>
          </w:tcPr>
          <w:p w:rsidR="00D205EC" w:rsidRDefault="001A4A9E" w:rsidP="008C7E23">
            <w:pPr>
              <w:cnfStyle w:val="000000010000" w:firstRow="0" w:lastRow="0" w:firstColumn="0" w:lastColumn="0" w:oddVBand="0" w:evenVBand="0" w:oddHBand="0" w:evenHBand="1" w:firstRowFirstColumn="0" w:firstRowLastColumn="0" w:lastRowFirstColumn="0" w:lastRowLastColumn="0"/>
            </w:pPr>
            <w:r>
              <w:t>591</w:t>
            </w:r>
          </w:p>
        </w:tc>
        <w:tc>
          <w:tcPr>
            <w:tcW w:w="1130"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Pr>
          <w:p w:rsidR="00D205EC" w:rsidRDefault="00B55ED0" w:rsidP="008C7E23">
            <w:pPr>
              <w:cnfStyle w:val="000000010000" w:firstRow="0" w:lastRow="0" w:firstColumn="0" w:lastColumn="0" w:oddVBand="0" w:evenVBand="0" w:oddHBand="0" w:evenHBand="1" w:firstRowFirstColumn="0" w:firstRowLastColumn="0" w:lastRowFirstColumn="0" w:lastRowLastColumn="0"/>
            </w:pPr>
            <w:r>
              <w:t>100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bookmarkStart w:id="0" w:name="_GoBack"/>
            <w:bookmarkEnd w:id="0"/>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r>
              <w:rPr>
                <w:b w:val="0"/>
              </w:rPr>
              <w:t>ReflectionShaderClass.cpp</w:t>
            </w:r>
          </w:p>
        </w:tc>
        <w:tc>
          <w:tcPr>
            <w:tcW w:w="669" w:type="dxa"/>
          </w:tcPr>
          <w:p w:rsidR="00D205EC" w:rsidRDefault="00A44AD0" w:rsidP="008C7E23">
            <w:pPr>
              <w:cnfStyle w:val="000000100000" w:firstRow="0" w:lastRow="0" w:firstColumn="0" w:lastColumn="0" w:oddVBand="0" w:evenVBand="0" w:oddHBand="1" w:evenHBand="0" w:firstRowFirstColumn="0" w:firstRowLastColumn="0" w:lastRowFirstColumn="0" w:lastRowLastColumn="0"/>
            </w:pPr>
            <w:r>
              <w:t>319</w:t>
            </w:r>
          </w:p>
        </w:tc>
        <w:tc>
          <w:tcPr>
            <w:tcW w:w="1130" w:type="dxa"/>
          </w:tcPr>
          <w:p w:rsidR="00D205EC" w:rsidRDefault="00002C03" w:rsidP="008C7E23">
            <w:pPr>
              <w:cnfStyle w:val="000000100000" w:firstRow="0" w:lastRow="0" w:firstColumn="0" w:lastColumn="0" w:oddVBand="0" w:evenVBand="0" w:oddHBand="1" w:evenHBand="0" w:firstRowFirstColumn="0" w:firstRowLastColumn="0" w:lastRowFirstColumn="0" w:lastRowLastColumn="0"/>
            </w:pPr>
            <w:r>
              <w:t>100</w:t>
            </w:r>
          </w:p>
        </w:tc>
        <w:tc>
          <w:tcPr>
            <w:tcW w:w="112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ReflectionShaderClass.h</w:t>
            </w:r>
            <w:proofErr w:type="spellEnd"/>
          </w:p>
        </w:tc>
        <w:tc>
          <w:tcPr>
            <w:tcW w:w="669" w:type="dxa"/>
          </w:tcPr>
          <w:p w:rsidR="00D205EC" w:rsidRDefault="00A44AD0" w:rsidP="008C7E23">
            <w:pPr>
              <w:cnfStyle w:val="000000010000" w:firstRow="0" w:lastRow="0" w:firstColumn="0" w:lastColumn="0" w:oddVBand="0" w:evenVBand="0" w:oddHBand="0" w:evenHBand="1" w:firstRowFirstColumn="0" w:firstRowLastColumn="0" w:lastRowFirstColumn="0" w:lastRowLastColumn="0"/>
            </w:pPr>
            <w:r>
              <w:t>57</w:t>
            </w:r>
          </w:p>
        </w:tc>
        <w:tc>
          <w:tcPr>
            <w:tcW w:w="1130" w:type="dxa"/>
          </w:tcPr>
          <w:p w:rsidR="00D205EC" w:rsidRDefault="00002C03" w:rsidP="008C7E23">
            <w:pPr>
              <w:cnfStyle w:val="000000010000" w:firstRow="0" w:lastRow="0" w:firstColumn="0" w:lastColumn="0" w:oddVBand="0" w:evenVBand="0" w:oddHBand="0" w:evenHBand="1" w:firstRowFirstColumn="0" w:firstRowLastColumn="0" w:lastRowFirstColumn="0" w:lastRowLastColumn="0"/>
            </w:pPr>
            <w:r>
              <w:t>100</w:t>
            </w:r>
          </w:p>
        </w:tc>
        <w:tc>
          <w:tcPr>
            <w:tcW w:w="112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Reflection.fx</w:t>
            </w:r>
            <w:proofErr w:type="spellEnd"/>
          </w:p>
        </w:tc>
        <w:tc>
          <w:tcPr>
            <w:tcW w:w="669" w:type="dxa"/>
          </w:tcPr>
          <w:p w:rsidR="00D205EC" w:rsidRDefault="00A44AD0" w:rsidP="008C7E23">
            <w:pPr>
              <w:cnfStyle w:val="000000100000" w:firstRow="0" w:lastRow="0" w:firstColumn="0" w:lastColumn="0" w:oddVBand="0" w:evenVBand="0" w:oddHBand="1" w:evenHBand="0" w:firstRowFirstColumn="0" w:firstRowLastColumn="0" w:lastRowFirstColumn="0" w:lastRowLastColumn="0"/>
            </w:pPr>
            <w:r>
              <w:t>145</w:t>
            </w:r>
          </w:p>
        </w:tc>
        <w:tc>
          <w:tcPr>
            <w:tcW w:w="1130" w:type="dxa"/>
          </w:tcPr>
          <w:p w:rsidR="00D205EC" w:rsidRDefault="00002C03" w:rsidP="008C7E23">
            <w:pPr>
              <w:cnfStyle w:val="000000100000" w:firstRow="0" w:lastRow="0" w:firstColumn="0" w:lastColumn="0" w:oddVBand="0" w:evenVBand="0" w:oddHBand="1" w:evenHBand="0" w:firstRowFirstColumn="0" w:firstRowLastColumn="0" w:lastRowFirstColumn="0" w:lastRowLastColumn="0"/>
            </w:pPr>
            <w:r>
              <w:t>100</w:t>
            </w:r>
          </w:p>
        </w:tc>
        <w:tc>
          <w:tcPr>
            <w:tcW w:w="112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r>
              <w:rPr>
                <w:b w:val="0"/>
              </w:rPr>
              <w:t>RefractionShaderClass.cpp</w:t>
            </w:r>
          </w:p>
        </w:tc>
        <w:tc>
          <w:tcPr>
            <w:tcW w:w="669" w:type="dxa"/>
          </w:tcPr>
          <w:p w:rsidR="00D205EC" w:rsidRDefault="00A44AD0" w:rsidP="008C7E23">
            <w:pPr>
              <w:cnfStyle w:val="000000010000" w:firstRow="0" w:lastRow="0" w:firstColumn="0" w:lastColumn="0" w:oddVBand="0" w:evenVBand="0" w:oddHBand="0" w:evenHBand="1" w:firstRowFirstColumn="0" w:firstRowLastColumn="0" w:lastRowFirstColumn="0" w:lastRowLastColumn="0"/>
            </w:pPr>
            <w:r>
              <w:t>300</w:t>
            </w:r>
          </w:p>
        </w:tc>
        <w:tc>
          <w:tcPr>
            <w:tcW w:w="1130" w:type="dxa"/>
          </w:tcPr>
          <w:p w:rsidR="00D205EC" w:rsidRDefault="00002C03" w:rsidP="008C7E23">
            <w:pPr>
              <w:cnfStyle w:val="000000010000" w:firstRow="0" w:lastRow="0" w:firstColumn="0" w:lastColumn="0" w:oddVBand="0" w:evenVBand="0" w:oddHBand="0" w:evenHBand="1" w:firstRowFirstColumn="0" w:firstRowLastColumn="0" w:lastRowFirstColumn="0" w:lastRowLastColumn="0"/>
            </w:pPr>
            <w:r>
              <w:t>100</w:t>
            </w:r>
          </w:p>
        </w:tc>
        <w:tc>
          <w:tcPr>
            <w:tcW w:w="112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RefractionShaderClass.h</w:t>
            </w:r>
            <w:proofErr w:type="spellEnd"/>
          </w:p>
        </w:tc>
        <w:tc>
          <w:tcPr>
            <w:tcW w:w="669" w:type="dxa"/>
          </w:tcPr>
          <w:p w:rsidR="00D205EC" w:rsidRDefault="00A44AD0" w:rsidP="008C7E23">
            <w:pPr>
              <w:cnfStyle w:val="000000100000" w:firstRow="0" w:lastRow="0" w:firstColumn="0" w:lastColumn="0" w:oddVBand="0" w:evenVBand="0" w:oddHBand="1" w:evenHBand="0" w:firstRowFirstColumn="0" w:firstRowLastColumn="0" w:lastRowFirstColumn="0" w:lastRowLastColumn="0"/>
            </w:pPr>
            <w:r>
              <w:t>56</w:t>
            </w:r>
          </w:p>
        </w:tc>
        <w:tc>
          <w:tcPr>
            <w:tcW w:w="1130" w:type="dxa"/>
          </w:tcPr>
          <w:p w:rsidR="00D205EC" w:rsidRDefault="00002C03" w:rsidP="008C7E23">
            <w:pPr>
              <w:cnfStyle w:val="000000100000" w:firstRow="0" w:lastRow="0" w:firstColumn="0" w:lastColumn="0" w:oddVBand="0" w:evenVBand="0" w:oddHBand="1" w:evenHBand="0" w:firstRowFirstColumn="0" w:firstRowLastColumn="0" w:lastRowFirstColumn="0" w:lastRowLastColumn="0"/>
            </w:pPr>
            <w:r>
              <w:t>100</w:t>
            </w:r>
          </w:p>
        </w:tc>
        <w:tc>
          <w:tcPr>
            <w:tcW w:w="112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675E3E">
            <w:pPr>
              <w:rPr>
                <w:b w:val="0"/>
              </w:rPr>
            </w:pPr>
            <w:proofErr w:type="spellStart"/>
            <w:r>
              <w:rPr>
                <w:b w:val="0"/>
              </w:rPr>
              <w:t>Refraction.fx</w:t>
            </w:r>
            <w:proofErr w:type="spellEnd"/>
          </w:p>
        </w:tc>
        <w:tc>
          <w:tcPr>
            <w:tcW w:w="669" w:type="dxa"/>
          </w:tcPr>
          <w:p w:rsidR="00D205EC" w:rsidRDefault="00A44AD0" w:rsidP="008C7E23">
            <w:pPr>
              <w:cnfStyle w:val="000000010000" w:firstRow="0" w:lastRow="0" w:firstColumn="0" w:lastColumn="0" w:oddVBand="0" w:evenVBand="0" w:oddHBand="0" w:evenHBand="1" w:firstRowFirstColumn="0" w:firstRowLastColumn="0" w:lastRowFirstColumn="0" w:lastRowLastColumn="0"/>
            </w:pPr>
            <w:r>
              <w:t>132</w:t>
            </w:r>
          </w:p>
        </w:tc>
        <w:tc>
          <w:tcPr>
            <w:tcW w:w="1130" w:type="dxa"/>
          </w:tcPr>
          <w:p w:rsidR="00D205EC" w:rsidRDefault="00002C03" w:rsidP="008C7E23">
            <w:pPr>
              <w:cnfStyle w:val="000000010000" w:firstRow="0" w:lastRow="0" w:firstColumn="0" w:lastColumn="0" w:oddVBand="0" w:evenVBand="0" w:oddHBand="0" w:evenHBand="1" w:firstRowFirstColumn="0" w:firstRowLastColumn="0" w:lastRowFirstColumn="0" w:lastRowLastColumn="0"/>
            </w:pPr>
            <w:r>
              <w:t>100</w:t>
            </w:r>
          </w:p>
        </w:tc>
        <w:tc>
          <w:tcPr>
            <w:tcW w:w="112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r>
              <w:rPr>
                <w:b w:val="0"/>
              </w:rPr>
              <w:t>RenderTextureClass.cpp</w:t>
            </w:r>
          </w:p>
        </w:tc>
        <w:tc>
          <w:tcPr>
            <w:tcW w:w="669" w:type="dxa"/>
          </w:tcPr>
          <w:p w:rsidR="00D205EC" w:rsidRDefault="00A44AD0" w:rsidP="008C7E23">
            <w:pPr>
              <w:cnfStyle w:val="000000100000" w:firstRow="0" w:lastRow="0" w:firstColumn="0" w:lastColumn="0" w:oddVBand="0" w:evenVBand="0" w:oddHBand="1" w:evenHBand="0" w:firstRowFirstColumn="0" w:firstRowLastColumn="0" w:lastRowFirstColumn="0" w:lastRowLastColumn="0"/>
            </w:pPr>
            <w:r>
              <w:t>142</w:t>
            </w:r>
          </w:p>
        </w:tc>
        <w:tc>
          <w:tcPr>
            <w:tcW w:w="1130"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50</w:t>
            </w:r>
          </w:p>
        </w:tc>
        <w:tc>
          <w:tcPr>
            <w:tcW w:w="1123" w:type="dxa"/>
          </w:tcPr>
          <w:p w:rsidR="00D205EC" w:rsidRDefault="00B55ED0" w:rsidP="008C7E23">
            <w:pPr>
              <w:cnfStyle w:val="000000100000" w:firstRow="0" w:lastRow="0" w:firstColumn="0" w:lastColumn="0" w:oddVBand="0" w:evenVBand="0" w:oddHBand="1" w:evenHBand="0" w:firstRowFirstColumn="0" w:firstRowLastColumn="0" w:lastRowFirstColumn="0" w:lastRowLastColumn="0"/>
            </w:pPr>
            <w:r>
              <w:t>50</w:t>
            </w:r>
          </w:p>
        </w:tc>
        <w:tc>
          <w:tcPr>
            <w:tcW w:w="1129"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Pr>
          <w:p w:rsidR="00D205EC"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D205EC" w:rsidRDefault="00675E3E" w:rsidP="008C7E23">
            <w:pPr>
              <w:rPr>
                <w:b w:val="0"/>
              </w:rPr>
            </w:pPr>
            <w:proofErr w:type="spellStart"/>
            <w:r>
              <w:rPr>
                <w:b w:val="0"/>
              </w:rPr>
              <w:t>RenderTextureClass.h</w:t>
            </w:r>
            <w:proofErr w:type="spellEnd"/>
          </w:p>
        </w:tc>
        <w:tc>
          <w:tcPr>
            <w:tcW w:w="669" w:type="dxa"/>
          </w:tcPr>
          <w:p w:rsidR="00D205EC" w:rsidRDefault="00A44AD0" w:rsidP="008C7E23">
            <w:pPr>
              <w:cnfStyle w:val="000000010000" w:firstRow="0" w:lastRow="0" w:firstColumn="0" w:lastColumn="0" w:oddVBand="0" w:evenVBand="0" w:oddHBand="0" w:evenHBand="1" w:firstRowFirstColumn="0" w:firstRowLastColumn="0" w:lastRowFirstColumn="0" w:lastRowLastColumn="0"/>
            </w:pPr>
            <w:r>
              <w:t>35</w:t>
            </w:r>
          </w:p>
        </w:tc>
        <w:tc>
          <w:tcPr>
            <w:tcW w:w="1130" w:type="dxa"/>
          </w:tcPr>
          <w:p w:rsidR="00D205EC" w:rsidRDefault="0025602E" w:rsidP="008C7E23">
            <w:pPr>
              <w:cnfStyle w:val="000000010000" w:firstRow="0" w:lastRow="0" w:firstColumn="0" w:lastColumn="0" w:oddVBand="0" w:evenVBand="0" w:oddHBand="0" w:evenHBand="1" w:firstRowFirstColumn="0" w:firstRowLastColumn="0" w:lastRowFirstColumn="0" w:lastRowLastColumn="0"/>
            </w:pPr>
            <w:r>
              <w:t>50</w:t>
            </w:r>
          </w:p>
        </w:tc>
        <w:tc>
          <w:tcPr>
            <w:tcW w:w="1123" w:type="dxa"/>
          </w:tcPr>
          <w:p w:rsidR="00D205EC" w:rsidRDefault="0025602E" w:rsidP="008C7E23">
            <w:pPr>
              <w:cnfStyle w:val="000000010000" w:firstRow="0" w:lastRow="0" w:firstColumn="0" w:lastColumn="0" w:oddVBand="0" w:evenVBand="0" w:oddHBand="0" w:evenHBand="1" w:firstRowFirstColumn="0" w:firstRowLastColumn="0" w:lastRowFirstColumn="0" w:lastRowLastColumn="0"/>
            </w:pPr>
            <w:r>
              <w:t>50</w:t>
            </w:r>
          </w:p>
        </w:tc>
        <w:tc>
          <w:tcPr>
            <w:tcW w:w="1129"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Pr>
          <w:p w:rsidR="00D205EC"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r>
              <w:rPr>
                <w:b w:val="0"/>
              </w:rPr>
              <w:t>ShadowShaderClass.cpp</w:t>
            </w:r>
          </w:p>
        </w:tc>
        <w:tc>
          <w:tcPr>
            <w:tcW w:w="669" w:type="dxa"/>
            <w:tcBorders>
              <w:bottom w:val="single" w:sz="4" w:space="0" w:color="auto"/>
            </w:tcBorders>
          </w:tcPr>
          <w:p w:rsidR="00675E3E" w:rsidRDefault="00A44AD0" w:rsidP="008C7E23">
            <w:pPr>
              <w:cnfStyle w:val="000000100000" w:firstRow="0" w:lastRow="0" w:firstColumn="0" w:lastColumn="0" w:oddVBand="0" w:evenVBand="0" w:oddHBand="1" w:evenHBand="0" w:firstRowFirstColumn="0" w:firstRowLastColumn="0" w:lastRowFirstColumn="0" w:lastRowLastColumn="0"/>
            </w:pPr>
            <w:r>
              <w:t>253</w:t>
            </w:r>
          </w:p>
        </w:tc>
        <w:tc>
          <w:tcPr>
            <w:tcW w:w="1130"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Borders>
              <w:bottom w:val="single" w:sz="4" w:space="0" w:color="auto"/>
            </w:tcBorders>
          </w:tcPr>
          <w:p w:rsidR="00675E3E"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29"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proofErr w:type="spellStart"/>
            <w:r>
              <w:rPr>
                <w:b w:val="0"/>
              </w:rPr>
              <w:t>ShadowShaderClass.h</w:t>
            </w:r>
            <w:proofErr w:type="spellEnd"/>
          </w:p>
        </w:tc>
        <w:tc>
          <w:tcPr>
            <w:tcW w:w="669" w:type="dxa"/>
            <w:tcBorders>
              <w:bottom w:val="single" w:sz="4" w:space="0" w:color="auto"/>
            </w:tcBorders>
          </w:tcPr>
          <w:p w:rsidR="00675E3E" w:rsidRDefault="00A44AD0" w:rsidP="008C7E23">
            <w:pPr>
              <w:cnfStyle w:val="000000010000" w:firstRow="0" w:lastRow="0" w:firstColumn="0" w:lastColumn="0" w:oddVBand="0" w:evenVBand="0" w:oddHBand="0" w:evenHBand="1" w:firstRowFirstColumn="0" w:firstRowLastColumn="0" w:lastRowFirstColumn="0" w:lastRowLastColumn="0"/>
            </w:pPr>
            <w:r>
              <w:t>58</w:t>
            </w:r>
          </w:p>
        </w:tc>
        <w:tc>
          <w:tcPr>
            <w:tcW w:w="1130"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Borders>
              <w:bottom w:val="single" w:sz="4" w:space="0" w:color="auto"/>
            </w:tcBorders>
          </w:tcPr>
          <w:p w:rsidR="00675E3E" w:rsidRDefault="00B55ED0" w:rsidP="008C7E23">
            <w:pPr>
              <w:cnfStyle w:val="000000010000" w:firstRow="0" w:lastRow="0" w:firstColumn="0" w:lastColumn="0" w:oddVBand="0" w:evenVBand="0" w:oddHBand="0" w:evenHBand="1" w:firstRowFirstColumn="0" w:firstRowLastColumn="0" w:lastRowFirstColumn="0" w:lastRowLastColumn="0"/>
            </w:pPr>
            <w:r>
              <w:t>100</w:t>
            </w:r>
          </w:p>
        </w:tc>
        <w:tc>
          <w:tcPr>
            <w:tcW w:w="1129"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proofErr w:type="spellStart"/>
            <w:r>
              <w:rPr>
                <w:b w:val="0"/>
              </w:rPr>
              <w:t>Shadow.fx</w:t>
            </w:r>
            <w:proofErr w:type="spellEnd"/>
          </w:p>
        </w:tc>
        <w:tc>
          <w:tcPr>
            <w:tcW w:w="669" w:type="dxa"/>
            <w:tcBorders>
              <w:bottom w:val="single" w:sz="4" w:space="0" w:color="auto"/>
            </w:tcBorders>
          </w:tcPr>
          <w:p w:rsidR="00675E3E" w:rsidRDefault="00A44AD0" w:rsidP="008C7E23">
            <w:pPr>
              <w:cnfStyle w:val="000000100000" w:firstRow="0" w:lastRow="0" w:firstColumn="0" w:lastColumn="0" w:oddVBand="0" w:evenVBand="0" w:oddHBand="1" w:evenHBand="0" w:firstRowFirstColumn="0" w:firstRowLastColumn="0" w:lastRowFirstColumn="0" w:lastRowLastColumn="0"/>
            </w:pPr>
            <w:r>
              <w:t>82</w:t>
            </w:r>
          </w:p>
        </w:tc>
        <w:tc>
          <w:tcPr>
            <w:tcW w:w="1130"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Borders>
              <w:bottom w:val="single" w:sz="4" w:space="0" w:color="auto"/>
            </w:tcBorders>
          </w:tcPr>
          <w:p w:rsidR="00675E3E"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29"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r>
              <w:rPr>
                <w:b w:val="0"/>
              </w:rPr>
              <w:t>SkyboxShaderClass.cpp</w:t>
            </w:r>
          </w:p>
        </w:tc>
        <w:tc>
          <w:tcPr>
            <w:tcW w:w="669" w:type="dxa"/>
            <w:tcBorders>
              <w:bottom w:val="single" w:sz="4" w:space="0" w:color="auto"/>
            </w:tcBorders>
          </w:tcPr>
          <w:p w:rsidR="00675E3E" w:rsidRDefault="00A44AD0" w:rsidP="008C7E23">
            <w:pPr>
              <w:cnfStyle w:val="000000010000" w:firstRow="0" w:lastRow="0" w:firstColumn="0" w:lastColumn="0" w:oddVBand="0" w:evenVBand="0" w:oddHBand="0" w:evenHBand="1" w:firstRowFirstColumn="0" w:firstRowLastColumn="0" w:lastRowFirstColumn="0" w:lastRowLastColumn="0"/>
            </w:pPr>
            <w:r>
              <w:t>140</w:t>
            </w:r>
          </w:p>
        </w:tc>
        <w:tc>
          <w:tcPr>
            <w:tcW w:w="1130"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Borders>
              <w:bottom w:val="single" w:sz="4" w:space="0" w:color="auto"/>
            </w:tcBorders>
          </w:tcPr>
          <w:p w:rsidR="00675E3E" w:rsidRDefault="00B55ED0" w:rsidP="008C7E23">
            <w:pPr>
              <w:cnfStyle w:val="000000010000" w:firstRow="0" w:lastRow="0" w:firstColumn="0" w:lastColumn="0" w:oddVBand="0" w:evenVBand="0" w:oddHBand="0" w:evenHBand="1" w:firstRowFirstColumn="0" w:firstRowLastColumn="0" w:lastRowFirstColumn="0" w:lastRowLastColumn="0"/>
            </w:pPr>
            <w:r>
              <w:t>100</w:t>
            </w:r>
          </w:p>
        </w:tc>
        <w:tc>
          <w:tcPr>
            <w:tcW w:w="1129"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proofErr w:type="spellStart"/>
            <w:r>
              <w:rPr>
                <w:b w:val="0"/>
              </w:rPr>
              <w:t>SkyboxShaderClass.h</w:t>
            </w:r>
            <w:proofErr w:type="spellEnd"/>
          </w:p>
        </w:tc>
        <w:tc>
          <w:tcPr>
            <w:tcW w:w="669" w:type="dxa"/>
            <w:tcBorders>
              <w:bottom w:val="single" w:sz="4" w:space="0" w:color="auto"/>
            </w:tcBorders>
          </w:tcPr>
          <w:p w:rsidR="00675E3E" w:rsidRDefault="00A44AD0" w:rsidP="008C7E23">
            <w:pPr>
              <w:cnfStyle w:val="000000100000" w:firstRow="0" w:lastRow="0" w:firstColumn="0" w:lastColumn="0" w:oddVBand="0" w:evenVBand="0" w:oddHBand="1" w:evenHBand="0" w:firstRowFirstColumn="0" w:firstRowLastColumn="0" w:lastRowFirstColumn="0" w:lastRowLastColumn="0"/>
            </w:pPr>
            <w:r>
              <w:t>62</w:t>
            </w:r>
          </w:p>
        </w:tc>
        <w:tc>
          <w:tcPr>
            <w:tcW w:w="1130"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Borders>
              <w:bottom w:val="single" w:sz="4" w:space="0" w:color="auto"/>
            </w:tcBorders>
          </w:tcPr>
          <w:p w:rsidR="00675E3E"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29"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proofErr w:type="spellStart"/>
            <w:r>
              <w:rPr>
                <w:b w:val="0"/>
              </w:rPr>
              <w:t>Skybox.fx</w:t>
            </w:r>
            <w:proofErr w:type="spellEnd"/>
          </w:p>
        </w:tc>
        <w:tc>
          <w:tcPr>
            <w:tcW w:w="669" w:type="dxa"/>
            <w:tcBorders>
              <w:bottom w:val="single" w:sz="4" w:space="0" w:color="auto"/>
            </w:tcBorders>
          </w:tcPr>
          <w:p w:rsidR="00675E3E" w:rsidRDefault="00A44AD0" w:rsidP="008C7E23">
            <w:pPr>
              <w:cnfStyle w:val="000000010000" w:firstRow="0" w:lastRow="0" w:firstColumn="0" w:lastColumn="0" w:oddVBand="0" w:evenVBand="0" w:oddHBand="0" w:evenHBand="1" w:firstRowFirstColumn="0" w:firstRowLastColumn="0" w:lastRowFirstColumn="0" w:lastRowLastColumn="0"/>
            </w:pPr>
            <w:r>
              <w:t>75</w:t>
            </w:r>
          </w:p>
        </w:tc>
        <w:tc>
          <w:tcPr>
            <w:tcW w:w="1130"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Borders>
              <w:bottom w:val="single" w:sz="4" w:space="0" w:color="auto"/>
            </w:tcBorders>
          </w:tcPr>
          <w:p w:rsidR="00675E3E" w:rsidRDefault="00B55ED0" w:rsidP="008C7E23">
            <w:pPr>
              <w:cnfStyle w:val="000000010000" w:firstRow="0" w:lastRow="0" w:firstColumn="0" w:lastColumn="0" w:oddVBand="0" w:evenVBand="0" w:oddHBand="0" w:evenHBand="1" w:firstRowFirstColumn="0" w:firstRowLastColumn="0" w:lastRowFirstColumn="0" w:lastRowLastColumn="0"/>
            </w:pPr>
            <w:r>
              <w:t>100</w:t>
            </w:r>
          </w:p>
        </w:tc>
        <w:tc>
          <w:tcPr>
            <w:tcW w:w="1129"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r>
              <w:rPr>
                <w:b w:val="0"/>
              </w:rPr>
              <w:t>TerrainShaderClass.cpp</w:t>
            </w:r>
          </w:p>
        </w:tc>
        <w:tc>
          <w:tcPr>
            <w:tcW w:w="669" w:type="dxa"/>
            <w:tcBorders>
              <w:bottom w:val="single" w:sz="4" w:space="0" w:color="auto"/>
            </w:tcBorders>
          </w:tcPr>
          <w:p w:rsidR="00675E3E" w:rsidRDefault="00A44AD0" w:rsidP="008C7E23">
            <w:pPr>
              <w:cnfStyle w:val="000000100000" w:firstRow="0" w:lastRow="0" w:firstColumn="0" w:lastColumn="0" w:oddVBand="0" w:evenVBand="0" w:oddHBand="1" w:evenHBand="0" w:firstRowFirstColumn="0" w:firstRowLastColumn="0" w:lastRowFirstColumn="0" w:lastRowLastColumn="0"/>
            </w:pPr>
            <w:r>
              <w:t>287</w:t>
            </w:r>
          </w:p>
        </w:tc>
        <w:tc>
          <w:tcPr>
            <w:tcW w:w="1130" w:type="dxa"/>
            <w:tcBorders>
              <w:bottom w:val="single" w:sz="4" w:space="0" w:color="auto"/>
            </w:tcBorders>
          </w:tcPr>
          <w:p w:rsidR="00675E3E" w:rsidRDefault="00002C03" w:rsidP="008C7E23">
            <w:pPr>
              <w:cnfStyle w:val="000000100000" w:firstRow="0" w:lastRow="0" w:firstColumn="0" w:lastColumn="0" w:oddVBand="0" w:evenVBand="0" w:oddHBand="1" w:evenHBand="0" w:firstRowFirstColumn="0" w:firstRowLastColumn="0" w:lastRowFirstColumn="0" w:lastRowLastColumn="0"/>
            </w:pPr>
            <w:r>
              <w:t>100</w:t>
            </w:r>
          </w:p>
        </w:tc>
        <w:tc>
          <w:tcPr>
            <w:tcW w:w="112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proofErr w:type="spellStart"/>
            <w:r>
              <w:rPr>
                <w:b w:val="0"/>
              </w:rPr>
              <w:t>TerrainShaderClass.h</w:t>
            </w:r>
            <w:proofErr w:type="spellEnd"/>
          </w:p>
        </w:tc>
        <w:tc>
          <w:tcPr>
            <w:tcW w:w="669" w:type="dxa"/>
            <w:tcBorders>
              <w:bottom w:val="single" w:sz="4" w:space="0" w:color="auto"/>
            </w:tcBorders>
          </w:tcPr>
          <w:p w:rsidR="00675E3E" w:rsidRDefault="00A44AD0" w:rsidP="008C7E23">
            <w:pPr>
              <w:cnfStyle w:val="000000010000" w:firstRow="0" w:lastRow="0" w:firstColumn="0" w:lastColumn="0" w:oddVBand="0" w:evenVBand="0" w:oddHBand="0" w:evenHBand="1" w:firstRowFirstColumn="0" w:firstRowLastColumn="0" w:lastRowFirstColumn="0" w:lastRowLastColumn="0"/>
            </w:pPr>
            <w:r>
              <w:t>70</w:t>
            </w:r>
          </w:p>
        </w:tc>
        <w:tc>
          <w:tcPr>
            <w:tcW w:w="1130" w:type="dxa"/>
            <w:tcBorders>
              <w:bottom w:val="single" w:sz="4" w:space="0" w:color="auto"/>
            </w:tcBorders>
          </w:tcPr>
          <w:p w:rsidR="00675E3E" w:rsidRDefault="00002C03" w:rsidP="008C7E23">
            <w:pPr>
              <w:cnfStyle w:val="000000010000" w:firstRow="0" w:lastRow="0" w:firstColumn="0" w:lastColumn="0" w:oddVBand="0" w:evenVBand="0" w:oddHBand="0" w:evenHBand="1" w:firstRowFirstColumn="0" w:firstRowLastColumn="0" w:lastRowFirstColumn="0" w:lastRowLastColumn="0"/>
            </w:pPr>
            <w:r>
              <w:t>100</w:t>
            </w:r>
          </w:p>
        </w:tc>
        <w:tc>
          <w:tcPr>
            <w:tcW w:w="1123"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proofErr w:type="spellStart"/>
            <w:r>
              <w:rPr>
                <w:b w:val="0"/>
              </w:rPr>
              <w:t>Terrain.fx</w:t>
            </w:r>
            <w:proofErr w:type="spellEnd"/>
          </w:p>
        </w:tc>
        <w:tc>
          <w:tcPr>
            <w:tcW w:w="669" w:type="dxa"/>
            <w:tcBorders>
              <w:bottom w:val="single" w:sz="4" w:space="0" w:color="auto"/>
            </w:tcBorders>
          </w:tcPr>
          <w:p w:rsidR="00675E3E" w:rsidRDefault="00A44AD0" w:rsidP="008C7E23">
            <w:pPr>
              <w:cnfStyle w:val="000000100000" w:firstRow="0" w:lastRow="0" w:firstColumn="0" w:lastColumn="0" w:oddVBand="0" w:evenVBand="0" w:oddHBand="1" w:evenHBand="0" w:firstRowFirstColumn="0" w:firstRowLastColumn="0" w:lastRowFirstColumn="0" w:lastRowLastColumn="0"/>
            </w:pPr>
            <w:r>
              <w:t>174</w:t>
            </w:r>
          </w:p>
        </w:tc>
        <w:tc>
          <w:tcPr>
            <w:tcW w:w="1130" w:type="dxa"/>
            <w:tcBorders>
              <w:bottom w:val="single" w:sz="4" w:space="0" w:color="auto"/>
            </w:tcBorders>
          </w:tcPr>
          <w:p w:rsidR="00675E3E" w:rsidRDefault="00002C03" w:rsidP="008C7E23">
            <w:pPr>
              <w:cnfStyle w:val="000000100000" w:firstRow="0" w:lastRow="0" w:firstColumn="0" w:lastColumn="0" w:oddVBand="0" w:evenVBand="0" w:oddHBand="1" w:evenHBand="0" w:firstRowFirstColumn="0" w:firstRowLastColumn="0" w:lastRowFirstColumn="0" w:lastRowLastColumn="0"/>
            </w:pPr>
            <w:r>
              <w:t>100</w:t>
            </w:r>
          </w:p>
        </w:tc>
        <w:tc>
          <w:tcPr>
            <w:tcW w:w="112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r>
              <w:rPr>
                <w:b w:val="0"/>
              </w:rPr>
              <w:t>TextureOnlyShaderClass.cpp</w:t>
            </w:r>
          </w:p>
        </w:tc>
        <w:tc>
          <w:tcPr>
            <w:tcW w:w="669" w:type="dxa"/>
            <w:tcBorders>
              <w:bottom w:val="single" w:sz="4" w:space="0" w:color="auto"/>
            </w:tcBorders>
          </w:tcPr>
          <w:p w:rsidR="00675E3E" w:rsidRDefault="00A44AD0" w:rsidP="008C7E23">
            <w:pPr>
              <w:cnfStyle w:val="000000010000" w:firstRow="0" w:lastRow="0" w:firstColumn="0" w:lastColumn="0" w:oddVBand="0" w:evenVBand="0" w:oddHBand="0" w:evenHBand="1" w:firstRowFirstColumn="0" w:firstRowLastColumn="0" w:lastRowFirstColumn="0" w:lastRowLastColumn="0"/>
            </w:pPr>
            <w:r>
              <w:t>201</w:t>
            </w:r>
          </w:p>
        </w:tc>
        <w:tc>
          <w:tcPr>
            <w:tcW w:w="1130"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Borders>
              <w:bottom w:val="single" w:sz="4" w:space="0" w:color="auto"/>
            </w:tcBorders>
          </w:tcPr>
          <w:p w:rsidR="00675E3E" w:rsidRDefault="00B55ED0" w:rsidP="008C7E23">
            <w:pPr>
              <w:cnfStyle w:val="000000010000" w:firstRow="0" w:lastRow="0" w:firstColumn="0" w:lastColumn="0" w:oddVBand="0" w:evenVBand="0" w:oddHBand="0" w:evenHBand="1" w:firstRowFirstColumn="0" w:firstRowLastColumn="0" w:lastRowFirstColumn="0" w:lastRowLastColumn="0"/>
            </w:pPr>
            <w:r>
              <w:t>100</w:t>
            </w:r>
          </w:p>
        </w:tc>
        <w:tc>
          <w:tcPr>
            <w:tcW w:w="1129"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proofErr w:type="spellStart"/>
            <w:r>
              <w:rPr>
                <w:b w:val="0"/>
              </w:rPr>
              <w:t>TextureOnlyShaderClass.h</w:t>
            </w:r>
            <w:proofErr w:type="spellEnd"/>
          </w:p>
        </w:tc>
        <w:tc>
          <w:tcPr>
            <w:tcW w:w="669" w:type="dxa"/>
            <w:tcBorders>
              <w:bottom w:val="single" w:sz="4" w:space="0" w:color="auto"/>
            </w:tcBorders>
          </w:tcPr>
          <w:p w:rsidR="00675E3E" w:rsidRDefault="00A44AD0" w:rsidP="008C7E23">
            <w:pPr>
              <w:cnfStyle w:val="000000100000" w:firstRow="0" w:lastRow="0" w:firstColumn="0" w:lastColumn="0" w:oddVBand="0" w:evenVBand="0" w:oddHBand="1" w:evenHBand="0" w:firstRowFirstColumn="0" w:firstRowLastColumn="0" w:lastRowFirstColumn="0" w:lastRowLastColumn="0"/>
            </w:pPr>
            <w:r>
              <w:t>71</w:t>
            </w:r>
          </w:p>
        </w:tc>
        <w:tc>
          <w:tcPr>
            <w:tcW w:w="1130"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Borders>
              <w:bottom w:val="single" w:sz="4" w:space="0" w:color="auto"/>
            </w:tcBorders>
          </w:tcPr>
          <w:p w:rsidR="00675E3E" w:rsidRDefault="00B55ED0" w:rsidP="008C7E23">
            <w:pPr>
              <w:cnfStyle w:val="000000100000" w:firstRow="0" w:lastRow="0" w:firstColumn="0" w:lastColumn="0" w:oddVBand="0" w:evenVBand="0" w:oddHBand="1" w:evenHBand="0" w:firstRowFirstColumn="0" w:firstRowLastColumn="0" w:lastRowFirstColumn="0" w:lastRowLastColumn="0"/>
            </w:pPr>
            <w:r>
              <w:t>100</w:t>
            </w:r>
          </w:p>
        </w:tc>
        <w:tc>
          <w:tcPr>
            <w:tcW w:w="1129"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proofErr w:type="spellStart"/>
            <w:r>
              <w:rPr>
                <w:b w:val="0"/>
              </w:rPr>
              <w:t>TextureOnly.fx</w:t>
            </w:r>
            <w:proofErr w:type="spellEnd"/>
          </w:p>
        </w:tc>
        <w:tc>
          <w:tcPr>
            <w:tcW w:w="669" w:type="dxa"/>
            <w:tcBorders>
              <w:bottom w:val="single" w:sz="4" w:space="0" w:color="auto"/>
            </w:tcBorders>
          </w:tcPr>
          <w:p w:rsidR="00675E3E" w:rsidRDefault="00A44AD0" w:rsidP="008C7E23">
            <w:pPr>
              <w:cnfStyle w:val="000000010000" w:firstRow="0" w:lastRow="0" w:firstColumn="0" w:lastColumn="0" w:oddVBand="0" w:evenVBand="0" w:oddHBand="0" w:evenHBand="1" w:firstRowFirstColumn="0" w:firstRowLastColumn="0" w:lastRowFirstColumn="0" w:lastRowLastColumn="0"/>
            </w:pPr>
            <w:r>
              <w:t>132</w:t>
            </w:r>
          </w:p>
        </w:tc>
        <w:tc>
          <w:tcPr>
            <w:tcW w:w="1130"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Borders>
              <w:bottom w:val="single" w:sz="4" w:space="0" w:color="auto"/>
            </w:tcBorders>
          </w:tcPr>
          <w:p w:rsidR="00675E3E" w:rsidRDefault="00B55ED0" w:rsidP="008C7E23">
            <w:pPr>
              <w:cnfStyle w:val="000000010000" w:firstRow="0" w:lastRow="0" w:firstColumn="0" w:lastColumn="0" w:oddVBand="0" w:evenVBand="0" w:oddHBand="0" w:evenHBand="1" w:firstRowFirstColumn="0" w:firstRowLastColumn="0" w:lastRowFirstColumn="0" w:lastRowLastColumn="0"/>
            </w:pPr>
            <w:r>
              <w:t>100</w:t>
            </w:r>
          </w:p>
        </w:tc>
        <w:tc>
          <w:tcPr>
            <w:tcW w:w="1129"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r>
              <w:rPr>
                <w:b w:val="0"/>
              </w:rPr>
              <w:t>TextureShaderClass.cpp</w:t>
            </w:r>
          </w:p>
        </w:tc>
        <w:tc>
          <w:tcPr>
            <w:tcW w:w="669" w:type="dxa"/>
            <w:tcBorders>
              <w:bottom w:val="single" w:sz="4" w:space="0" w:color="auto"/>
            </w:tcBorders>
          </w:tcPr>
          <w:p w:rsidR="00675E3E" w:rsidRDefault="00A44AD0" w:rsidP="008C7E23">
            <w:pPr>
              <w:cnfStyle w:val="000000100000" w:firstRow="0" w:lastRow="0" w:firstColumn="0" w:lastColumn="0" w:oddVBand="0" w:evenVBand="0" w:oddHBand="1" w:evenHBand="0" w:firstRowFirstColumn="0" w:firstRowLastColumn="0" w:lastRowFirstColumn="0" w:lastRowLastColumn="0"/>
            </w:pPr>
            <w:r>
              <w:t>257</w:t>
            </w:r>
          </w:p>
        </w:tc>
        <w:tc>
          <w:tcPr>
            <w:tcW w:w="1130"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Borders>
              <w:bottom w:val="single" w:sz="4" w:space="0" w:color="auto"/>
            </w:tcBorders>
          </w:tcPr>
          <w:p w:rsidR="00675E3E" w:rsidRDefault="00002C03" w:rsidP="008C7E23">
            <w:pPr>
              <w:cnfStyle w:val="000000100000" w:firstRow="0" w:lastRow="0" w:firstColumn="0" w:lastColumn="0" w:oddVBand="0" w:evenVBand="0" w:oddHBand="1" w:evenHBand="0" w:firstRowFirstColumn="0" w:firstRowLastColumn="0" w:lastRowFirstColumn="0" w:lastRowLastColumn="0"/>
            </w:pPr>
            <w:r>
              <w:t>10</w:t>
            </w:r>
          </w:p>
        </w:tc>
        <w:tc>
          <w:tcPr>
            <w:tcW w:w="119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proofErr w:type="spellStart"/>
            <w:r>
              <w:rPr>
                <w:b w:val="0"/>
              </w:rPr>
              <w:t>TextureShaderClass.h</w:t>
            </w:r>
            <w:proofErr w:type="spellEnd"/>
          </w:p>
        </w:tc>
        <w:tc>
          <w:tcPr>
            <w:tcW w:w="669" w:type="dxa"/>
            <w:tcBorders>
              <w:bottom w:val="single" w:sz="4" w:space="0" w:color="auto"/>
            </w:tcBorders>
          </w:tcPr>
          <w:p w:rsidR="00675E3E" w:rsidRDefault="00A44AD0" w:rsidP="008C7E23">
            <w:pPr>
              <w:cnfStyle w:val="000000010000" w:firstRow="0" w:lastRow="0" w:firstColumn="0" w:lastColumn="0" w:oddVBand="0" w:evenVBand="0" w:oddHBand="0" w:evenHBand="1" w:firstRowFirstColumn="0" w:firstRowLastColumn="0" w:lastRowFirstColumn="0" w:lastRowLastColumn="0"/>
            </w:pPr>
            <w:r>
              <w:t>49</w:t>
            </w:r>
          </w:p>
        </w:tc>
        <w:tc>
          <w:tcPr>
            <w:tcW w:w="1130"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3"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29" w:type="dxa"/>
            <w:tcBorders>
              <w:bottom w:val="single" w:sz="4" w:space="0" w:color="auto"/>
            </w:tcBorders>
          </w:tcPr>
          <w:p w:rsidR="00675E3E" w:rsidRDefault="00002C03" w:rsidP="008C7E23">
            <w:pPr>
              <w:cnfStyle w:val="000000010000" w:firstRow="0" w:lastRow="0" w:firstColumn="0" w:lastColumn="0" w:oddVBand="0" w:evenVBand="0" w:oddHBand="0" w:evenHBand="1" w:firstRowFirstColumn="0" w:firstRowLastColumn="0" w:lastRowFirstColumn="0" w:lastRowLastColumn="0"/>
            </w:pPr>
            <w:r>
              <w:t>10</w:t>
            </w:r>
          </w:p>
        </w:tc>
        <w:tc>
          <w:tcPr>
            <w:tcW w:w="1193"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proofErr w:type="spellStart"/>
            <w:r>
              <w:rPr>
                <w:b w:val="0"/>
              </w:rPr>
              <w:t>Texture.fx</w:t>
            </w:r>
            <w:proofErr w:type="spellEnd"/>
          </w:p>
        </w:tc>
        <w:tc>
          <w:tcPr>
            <w:tcW w:w="669" w:type="dxa"/>
            <w:tcBorders>
              <w:bottom w:val="single" w:sz="4" w:space="0" w:color="auto"/>
            </w:tcBorders>
          </w:tcPr>
          <w:p w:rsidR="00675E3E" w:rsidRDefault="00A44AD0" w:rsidP="008C7E23">
            <w:pPr>
              <w:cnfStyle w:val="000000100000" w:firstRow="0" w:lastRow="0" w:firstColumn="0" w:lastColumn="0" w:oddVBand="0" w:evenVBand="0" w:oddHBand="1" w:evenHBand="0" w:firstRowFirstColumn="0" w:firstRowLastColumn="0" w:lastRowFirstColumn="0" w:lastRowLastColumn="0"/>
            </w:pPr>
            <w:r>
              <w:t>91</w:t>
            </w:r>
          </w:p>
        </w:tc>
        <w:tc>
          <w:tcPr>
            <w:tcW w:w="1130"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29" w:type="dxa"/>
            <w:tcBorders>
              <w:bottom w:val="single" w:sz="4" w:space="0" w:color="auto"/>
            </w:tcBorders>
          </w:tcPr>
          <w:p w:rsidR="00675E3E" w:rsidRDefault="00002C03" w:rsidP="008C7E23">
            <w:pPr>
              <w:cnfStyle w:val="000000100000" w:firstRow="0" w:lastRow="0" w:firstColumn="0" w:lastColumn="0" w:oddVBand="0" w:evenVBand="0" w:oddHBand="1" w:evenHBand="0" w:firstRowFirstColumn="0" w:firstRowLastColumn="0" w:lastRowFirstColumn="0" w:lastRowLastColumn="0"/>
            </w:pPr>
            <w:r>
              <w:t>10</w:t>
            </w:r>
          </w:p>
        </w:tc>
        <w:tc>
          <w:tcPr>
            <w:tcW w:w="119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r>
              <w:rPr>
                <w:b w:val="0"/>
              </w:rPr>
              <w:t>WaterShaderClass.cpp</w:t>
            </w:r>
          </w:p>
        </w:tc>
        <w:tc>
          <w:tcPr>
            <w:tcW w:w="669" w:type="dxa"/>
            <w:tcBorders>
              <w:bottom w:val="single" w:sz="4" w:space="0" w:color="auto"/>
            </w:tcBorders>
          </w:tcPr>
          <w:p w:rsidR="00675E3E" w:rsidRDefault="00A44AD0" w:rsidP="008C7E23">
            <w:pPr>
              <w:cnfStyle w:val="000000010000" w:firstRow="0" w:lastRow="0" w:firstColumn="0" w:lastColumn="0" w:oddVBand="0" w:evenVBand="0" w:oddHBand="0" w:evenHBand="1" w:firstRowFirstColumn="0" w:firstRowLastColumn="0" w:lastRowFirstColumn="0" w:lastRowLastColumn="0"/>
            </w:pPr>
            <w:r>
              <w:t>341</w:t>
            </w:r>
          </w:p>
        </w:tc>
        <w:tc>
          <w:tcPr>
            <w:tcW w:w="1130" w:type="dxa"/>
            <w:tcBorders>
              <w:bottom w:val="single" w:sz="4" w:space="0" w:color="auto"/>
            </w:tcBorders>
          </w:tcPr>
          <w:p w:rsidR="00675E3E" w:rsidRDefault="00002C03" w:rsidP="008C7E23">
            <w:pPr>
              <w:cnfStyle w:val="000000010000" w:firstRow="0" w:lastRow="0" w:firstColumn="0" w:lastColumn="0" w:oddVBand="0" w:evenVBand="0" w:oddHBand="0" w:evenHBand="1" w:firstRowFirstColumn="0" w:firstRowLastColumn="0" w:lastRowFirstColumn="0" w:lastRowLastColumn="0"/>
            </w:pPr>
            <w:r>
              <w:t>70</w:t>
            </w:r>
          </w:p>
        </w:tc>
        <w:tc>
          <w:tcPr>
            <w:tcW w:w="1123" w:type="dxa"/>
            <w:tcBorders>
              <w:bottom w:val="single" w:sz="4" w:space="0" w:color="auto"/>
            </w:tcBorders>
          </w:tcPr>
          <w:p w:rsidR="00675E3E" w:rsidRDefault="00002C03" w:rsidP="008C7E23">
            <w:pPr>
              <w:cnfStyle w:val="000000010000" w:firstRow="0" w:lastRow="0" w:firstColumn="0" w:lastColumn="0" w:oddVBand="0" w:evenVBand="0" w:oddHBand="0" w:evenHBand="1" w:firstRowFirstColumn="0" w:firstRowLastColumn="0" w:lastRowFirstColumn="0" w:lastRowLastColumn="0"/>
            </w:pPr>
            <w:r>
              <w:t>30</w:t>
            </w:r>
          </w:p>
        </w:tc>
        <w:tc>
          <w:tcPr>
            <w:tcW w:w="1129"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proofErr w:type="spellStart"/>
            <w:r>
              <w:rPr>
                <w:b w:val="0"/>
              </w:rPr>
              <w:t>WaterShaderClass.h</w:t>
            </w:r>
            <w:proofErr w:type="spellEnd"/>
          </w:p>
        </w:tc>
        <w:tc>
          <w:tcPr>
            <w:tcW w:w="669" w:type="dxa"/>
            <w:tcBorders>
              <w:bottom w:val="single" w:sz="4" w:space="0" w:color="auto"/>
            </w:tcBorders>
          </w:tcPr>
          <w:p w:rsidR="00675E3E" w:rsidRDefault="00A44AD0" w:rsidP="008C7E23">
            <w:pPr>
              <w:cnfStyle w:val="000000100000" w:firstRow="0" w:lastRow="0" w:firstColumn="0" w:lastColumn="0" w:oddVBand="0" w:evenVBand="0" w:oddHBand="1" w:evenHBand="0" w:firstRowFirstColumn="0" w:firstRowLastColumn="0" w:lastRowFirstColumn="0" w:lastRowLastColumn="0"/>
            </w:pPr>
            <w:r>
              <w:t>63</w:t>
            </w:r>
          </w:p>
        </w:tc>
        <w:tc>
          <w:tcPr>
            <w:tcW w:w="1130" w:type="dxa"/>
            <w:tcBorders>
              <w:bottom w:val="single" w:sz="4" w:space="0" w:color="auto"/>
            </w:tcBorders>
          </w:tcPr>
          <w:p w:rsidR="00675E3E" w:rsidRDefault="00002C03" w:rsidP="008C7E23">
            <w:pPr>
              <w:cnfStyle w:val="000000100000" w:firstRow="0" w:lastRow="0" w:firstColumn="0" w:lastColumn="0" w:oddVBand="0" w:evenVBand="0" w:oddHBand="1" w:evenHBand="0" w:firstRowFirstColumn="0" w:firstRowLastColumn="0" w:lastRowFirstColumn="0" w:lastRowLastColumn="0"/>
            </w:pPr>
            <w:r>
              <w:t>70</w:t>
            </w:r>
          </w:p>
        </w:tc>
        <w:tc>
          <w:tcPr>
            <w:tcW w:w="1123" w:type="dxa"/>
            <w:tcBorders>
              <w:bottom w:val="single" w:sz="4" w:space="0" w:color="auto"/>
            </w:tcBorders>
          </w:tcPr>
          <w:p w:rsidR="00675E3E" w:rsidRDefault="00002C03" w:rsidP="008C7E23">
            <w:pPr>
              <w:cnfStyle w:val="000000100000" w:firstRow="0" w:lastRow="0" w:firstColumn="0" w:lastColumn="0" w:oddVBand="0" w:evenVBand="0" w:oddHBand="1" w:evenHBand="0" w:firstRowFirstColumn="0" w:firstRowLastColumn="0" w:lastRowFirstColumn="0" w:lastRowLastColumn="0"/>
            </w:pPr>
            <w:r>
              <w:t>30</w:t>
            </w:r>
          </w:p>
        </w:tc>
        <w:tc>
          <w:tcPr>
            <w:tcW w:w="1129"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100000" w:firstRow="0" w:lastRow="0" w:firstColumn="0" w:lastColumn="0" w:oddVBand="0" w:evenVBand="0" w:oddHBand="1" w:evenHBand="0" w:firstRowFirstColumn="0" w:firstRowLastColumn="0" w:lastRowFirstColumn="0" w:lastRowLastColumn="0"/>
            </w:pPr>
            <w:r>
              <w:t>0</w:t>
            </w:r>
          </w:p>
        </w:tc>
      </w:tr>
      <w:tr w:rsidR="0025602E" w:rsidTr="00D20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bottom w:val="single" w:sz="4" w:space="0" w:color="auto"/>
            </w:tcBorders>
          </w:tcPr>
          <w:p w:rsidR="00675E3E" w:rsidRDefault="00675E3E" w:rsidP="008C7E23">
            <w:pPr>
              <w:rPr>
                <w:b w:val="0"/>
              </w:rPr>
            </w:pPr>
            <w:proofErr w:type="spellStart"/>
            <w:r>
              <w:rPr>
                <w:b w:val="0"/>
              </w:rPr>
              <w:t>Water.fx</w:t>
            </w:r>
            <w:proofErr w:type="spellEnd"/>
          </w:p>
        </w:tc>
        <w:tc>
          <w:tcPr>
            <w:tcW w:w="669" w:type="dxa"/>
            <w:tcBorders>
              <w:bottom w:val="single" w:sz="4" w:space="0" w:color="auto"/>
            </w:tcBorders>
          </w:tcPr>
          <w:p w:rsidR="00675E3E" w:rsidRDefault="00A44AD0" w:rsidP="008C7E23">
            <w:pPr>
              <w:cnfStyle w:val="000000010000" w:firstRow="0" w:lastRow="0" w:firstColumn="0" w:lastColumn="0" w:oddVBand="0" w:evenVBand="0" w:oddHBand="0" w:evenHBand="1" w:firstRowFirstColumn="0" w:firstRowLastColumn="0" w:lastRowFirstColumn="0" w:lastRowLastColumn="0"/>
            </w:pPr>
            <w:r>
              <w:t>185</w:t>
            </w:r>
          </w:p>
        </w:tc>
        <w:tc>
          <w:tcPr>
            <w:tcW w:w="1130" w:type="dxa"/>
            <w:tcBorders>
              <w:bottom w:val="single" w:sz="4" w:space="0" w:color="auto"/>
            </w:tcBorders>
          </w:tcPr>
          <w:p w:rsidR="00675E3E" w:rsidRDefault="00B55ED0" w:rsidP="008C7E23">
            <w:pPr>
              <w:cnfStyle w:val="000000010000" w:firstRow="0" w:lastRow="0" w:firstColumn="0" w:lastColumn="0" w:oddVBand="0" w:evenVBand="0" w:oddHBand="0" w:evenHBand="1" w:firstRowFirstColumn="0" w:firstRowLastColumn="0" w:lastRowFirstColumn="0" w:lastRowLastColumn="0"/>
            </w:pPr>
            <w:r>
              <w:t>70</w:t>
            </w:r>
          </w:p>
        </w:tc>
        <w:tc>
          <w:tcPr>
            <w:tcW w:w="1123" w:type="dxa"/>
            <w:tcBorders>
              <w:bottom w:val="single" w:sz="4" w:space="0" w:color="auto"/>
            </w:tcBorders>
          </w:tcPr>
          <w:p w:rsidR="00675E3E" w:rsidRDefault="00B55ED0" w:rsidP="008C7E23">
            <w:pPr>
              <w:cnfStyle w:val="000000010000" w:firstRow="0" w:lastRow="0" w:firstColumn="0" w:lastColumn="0" w:oddVBand="0" w:evenVBand="0" w:oddHBand="0" w:evenHBand="1" w:firstRowFirstColumn="0" w:firstRowLastColumn="0" w:lastRowFirstColumn="0" w:lastRowLastColumn="0"/>
            </w:pPr>
            <w:r>
              <w:t>30</w:t>
            </w:r>
          </w:p>
        </w:tc>
        <w:tc>
          <w:tcPr>
            <w:tcW w:w="1129"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1193"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c>
          <w:tcPr>
            <w:tcW w:w="994" w:type="dxa"/>
            <w:tcBorders>
              <w:bottom w:val="single" w:sz="4" w:space="0" w:color="auto"/>
            </w:tcBorders>
          </w:tcPr>
          <w:p w:rsidR="00675E3E" w:rsidRDefault="00143B8B" w:rsidP="008C7E23">
            <w:pPr>
              <w:cnfStyle w:val="000000010000" w:firstRow="0" w:lastRow="0" w:firstColumn="0" w:lastColumn="0" w:oddVBand="0" w:evenVBand="0" w:oddHBand="0" w:evenHBand="1" w:firstRowFirstColumn="0" w:firstRowLastColumn="0" w:lastRowFirstColumn="0" w:lastRowLastColumn="0"/>
            </w:pPr>
            <w:r>
              <w:t>0</w:t>
            </w:r>
          </w:p>
        </w:tc>
      </w:tr>
      <w:tr w:rsidR="0025602E" w:rsidTr="00D2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Borders>
              <w:right w:val="single" w:sz="4" w:space="0" w:color="auto"/>
            </w:tcBorders>
          </w:tcPr>
          <w:p w:rsidR="00D205EC" w:rsidRDefault="00D205EC" w:rsidP="008C7E23">
            <w:pPr>
              <w:rPr>
                <w:b w:val="0"/>
              </w:rPr>
            </w:pPr>
          </w:p>
        </w:tc>
        <w:tc>
          <w:tcPr>
            <w:tcW w:w="669" w:type="dxa"/>
            <w:tcBorders>
              <w:left w:val="single" w:sz="4" w:space="0" w:color="auto"/>
              <w:right w:val="single" w:sz="4" w:space="0" w:color="auto"/>
            </w:tcBorders>
          </w:tcPr>
          <w:p w:rsidR="00D205EC" w:rsidRDefault="00D205EC" w:rsidP="008C7E23">
            <w:pPr>
              <w:cnfStyle w:val="000000100000" w:firstRow="0" w:lastRow="0" w:firstColumn="0" w:lastColumn="0" w:oddVBand="0" w:evenVBand="0" w:oddHBand="1" w:evenHBand="0" w:firstRowFirstColumn="0" w:firstRowLastColumn="0" w:lastRowFirstColumn="0" w:lastRowLastColumn="0"/>
            </w:pPr>
          </w:p>
        </w:tc>
        <w:tc>
          <w:tcPr>
            <w:tcW w:w="1130" w:type="dxa"/>
            <w:tcBorders>
              <w:left w:val="single" w:sz="4" w:space="0" w:color="auto"/>
              <w:right w:val="single" w:sz="4" w:space="0" w:color="auto"/>
            </w:tcBorders>
          </w:tcPr>
          <w:p w:rsidR="00D205EC" w:rsidRDefault="00D205EC" w:rsidP="008C7E23">
            <w:pPr>
              <w:cnfStyle w:val="000000100000" w:firstRow="0" w:lastRow="0" w:firstColumn="0" w:lastColumn="0" w:oddVBand="0" w:evenVBand="0" w:oddHBand="1" w:evenHBand="0" w:firstRowFirstColumn="0" w:firstRowLastColumn="0" w:lastRowFirstColumn="0" w:lastRowLastColumn="0"/>
            </w:pPr>
          </w:p>
        </w:tc>
        <w:tc>
          <w:tcPr>
            <w:tcW w:w="1123" w:type="dxa"/>
            <w:tcBorders>
              <w:left w:val="single" w:sz="4" w:space="0" w:color="auto"/>
              <w:right w:val="single" w:sz="4" w:space="0" w:color="auto"/>
            </w:tcBorders>
          </w:tcPr>
          <w:p w:rsidR="00D205EC" w:rsidRDefault="00D205EC" w:rsidP="008C7E23">
            <w:pPr>
              <w:cnfStyle w:val="000000100000" w:firstRow="0" w:lastRow="0" w:firstColumn="0" w:lastColumn="0" w:oddVBand="0" w:evenVBand="0" w:oddHBand="1" w:evenHBand="0" w:firstRowFirstColumn="0" w:firstRowLastColumn="0" w:lastRowFirstColumn="0" w:lastRowLastColumn="0"/>
            </w:pPr>
          </w:p>
        </w:tc>
        <w:tc>
          <w:tcPr>
            <w:tcW w:w="1129" w:type="dxa"/>
            <w:tcBorders>
              <w:left w:val="single" w:sz="4" w:space="0" w:color="auto"/>
              <w:right w:val="single" w:sz="4" w:space="0" w:color="auto"/>
            </w:tcBorders>
          </w:tcPr>
          <w:p w:rsidR="00D205EC" w:rsidRDefault="00D205EC" w:rsidP="008C7E23">
            <w:pPr>
              <w:cnfStyle w:val="000000100000" w:firstRow="0" w:lastRow="0" w:firstColumn="0" w:lastColumn="0" w:oddVBand="0" w:evenVBand="0" w:oddHBand="1" w:evenHBand="0" w:firstRowFirstColumn="0" w:firstRowLastColumn="0" w:lastRowFirstColumn="0" w:lastRowLastColumn="0"/>
            </w:pPr>
          </w:p>
        </w:tc>
        <w:tc>
          <w:tcPr>
            <w:tcW w:w="1193" w:type="dxa"/>
            <w:tcBorders>
              <w:left w:val="single" w:sz="4" w:space="0" w:color="auto"/>
            </w:tcBorders>
          </w:tcPr>
          <w:p w:rsidR="00D205EC" w:rsidRDefault="00D205EC" w:rsidP="008C7E23">
            <w:pPr>
              <w:cnfStyle w:val="000000100000" w:firstRow="0" w:lastRow="0" w:firstColumn="0" w:lastColumn="0" w:oddVBand="0" w:evenVBand="0" w:oddHBand="1" w:evenHBand="0" w:firstRowFirstColumn="0" w:firstRowLastColumn="0" w:lastRowFirstColumn="0" w:lastRowLastColumn="0"/>
            </w:pPr>
          </w:p>
        </w:tc>
        <w:tc>
          <w:tcPr>
            <w:tcW w:w="994" w:type="dxa"/>
            <w:tcBorders>
              <w:left w:val="single" w:sz="4" w:space="0" w:color="auto"/>
            </w:tcBorders>
          </w:tcPr>
          <w:p w:rsidR="00D205EC" w:rsidRDefault="00D205EC" w:rsidP="008C7E23">
            <w:pPr>
              <w:cnfStyle w:val="000000100000" w:firstRow="0" w:lastRow="0" w:firstColumn="0" w:lastColumn="0" w:oddVBand="0" w:evenVBand="0" w:oddHBand="1" w:evenHBand="0" w:firstRowFirstColumn="0" w:firstRowLastColumn="0" w:lastRowFirstColumn="0" w:lastRowLastColumn="0"/>
            </w:pPr>
          </w:p>
        </w:tc>
      </w:tr>
    </w:tbl>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Pr="00F91EC5" w:rsidRDefault="00F91EC5" w:rsidP="00F91EC5">
      <w:pPr>
        <w:ind w:left="720"/>
        <w:rPr>
          <w:sz w:val="20"/>
          <w:szCs w:val="28"/>
        </w:rPr>
      </w:pPr>
      <w:r w:rsidRPr="00F91EC5">
        <w:rPr>
          <w:sz w:val="20"/>
          <w:szCs w:val="28"/>
        </w:rPr>
        <w:t>With reference to the above two completed tables, the team should discuss and agree an overall contribution measure for each team member (as covered below).</w:t>
      </w:r>
    </w:p>
    <w:p w:rsidR="00F91EC5" w:rsidRPr="00F91EC5" w:rsidRDefault="00F91EC5" w:rsidP="00F91EC5">
      <w:pPr>
        <w:ind w:left="720"/>
        <w:rPr>
          <w:sz w:val="20"/>
          <w:szCs w:val="28"/>
        </w:rPr>
      </w:pPr>
      <w:r w:rsidRPr="00F91EC5">
        <w:rPr>
          <w:b/>
          <w:sz w:val="20"/>
          <w:szCs w:val="28"/>
        </w:rPr>
        <w:t>Important:</w:t>
      </w:r>
      <w:r w:rsidRPr="00F91EC5">
        <w:rPr>
          <w:sz w:val="20"/>
          <w:szCs w:val="28"/>
        </w:rPr>
        <w:t xml:space="preserve"> Not being able to come to a clear decision is a valid outcome. If this is the case then talk to me and we can arrange a team meeting where we can explore how the marks should be allocated. As part of the arbitration process I will meet with the entire team and go through all source files to identify the sections that each team member has developed. These sections will then be separately marked and an individual mark awarded.</w:t>
      </w:r>
      <w:r w:rsidR="00F81D45">
        <w:rPr>
          <w:sz w:val="20"/>
          <w:szCs w:val="28"/>
        </w:rPr>
        <w:t xml:space="preserve"> An individual viva will still be held to explore each individual’s contribution.</w:t>
      </w:r>
    </w:p>
    <w:p w:rsidR="00F91EC5" w:rsidRPr="00F91EC5" w:rsidRDefault="00F91EC5" w:rsidP="00F91EC5">
      <w:pPr>
        <w:ind w:left="720"/>
        <w:rPr>
          <w:sz w:val="20"/>
          <w:szCs w:val="28"/>
        </w:rPr>
      </w:pPr>
      <w:r w:rsidRPr="00F91EC5">
        <w:rPr>
          <w:b/>
          <w:sz w:val="20"/>
          <w:szCs w:val="28"/>
        </w:rPr>
        <w:t>Important:</w:t>
      </w:r>
      <w:r w:rsidRPr="00F91EC5">
        <w:rPr>
          <w:sz w:val="20"/>
          <w:szCs w:val="28"/>
        </w:rPr>
        <w:t xml:space="preserve"> I also have a say in the peer distribution process. In particular, if it is</w:t>
      </w:r>
      <w:r w:rsidR="00F81D45">
        <w:rPr>
          <w:sz w:val="20"/>
          <w:szCs w:val="28"/>
        </w:rPr>
        <w:t xml:space="preserve"> very clear to me from meetings/</w:t>
      </w:r>
      <w:proofErr w:type="spellStart"/>
      <w:r w:rsidR="00F81D45">
        <w:rPr>
          <w:sz w:val="20"/>
          <w:szCs w:val="28"/>
        </w:rPr>
        <w:t>vivas</w:t>
      </w:r>
      <w:proofErr w:type="spellEnd"/>
      <w:r w:rsidR="00F81D45">
        <w:rPr>
          <w:sz w:val="20"/>
          <w:szCs w:val="28"/>
        </w:rPr>
        <w:t xml:space="preserve"> </w:t>
      </w:r>
      <w:r w:rsidRPr="00F91EC5">
        <w:rPr>
          <w:sz w:val="20"/>
          <w:szCs w:val="28"/>
        </w:rPr>
        <w:t>and my interaction with the team over the module that one individual contributed significantly more than other team members then I will require that the individual contribution is reflected in the peer assessment. I feel strongly that the peer assessment should be fair, and will contact teams if I feel this is not reflected in the peer distribution.</w:t>
      </w:r>
    </w:p>
    <w:p w:rsidR="00F91EC5" w:rsidRPr="00F91EC5" w:rsidRDefault="00F91EC5" w:rsidP="00F91EC5">
      <w:pPr>
        <w:ind w:left="720"/>
        <w:rPr>
          <w:sz w:val="20"/>
          <w:szCs w:val="28"/>
        </w:rPr>
      </w:pPr>
      <w:r w:rsidRPr="00F91EC5">
        <w:rPr>
          <w:sz w:val="20"/>
          <w:szCs w:val="28"/>
        </w:rPr>
        <w:t xml:space="preserve">A percentage figure must be entered against each team member’s name. A value of 100 entails that the person contributed as expected by the team to the project. A value of more than 100 entails that the team felt the individual’s contribution is deserved of additional recognition (a value of 110-120 represents a notable additional contribution; a value of 120-125 represents a very significant </w:t>
      </w:r>
      <w:r w:rsidRPr="00F91EC5">
        <w:rPr>
          <w:sz w:val="20"/>
          <w:szCs w:val="28"/>
        </w:rPr>
        <w:lastRenderedPageBreak/>
        <w:t>additional contribution). A value of less than 100 entails that the team felt the individual did not contribute to the team as expected.</w:t>
      </w:r>
    </w:p>
    <w:p w:rsidR="00F91EC5" w:rsidRDefault="00F91EC5" w:rsidP="00F91EC5">
      <w:pPr>
        <w:ind w:left="720"/>
        <w:rPr>
          <w:sz w:val="20"/>
          <w:szCs w:val="28"/>
        </w:rPr>
      </w:pPr>
      <w:r w:rsidRPr="00F91EC5">
        <w:rPr>
          <w:sz w:val="20"/>
          <w:szCs w:val="28"/>
        </w:rPr>
        <w:t>Note: In order to calculate each individual score (Si) from the team score (T) and the peer assessment scores (P1</w:t>
      </w:r>
      <w:proofErr w:type="gramStart"/>
      <w:r w:rsidRPr="00F91EC5">
        <w:rPr>
          <w:sz w:val="20"/>
          <w:szCs w:val="28"/>
        </w:rPr>
        <w:t>,...</w:t>
      </w:r>
      <w:proofErr w:type="gramEnd"/>
      <w:r w:rsidRPr="00F91EC5">
        <w:rPr>
          <w:sz w:val="20"/>
          <w:szCs w:val="28"/>
        </w:rPr>
        <w:t>PN) where N is the number of team members, the following formula will be used:</w:t>
      </w:r>
    </w:p>
    <w:p w:rsidR="00F91EC5" w:rsidRPr="00FE4D62" w:rsidRDefault="001A4A9E" w:rsidP="00F91EC5">
      <w:pPr>
        <w:ind w:left="851"/>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j=N</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j</m:t>
                      </m:r>
                    </m:sub>
                  </m:sSub>
                </m:e>
              </m:nary>
            </m:den>
          </m:f>
          <m:r>
            <w:rPr>
              <w:rFonts w:ascii="Cambria Math" w:hAnsi="Cambria Math"/>
            </w:rPr>
            <m:t>T</m:t>
          </m:r>
        </m:oMath>
      </m:oMathPara>
    </w:p>
    <w:p w:rsidR="00F91EC5" w:rsidRDefault="00F91EC5" w:rsidP="00BD3C79">
      <w:pPr>
        <w:ind w:left="720"/>
        <w:rPr>
          <w:sz w:val="20"/>
          <w:szCs w:val="28"/>
        </w:rPr>
      </w:pPr>
      <w:r w:rsidRPr="00F91EC5">
        <w:rPr>
          <w:sz w:val="20"/>
          <w:szCs w:val="28"/>
        </w:rPr>
        <w:t>For example, for a</w:t>
      </w:r>
      <w:r>
        <w:rPr>
          <w:sz w:val="20"/>
          <w:szCs w:val="28"/>
        </w:rPr>
        <w:t>n</w:t>
      </w:r>
      <w:r w:rsidRPr="00F91EC5">
        <w:rPr>
          <w:sz w:val="20"/>
          <w:szCs w:val="28"/>
        </w:rPr>
        <w:t xml:space="preserve"> individual with a peer score of 110 (with other peer scores of 100, 100) and a team score of 68% will have a final score of = 110 / (1/3 * (110+100+100)) * 68% = 73%</w:t>
      </w:r>
    </w:p>
    <w:tbl>
      <w:tblPr>
        <w:tblpPr w:leftFromText="180" w:rightFromText="180" w:vertAnchor="text" w:horzAnchor="margin" w:tblpXSpec="center" w:tblpY="102"/>
        <w:tblW w:w="0" w:type="auto"/>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A0" w:firstRow="1" w:lastRow="0" w:firstColumn="1" w:lastColumn="0" w:noHBand="0" w:noVBand="1"/>
      </w:tblPr>
      <w:tblGrid>
        <w:gridCol w:w="4111"/>
        <w:gridCol w:w="817"/>
        <w:gridCol w:w="2517"/>
      </w:tblGrid>
      <w:tr w:rsidR="00F91EC5" w:rsidRPr="0080616B" w:rsidTr="008C7E23">
        <w:tc>
          <w:tcPr>
            <w:tcW w:w="4111" w:type="dxa"/>
            <w:tcBorders>
              <w:top w:val="single" w:sz="8" w:space="0" w:color="7BA0CD"/>
              <w:left w:val="single" w:sz="8" w:space="0" w:color="7BA0CD"/>
              <w:bottom w:val="single" w:sz="8" w:space="0" w:color="7BA0CD"/>
              <w:right w:val="nil"/>
            </w:tcBorders>
            <w:shd w:val="clear" w:color="auto" w:fill="4F81BD"/>
          </w:tcPr>
          <w:p w:rsidR="00F91EC5" w:rsidRPr="0080616B" w:rsidRDefault="00F91EC5" w:rsidP="008C7E23">
            <w:pPr>
              <w:spacing w:after="0" w:line="240" w:lineRule="auto"/>
              <w:rPr>
                <w:b/>
                <w:bCs/>
                <w:color w:val="FFFFFF"/>
              </w:rPr>
            </w:pPr>
            <w:r w:rsidRPr="0080616B">
              <w:rPr>
                <w:b/>
                <w:bCs/>
                <w:color w:val="FFFFFF"/>
              </w:rPr>
              <w:t>Team member</w:t>
            </w:r>
          </w:p>
        </w:tc>
        <w:tc>
          <w:tcPr>
            <w:tcW w:w="817" w:type="dxa"/>
            <w:tcBorders>
              <w:top w:val="single" w:sz="8" w:space="0" w:color="7BA0CD"/>
              <w:left w:val="nil"/>
              <w:bottom w:val="single" w:sz="8" w:space="0" w:color="7BA0CD"/>
              <w:right w:val="single" w:sz="8" w:space="0" w:color="7BA0CD"/>
            </w:tcBorders>
            <w:shd w:val="clear" w:color="auto" w:fill="4F81BD"/>
          </w:tcPr>
          <w:p w:rsidR="00F91EC5" w:rsidRPr="0080616B" w:rsidRDefault="00F91EC5" w:rsidP="008C7E23">
            <w:pPr>
              <w:spacing w:after="0" w:line="240" w:lineRule="auto"/>
              <w:ind w:left="851"/>
              <w:rPr>
                <w:b/>
                <w:bCs/>
                <w:color w:val="000000"/>
              </w:rPr>
            </w:pPr>
          </w:p>
        </w:tc>
        <w:tc>
          <w:tcPr>
            <w:tcW w:w="2517" w:type="dxa"/>
            <w:tcBorders>
              <w:top w:val="single" w:sz="8" w:space="0" w:color="7BA0CD"/>
              <w:left w:val="single" w:sz="8" w:space="0" w:color="7BA0CD"/>
              <w:bottom w:val="single" w:sz="8" w:space="0" w:color="7BA0CD"/>
              <w:right w:val="single" w:sz="8" w:space="0" w:color="7BA0CD"/>
            </w:tcBorders>
            <w:shd w:val="clear" w:color="auto" w:fill="4F81BD"/>
          </w:tcPr>
          <w:p w:rsidR="00F91EC5" w:rsidRPr="0080616B" w:rsidRDefault="00F91EC5" w:rsidP="008C7E23">
            <w:pPr>
              <w:spacing w:after="0" w:line="240" w:lineRule="auto"/>
              <w:ind w:left="33"/>
              <w:rPr>
                <w:b/>
                <w:bCs/>
                <w:color w:val="FFFFFF"/>
              </w:rPr>
            </w:pPr>
            <w:r w:rsidRPr="0080616B">
              <w:rPr>
                <w:bCs/>
                <w:color w:val="FFFFFF"/>
              </w:rPr>
              <w:t>Peer weighting</w:t>
            </w:r>
          </w:p>
        </w:tc>
      </w:tr>
      <w:tr w:rsidR="00F91EC5" w:rsidRPr="0080616B" w:rsidTr="008C7E23">
        <w:tc>
          <w:tcPr>
            <w:tcW w:w="4928" w:type="dxa"/>
            <w:gridSpan w:val="2"/>
            <w:tcBorders>
              <w:right w:val="single" w:sz="8" w:space="0" w:color="7BA0CD"/>
            </w:tcBorders>
            <w:shd w:val="clear" w:color="auto" w:fill="FFFFFF"/>
          </w:tcPr>
          <w:p w:rsidR="00F91EC5" w:rsidRPr="003465C4" w:rsidRDefault="003465C4" w:rsidP="008C7E23">
            <w:pPr>
              <w:spacing w:after="60" w:line="240" w:lineRule="auto"/>
              <w:rPr>
                <w:bCs/>
              </w:rPr>
            </w:pPr>
            <w:r>
              <w:rPr>
                <w:bCs/>
              </w:rPr>
              <w:t>Timothy O’Neill</w:t>
            </w:r>
          </w:p>
        </w:tc>
        <w:tc>
          <w:tcPr>
            <w:tcW w:w="2517" w:type="dxa"/>
            <w:tcBorders>
              <w:left w:val="single" w:sz="8" w:space="0" w:color="7BA0CD"/>
            </w:tcBorders>
            <w:shd w:val="clear" w:color="auto" w:fill="FFFFFF"/>
          </w:tcPr>
          <w:p w:rsidR="00F91EC5" w:rsidRPr="0080616B" w:rsidRDefault="003465C4" w:rsidP="008C7E23">
            <w:pPr>
              <w:pStyle w:val="ListParagraph"/>
              <w:spacing w:after="60" w:line="240" w:lineRule="auto"/>
              <w:ind w:left="175"/>
            </w:pPr>
            <w:r>
              <w:t>100</w:t>
            </w:r>
          </w:p>
        </w:tc>
      </w:tr>
      <w:tr w:rsidR="00F91EC5" w:rsidRPr="0080616B" w:rsidTr="008C7E23">
        <w:tc>
          <w:tcPr>
            <w:tcW w:w="4928" w:type="dxa"/>
            <w:gridSpan w:val="2"/>
            <w:tcBorders>
              <w:right w:val="single" w:sz="8" w:space="0" w:color="7BA0CD"/>
            </w:tcBorders>
            <w:shd w:val="clear" w:color="auto" w:fill="FFFFFF"/>
          </w:tcPr>
          <w:p w:rsidR="00F91EC5" w:rsidRPr="003465C4" w:rsidRDefault="003465C4" w:rsidP="008C7E23">
            <w:pPr>
              <w:spacing w:after="60" w:line="240" w:lineRule="auto"/>
              <w:rPr>
                <w:bCs/>
              </w:rPr>
            </w:pPr>
            <w:r>
              <w:rPr>
                <w:bCs/>
              </w:rPr>
              <w:t>Nathan Sullivan</w:t>
            </w:r>
          </w:p>
        </w:tc>
        <w:tc>
          <w:tcPr>
            <w:tcW w:w="2517" w:type="dxa"/>
            <w:tcBorders>
              <w:left w:val="single" w:sz="8" w:space="0" w:color="7BA0CD"/>
            </w:tcBorders>
            <w:shd w:val="clear" w:color="auto" w:fill="FFFFFF"/>
          </w:tcPr>
          <w:p w:rsidR="00F91EC5" w:rsidRPr="0080616B" w:rsidRDefault="003465C4" w:rsidP="008C7E23">
            <w:pPr>
              <w:pStyle w:val="ListParagraph"/>
              <w:spacing w:after="60" w:line="240" w:lineRule="auto"/>
              <w:ind w:left="175"/>
            </w:pPr>
            <w:r>
              <w:t>105</w:t>
            </w:r>
          </w:p>
        </w:tc>
      </w:tr>
      <w:tr w:rsidR="00F91EC5" w:rsidRPr="0080616B" w:rsidTr="008C7E23">
        <w:tc>
          <w:tcPr>
            <w:tcW w:w="4928" w:type="dxa"/>
            <w:gridSpan w:val="2"/>
            <w:tcBorders>
              <w:right w:val="single" w:sz="8" w:space="0" w:color="7BA0CD"/>
            </w:tcBorders>
            <w:shd w:val="clear" w:color="auto" w:fill="FFFFFF"/>
          </w:tcPr>
          <w:p w:rsidR="00F91EC5" w:rsidRPr="003465C4" w:rsidRDefault="003465C4" w:rsidP="008C7E23">
            <w:pPr>
              <w:spacing w:after="60" w:line="240" w:lineRule="auto"/>
              <w:rPr>
                <w:bCs/>
              </w:rPr>
            </w:pPr>
            <w:proofErr w:type="spellStart"/>
            <w:r w:rsidRPr="003465C4">
              <w:rPr>
                <w:bCs/>
              </w:rPr>
              <w:t>Huy</w:t>
            </w:r>
            <w:proofErr w:type="spellEnd"/>
            <w:r w:rsidRPr="003465C4">
              <w:rPr>
                <w:bCs/>
              </w:rPr>
              <w:t xml:space="preserve"> vu le</w:t>
            </w:r>
          </w:p>
        </w:tc>
        <w:tc>
          <w:tcPr>
            <w:tcW w:w="2517" w:type="dxa"/>
            <w:tcBorders>
              <w:left w:val="single" w:sz="8" w:space="0" w:color="7BA0CD"/>
            </w:tcBorders>
            <w:shd w:val="clear" w:color="auto" w:fill="FFFFFF"/>
          </w:tcPr>
          <w:p w:rsidR="00F91EC5" w:rsidRPr="003465C4" w:rsidRDefault="00BD1BA6" w:rsidP="008C7E23">
            <w:pPr>
              <w:pStyle w:val="ListParagraph"/>
              <w:spacing w:after="60" w:line="240" w:lineRule="auto"/>
              <w:ind w:left="175"/>
            </w:pPr>
            <w:r>
              <w:t>105</w:t>
            </w:r>
          </w:p>
        </w:tc>
      </w:tr>
      <w:tr w:rsidR="00F91EC5" w:rsidRPr="0080616B" w:rsidTr="008C7E23">
        <w:tc>
          <w:tcPr>
            <w:tcW w:w="4928" w:type="dxa"/>
            <w:gridSpan w:val="2"/>
            <w:tcBorders>
              <w:right w:val="single" w:sz="8" w:space="0" w:color="7BA0CD"/>
            </w:tcBorders>
            <w:shd w:val="clear" w:color="auto" w:fill="FFFFFF"/>
          </w:tcPr>
          <w:p w:rsidR="00F91EC5" w:rsidRPr="003465C4" w:rsidRDefault="003465C4" w:rsidP="008C7E23">
            <w:pPr>
              <w:spacing w:after="60" w:line="240" w:lineRule="auto"/>
              <w:rPr>
                <w:bCs/>
              </w:rPr>
            </w:pPr>
            <w:r>
              <w:rPr>
                <w:bCs/>
              </w:rPr>
              <w:t xml:space="preserve">Stewart </w:t>
            </w:r>
            <w:proofErr w:type="spellStart"/>
            <w:r>
              <w:rPr>
                <w:bCs/>
              </w:rPr>
              <w:t>Reaney</w:t>
            </w:r>
            <w:proofErr w:type="spellEnd"/>
          </w:p>
        </w:tc>
        <w:tc>
          <w:tcPr>
            <w:tcW w:w="2517" w:type="dxa"/>
            <w:tcBorders>
              <w:left w:val="single" w:sz="8" w:space="0" w:color="7BA0CD"/>
            </w:tcBorders>
            <w:shd w:val="clear" w:color="auto" w:fill="FFFFFF"/>
          </w:tcPr>
          <w:p w:rsidR="00F91EC5" w:rsidRPr="003465C4" w:rsidRDefault="003465C4" w:rsidP="008C7E23">
            <w:pPr>
              <w:pStyle w:val="ListParagraph"/>
              <w:spacing w:after="60" w:line="240" w:lineRule="auto"/>
              <w:ind w:left="175"/>
            </w:pPr>
            <w:r>
              <w:t>95</w:t>
            </w:r>
          </w:p>
        </w:tc>
      </w:tr>
      <w:tr w:rsidR="003465C4" w:rsidRPr="0080616B" w:rsidTr="008C7E23">
        <w:tc>
          <w:tcPr>
            <w:tcW w:w="4928" w:type="dxa"/>
            <w:gridSpan w:val="2"/>
            <w:tcBorders>
              <w:right w:val="single" w:sz="8" w:space="0" w:color="7BA0CD"/>
            </w:tcBorders>
            <w:shd w:val="clear" w:color="auto" w:fill="FFFFFF"/>
          </w:tcPr>
          <w:p w:rsidR="003465C4" w:rsidRPr="003465C4" w:rsidRDefault="003465C4" w:rsidP="008C7E23">
            <w:pPr>
              <w:spacing w:after="60" w:line="240" w:lineRule="auto"/>
              <w:rPr>
                <w:bCs/>
              </w:rPr>
            </w:pPr>
            <w:r>
              <w:rPr>
                <w:bCs/>
              </w:rPr>
              <w:t>Christopher Wilson</w:t>
            </w:r>
          </w:p>
        </w:tc>
        <w:tc>
          <w:tcPr>
            <w:tcW w:w="2517" w:type="dxa"/>
            <w:tcBorders>
              <w:left w:val="single" w:sz="8" w:space="0" w:color="7BA0CD"/>
            </w:tcBorders>
            <w:shd w:val="clear" w:color="auto" w:fill="FFFFFF"/>
          </w:tcPr>
          <w:p w:rsidR="003465C4" w:rsidRPr="003465C4" w:rsidRDefault="003465C4" w:rsidP="008C7E23">
            <w:pPr>
              <w:pStyle w:val="ListParagraph"/>
              <w:spacing w:after="60" w:line="240" w:lineRule="auto"/>
              <w:ind w:left="175"/>
            </w:pPr>
            <w:r>
              <w:t>100</w:t>
            </w:r>
          </w:p>
        </w:tc>
      </w:tr>
    </w:tbl>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Pr="00BD3C79" w:rsidRDefault="00F91EC5" w:rsidP="00F91EC5">
      <w:pPr>
        <w:rPr>
          <w:sz w:val="16"/>
        </w:rPr>
      </w:pPr>
      <w:r w:rsidRPr="00BD3C79">
        <w:rPr>
          <w:noProof/>
          <w:sz w:val="16"/>
        </w:rPr>
        <w:drawing>
          <wp:inline distT="0" distB="0" distL="0" distR="0" wp14:anchorId="742ABAA2" wp14:editId="2646D47C">
            <wp:extent cx="5731510" cy="433868"/>
            <wp:effectExtent l="38100" t="19050" r="21590" b="61595"/>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F91EC5" w:rsidRPr="00F91EC5" w:rsidRDefault="00F91EC5" w:rsidP="00F91EC5">
      <w:pPr>
        <w:ind w:left="851"/>
        <w:rPr>
          <w:sz w:val="20"/>
        </w:rPr>
      </w:pPr>
      <w:r w:rsidRPr="00F91EC5">
        <w:rPr>
          <w:sz w:val="20"/>
        </w:rPr>
        <w:t>To electronically complete the declaration shown below, enter your name, today’s date and within the ‘Declaration’ box type ‘I agree to the terms of the declaration’. For example, if I were to complete the declaration I would enter:</w:t>
      </w:r>
    </w:p>
    <w:p w:rsidR="00F91EC5" w:rsidRPr="00F91EC5" w:rsidRDefault="00F91EC5" w:rsidP="00F91EC5">
      <w:pPr>
        <w:spacing w:after="0" w:line="240" w:lineRule="auto"/>
        <w:ind w:left="851"/>
        <w:rPr>
          <w:i/>
          <w:sz w:val="20"/>
        </w:rPr>
      </w:pPr>
      <w:r w:rsidRPr="00F91EC5">
        <w:rPr>
          <w:i/>
          <w:sz w:val="20"/>
        </w:rPr>
        <w:t>Name</w:t>
      </w:r>
      <w:r w:rsidRPr="00F91EC5">
        <w:rPr>
          <w:i/>
          <w:sz w:val="20"/>
        </w:rPr>
        <w:tab/>
        <w:t>Date</w:t>
      </w:r>
      <w:r w:rsidRPr="00F91EC5">
        <w:rPr>
          <w:i/>
          <w:sz w:val="20"/>
        </w:rPr>
        <w:tab/>
        <w:t>Declaration</w:t>
      </w:r>
    </w:p>
    <w:p w:rsidR="00F91EC5" w:rsidRPr="00F91EC5" w:rsidRDefault="00F91EC5" w:rsidP="00F91EC5">
      <w:pPr>
        <w:ind w:left="851"/>
        <w:rPr>
          <w:i/>
          <w:sz w:val="20"/>
        </w:rPr>
      </w:pPr>
      <w:r w:rsidRPr="00F91EC5">
        <w:rPr>
          <w:i/>
          <w:sz w:val="20"/>
        </w:rPr>
        <w:t>Philip Hanna</w:t>
      </w:r>
      <w:r w:rsidRPr="00F91EC5">
        <w:rPr>
          <w:i/>
          <w:sz w:val="20"/>
        </w:rPr>
        <w:tab/>
        <w:t>18/12/13</w:t>
      </w:r>
      <w:r w:rsidRPr="00F91EC5">
        <w:rPr>
          <w:i/>
          <w:sz w:val="20"/>
        </w:rPr>
        <w:tab/>
        <w:t>I agree to the terms of the declaration</w:t>
      </w:r>
    </w:p>
    <w:p w:rsidR="00F91EC5" w:rsidRPr="00F91EC5" w:rsidRDefault="00F91EC5" w:rsidP="00F91EC5">
      <w:pPr>
        <w:ind w:left="851"/>
        <w:rPr>
          <w:sz w:val="20"/>
        </w:rPr>
      </w:pPr>
      <w:r w:rsidRPr="00F91EC5">
        <w:rPr>
          <w:sz w:val="20"/>
        </w:rPr>
        <w:t>If this is a team project, then every member of the team must complete the declaration shown below:</w:t>
      </w:r>
    </w:p>
    <w:p w:rsidR="00F91EC5" w:rsidRPr="00F91EC5" w:rsidRDefault="00F91EC5" w:rsidP="00F91EC5">
      <w:pPr>
        <w:ind w:left="851"/>
        <w:rPr>
          <w:sz w:val="20"/>
        </w:rPr>
      </w:pPr>
      <w:r w:rsidRPr="00F91EC5">
        <w:rPr>
          <w:sz w:val="20"/>
        </w:rPr>
        <w:t>Before completing the declaration below, check that the submission:</w:t>
      </w:r>
    </w:p>
    <w:p w:rsidR="00F91EC5" w:rsidRPr="00F91EC5" w:rsidRDefault="00F91EC5" w:rsidP="00F91EC5">
      <w:pPr>
        <w:spacing w:after="0" w:line="240" w:lineRule="auto"/>
        <w:ind w:left="1418" w:hanging="567"/>
        <w:rPr>
          <w:sz w:val="20"/>
        </w:rPr>
      </w:pPr>
      <w:r w:rsidRPr="00F91EC5">
        <w:rPr>
          <w:sz w:val="20"/>
        </w:rPr>
        <w:t>1.</w:t>
      </w:r>
      <w:r w:rsidRPr="00F91EC5">
        <w:rPr>
          <w:sz w:val="20"/>
        </w:rPr>
        <w:tab/>
        <w:t>contains full acknowledgement of all secondary sources used (paper-based and electronic)</w:t>
      </w:r>
    </w:p>
    <w:p w:rsidR="00F91EC5" w:rsidRDefault="00F91EC5" w:rsidP="00F91EC5">
      <w:pPr>
        <w:spacing w:line="240" w:lineRule="auto"/>
        <w:ind w:left="1418" w:hanging="567"/>
        <w:rPr>
          <w:sz w:val="20"/>
        </w:rPr>
      </w:pPr>
      <w:r w:rsidRPr="00F91EC5">
        <w:rPr>
          <w:sz w:val="20"/>
        </w:rPr>
        <w:t>2.</w:t>
      </w:r>
      <w:r w:rsidRPr="00F91EC5">
        <w:rPr>
          <w:sz w:val="20"/>
        </w:rPr>
        <w:tab/>
      </w:r>
      <w:proofErr w:type="gramStart"/>
      <w:r w:rsidRPr="00F91EC5">
        <w:rPr>
          <w:sz w:val="20"/>
        </w:rPr>
        <w:t>all</w:t>
      </w:r>
      <w:proofErr w:type="gramEnd"/>
      <w:r w:rsidRPr="00F91EC5">
        <w:rPr>
          <w:sz w:val="20"/>
        </w:rPr>
        <w:t xml:space="preserve"> code is original unless clearly referenced as otherwise</w:t>
      </w:r>
    </w:p>
    <w:p w:rsidR="00F81D45" w:rsidRPr="00F91EC5" w:rsidRDefault="00F81D45" w:rsidP="00F91EC5">
      <w:pPr>
        <w:spacing w:line="240" w:lineRule="auto"/>
        <w:ind w:left="1418" w:hanging="567"/>
        <w:rPr>
          <w:sz w:val="20"/>
        </w:rPr>
      </w:pPr>
    </w:p>
    <w:p w:rsidR="00F91EC5" w:rsidRDefault="00F91EC5" w:rsidP="00F91EC5">
      <w:pPr>
        <w:shd w:val="clear" w:color="auto" w:fill="E5DFEC" w:themeFill="accent4" w:themeFillTint="33"/>
        <w:ind w:left="851"/>
      </w:pPr>
      <w:r>
        <w:lastRenderedPageBreak/>
        <w:t>I declare that I have read the Queen's University regulations on plagiarism, and that the attached submission is original work unless clearly referenced as otherwise. I understand that my submission will be subject to an electronic test for plagiarism and will also be subject to the University regulations concerning late submission if received after the deadline.</w:t>
      </w:r>
    </w:p>
    <w:p w:rsidR="00F91EC5" w:rsidRDefault="00F91EC5" w:rsidP="00F91EC5">
      <w:pPr>
        <w:shd w:val="clear" w:color="auto" w:fill="E5DFEC" w:themeFill="accent4" w:themeFillTint="33"/>
        <w:ind w:left="851"/>
      </w:pPr>
      <w:r w:rsidRPr="00971B2B">
        <w:rPr>
          <w:b/>
          <w:i/>
        </w:rPr>
        <w:t>If the team has submitted a set of agreed peer contribution weightings</w:t>
      </w:r>
      <w:r>
        <w:t>: I declare that the peer review process was conducted in accordance with the guidelines and the specified weightings provide an accurate assessment of individual contribution.</w:t>
      </w:r>
    </w:p>
    <w:tbl>
      <w:tblPr>
        <w:tblpPr w:leftFromText="180" w:rightFromText="180" w:vertAnchor="text" w:horzAnchor="margin" w:tblpXSpec="right" w:tblpY="177"/>
        <w:tblW w:w="0" w:type="auto"/>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A0" w:firstRow="1" w:lastRow="0" w:firstColumn="1" w:lastColumn="0" w:noHBand="0" w:noVBand="1"/>
      </w:tblPr>
      <w:tblGrid>
        <w:gridCol w:w="3403"/>
        <w:gridCol w:w="1134"/>
        <w:gridCol w:w="3827"/>
      </w:tblGrid>
      <w:tr w:rsidR="00F91EC5" w:rsidRPr="0080616B" w:rsidTr="00F91EC5">
        <w:tc>
          <w:tcPr>
            <w:tcW w:w="3403" w:type="dxa"/>
            <w:tcBorders>
              <w:top w:val="single" w:sz="8" w:space="0" w:color="7BA0CD"/>
              <w:left w:val="single" w:sz="8" w:space="0" w:color="7BA0CD"/>
              <w:bottom w:val="single" w:sz="8" w:space="0" w:color="7BA0CD"/>
              <w:right w:val="nil"/>
            </w:tcBorders>
            <w:shd w:val="clear" w:color="auto" w:fill="4F81BD"/>
          </w:tcPr>
          <w:p w:rsidR="00F91EC5" w:rsidRPr="0080616B" w:rsidRDefault="00F91EC5" w:rsidP="008C7E23">
            <w:pPr>
              <w:spacing w:after="0" w:line="240" w:lineRule="auto"/>
              <w:rPr>
                <w:b/>
                <w:bCs/>
                <w:color w:val="FFFFFF"/>
              </w:rPr>
            </w:pPr>
            <w:r w:rsidRPr="0080616B">
              <w:rPr>
                <w:b/>
                <w:bCs/>
                <w:color w:val="FFFFFF"/>
              </w:rPr>
              <w:t>Name</w:t>
            </w:r>
          </w:p>
        </w:tc>
        <w:tc>
          <w:tcPr>
            <w:tcW w:w="1134" w:type="dxa"/>
            <w:tcBorders>
              <w:top w:val="single" w:sz="8" w:space="0" w:color="7BA0CD"/>
              <w:left w:val="nil"/>
              <w:bottom w:val="single" w:sz="8" w:space="0" w:color="7BA0CD"/>
              <w:right w:val="single" w:sz="8" w:space="0" w:color="7BA0CD"/>
            </w:tcBorders>
            <w:shd w:val="clear" w:color="auto" w:fill="4F81BD"/>
          </w:tcPr>
          <w:p w:rsidR="00F91EC5" w:rsidRPr="0080616B" w:rsidRDefault="00F91EC5" w:rsidP="008C7E23">
            <w:pPr>
              <w:spacing w:after="0" w:line="240" w:lineRule="auto"/>
              <w:ind w:left="34"/>
              <w:rPr>
                <w:b/>
                <w:bCs/>
                <w:color w:val="FFFFFF"/>
              </w:rPr>
            </w:pPr>
            <w:r w:rsidRPr="0080616B">
              <w:rPr>
                <w:bCs/>
                <w:color w:val="FFFFFF"/>
              </w:rPr>
              <w:t>Date</w:t>
            </w:r>
          </w:p>
        </w:tc>
        <w:tc>
          <w:tcPr>
            <w:tcW w:w="3827" w:type="dxa"/>
            <w:tcBorders>
              <w:top w:val="single" w:sz="8" w:space="0" w:color="7BA0CD"/>
              <w:left w:val="single" w:sz="8" w:space="0" w:color="7BA0CD"/>
              <w:bottom w:val="single" w:sz="8" w:space="0" w:color="7BA0CD"/>
              <w:right w:val="single" w:sz="8" w:space="0" w:color="7BA0CD"/>
            </w:tcBorders>
            <w:shd w:val="clear" w:color="auto" w:fill="4F81BD"/>
          </w:tcPr>
          <w:p w:rsidR="00F91EC5" w:rsidRPr="0080616B" w:rsidRDefault="00F91EC5" w:rsidP="008C7E23">
            <w:pPr>
              <w:spacing w:after="0" w:line="240" w:lineRule="auto"/>
              <w:ind w:left="33"/>
              <w:rPr>
                <w:b/>
                <w:bCs/>
                <w:color w:val="FFFFFF"/>
              </w:rPr>
            </w:pPr>
            <w:r w:rsidRPr="0080616B">
              <w:rPr>
                <w:bCs/>
                <w:color w:val="FFFFFF"/>
              </w:rPr>
              <w:t>Declaration</w:t>
            </w:r>
          </w:p>
        </w:tc>
      </w:tr>
      <w:tr w:rsidR="00F91EC5" w:rsidRPr="0080616B" w:rsidTr="00F91EC5">
        <w:tc>
          <w:tcPr>
            <w:tcW w:w="3403" w:type="dxa"/>
            <w:tcBorders>
              <w:right w:val="single" w:sz="8" w:space="0" w:color="7BA0CD"/>
            </w:tcBorders>
            <w:shd w:val="clear" w:color="auto" w:fill="FFFFFF"/>
          </w:tcPr>
          <w:p w:rsidR="00F91EC5" w:rsidRPr="0080616B" w:rsidRDefault="008C7E23" w:rsidP="008C7E23">
            <w:pPr>
              <w:spacing w:after="60" w:line="240" w:lineRule="auto"/>
              <w:rPr>
                <w:b/>
                <w:bCs/>
              </w:rPr>
            </w:pPr>
            <w:r>
              <w:rPr>
                <w:bCs/>
              </w:rPr>
              <w:t>Timothy O’Neill</w:t>
            </w:r>
          </w:p>
        </w:tc>
        <w:tc>
          <w:tcPr>
            <w:tcW w:w="1134" w:type="dxa"/>
            <w:tcBorders>
              <w:left w:val="nil"/>
              <w:right w:val="single" w:sz="8" w:space="0" w:color="7BA0CD"/>
            </w:tcBorders>
            <w:shd w:val="clear" w:color="auto" w:fill="FFFFFF"/>
          </w:tcPr>
          <w:p w:rsidR="00F91EC5" w:rsidRPr="0080616B" w:rsidRDefault="008C7E23" w:rsidP="008C7E23">
            <w:pPr>
              <w:spacing w:after="60" w:line="240" w:lineRule="auto"/>
              <w:rPr>
                <w:bCs/>
              </w:rPr>
            </w:pPr>
            <w:r>
              <w:rPr>
                <w:bCs/>
              </w:rPr>
              <w:t>12/05/2014</w:t>
            </w:r>
          </w:p>
        </w:tc>
        <w:tc>
          <w:tcPr>
            <w:tcW w:w="3827" w:type="dxa"/>
            <w:tcBorders>
              <w:left w:val="single" w:sz="8" w:space="0" w:color="7BA0CD"/>
            </w:tcBorders>
            <w:shd w:val="clear" w:color="auto" w:fill="FFFFFF"/>
          </w:tcPr>
          <w:p w:rsidR="00F91EC5" w:rsidRPr="0080616B" w:rsidRDefault="00F237AC" w:rsidP="008C7E23">
            <w:pPr>
              <w:pStyle w:val="ListParagraph"/>
              <w:spacing w:after="60" w:line="240" w:lineRule="auto"/>
              <w:ind w:left="34"/>
            </w:pPr>
            <w:r>
              <w:t>I agree to the terms of the declaration.</w:t>
            </w:r>
          </w:p>
        </w:tc>
      </w:tr>
      <w:tr w:rsidR="00F91EC5" w:rsidRPr="0080616B" w:rsidTr="00F91EC5">
        <w:tc>
          <w:tcPr>
            <w:tcW w:w="3403" w:type="dxa"/>
            <w:tcBorders>
              <w:right w:val="single" w:sz="8" w:space="0" w:color="7BA0CD"/>
            </w:tcBorders>
            <w:shd w:val="clear" w:color="auto" w:fill="FFFFFF"/>
          </w:tcPr>
          <w:p w:rsidR="00F91EC5" w:rsidRPr="008C7E23" w:rsidRDefault="008C7E23" w:rsidP="008C7E23">
            <w:pPr>
              <w:spacing w:after="60" w:line="240" w:lineRule="auto"/>
              <w:rPr>
                <w:bCs/>
              </w:rPr>
            </w:pPr>
            <w:r>
              <w:rPr>
                <w:bCs/>
              </w:rPr>
              <w:t>Nathan Sullivan</w:t>
            </w:r>
          </w:p>
        </w:tc>
        <w:tc>
          <w:tcPr>
            <w:tcW w:w="1134" w:type="dxa"/>
            <w:tcBorders>
              <w:left w:val="nil"/>
              <w:right w:val="single" w:sz="8" w:space="0" w:color="7BA0CD"/>
            </w:tcBorders>
            <w:shd w:val="clear" w:color="auto" w:fill="FFFFFF"/>
          </w:tcPr>
          <w:p w:rsidR="00F91EC5" w:rsidRPr="0080616B" w:rsidRDefault="000863AC" w:rsidP="008C7E23">
            <w:pPr>
              <w:spacing w:after="60" w:line="240" w:lineRule="auto"/>
              <w:rPr>
                <w:bCs/>
              </w:rPr>
            </w:pPr>
            <w:r>
              <w:rPr>
                <w:bCs/>
              </w:rPr>
              <w:t>12/05/2014</w:t>
            </w:r>
          </w:p>
        </w:tc>
        <w:tc>
          <w:tcPr>
            <w:tcW w:w="3827" w:type="dxa"/>
            <w:tcBorders>
              <w:left w:val="single" w:sz="8" w:space="0" w:color="7BA0CD"/>
            </w:tcBorders>
            <w:shd w:val="clear" w:color="auto" w:fill="FFFFFF"/>
          </w:tcPr>
          <w:p w:rsidR="00F91EC5" w:rsidRPr="0080616B" w:rsidRDefault="00F237AC" w:rsidP="008C7E23">
            <w:pPr>
              <w:spacing w:after="0" w:line="240" w:lineRule="auto"/>
            </w:pPr>
            <w:r>
              <w:t>I agree to the terms of the declaration.</w:t>
            </w:r>
          </w:p>
        </w:tc>
      </w:tr>
      <w:tr w:rsidR="00F91EC5" w:rsidRPr="0080616B" w:rsidTr="00F91EC5">
        <w:tc>
          <w:tcPr>
            <w:tcW w:w="3403" w:type="dxa"/>
            <w:tcBorders>
              <w:right w:val="single" w:sz="8" w:space="0" w:color="7BA0CD"/>
            </w:tcBorders>
            <w:shd w:val="clear" w:color="auto" w:fill="FFFFFF"/>
          </w:tcPr>
          <w:p w:rsidR="00F91EC5" w:rsidRPr="000863AC" w:rsidRDefault="000863AC" w:rsidP="008C7E23">
            <w:pPr>
              <w:spacing w:after="60" w:line="240" w:lineRule="auto"/>
              <w:rPr>
                <w:bCs/>
              </w:rPr>
            </w:pPr>
            <w:r>
              <w:rPr>
                <w:bCs/>
              </w:rPr>
              <w:t>Christopher Wilson</w:t>
            </w:r>
          </w:p>
        </w:tc>
        <w:tc>
          <w:tcPr>
            <w:tcW w:w="1134" w:type="dxa"/>
            <w:tcBorders>
              <w:left w:val="nil"/>
              <w:right w:val="single" w:sz="8" w:space="0" w:color="7BA0CD"/>
            </w:tcBorders>
            <w:shd w:val="clear" w:color="auto" w:fill="FFFFFF"/>
          </w:tcPr>
          <w:p w:rsidR="00F91EC5" w:rsidRPr="0080616B" w:rsidRDefault="000863AC" w:rsidP="008C7E23">
            <w:pPr>
              <w:spacing w:after="60" w:line="240" w:lineRule="auto"/>
              <w:rPr>
                <w:bCs/>
              </w:rPr>
            </w:pPr>
            <w:r>
              <w:rPr>
                <w:bCs/>
              </w:rPr>
              <w:t>12/05/2014</w:t>
            </w:r>
          </w:p>
        </w:tc>
        <w:tc>
          <w:tcPr>
            <w:tcW w:w="3827" w:type="dxa"/>
            <w:tcBorders>
              <w:left w:val="single" w:sz="8" w:space="0" w:color="7BA0CD"/>
            </w:tcBorders>
            <w:shd w:val="clear" w:color="auto" w:fill="FFFFFF"/>
          </w:tcPr>
          <w:p w:rsidR="00F91EC5" w:rsidRPr="0080616B" w:rsidRDefault="00F237AC" w:rsidP="008C7E23">
            <w:pPr>
              <w:spacing w:after="0" w:line="240" w:lineRule="auto"/>
              <w:rPr>
                <w:b/>
              </w:rPr>
            </w:pPr>
            <w:r>
              <w:t>I agree to the terms of the declaration.</w:t>
            </w:r>
          </w:p>
        </w:tc>
      </w:tr>
      <w:tr w:rsidR="00F91EC5" w:rsidRPr="0080616B" w:rsidTr="00F91EC5">
        <w:tc>
          <w:tcPr>
            <w:tcW w:w="3403" w:type="dxa"/>
            <w:tcBorders>
              <w:right w:val="single" w:sz="8" w:space="0" w:color="7BA0CD"/>
            </w:tcBorders>
            <w:shd w:val="clear" w:color="auto" w:fill="FFFFFF"/>
          </w:tcPr>
          <w:p w:rsidR="00F91EC5" w:rsidRPr="000863AC" w:rsidRDefault="000863AC" w:rsidP="008C7E23">
            <w:pPr>
              <w:spacing w:after="60" w:line="240" w:lineRule="auto"/>
              <w:rPr>
                <w:bCs/>
              </w:rPr>
            </w:pPr>
            <w:r>
              <w:rPr>
                <w:bCs/>
              </w:rPr>
              <w:t xml:space="preserve">Stewart </w:t>
            </w:r>
            <w:proofErr w:type="spellStart"/>
            <w:r>
              <w:rPr>
                <w:bCs/>
              </w:rPr>
              <w:t>Reaney</w:t>
            </w:r>
            <w:proofErr w:type="spellEnd"/>
          </w:p>
        </w:tc>
        <w:tc>
          <w:tcPr>
            <w:tcW w:w="1134" w:type="dxa"/>
            <w:tcBorders>
              <w:left w:val="nil"/>
              <w:right w:val="single" w:sz="8" w:space="0" w:color="7BA0CD"/>
            </w:tcBorders>
            <w:shd w:val="clear" w:color="auto" w:fill="FFFFFF"/>
          </w:tcPr>
          <w:p w:rsidR="00F91EC5" w:rsidRPr="0080616B" w:rsidRDefault="000863AC" w:rsidP="008C7E23">
            <w:pPr>
              <w:spacing w:after="60" w:line="240" w:lineRule="auto"/>
              <w:rPr>
                <w:bCs/>
              </w:rPr>
            </w:pPr>
            <w:r>
              <w:rPr>
                <w:bCs/>
              </w:rPr>
              <w:t>12/05/2014</w:t>
            </w:r>
          </w:p>
        </w:tc>
        <w:tc>
          <w:tcPr>
            <w:tcW w:w="3827" w:type="dxa"/>
            <w:tcBorders>
              <w:left w:val="single" w:sz="8" w:space="0" w:color="7BA0CD"/>
            </w:tcBorders>
            <w:shd w:val="clear" w:color="auto" w:fill="FFFFFF"/>
          </w:tcPr>
          <w:p w:rsidR="00F91EC5" w:rsidRPr="0080616B" w:rsidRDefault="00F237AC" w:rsidP="008C7E23">
            <w:pPr>
              <w:spacing w:after="0" w:line="240" w:lineRule="auto"/>
              <w:rPr>
                <w:b/>
              </w:rPr>
            </w:pPr>
            <w:r>
              <w:t>I agree to the terms of the declaration.</w:t>
            </w:r>
          </w:p>
        </w:tc>
      </w:tr>
      <w:tr w:rsidR="000863AC" w:rsidRPr="0080616B" w:rsidTr="00F91EC5">
        <w:tc>
          <w:tcPr>
            <w:tcW w:w="3403" w:type="dxa"/>
            <w:tcBorders>
              <w:right w:val="single" w:sz="8" w:space="0" w:color="7BA0CD"/>
            </w:tcBorders>
            <w:shd w:val="clear" w:color="auto" w:fill="FFFFFF"/>
          </w:tcPr>
          <w:p w:rsidR="000863AC" w:rsidRPr="000863AC" w:rsidRDefault="000863AC" w:rsidP="008C7E23">
            <w:pPr>
              <w:spacing w:after="60" w:line="240" w:lineRule="auto"/>
              <w:rPr>
                <w:bCs/>
              </w:rPr>
            </w:pPr>
            <w:proofErr w:type="spellStart"/>
            <w:r>
              <w:rPr>
                <w:bCs/>
              </w:rPr>
              <w:t>Huy</w:t>
            </w:r>
            <w:proofErr w:type="spellEnd"/>
            <w:r>
              <w:rPr>
                <w:bCs/>
              </w:rPr>
              <w:t xml:space="preserve"> vu le</w:t>
            </w:r>
          </w:p>
        </w:tc>
        <w:tc>
          <w:tcPr>
            <w:tcW w:w="1134" w:type="dxa"/>
            <w:tcBorders>
              <w:left w:val="nil"/>
              <w:right w:val="single" w:sz="8" w:space="0" w:color="7BA0CD"/>
            </w:tcBorders>
            <w:shd w:val="clear" w:color="auto" w:fill="FFFFFF"/>
          </w:tcPr>
          <w:p w:rsidR="000863AC" w:rsidRPr="0080616B" w:rsidRDefault="000863AC" w:rsidP="008C7E23">
            <w:pPr>
              <w:spacing w:after="60" w:line="240" w:lineRule="auto"/>
              <w:rPr>
                <w:bCs/>
              </w:rPr>
            </w:pPr>
            <w:r>
              <w:rPr>
                <w:bCs/>
              </w:rPr>
              <w:t>12/05/2014</w:t>
            </w:r>
          </w:p>
        </w:tc>
        <w:tc>
          <w:tcPr>
            <w:tcW w:w="3827" w:type="dxa"/>
            <w:tcBorders>
              <w:left w:val="single" w:sz="8" w:space="0" w:color="7BA0CD"/>
            </w:tcBorders>
            <w:shd w:val="clear" w:color="auto" w:fill="FFFFFF"/>
          </w:tcPr>
          <w:p w:rsidR="000863AC" w:rsidRPr="0080616B" w:rsidRDefault="00F237AC" w:rsidP="008C7E23">
            <w:pPr>
              <w:spacing w:after="0" w:line="240" w:lineRule="auto"/>
              <w:rPr>
                <w:b/>
              </w:rPr>
            </w:pPr>
            <w:r>
              <w:t>I agree to the terms of the declaration.</w:t>
            </w:r>
          </w:p>
        </w:tc>
      </w:tr>
    </w:tbl>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F91EC5">
      <w:pPr>
        <w:ind w:left="567"/>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F91EC5" w:rsidRDefault="00F91EC5" w:rsidP="00BD3C79">
      <w:pPr>
        <w:ind w:left="720"/>
        <w:rPr>
          <w:sz w:val="20"/>
          <w:szCs w:val="28"/>
        </w:rPr>
      </w:pPr>
    </w:p>
    <w:p w:rsidR="00C12E8F" w:rsidRPr="00BD3C79" w:rsidRDefault="00C12E8F">
      <w:pPr>
        <w:rPr>
          <w:sz w:val="16"/>
        </w:rPr>
      </w:pPr>
      <w:r w:rsidRPr="00BD3C79">
        <w:rPr>
          <w:noProof/>
          <w:sz w:val="16"/>
        </w:rPr>
        <w:drawing>
          <wp:inline distT="0" distB="0" distL="0" distR="0">
            <wp:extent cx="5731510" cy="433868"/>
            <wp:effectExtent l="38100" t="19050" r="21590" b="61595"/>
            <wp:docPr id="5"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C12E8F" w:rsidRPr="00BD3C79" w:rsidRDefault="00B963F6" w:rsidP="00BD3C79">
      <w:pPr>
        <w:ind w:left="720"/>
        <w:rPr>
          <w:sz w:val="20"/>
          <w:szCs w:val="28"/>
        </w:rPr>
      </w:pPr>
      <w:r w:rsidRPr="00BD3C79">
        <w:rPr>
          <w:sz w:val="20"/>
          <w:szCs w:val="28"/>
        </w:rPr>
        <w:t>The following sets of assessment criteria assume that a quantity of 30 marks has been allocated to the particular section (this does not apply to the Organisation and Approach section which is worth a fixed number of marks).</w:t>
      </w:r>
    </w:p>
    <w:p w:rsidR="00B963F6" w:rsidRPr="00BD3C79" w:rsidRDefault="00B963F6" w:rsidP="00BD3C79">
      <w:pPr>
        <w:ind w:left="720"/>
        <w:rPr>
          <w:sz w:val="20"/>
          <w:szCs w:val="28"/>
        </w:rPr>
      </w:pPr>
      <w:r w:rsidRPr="00BD3C79">
        <w:rPr>
          <w:sz w:val="20"/>
          <w:szCs w:val="28"/>
        </w:rPr>
        <w:t>Allocating less than 30 marks to a particular section will entail that it is easier to score a high conceptual mark. Allocating more than 30 marks to a particular section entails that it is more difficult to score a high conceptual mark.</w:t>
      </w:r>
    </w:p>
    <w:p w:rsidR="002F40F7" w:rsidRPr="00BD3C79" w:rsidRDefault="00AE38C3">
      <w:pPr>
        <w:rPr>
          <w:sz w:val="16"/>
        </w:rPr>
      </w:pPr>
      <w:r w:rsidRPr="00BD3C79">
        <w:rPr>
          <w:noProof/>
          <w:sz w:val="16"/>
        </w:rPr>
        <w:drawing>
          <wp:inline distT="0" distB="0" distL="0" distR="0">
            <wp:extent cx="5731510" cy="433868"/>
            <wp:effectExtent l="38100" t="19050" r="21590" b="61595"/>
            <wp:docPr id="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447E7E" w:rsidRPr="00BD3C79" w:rsidRDefault="00447E7E" w:rsidP="00BD3C79">
      <w:pPr>
        <w:ind w:left="720"/>
        <w:rPr>
          <w:sz w:val="20"/>
        </w:rPr>
      </w:pPr>
      <w:r w:rsidRPr="00BD3C79">
        <w:rPr>
          <w:sz w:val="20"/>
        </w:rPr>
        <w:t xml:space="preserve">This section is concerned with how you approach the project. In other words, </w:t>
      </w:r>
      <w:r w:rsidR="00A83315" w:rsidRPr="00BD3C79">
        <w:rPr>
          <w:sz w:val="20"/>
        </w:rPr>
        <w:t xml:space="preserve">the </w:t>
      </w:r>
      <w:r w:rsidRPr="00BD3C79">
        <w:rPr>
          <w:sz w:val="20"/>
        </w:rPr>
        <w:t xml:space="preserve">extent </w:t>
      </w:r>
      <w:r w:rsidR="00A83315" w:rsidRPr="00BD3C79">
        <w:rPr>
          <w:sz w:val="20"/>
        </w:rPr>
        <w:t xml:space="preserve">to which </w:t>
      </w:r>
      <w:r w:rsidRPr="00BD3C79">
        <w:rPr>
          <w:sz w:val="20"/>
        </w:rPr>
        <w:t>you approach</w:t>
      </w:r>
      <w:r w:rsidR="00A83315" w:rsidRPr="00BD3C79">
        <w:rPr>
          <w:sz w:val="20"/>
        </w:rPr>
        <w:t>ed</w:t>
      </w:r>
      <w:r w:rsidRPr="00BD3C79">
        <w:rPr>
          <w:sz w:val="20"/>
        </w:rPr>
        <w:t xml:space="preserve"> the project in a manner that helped you </w:t>
      </w:r>
      <w:proofErr w:type="gramStart"/>
      <w:r w:rsidRPr="00BD3C79">
        <w:rPr>
          <w:sz w:val="20"/>
        </w:rPr>
        <w:t>succeed</w:t>
      </w:r>
      <w:proofErr w:type="gramEnd"/>
      <w:r w:rsidRPr="00BD3C79">
        <w:rPr>
          <w:sz w:val="20"/>
        </w:rPr>
        <w:t xml:space="preserve"> and </w:t>
      </w:r>
      <w:r w:rsidR="00A83315" w:rsidRPr="00BD3C79">
        <w:rPr>
          <w:sz w:val="20"/>
        </w:rPr>
        <w:t xml:space="preserve">make </w:t>
      </w:r>
      <w:r w:rsidRPr="00BD3C79">
        <w:rPr>
          <w:sz w:val="20"/>
        </w:rPr>
        <w:t>progress within your project.</w:t>
      </w:r>
    </w:p>
    <w:tbl>
      <w:tblPr>
        <w:tblStyle w:val="MediumShading2-Accent11"/>
        <w:tblW w:w="0" w:type="auto"/>
        <w:tblInd w:w="250" w:type="dxa"/>
        <w:tblLook w:val="04A0" w:firstRow="1" w:lastRow="0" w:firstColumn="1" w:lastColumn="0" w:noHBand="0" w:noVBand="1"/>
      </w:tblPr>
      <w:tblGrid>
        <w:gridCol w:w="1701"/>
        <w:gridCol w:w="6946"/>
      </w:tblGrid>
      <w:tr w:rsidR="00AE38C3" w:rsidRPr="00BD3C79" w:rsidTr="00AE38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AE38C3" w:rsidRPr="00BD3C79" w:rsidRDefault="00AE38C3">
            <w:pPr>
              <w:rPr>
                <w:sz w:val="18"/>
                <w:szCs w:val="26"/>
              </w:rPr>
            </w:pPr>
            <w:r w:rsidRPr="00BD3C79">
              <w:rPr>
                <w:sz w:val="18"/>
                <w:szCs w:val="26"/>
              </w:rPr>
              <w:t>Mark Category</w:t>
            </w:r>
          </w:p>
        </w:tc>
        <w:tc>
          <w:tcPr>
            <w:tcW w:w="6946" w:type="dxa"/>
          </w:tcPr>
          <w:p w:rsidR="00AE38C3" w:rsidRPr="00BD3C79" w:rsidRDefault="00AE38C3">
            <w:pPr>
              <w:cnfStyle w:val="100000000000" w:firstRow="1" w:lastRow="0" w:firstColumn="0" w:lastColumn="0" w:oddVBand="0" w:evenVBand="0" w:oddHBand="0" w:evenHBand="0" w:firstRowFirstColumn="0" w:firstRowLastColumn="0" w:lastRowFirstColumn="0" w:lastRowLastColumn="0"/>
              <w:rPr>
                <w:sz w:val="18"/>
                <w:szCs w:val="26"/>
              </w:rPr>
            </w:pPr>
            <w:r w:rsidRPr="00BD3C79">
              <w:rPr>
                <w:sz w:val="18"/>
                <w:szCs w:val="26"/>
              </w:rPr>
              <w:t>Description</w:t>
            </w:r>
          </w:p>
        </w:tc>
      </w:tr>
      <w:tr w:rsidR="00AE38C3" w:rsidRPr="00BD3C79" w:rsidTr="00AE3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E38C3" w:rsidRPr="00BD3C79" w:rsidRDefault="00AE38C3">
            <w:pPr>
              <w:rPr>
                <w:sz w:val="18"/>
                <w:szCs w:val="26"/>
              </w:rPr>
            </w:pPr>
            <w:r w:rsidRPr="00BD3C79">
              <w:rPr>
                <w:sz w:val="18"/>
                <w:szCs w:val="26"/>
              </w:rPr>
              <w:t>1</w:t>
            </w:r>
            <w:r w:rsidRPr="00BD3C79">
              <w:rPr>
                <w:sz w:val="18"/>
                <w:szCs w:val="26"/>
                <w:vertAlign w:val="superscript"/>
              </w:rPr>
              <w:t>st</w:t>
            </w:r>
            <w:r w:rsidRPr="00BD3C79">
              <w:rPr>
                <w:sz w:val="18"/>
                <w:szCs w:val="26"/>
              </w:rPr>
              <w:t xml:space="preserve"> [70-100]</w:t>
            </w:r>
          </w:p>
        </w:tc>
        <w:tc>
          <w:tcPr>
            <w:tcW w:w="6946" w:type="dxa"/>
          </w:tcPr>
          <w:p w:rsidR="00AE38C3" w:rsidRPr="00BD3C79" w:rsidRDefault="002A446B" w:rsidP="00B955D1">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 xml:space="preserve">Worked with </w:t>
            </w:r>
            <w:r w:rsidR="00B955D1" w:rsidRPr="00BD3C79">
              <w:rPr>
                <w:sz w:val="18"/>
                <w:szCs w:val="26"/>
              </w:rPr>
              <w:t xml:space="preserve">exceptional </w:t>
            </w:r>
            <w:r w:rsidRPr="00BD3C79">
              <w:rPr>
                <w:sz w:val="18"/>
                <w:szCs w:val="26"/>
              </w:rPr>
              <w:t>effort through-out sprint</w:t>
            </w:r>
            <w:r w:rsidR="00B955D1" w:rsidRPr="00BD3C79">
              <w:rPr>
                <w:sz w:val="18"/>
                <w:szCs w:val="26"/>
              </w:rPr>
              <w:t>s</w:t>
            </w:r>
            <w:r w:rsidRPr="00BD3C79">
              <w:rPr>
                <w:sz w:val="18"/>
                <w:szCs w:val="26"/>
              </w:rPr>
              <w:t xml:space="preserve">. Demonstrated excellent planning skills. Demonstrated </w:t>
            </w:r>
            <w:r w:rsidR="00B955D1" w:rsidRPr="00BD3C79">
              <w:rPr>
                <w:sz w:val="18"/>
                <w:szCs w:val="26"/>
              </w:rPr>
              <w:t xml:space="preserve">excellent </w:t>
            </w:r>
            <w:r w:rsidRPr="00BD3C79">
              <w:rPr>
                <w:sz w:val="18"/>
                <w:szCs w:val="26"/>
              </w:rPr>
              <w:t>reflection within sprints.</w:t>
            </w:r>
          </w:p>
        </w:tc>
      </w:tr>
      <w:tr w:rsidR="00AE38C3" w:rsidRPr="00BD3C79" w:rsidTr="00AE38C3">
        <w:tc>
          <w:tcPr>
            <w:cnfStyle w:val="001000000000" w:firstRow="0" w:lastRow="0" w:firstColumn="1" w:lastColumn="0" w:oddVBand="0" w:evenVBand="0" w:oddHBand="0" w:evenHBand="0" w:firstRowFirstColumn="0" w:firstRowLastColumn="0" w:lastRowFirstColumn="0" w:lastRowLastColumn="0"/>
            <w:tcW w:w="1701" w:type="dxa"/>
          </w:tcPr>
          <w:p w:rsidR="00AE38C3" w:rsidRPr="00BD3C79" w:rsidRDefault="00AE38C3">
            <w:pPr>
              <w:rPr>
                <w:sz w:val="18"/>
                <w:szCs w:val="26"/>
              </w:rPr>
            </w:pPr>
            <w:r w:rsidRPr="00BD3C79">
              <w:rPr>
                <w:sz w:val="18"/>
                <w:szCs w:val="26"/>
              </w:rPr>
              <w:lastRenderedPageBreak/>
              <w:t>2.1 [60-70]</w:t>
            </w:r>
          </w:p>
        </w:tc>
        <w:tc>
          <w:tcPr>
            <w:tcW w:w="6946" w:type="dxa"/>
          </w:tcPr>
          <w:p w:rsidR="00AE38C3" w:rsidRPr="00BD3C79" w:rsidRDefault="002A446B" w:rsidP="00B955D1">
            <w:pPr>
              <w:cnfStyle w:val="000000000000" w:firstRow="0" w:lastRow="0" w:firstColumn="0" w:lastColumn="0" w:oddVBand="0" w:evenVBand="0" w:oddHBand="0" w:evenHBand="0" w:firstRowFirstColumn="0" w:firstRowLastColumn="0" w:lastRowFirstColumn="0" w:lastRowLastColumn="0"/>
              <w:rPr>
                <w:sz w:val="18"/>
                <w:szCs w:val="26"/>
              </w:rPr>
            </w:pPr>
            <w:r w:rsidRPr="00BD3C79">
              <w:rPr>
                <w:sz w:val="18"/>
                <w:szCs w:val="26"/>
              </w:rPr>
              <w:t xml:space="preserve">Worked with </w:t>
            </w:r>
            <w:r w:rsidR="00B955D1" w:rsidRPr="00BD3C79">
              <w:rPr>
                <w:sz w:val="18"/>
                <w:szCs w:val="26"/>
              </w:rPr>
              <w:t xml:space="preserve">strong </w:t>
            </w:r>
            <w:r w:rsidRPr="00BD3C79">
              <w:rPr>
                <w:sz w:val="18"/>
                <w:szCs w:val="26"/>
              </w:rPr>
              <w:t xml:space="preserve">effort </w:t>
            </w:r>
            <w:r w:rsidR="00B955D1" w:rsidRPr="00BD3C79">
              <w:rPr>
                <w:sz w:val="18"/>
                <w:szCs w:val="26"/>
              </w:rPr>
              <w:t>through-out sprints</w:t>
            </w:r>
            <w:r w:rsidRPr="00BD3C79">
              <w:rPr>
                <w:sz w:val="18"/>
                <w:szCs w:val="26"/>
              </w:rPr>
              <w:t xml:space="preserve">. Demonstrated good planning skills. Demonstrated </w:t>
            </w:r>
            <w:r w:rsidR="00B955D1" w:rsidRPr="00BD3C79">
              <w:rPr>
                <w:sz w:val="18"/>
                <w:szCs w:val="26"/>
              </w:rPr>
              <w:t xml:space="preserve">good </w:t>
            </w:r>
            <w:r w:rsidRPr="00BD3C79">
              <w:rPr>
                <w:sz w:val="18"/>
                <w:szCs w:val="26"/>
              </w:rPr>
              <w:t>reflection within sprints.</w:t>
            </w:r>
          </w:p>
        </w:tc>
      </w:tr>
      <w:tr w:rsidR="00AE38C3" w:rsidRPr="00BD3C79" w:rsidTr="00AE3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E38C3" w:rsidRPr="00BD3C79" w:rsidRDefault="00AE38C3">
            <w:pPr>
              <w:rPr>
                <w:sz w:val="18"/>
                <w:szCs w:val="26"/>
              </w:rPr>
            </w:pPr>
            <w:r w:rsidRPr="00BD3C79">
              <w:rPr>
                <w:sz w:val="18"/>
                <w:szCs w:val="26"/>
              </w:rPr>
              <w:t>2.2 [50-60]</w:t>
            </w:r>
          </w:p>
        </w:tc>
        <w:tc>
          <w:tcPr>
            <w:tcW w:w="6946" w:type="dxa"/>
          </w:tcPr>
          <w:p w:rsidR="00AE38C3" w:rsidRPr="00BD3C79" w:rsidRDefault="002A446B" w:rsidP="00B955D1">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 xml:space="preserve">Worked </w:t>
            </w:r>
            <w:r w:rsidR="00B955D1" w:rsidRPr="00BD3C79">
              <w:rPr>
                <w:sz w:val="18"/>
                <w:szCs w:val="26"/>
              </w:rPr>
              <w:t xml:space="preserve">with acceptable effort through-out </w:t>
            </w:r>
            <w:r w:rsidRPr="00BD3C79">
              <w:rPr>
                <w:sz w:val="18"/>
                <w:szCs w:val="26"/>
              </w:rPr>
              <w:t>sprint</w:t>
            </w:r>
            <w:r w:rsidR="00B955D1" w:rsidRPr="00BD3C79">
              <w:rPr>
                <w:sz w:val="18"/>
                <w:szCs w:val="26"/>
              </w:rPr>
              <w:t>s</w:t>
            </w:r>
            <w:r w:rsidRPr="00BD3C79">
              <w:rPr>
                <w:sz w:val="18"/>
                <w:szCs w:val="26"/>
              </w:rPr>
              <w:t xml:space="preserve">. Demonstrated </w:t>
            </w:r>
            <w:r w:rsidR="00B955D1" w:rsidRPr="00BD3C79">
              <w:rPr>
                <w:sz w:val="18"/>
                <w:szCs w:val="26"/>
              </w:rPr>
              <w:t xml:space="preserve">acceptable </w:t>
            </w:r>
            <w:r w:rsidRPr="00BD3C79">
              <w:rPr>
                <w:sz w:val="18"/>
                <w:szCs w:val="26"/>
              </w:rPr>
              <w:t xml:space="preserve">planning skills. Demonstrated </w:t>
            </w:r>
            <w:r w:rsidR="00B955D1" w:rsidRPr="00BD3C79">
              <w:rPr>
                <w:sz w:val="18"/>
                <w:szCs w:val="26"/>
              </w:rPr>
              <w:t xml:space="preserve">acceptable </w:t>
            </w:r>
            <w:r w:rsidRPr="00BD3C79">
              <w:rPr>
                <w:sz w:val="18"/>
                <w:szCs w:val="26"/>
              </w:rPr>
              <w:t>reflection within sprints.</w:t>
            </w:r>
          </w:p>
        </w:tc>
      </w:tr>
      <w:tr w:rsidR="00AE38C3" w:rsidRPr="00BD3C79" w:rsidTr="00AE38C3">
        <w:tc>
          <w:tcPr>
            <w:cnfStyle w:val="001000000000" w:firstRow="0" w:lastRow="0" w:firstColumn="1" w:lastColumn="0" w:oddVBand="0" w:evenVBand="0" w:oddHBand="0" w:evenHBand="0" w:firstRowFirstColumn="0" w:firstRowLastColumn="0" w:lastRowFirstColumn="0" w:lastRowLastColumn="0"/>
            <w:tcW w:w="1701" w:type="dxa"/>
          </w:tcPr>
          <w:p w:rsidR="00AE38C3" w:rsidRPr="00BD3C79" w:rsidRDefault="00AE38C3">
            <w:pPr>
              <w:rPr>
                <w:sz w:val="18"/>
                <w:szCs w:val="26"/>
              </w:rPr>
            </w:pPr>
            <w:r w:rsidRPr="00BD3C79">
              <w:rPr>
                <w:sz w:val="18"/>
                <w:szCs w:val="26"/>
              </w:rPr>
              <w:t>3</w:t>
            </w:r>
            <w:r w:rsidRPr="00BD3C79">
              <w:rPr>
                <w:sz w:val="18"/>
                <w:szCs w:val="26"/>
                <w:vertAlign w:val="superscript"/>
              </w:rPr>
              <w:t>rd</w:t>
            </w:r>
            <w:r w:rsidRPr="00BD3C79">
              <w:rPr>
                <w:sz w:val="18"/>
                <w:szCs w:val="26"/>
              </w:rPr>
              <w:t xml:space="preserve"> [40-50]</w:t>
            </w:r>
          </w:p>
        </w:tc>
        <w:tc>
          <w:tcPr>
            <w:tcW w:w="6946" w:type="dxa"/>
          </w:tcPr>
          <w:p w:rsidR="00AE38C3" w:rsidRPr="00BD3C79" w:rsidRDefault="00B955D1" w:rsidP="00B955D1">
            <w:pPr>
              <w:cnfStyle w:val="000000000000" w:firstRow="0" w:lastRow="0" w:firstColumn="0" w:lastColumn="0" w:oddVBand="0" w:evenVBand="0" w:oddHBand="0" w:evenHBand="0" w:firstRowFirstColumn="0" w:firstRowLastColumn="0" w:lastRowFirstColumn="0" w:lastRowLastColumn="0"/>
              <w:rPr>
                <w:sz w:val="18"/>
                <w:szCs w:val="26"/>
              </w:rPr>
            </w:pPr>
            <w:r w:rsidRPr="00BD3C79">
              <w:rPr>
                <w:sz w:val="18"/>
                <w:szCs w:val="26"/>
              </w:rPr>
              <w:t>Worked with acceptable effort in most sprints. Demonstrated acceptable planning skills. Demonstrated insufficient reflection within sprints.</w:t>
            </w:r>
          </w:p>
        </w:tc>
      </w:tr>
      <w:tr w:rsidR="00AE38C3" w:rsidRPr="00BD3C79" w:rsidTr="00AE3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E38C3" w:rsidRPr="00BD3C79" w:rsidRDefault="00AE38C3">
            <w:pPr>
              <w:rPr>
                <w:sz w:val="18"/>
                <w:szCs w:val="26"/>
              </w:rPr>
            </w:pPr>
            <w:r w:rsidRPr="00BD3C79">
              <w:rPr>
                <w:sz w:val="18"/>
                <w:szCs w:val="26"/>
              </w:rPr>
              <w:t>Fail [0-40]</w:t>
            </w:r>
          </w:p>
        </w:tc>
        <w:tc>
          <w:tcPr>
            <w:tcW w:w="6946" w:type="dxa"/>
          </w:tcPr>
          <w:p w:rsidR="00AE38C3" w:rsidRPr="00BD3C79" w:rsidRDefault="00B955D1" w:rsidP="00B955D1">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Worked with acceptable effort in few sprints. Demonstrated unacceptable planning skills. Demonstrated insufficient reflection within sprints.</w:t>
            </w:r>
          </w:p>
        </w:tc>
      </w:tr>
    </w:tbl>
    <w:p w:rsidR="00C12E8F" w:rsidRDefault="00C12E8F">
      <w:pPr>
        <w:rPr>
          <w:sz w:val="16"/>
        </w:rPr>
      </w:pPr>
    </w:p>
    <w:p w:rsidR="00C22965" w:rsidRPr="00BD3C79" w:rsidRDefault="00C22965" w:rsidP="00C22965">
      <w:pPr>
        <w:rPr>
          <w:sz w:val="16"/>
        </w:rPr>
      </w:pPr>
      <w:r w:rsidRPr="00BD3C79">
        <w:rPr>
          <w:noProof/>
          <w:sz w:val="16"/>
        </w:rPr>
        <w:drawing>
          <wp:inline distT="0" distB="0" distL="0" distR="0">
            <wp:extent cx="5731510" cy="433868"/>
            <wp:effectExtent l="38100" t="19050" r="2159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141C46" w:rsidRPr="00BD3C79" w:rsidRDefault="00C22965" w:rsidP="00BD3C79">
      <w:pPr>
        <w:ind w:left="360"/>
        <w:rPr>
          <w:sz w:val="20"/>
        </w:rPr>
      </w:pPr>
      <w:r w:rsidRPr="00BD3C79">
        <w:rPr>
          <w:sz w:val="20"/>
        </w:rPr>
        <w:t>This section is concerned with the algorithmic complexity of your development. Was the development complex in the sense of being mathematically or computationally rich? Being able to tackle a complex development demonstrates not only that you can conceptually handle the complexity but also that you can develop and debug software that deals with such complexities.</w:t>
      </w:r>
      <w:r w:rsidR="00E473A2" w:rsidRPr="00BD3C79">
        <w:rPr>
          <w:sz w:val="20"/>
        </w:rPr>
        <w:t xml:space="preserve"> </w:t>
      </w:r>
      <w:r w:rsidR="00141C46" w:rsidRPr="00BD3C79">
        <w:rPr>
          <w:sz w:val="20"/>
        </w:rPr>
        <w:t>Complexity within this section will be measured against the following intertwined metrics:</w:t>
      </w:r>
    </w:p>
    <w:p w:rsidR="00141C46" w:rsidRPr="00BD3C79" w:rsidRDefault="00141C46" w:rsidP="00BD3C79">
      <w:pPr>
        <w:pStyle w:val="ListParagraph"/>
        <w:numPr>
          <w:ilvl w:val="0"/>
          <w:numId w:val="23"/>
        </w:numPr>
        <w:ind w:left="1080"/>
        <w:rPr>
          <w:sz w:val="20"/>
        </w:rPr>
      </w:pPr>
      <w:r w:rsidRPr="00BD3C79">
        <w:rPr>
          <w:sz w:val="20"/>
        </w:rPr>
        <w:t>Mathematical complexity (does your development involve significant mathematical modelling).</w:t>
      </w:r>
    </w:p>
    <w:p w:rsidR="00141C46" w:rsidRPr="00BD3C79" w:rsidRDefault="00141C46" w:rsidP="00BD3C79">
      <w:pPr>
        <w:pStyle w:val="ListParagraph"/>
        <w:numPr>
          <w:ilvl w:val="0"/>
          <w:numId w:val="23"/>
        </w:numPr>
        <w:ind w:left="1080"/>
        <w:rPr>
          <w:sz w:val="20"/>
        </w:rPr>
      </w:pPr>
      <w:r w:rsidRPr="00BD3C79">
        <w:rPr>
          <w:sz w:val="20"/>
        </w:rPr>
        <w:t xml:space="preserve">Algorithmic complexity (does your development involve significant algorithmic computational </w:t>
      </w:r>
      <w:proofErr w:type="gramStart"/>
      <w:r w:rsidRPr="00BD3C79">
        <w:rPr>
          <w:sz w:val="20"/>
        </w:rPr>
        <w:t>complexity,</w:t>
      </w:r>
      <w:proofErr w:type="gramEnd"/>
      <w:r w:rsidRPr="00BD3C79">
        <w:rPr>
          <w:sz w:val="20"/>
        </w:rPr>
        <w:t xml:space="preserve"> this might be in terms of a highly parallelised algorithm</w:t>
      </w:r>
      <w:r w:rsidR="00CC373A" w:rsidRPr="00BD3C79">
        <w:rPr>
          <w:sz w:val="20"/>
        </w:rPr>
        <w:t xml:space="preserve">, </w:t>
      </w:r>
      <w:r w:rsidRPr="00BD3C79">
        <w:rPr>
          <w:sz w:val="20"/>
        </w:rPr>
        <w:t>complex internal logic, etc.).</w:t>
      </w:r>
    </w:p>
    <w:p w:rsidR="00141C46" w:rsidRDefault="00141C46" w:rsidP="00BD3C79">
      <w:pPr>
        <w:pStyle w:val="ListParagraph"/>
        <w:numPr>
          <w:ilvl w:val="0"/>
          <w:numId w:val="23"/>
        </w:numPr>
        <w:ind w:left="1080"/>
        <w:rPr>
          <w:sz w:val="20"/>
        </w:rPr>
      </w:pPr>
      <w:r w:rsidRPr="00BD3C79">
        <w:rPr>
          <w:sz w:val="20"/>
        </w:rPr>
        <w:t>Hardware complexity (does your development involve complex hardware interaction, e.g. utilising hardware such as a GPU/PPU</w:t>
      </w:r>
      <w:r w:rsidR="00E473A2" w:rsidRPr="00BD3C79">
        <w:rPr>
          <w:sz w:val="20"/>
        </w:rPr>
        <w:t>)</w:t>
      </w:r>
      <w:r w:rsidRPr="00BD3C79">
        <w:rPr>
          <w:sz w:val="20"/>
        </w:rPr>
        <w:t>.</w:t>
      </w:r>
    </w:p>
    <w:tbl>
      <w:tblPr>
        <w:tblStyle w:val="MediumShading2-Accent11"/>
        <w:tblW w:w="0" w:type="auto"/>
        <w:tblInd w:w="250" w:type="dxa"/>
        <w:tblLook w:val="04A0" w:firstRow="1" w:lastRow="0" w:firstColumn="1" w:lastColumn="0" w:noHBand="0" w:noVBand="1"/>
      </w:tblPr>
      <w:tblGrid>
        <w:gridCol w:w="1701"/>
        <w:gridCol w:w="6946"/>
      </w:tblGrid>
      <w:tr w:rsidR="00C22965" w:rsidRPr="00BD3C79" w:rsidTr="008C7E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C22965" w:rsidRPr="00BD3C79" w:rsidRDefault="00C22965" w:rsidP="008C7E23">
            <w:pPr>
              <w:rPr>
                <w:sz w:val="18"/>
                <w:szCs w:val="26"/>
              </w:rPr>
            </w:pPr>
            <w:r w:rsidRPr="00BD3C79">
              <w:rPr>
                <w:sz w:val="18"/>
                <w:szCs w:val="26"/>
              </w:rPr>
              <w:t>Mark Category</w:t>
            </w:r>
          </w:p>
        </w:tc>
        <w:tc>
          <w:tcPr>
            <w:tcW w:w="6946" w:type="dxa"/>
          </w:tcPr>
          <w:p w:rsidR="00C22965" w:rsidRPr="00BD3C79" w:rsidRDefault="00C22965" w:rsidP="008C7E23">
            <w:pPr>
              <w:cnfStyle w:val="100000000000" w:firstRow="1" w:lastRow="0" w:firstColumn="0" w:lastColumn="0" w:oddVBand="0" w:evenVBand="0" w:oddHBand="0" w:evenHBand="0" w:firstRowFirstColumn="0" w:firstRowLastColumn="0" w:lastRowFirstColumn="0" w:lastRowLastColumn="0"/>
              <w:rPr>
                <w:sz w:val="18"/>
                <w:szCs w:val="26"/>
              </w:rPr>
            </w:pPr>
            <w:r w:rsidRPr="00BD3C79">
              <w:rPr>
                <w:sz w:val="18"/>
                <w:szCs w:val="26"/>
              </w:rPr>
              <w:t>Description</w:t>
            </w:r>
          </w:p>
        </w:tc>
      </w:tr>
      <w:tr w:rsidR="00C22965" w:rsidRPr="00BD3C79"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22965" w:rsidRPr="00BD3C79" w:rsidRDefault="00C22965" w:rsidP="008C7E23">
            <w:pPr>
              <w:rPr>
                <w:sz w:val="18"/>
                <w:szCs w:val="26"/>
              </w:rPr>
            </w:pPr>
            <w:r w:rsidRPr="00BD3C79">
              <w:rPr>
                <w:sz w:val="18"/>
                <w:szCs w:val="26"/>
              </w:rPr>
              <w:t>1</w:t>
            </w:r>
            <w:r w:rsidRPr="00BD3C79">
              <w:rPr>
                <w:sz w:val="18"/>
                <w:szCs w:val="26"/>
                <w:vertAlign w:val="superscript"/>
              </w:rPr>
              <w:t>st</w:t>
            </w:r>
            <w:r w:rsidRPr="00BD3C79">
              <w:rPr>
                <w:sz w:val="18"/>
                <w:szCs w:val="26"/>
              </w:rPr>
              <w:t xml:space="preserve"> [70-100]</w:t>
            </w:r>
          </w:p>
        </w:tc>
        <w:tc>
          <w:tcPr>
            <w:tcW w:w="6946" w:type="dxa"/>
          </w:tcPr>
          <w:p w:rsidR="00C22965" w:rsidRPr="00BD3C79" w:rsidRDefault="00CC373A" w:rsidP="00CC373A">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Project assessed to have very high complexity</w:t>
            </w:r>
          </w:p>
        </w:tc>
      </w:tr>
      <w:tr w:rsidR="00C22965" w:rsidRPr="00BD3C79" w:rsidTr="008C7E23">
        <w:tc>
          <w:tcPr>
            <w:cnfStyle w:val="001000000000" w:firstRow="0" w:lastRow="0" w:firstColumn="1" w:lastColumn="0" w:oddVBand="0" w:evenVBand="0" w:oddHBand="0" w:evenHBand="0" w:firstRowFirstColumn="0" w:firstRowLastColumn="0" w:lastRowFirstColumn="0" w:lastRowLastColumn="0"/>
            <w:tcW w:w="1701" w:type="dxa"/>
          </w:tcPr>
          <w:p w:rsidR="00C22965" w:rsidRPr="00BD3C79" w:rsidRDefault="00C22965" w:rsidP="008C7E23">
            <w:pPr>
              <w:rPr>
                <w:sz w:val="18"/>
                <w:szCs w:val="26"/>
              </w:rPr>
            </w:pPr>
            <w:r w:rsidRPr="00BD3C79">
              <w:rPr>
                <w:sz w:val="18"/>
                <w:szCs w:val="26"/>
              </w:rPr>
              <w:t>2.1 [60-70]</w:t>
            </w:r>
          </w:p>
        </w:tc>
        <w:tc>
          <w:tcPr>
            <w:tcW w:w="6946" w:type="dxa"/>
          </w:tcPr>
          <w:p w:rsidR="00C22965" w:rsidRPr="00BD3C79" w:rsidRDefault="00CC373A" w:rsidP="00CC373A">
            <w:pPr>
              <w:cnfStyle w:val="000000000000" w:firstRow="0" w:lastRow="0" w:firstColumn="0" w:lastColumn="0" w:oddVBand="0" w:evenVBand="0" w:oddHBand="0" w:evenHBand="0" w:firstRowFirstColumn="0" w:firstRowLastColumn="0" w:lastRowFirstColumn="0" w:lastRowLastColumn="0"/>
              <w:rPr>
                <w:sz w:val="18"/>
                <w:szCs w:val="26"/>
              </w:rPr>
            </w:pPr>
            <w:r w:rsidRPr="00BD3C79">
              <w:rPr>
                <w:sz w:val="18"/>
                <w:szCs w:val="26"/>
              </w:rPr>
              <w:t>Project assessed to have high complexity</w:t>
            </w:r>
          </w:p>
        </w:tc>
      </w:tr>
      <w:tr w:rsidR="00C22965" w:rsidRPr="00BD3C79"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22965" w:rsidRPr="00BD3C79" w:rsidRDefault="00C22965" w:rsidP="008C7E23">
            <w:pPr>
              <w:rPr>
                <w:sz w:val="18"/>
                <w:szCs w:val="26"/>
              </w:rPr>
            </w:pPr>
            <w:r w:rsidRPr="00BD3C79">
              <w:rPr>
                <w:sz w:val="18"/>
                <w:szCs w:val="26"/>
              </w:rPr>
              <w:t>2.2 [50-60]</w:t>
            </w:r>
          </w:p>
        </w:tc>
        <w:tc>
          <w:tcPr>
            <w:tcW w:w="6946" w:type="dxa"/>
          </w:tcPr>
          <w:p w:rsidR="00C22965" w:rsidRPr="00BD3C79" w:rsidRDefault="00CC373A" w:rsidP="00CC373A">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Project assessed to have reasonable complexity</w:t>
            </w:r>
          </w:p>
        </w:tc>
      </w:tr>
      <w:tr w:rsidR="00C22965" w:rsidRPr="00BD3C79" w:rsidTr="008C7E23">
        <w:tc>
          <w:tcPr>
            <w:cnfStyle w:val="001000000000" w:firstRow="0" w:lastRow="0" w:firstColumn="1" w:lastColumn="0" w:oddVBand="0" w:evenVBand="0" w:oddHBand="0" w:evenHBand="0" w:firstRowFirstColumn="0" w:firstRowLastColumn="0" w:lastRowFirstColumn="0" w:lastRowLastColumn="0"/>
            <w:tcW w:w="1701" w:type="dxa"/>
          </w:tcPr>
          <w:p w:rsidR="00C22965" w:rsidRPr="00BD3C79" w:rsidRDefault="00C22965" w:rsidP="008C7E23">
            <w:pPr>
              <w:rPr>
                <w:sz w:val="18"/>
                <w:szCs w:val="26"/>
              </w:rPr>
            </w:pPr>
            <w:r w:rsidRPr="00BD3C79">
              <w:rPr>
                <w:sz w:val="18"/>
                <w:szCs w:val="26"/>
              </w:rPr>
              <w:t>3</w:t>
            </w:r>
            <w:r w:rsidRPr="00BD3C79">
              <w:rPr>
                <w:sz w:val="18"/>
                <w:szCs w:val="26"/>
                <w:vertAlign w:val="superscript"/>
              </w:rPr>
              <w:t>rd</w:t>
            </w:r>
            <w:r w:rsidRPr="00BD3C79">
              <w:rPr>
                <w:sz w:val="18"/>
                <w:szCs w:val="26"/>
              </w:rPr>
              <w:t xml:space="preserve"> [40-50]</w:t>
            </w:r>
          </w:p>
        </w:tc>
        <w:tc>
          <w:tcPr>
            <w:tcW w:w="6946" w:type="dxa"/>
          </w:tcPr>
          <w:p w:rsidR="00C22965" w:rsidRPr="00BD3C79" w:rsidRDefault="00CC373A" w:rsidP="008C7E23">
            <w:pPr>
              <w:cnfStyle w:val="000000000000" w:firstRow="0" w:lastRow="0" w:firstColumn="0" w:lastColumn="0" w:oddVBand="0" w:evenVBand="0" w:oddHBand="0" w:evenHBand="0" w:firstRowFirstColumn="0" w:firstRowLastColumn="0" w:lastRowFirstColumn="0" w:lastRowLastColumn="0"/>
              <w:rPr>
                <w:sz w:val="18"/>
                <w:szCs w:val="26"/>
              </w:rPr>
            </w:pPr>
            <w:r w:rsidRPr="00BD3C79">
              <w:rPr>
                <w:sz w:val="18"/>
                <w:szCs w:val="26"/>
              </w:rPr>
              <w:t>Project assessed to have borderline complexity</w:t>
            </w:r>
          </w:p>
        </w:tc>
      </w:tr>
      <w:tr w:rsidR="00C22965" w:rsidRPr="00BD3C79"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22965" w:rsidRPr="00BD3C79" w:rsidRDefault="00C22965" w:rsidP="008C7E23">
            <w:pPr>
              <w:rPr>
                <w:sz w:val="18"/>
                <w:szCs w:val="26"/>
              </w:rPr>
            </w:pPr>
            <w:r w:rsidRPr="00BD3C79">
              <w:rPr>
                <w:sz w:val="18"/>
                <w:szCs w:val="26"/>
              </w:rPr>
              <w:t>Fail [0-40]</w:t>
            </w:r>
          </w:p>
        </w:tc>
        <w:tc>
          <w:tcPr>
            <w:tcW w:w="6946" w:type="dxa"/>
          </w:tcPr>
          <w:p w:rsidR="00C22965" w:rsidRPr="00BD3C79" w:rsidRDefault="00CC373A" w:rsidP="00CC373A">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Project assessed to have insufficient complexity</w:t>
            </w:r>
          </w:p>
        </w:tc>
      </w:tr>
    </w:tbl>
    <w:p w:rsidR="00C22965" w:rsidRDefault="00C22965" w:rsidP="00C22965">
      <w:pPr>
        <w:rPr>
          <w:sz w:val="16"/>
        </w:rPr>
      </w:pPr>
    </w:p>
    <w:p w:rsidR="00CC6FD4" w:rsidRPr="00BD3C79" w:rsidRDefault="00CC6FD4" w:rsidP="00CC6FD4">
      <w:pPr>
        <w:rPr>
          <w:sz w:val="16"/>
        </w:rPr>
      </w:pPr>
      <w:r w:rsidRPr="00BD3C79">
        <w:rPr>
          <w:noProof/>
          <w:sz w:val="16"/>
        </w:rPr>
        <w:drawing>
          <wp:inline distT="0" distB="0" distL="0" distR="0">
            <wp:extent cx="5731510" cy="433868"/>
            <wp:effectExtent l="38100" t="19050" r="21590" b="61595"/>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rsidR="00436EB3" w:rsidRPr="00BD3C79" w:rsidRDefault="00CC6FD4" w:rsidP="00BD3C79">
      <w:pPr>
        <w:ind w:left="720"/>
        <w:rPr>
          <w:sz w:val="20"/>
        </w:rPr>
      </w:pPr>
      <w:r w:rsidRPr="00BD3C79">
        <w:rPr>
          <w:sz w:val="20"/>
        </w:rPr>
        <w:t xml:space="preserve">This section is concerned with the size of your development (crudely </w:t>
      </w:r>
      <w:r w:rsidR="004F42D8" w:rsidRPr="00BD3C79">
        <w:rPr>
          <w:sz w:val="20"/>
        </w:rPr>
        <w:t xml:space="preserve">as measured in terms of LOC). It is important to stress that a project which offers a small set of features may still be considered a large development (measured used a LOC metric).  </w:t>
      </w:r>
    </w:p>
    <w:p w:rsidR="004F42D8" w:rsidRPr="00BD3C79" w:rsidRDefault="004F42D8" w:rsidP="00BD3C79">
      <w:pPr>
        <w:ind w:left="720"/>
        <w:rPr>
          <w:sz w:val="20"/>
        </w:rPr>
      </w:pPr>
      <w:r w:rsidRPr="00BD3C79">
        <w:rPr>
          <w:sz w:val="20"/>
        </w:rPr>
        <w:t>It is also important to stress that artificially inflating a project’s LOC count (to include inefficient code and/or irrelevant functionality) will not count towards this section.</w:t>
      </w:r>
      <w:r w:rsidR="00436EB3" w:rsidRPr="00BD3C79">
        <w:rPr>
          <w:sz w:val="20"/>
        </w:rPr>
        <w:t xml:space="preserve"> </w:t>
      </w:r>
    </w:p>
    <w:p w:rsidR="004F42D8" w:rsidRPr="00BD3C79" w:rsidRDefault="004F42D8" w:rsidP="00BD3C79">
      <w:pPr>
        <w:ind w:left="720"/>
        <w:rPr>
          <w:sz w:val="20"/>
        </w:rPr>
      </w:pPr>
      <w:r w:rsidRPr="00BD3C79">
        <w:rPr>
          <w:sz w:val="20"/>
        </w:rPr>
        <w:t xml:space="preserve">The baseline of comparison is that which could be reasonably expected of a Level 3 student (where the student has been assumed to be working on the </w:t>
      </w:r>
      <w:r w:rsidR="006E64DA">
        <w:rPr>
          <w:sz w:val="20"/>
        </w:rPr>
        <w:t xml:space="preserve">project design, code development </w:t>
      </w:r>
      <w:r w:rsidRPr="00BD3C79">
        <w:rPr>
          <w:sz w:val="20"/>
        </w:rPr>
        <w:t>and code debugging for an average of six hours/week over a twelve week period).</w:t>
      </w:r>
    </w:p>
    <w:p w:rsidR="00E473A2" w:rsidRPr="00BD3C79" w:rsidRDefault="00E473A2" w:rsidP="00CC6FD4">
      <w:pPr>
        <w:rPr>
          <w:sz w:val="20"/>
        </w:rPr>
      </w:pPr>
    </w:p>
    <w:tbl>
      <w:tblPr>
        <w:tblStyle w:val="MediumShading2-Accent11"/>
        <w:tblW w:w="0" w:type="auto"/>
        <w:tblInd w:w="250" w:type="dxa"/>
        <w:tblLook w:val="04A0" w:firstRow="1" w:lastRow="0" w:firstColumn="1" w:lastColumn="0" w:noHBand="0" w:noVBand="1"/>
      </w:tblPr>
      <w:tblGrid>
        <w:gridCol w:w="1701"/>
        <w:gridCol w:w="6946"/>
      </w:tblGrid>
      <w:tr w:rsidR="00CC6FD4" w:rsidRPr="00BD3C79" w:rsidTr="008C7E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CC6FD4" w:rsidRPr="00BD3C79" w:rsidRDefault="00CC6FD4" w:rsidP="008C7E23">
            <w:pPr>
              <w:rPr>
                <w:sz w:val="18"/>
                <w:szCs w:val="26"/>
              </w:rPr>
            </w:pPr>
            <w:r w:rsidRPr="00BD3C79">
              <w:rPr>
                <w:sz w:val="18"/>
                <w:szCs w:val="26"/>
              </w:rPr>
              <w:t>Mark Category</w:t>
            </w:r>
          </w:p>
        </w:tc>
        <w:tc>
          <w:tcPr>
            <w:tcW w:w="6946" w:type="dxa"/>
          </w:tcPr>
          <w:p w:rsidR="00CC6FD4" w:rsidRPr="00BD3C79" w:rsidRDefault="00CC6FD4" w:rsidP="008C7E23">
            <w:pPr>
              <w:cnfStyle w:val="100000000000" w:firstRow="1" w:lastRow="0" w:firstColumn="0" w:lastColumn="0" w:oddVBand="0" w:evenVBand="0" w:oddHBand="0" w:evenHBand="0" w:firstRowFirstColumn="0" w:firstRowLastColumn="0" w:lastRowFirstColumn="0" w:lastRowLastColumn="0"/>
              <w:rPr>
                <w:sz w:val="18"/>
                <w:szCs w:val="26"/>
              </w:rPr>
            </w:pPr>
            <w:r w:rsidRPr="00BD3C79">
              <w:rPr>
                <w:sz w:val="18"/>
                <w:szCs w:val="26"/>
              </w:rPr>
              <w:t>Description</w:t>
            </w:r>
          </w:p>
        </w:tc>
      </w:tr>
      <w:tr w:rsidR="00CC6FD4" w:rsidRPr="00BD3C79"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C6FD4" w:rsidRPr="00BD3C79" w:rsidRDefault="00CC6FD4" w:rsidP="008C7E23">
            <w:pPr>
              <w:rPr>
                <w:sz w:val="18"/>
                <w:szCs w:val="26"/>
              </w:rPr>
            </w:pPr>
            <w:r w:rsidRPr="00BD3C79">
              <w:rPr>
                <w:sz w:val="18"/>
                <w:szCs w:val="26"/>
              </w:rPr>
              <w:t>1</w:t>
            </w:r>
            <w:r w:rsidRPr="00BD3C79">
              <w:rPr>
                <w:sz w:val="18"/>
                <w:szCs w:val="26"/>
                <w:vertAlign w:val="superscript"/>
              </w:rPr>
              <w:t>st</w:t>
            </w:r>
            <w:r w:rsidRPr="00BD3C79">
              <w:rPr>
                <w:sz w:val="18"/>
                <w:szCs w:val="26"/>
              </w:rPr>
              <w:t xml:space="preserve"> [70-100]</w:t>
            </w:r>
          </w:p>
        </w:tc>
        <w:tc>
          <w:tcPr>
            <w:tcW w:w="6946" w:type="dxa"/>
          </w:tcPr>
          <w:p w:rsidR="00CC6FD4" w:rsidRPr="00BD3C79" w:rsidRDefault="004F42D8" w:rsidP="004F42D8">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Project assessed to strongly exceed base expectations</w:t>
            </w:r>
          </w:p>
        </w:tc>
      </w:tr>
      <w:tr w:rsidR="00CC6FD4" w:rsidRPr="00BD3C79" w:rsidTr="008C7E23">
        <w:tc>
          <w:tcPr>
            <w:cnfStyle w:val="001000000000" w:firstRow="0" w:lastRow="0" w:firstColumn="1" w:lastColumn="0" w:oddVBand="0" w:evenVBand="0" w:oddHBand="0" w:evenHBand="0" w:firstRowFirstColumn="0" w:firstRowLastColumn="0" w:lastRowFirstColumn="0" w:lastRowLastColumn="0"/>
            <w:tcW w:w="1701" w:type="dxa"/>
          </w:tcPr>
          <w:p w:rsidR="00CC6FD4" w:rsidRPr="00BD3C79" w:rsidRDefault="00CC6FD4" w:rsidP="008C7E23">
            <w:pPr>
              <w:rPr>
                <w:sz w:val="18"/>
                <w:szCs w:val="26"/>
              </w:rPr>
            </w:pPr>
            <w:r w:rsidRPr="00BD3C79">
              <w:rPr>
                <w:sz w:val="18"/>
                <w:szCs w:val="26"/>
              </w:rPr>
              <w:t>2.1 [60-70]</w:t>
            </w:r>
          </w:p>
        </w:tc>
        <w:tc>
          <w:tcPr>
            <w:tcW w:w="6946" w:type="dxa"/>
          </w:tcPr>
          <w:p w:rsidR="00CC6FD4" w:rsidRPr="00BD3C79" w:rsidRDefault="004F42D8" w:rsidP="004F42D8">
            <w:pPr>
              <w:cnfStyle w:val="000000000000" w:firstRow="0" w:lastRow="0" w:firstColumn="0" w:lastColumn="0" w:oddVBand="0" w:evenVBand="0" w:oddHBand="0" w:evenHBand="0" w:firstRowFirstColumn="0" w:firstRowLastColumn="0" w:lastRowFirstColumn="0" w:lastRowLastColumn="0"/>
              <w:rPr>
                <w:sz w:val="18"/>
                <w:szCs w:val="26"/>
              </w:rPr>
            </w:pPr>
            <w:r w:rsidRPr="00BD3C79">
              <w:rPr>
                <w:sz w:val="18"/>
                <w:szCs w:val="26"/>
              </w:rPr>
              <w:t>Project assessed to comfortable exceed base expectations</w:t>
            </w:r>
          </w:p>
        </w:tc>
      </w:tr>
      <w:tr w:rsidR="00CC6FD4" w:rsidRPr="00BD3C79"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C6FD4" w:rsidRPr="00BD3C79" w:rsidRDefault="00CC6FD4" w:rsidP="008C7E23">
            <w:pPr>
              <w:rPr>
                <w:sz w:val="18"/>
                <w:szCs w:val="26"/>
              </w:rPr>
            </w:pPr>
            <w:r w:rsidRPr="00BD3C79">
              <w:rPr>
                <w:sz w:val="18"/>
                <w:szCs w:val="26"/>
              </w:rPr>
              <w:t>2.2 [50-60]</w:t>
            </w:r>
          </w:p>
        </w:tc>
        <w:tc>
          <w:tcPr>
            <w:tcW w:w="6946" w:type="dxa"/>
          </w:tcPr>
          <w:p w:rsidR="00CC6FD4" w:rsidRPr="00BD3C79" w:rsidRDefault="004F42D8" w:rsidP="004F42D8">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Project assessed to match base expectations</w:t>
            </w:r>
          </w:p>
        </w:tc>
      </w:tr>
      <w:tr w:rsidR="00CC6FD4" w:rsidRPr="00BD3C79" w:rsidTr="008C7E23">
        <w:tc>
          <w:tcPr>
            <w:cnfStyle w:val="001000000000" w:firstRow="0" w:lastRow="0" w:firstColumn="1" w:lastColumn="0" w:oddVBand="0" w:evenVBand="0" w:oddHBand="0" w:evenHBand="0" w:firstRowFirstColumn="0" w:firstRowLastColumn="0" w:lastRowFirstColumn="0" w:lastRowLastColumn="0"/>
            <w:tcW w:w="1701" w:type="dxa"/>
          </w:tcPr>
          <w:p w:rsidR="00CC6FD4" w:rsidRPr="00BD3C79" w:rsidRDefault="00CC6FD4" w:rsidP="008C7E23">
            <w:pPr>
              <w:rPr>
                <w:sz w:val="18"/>
                <w:szCs w:val="26"/>
              </w:rPr>
            </w:pPr>
            <w:r w:rsidRPr="00BD3C79">
              <w:rPr>
                <w:sz w:val="18"/>
                <w:szCs w:val="26"/>
              </w:rPr>
              <w:lastRenderedPageBreak/>
              <w:t>3</w:t>
            </w:r>
            <w:r w:rsidRPr="00BD3C79">
              <w:rPr>
                <w:sz w:val="18"/>
                <w:szCs w:val="26"/>
                <w:vertAlign w:val="superscript"/>
              </w:rPr>
              <w:t>rd</w:t>
            </w:r>
            <w:r w:rsidRPr="00BD3C79">
              <w:rPr>
                <w:sz w:val="18"/>
                <w:szCs w:val="26"/>
              </w:rPr>
              <w:t xml:space="preserve"> [40-50]</w:t>
            </w:r>
          </w:p>
        </w:tc>
        <w:tc>
          <w:tcPr>
            <w:tcW w:w="6946" w:type="dxa"/>
          </w:tcPr>
          <w:p w:rsidR="00CC6FD4" w:rsidRPr="00BD3C79" w:rsidRDefault="004F42D8" w:rsidP="00EC51BC">
            <w:pPr>
              <w:cnfStyle w:val="000000000000" w:firstRow="0" w:lastRow="0" w:firstColumn="0" w:lastColumn="0" w:oddVBand="0" w:evenVBand="0" w:oddHBand="0" w:evenHBand="0" w:firstRowFirstColumn="0" w:firstRowLastColumn="0" w:lastRowFirstColumn="0" w:lastRowLastColumn="0"/>
              <w:rPr>
                <w:sz w:val="18"/>
                <w:szCs w:val="26"/>
              </w:rPr>
            </w:pPr>
            <w:r w:rsidRPr="00BD3C79">
              <w:rPr>
                <w:sz w:val="18"/>
                <w:szCs w:val="26"/>
              </w:rPr>
              <w:t>Project assessed to fall short of base expectations</w:t>
            </w:r>
          </w:p>
        </w:tc>
      </w:tr>
      <w:tr w:rsidR="00CC6FD4" w:rsidRPr="00BD3C79"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C6FD4" w:rsidRPr="00BD3C79" w:rsidRDefault="00CC6FD4" w:rsidP="008C7E23">
            <w:pPr>
              <w:rPr>
                <w:sz w:val="18"/>
                <w:szCs w:val="26"/>
              </w:rPr>
            </w:pPr>
            <w:r w:rsidRPr="00BD3C79">
              <w:rPr>
                <w:sz w:val="18"/>
                <w:szCs w:val="26"/>
              </w:rPr>
              <w:t>Fail [0-40]</w:t>
            </w:r>
          </w:p>
        </w:tc>
        <w:tc>
          <w:tcPr>
            <w:tcW w:w="6946" w:type="dxa"/>
          </w:tcPr>
          <w:p w:rsidR="00CC6FD4" w:rsidRPr="00BD3C79" w:rsidRDefault="004F42D8" w:rsidP="00436EB3">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 xml:space="preserve">Project assessed </w:t>
            </w:r>
            <w:r w:rsidR="00436EB3" w:rsidRPr="00BD3C79">
              <w:rPr>
                <w:sz w:val="18"/>
                <w:szCs w:val="26"/>
              </w:rPr>
              <w:t xml:space="preserve">as inadequate against base </w:t>
            </w:r>
            <w:r w:rsidR="00EC51BC" w:rsidRPr="00BD3C79">
              <w:rPr>
                <w:sz w:val="18"/>
                <w:szCs w:val="26"/>
              </w:rPr>
              <w:t>expectations</w:t>
            </w:r>
          </w:p>
        </w:tc>
      </w:tr>
    </w:tbl>
    <w:p w:rsidR="00CC6FD4" w:rsidRPr="00BD3C79" w:rsidRDefault="00CC6FD4" w:rsidP="00CC6FD4">
      <w:pPr>
        <w:rPr>
          <w:sz w:val="16"/>
        </w:rPr>
      </w:pPr>
    </w:p>
    <w:p w:rsidR="00200ED0" w:rsidRPr="00BD3C79" w:rsidRDefault="00200ED0" w:rsidP="00200ED0">
      <w:pPr>
        <w:rPr>
          <w:sz w:val="16"/>
        </w:rPr>
      </w:pPr>
      <w:r w:rsidRPr="00BD3C79">
        <w:rPr>
          <w:noProof/>
          <w:sz w:val="16"/>
        </w:rPr>
        <w:drawing>
          <wp:inline distT="0" distB="0" distL="0" distR="0">
            <wp:extent cx="5731510" cy="433868"/>
            <wp:effectExtent l="38100" t="19050" r="21590" b="61595"/>
            <wp:docPr id="9"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200ED0" w:rsidRPr="00BD3C79" w:rsidRDefault="00200ED0" w:rsidP="00BD3C79">
      <w:pPr>
        <w:ind w:left="720"/>
        <w:rPr>
          <w:sz w:val="20"/>
        </w:rPr>
      </w:pPr>
      <w:r w:rsidRPr="00BD3C79">
        <w:rPr>
          <w:sz w:val="20"/>
        </w:rPr>
        <w:t>This section is concerned with the quality of your architectural design. In particular, have you designed your game component so that it can be easily integrated with other components, or easily utilised by an end-deve</w:t>
      </w:r>
      <w:r w:rsidR="00D90EE0">
        <w:rPr>
          <w:sz w:val="20"/>
        </w:rPr>
        <w:t>loper, or easily extended/</w:t>
      </w:r>
      <w:r w:rsidR="00667210">
        <w:rPr>
          <w:sz w:val="20"/>
        </w:rPr>
        <w:t>modified</w:t>
      </w:r>
      <w:r w:rsidRPr="00BD3C79">
        <w:rPr>
          <w:sz w:val="20"/>
        </w:rPr>
        <w:t xml:space="preserve"> to incorporate new behaviour or change existing </w:t>
      </w:r>
      <w:proofErr w:type="gramStart"/>
      <w:r w:rsidRPr="00BD3C79">
        <w:rPr>
          <w:sz w:val="20"/>
        </w:rPr>
        <w:t>behaviour.</w:t>
      </w:r>
      <w:proofErr w:type="gramEnd"/>
    </w:p>
    <w:tbl>
      <w:tblPr>
        <w:tblStyle w:val="MediumShading2-Accent11"/>
        <w:tblW w:w="0" w:type="auto"/>
        <w:tblInd w:w="250" w:type="dxa"/>
        <w:tblLook w:val="04A0" w:firstRow="1" w:lastRow="0" w:firstColumn="1" w:lastColumn="0" w:noHBand="0" w:noVBand="1"/>
      </w:tblPr>
      <w:tblGrid>
        <w:gridCol w:w="1701"/>
        <w:gridCol w:w="6946"/>
      </w:tblGrid>
      <w:tr w:rsidR="00200ED0" w:rsidRPr="00BD3C79" w:rsidTr="008C7E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200ED0" w:rsidRPr="00BD3C79" w:rsidRDefault="00200ED0" w:rsidP="008C7E23">
            <w:pPr>
              <w:rPr>
                <w:sz w:val="18"/>
                <w:szCs w:val="26"/>
              </w:rPr>
            </w:pPr>
            <w:r w:rsidRPr="00BD3C79">
              <w:rPr>
                <w:sz w:val="18"/>
                <w:szCs w:val="26"/>
              </w:rPr>
              <w:t>Mark Category</w:t>
            </w:r>
          </w:p>
        </w:tc>
        <w:tc>
          <w:tcPr>
            <w:tcW w:w="6946" w:type="dxa"/>
          </w:tcPr>
          <w:p w:rsidR="00200ED0" w:rsidRPr="00BD3C79" w:rsidRDefault="00200ED0" w:rsidP="008C7E23">
            <w:pPr>
              <w:cnfStyle w:val="100000000000" w:firstRow="1" w:lastRow="0" w:firstColumn="0" w:lastColumn="0" w:oddVBand="0" w:evenVBand="0" w:oddHBand="0" w:evenHBand="0" w:firstRowFirstColumn="0" w:firstRowLastColumn="0" w:lastRowFirstColumn="0" w:lastRowLastColumn="0"/>
              <w:rPr>
                <w:sz w:val="18"/>
                <w:szCs w:val="26"/>
              </w:rPr>
            </w:pPr>
            <w:r w:rsidRPr="00BD3C79">
              <w:rPr>
                <w:sz w:val="18"/>
                <w:szCs w:val="26"/>
              </w:rPr>
              <w:t>Description</w:t>
            </w:r>
          </w:p>
        </w:tc>
      </w:tr>
      <w:tr w:rsidR="00200ED0" w:rsidRPr="00BD3C79"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00ED0" w:rsidRPr="00BD3C79" w:rsidRDefault="00200ED0" w:rsidP="008C7E23">
            <w:pPr>
              <w:rPr>
                <w:sz w:val="18"/>
                <w:szCs w:val="26"/>
              </w:rPr>
            </w:pPr>
            <w:r w:rsidRPr="00BD3C79">
              <w:rPr>
                <w:sz w:val="18"/>
                <w:szCs w:val="26"/>
              </w:rPr>
              <w:t>1</w:t>
            </w:r>
            <w:r w:rsidRPr="00BD3C79">
              <w:rPr>
                <w:sz w:val="18"/>
                <w:szCs w:val="26"/>
                <w:vertAlign w:val="superscript"/>
              </w:rPr>
              <w:t>st</w:t>
            </w:r>
            <w:r w:rsidRPr="00BD3C79">
              <w:rPr>
                <w:sz w:val="18"/>
                <w:szCs w:val="26"/>
              </w:rPr>
              <w:t xml:space="preserve"> [70-100]</w:t>
            </w:r>
          </w:p>
        </w:tc>
        <w:tc>
          <w:tcPr>
            <w:tcW w:w="6946" w:type="dxa"/>
          </w:tcPr>
          <w:p w:rsidR="00200ED0" w:rsidRPr="00BD3C79" w:rsidRDefault="00C81EB2" w:rsidP="00C81EB2">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High extensible and customisable component design that can be readily and flexibly integrated into a wider game engine and offers ease of use to end developers.</w:t>
            </w:r>
          </w:p>
        </w:tc>
      </w:tr>
      <w:tr w:rsidR="00200ED0" w:rsidRPr="00BD3C79" w:rsidTr="008C7E23">
        <w:tc>
          <w:tcPr>
            <w:cnfStyle w:val="001000000000" w:firstRow="0" w:lastRow="0" w:firstColumn="1" w:lastColumn="0" w:oddVBand="0" w:evenVBand="0" w:oddHBand="0" w:evenHBand="0" w:firstRowFirstColumn="0" w:firstRowLastColumn="0" w:lastRowFirstColumn="0" w:lastRowLastColumn="0"/>
            <w:tcW w:w="1701" w:type="dxa"/>
          </w:tcPr>
          <w:p w:rsidR="00200ED0" w:rsidRPr="00BD3C79" w:rsidRDefault="00200ED0" w:rsidP="008C7E23">
            <w:pPr>
              <w:rPr>
                <w:sz w:val="18"/>
                <w:szCs w:val="26"/>
              </w:rPr>
            </w:pPr>
            <w:r w:rsidRPr="00BD3C79">
              <w:rPr>
                <w:sz w:val="18"/>
                <w:szCs w:val="26"/>
              </w:rPr>
              <w:t>2.1 [60-70]</w:t>
            </w:r>
          </w:p>
        </w:tc>
        <w:tc>
          <w:tcPr>
            <w:tcW w:w="6946" w:type="dxa"/>
          </w:tcPr>
          <w:p w:rsidR="00200ED0" w:rsidRPr="00BD3C79" w:rsidRDefault="00C81EB2" w:rsidP="00C81EB2">
            <w:pPr>
              <w:cnfStyle w:val="000000000000" w:firstRow="0" w:lastRow="0" w:firstColumn="0" w:lastColumn="0" w:oddVBand="0" w:evenVBand="0" w:oddHBand="0" w:evenHBand="0" w:firstRowFirstColumn="0" w:firstRowLastColumn="0" w:lastRowFirstColumn="0" w:lastRowLastColumn="0"/>
              <w:rPr>
                <w:sz w:val="18"/>
                <w:szCs w:val="26"/>
              </w:rPr>
            </w:pPr>
            <w:r w:rsidRPr="00BD3C79">
              <w:rPr>
                <w:sz w:val="18"/>
                <w:szCs w:val="26"/>
              </w:rPr>
              <w:t>Extensible and customisable component design that can be readily integrated into a wider game engine and offers ease of use to end developers.</w:t>
            </w:r>
          </w:p>
        </w:tc>
      </w:tr>
      <w:tr w:rsidR="00200ED0" w:rsidRPr="00BD3C79"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00ED0" w:rsidRPr="00BD3C79" w:rsidRDefault="00200ED0" w:rsidP="008C7E23">
            <w:pPr>
              <w:rPr>
                <w:sz w:val="18"/>
                <w:szCs w:val="26"/>
              </w:rPr>
            </w:pPr>
            <w:r w:rsidRPr="00BD3C79">
              <w:rPr>
                <w:sz w:val="18"/>
                <w:szCs w:val="26"/>
              </w:rPr>
              <w:t>2.2 [50-60]</w:t>
            </w:r>
          </w:p>
        </w:tc>
        <w:tc>
          <w:tcPr>
            <w:tcW w:w="6946" w:type="dxa"/>
          </w:tcPr>
          <w:p w:rsidR="00200ED0" w:rsidRPr="00BD3C79" w:rsidRDefault="00C81EB2" w:rsidP="00C81EB2">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Extensible component design that can be integrated with some effort into a wider game engine.</w:t>
            </w:r>
          </w:p>
        </w:tc>
      </w:tr>
      <w:tr w:rsidR="00200ED0" w:rsidRPr="00BD3C79" w:rsidTr="008C7E23">
        <w:tc>
          <w:tcPr>
            <w:cnfStyle w:val="001000000000" w:firstRow="0" w:lastRow="0" w:firstColumn="1" w:lastColumn="0" w:oddVBand="0" w:evenVBand="0" w:oddHBand="0" w:evenHBand="0" w:firstRowFirstColumn="0" w:firstRowLastColumn="0" w:lastRowFirstColumn="0" w:lastRowLastColumn="0"/>
            <w:tcW w:w="1701" w:type="dxa"/>
          </w:tcPr>
          <w:p w:rsidR="00200ED0" w:rsidRPr="00BD3C79" w:rsidRDefault="00200ED0" w:rsidP="008C7E23">
            <w:pPr>
              <w:rPr>
                <w:sz w:val="18"/>
                <w:szCs w:val="26"/>
              </w:rPr>
            </w:pPr>
            <w:r w:rsidRPr="00BD3C79">
              <w:rPr>
                <w:sz w:val="18"/>
                <w:szCs w:val="26"/>
              </w:rPr>
              <w:t>3</w:t>
            </w:r>
            <w:r w:rsidRPr="00BD3C79">
              <w:rPr>
                <w:sz w:val="18"/>
                <w:szCs w:val="26"/>
                <w:vertAlign w:val="superscript"/>
              </w:rPr>
              <w:t>rd</w:t>
            </w:r>
            <w:r w:rsidRPr="00BD3C79">
              <w:rPr>
                <w:sz w:val="18"/>
                <w:szCs w:val="26"/>
              </w:rPr>
              <w:t xml:space="preserve"> [40-50]</w:t>
            </w:r>
          </w:p>
        </w:tc>
        <w:tc>
          <w:tcPr>
            <w:tcW w:w="6946" w:type="dxa"/>
          </w:tcPr>
          <w:p w:rsidR="00200ED0" w:rsidRPr="00BD3C79" w:rsidRDefault="00C81EB2" w:rsidP="00C81EB2">
            <w:pPr>
              <w:cnfStyle w:val="000000000000" w:firstRow="0" w:lastRow="0" w:firstColumn="0" w:lastColumn="0" w:oddVBand="0" w:evenVBand="0" w:oddHBand="0" w:evenHBand="0" w:firstRowFirstColumn="0" w:firstRowLastColumn="0" w:lastRowFirstColumn="0" w:lastRowLastColumn="0"/>
              <w:rPr>
                <w:sz w:val="18"/>
                <w:szCs w:val="26"/>
              </w:rPr>
            </w:pPr>
            <w:r w:rsidRPr="00BD3C79">
              <w:rPr>
                <w:sz w:val="18"/>
                <w:szCs w:val="26"/>
              </w:rPr>
              <w:t>Component design with limited extensibility</w:t>
            </w:r>
            <w:r w:rsidR="00C41403" w:rsidRPr="00BD3C79">
              <w:rPr>
                <w:sz w:val="18"/>
                <w:szCs w:val="26"/>
              </w:rPr>
              <w:t xml:space="preserve"> </w:t>
            </w:r>
            <w:r w:rsidRPr="00BD3C79">
              <w:rPr>
                <w:sz w:val="18"/>
                <w:szCs w:val="26"/>
              </w:rPr>
              <w:t>/</w:t>
            </w:r>
            <w:r w:rsidR="00C41403" w:rsidRPr="00BD3C79">
              <w:rPr>
                <w:sz w:val="18"/>
                <w:szCs w:val="26"/>
              </w:rPr>
              <w:t xml:space="preserve"> </w:t>
            </w:r>
            <w:r w:rsidRPr="00BD3C79">
              <w:rPr>
                <w:sz w:val="18"/>
                <w:szCs w:val="26"/>
              </w:rPr>
              <w:t>custom</w:t>
            </w:r>
            <w:r w:rsidR="00C41403" w:rsidRPr="00BD3C79">
              <w:rPr>
                <w:sz w:val="18"/>
                <w:szCs w:val="26"/>
              </w:rPr>
              <w:t>isation</w:t>
            </w:r>
            <w:r w:rsidRPr="00BD3C79">
              <w:rPr>
                <w:sz w:val="18"/>
                <w:szCs w:val="26"/>
              </w:rPr>
              <w:t xml:space="preserve"> that can be integrated into a wider game engine with some dependencies/assumptions.</w:t>
            </w:r>
          </w:p>
        </w:tc>
      </w:tr>
      <w:tr w:rsidR="00200ED0" w:rsidRPr="00BD3C79"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00ED0" w:rsidRPr="00BD3C79" w:rsidRDefault="00200ED0" w:rsidP="008C7E23">
            <w:pPr>
              <w:rPr>
                <w:sz w:val="18"/>
                <w:szCs w:val="26"/>
              </w:rPr>
            </w:pPr>
            <w:r w:rsidRPr="00BD3C79">
              <w:rPr>
                <w:sz w:val="18"/>
                <w:szCs w:val="26"/>
              </w:rPr>
              <w:t>Fail [0-40]</w:t>
            </w:r>
          </w:p>
        </w:tc>
        <w:tc>
          <w:tcPr>
            <w:tcW w:w="6946" w:type="dxa"/>
          </w:tcPr>
          <w:p w:rsidR="00200ED0" w:rsidRPr="00BD3C79" w:rsidRDefault="00C81EB2" w:rsidP="00C41403">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 xml:space="preserve">Component design with </w:t>
            </w:r>
            <w:r w:rsidR="00C41403" w:rsidRPr="00BD3C79">
              <w:rPr>
                <w:sz w:val="18"/>
                <w:szCs w:val="26"/>
              </w:rPr>
              <w:t>inadequate extensibility / customisation that could not be readily integrated into a wider game engine.</w:t>
            </w:r>
          </w:p>
        </w:tc>
      </w:tr>
    </w:tbl>
    <w:p w:rsidR="00C41403" w:rsidRPr="00BD3C79" w:rsidRDefault="00C41403" w:rsidP="00006258">
      <w:pPr>
        <w:pStyle w:val="PlainText"/>
        <w:rPr>
          <w:sz w:val="16"/>
        </w:rPr>
      </w:pPr>
    </w:p>
    <w:p w:rsidR="00E473A2" w:rsidRDefault="00E473A2" w:rsidP="00006258">
      <w:pPr>
        <w:pStyle w:val="PlainText"/>
        <w:rPr>
          <w:sz w:val="16"/>
        </w:rPr>
      </w:pPr>
    </w:p>
    <w:p w:rsidR="00F81D45" w:rsidRDefault="00F81D45" w:rsidP="00006258">
      <w:pPr>
        <w:pStyle w:val="PlainText"/>
        <w:rPr>
          <w:sz w:val="16"/>
        </w:rPr>
      </w:pPr>
    </w:p>
    <w:p w:rsidR="00F81D45" w:rsidRDefault="00F81D45" w:rsidP="00006258">
      <w:pPr>
        <w:pStyle w:val="PlainText"/>
        <w:rPr>
          <w:sz w:val="16"/>
        </w:rPr>
      </w:pPr>
    </w:p>
    <w:p w:rsidR="00F81D45" w:rsidRDefault="00F81D45" w:rsidP="00006258">
      <w:pPr>
        <w:pStyle w:val="PlainText"/>
        <w:rPr>
          <w:sz w:val="16"/>
        </w:rPr>
      </w:pPr>
    </w:p>
    <w:p w:rsidR="00F81D45" w:rsidRDefault="00F81D45" w:rsidP="00006258">
      <w:pPr>
        <w:pStyle w:val="PlainText"/>
        <w:rPr>
          <w:sz w:val="16"/>
        </w:rPr>
      </w:pPr>
    </w:p>
    <w:p w:rsidR="00F81D45" w:rsidRDefault="00F81D45" w:rsidP="00006258">
      <w:pPr>
        <w:pStyle w:val="PlainText"/>
        <w:rPr>
          <w:sz w:val="16"/>
        </w:rPr>
      </w:pPr>
    </w:p>
    <w:p w:rsidR="00F81D45" w:rsidRDefault="00F81D45" w:rsidP="00006258">
      <w:pPr>
        <w:pStyle w:val="PlainText"/>
        <w:rPr>
          <w:sz w:val="16"/>
        </w:rPr>
      </w:pPr>
    </w:p>
    <w:p w:rsidR="00F81D45" w:rsidRDefault="00F81D45" w:rsidP="00006258">
      <w:pPr>
        <w:pStyle w:val="PlainText"/>
        <w:rPr>
          <w:sz w:val="16"/>
        </w:rPr>
      </w:pPr>
    </w:p>
    <w:p w:rsidR="00F81D45" w:rsidRDefault="00F81D45" w:rsidP="00006258">
      <w:pPr>
        <w:pStyle w:val="PlainText"/>
        <w:rPr>
          <w:sz w:val="16"/>
        </w:rPr>
      </w:pPr>
    </w:p>
    <w:p w:rsidR="00BD3C79" w:rsidRPr="00BD3C79" w:rsidRDefault="00BD3C79" w:rsidP="00006258">
      <w:pPr>
        <w:pStyle w:val="PlainText"/>
        <w:rPr>
          <w:sz w:val="16"/>
        </w:rPr>
      </w:pPr>
    </w:p>
    <w:p w:rsidR="00C41403" w:rsidRPr="00BD3C79" w:rsidRDefault="00C41403" w:rsidP="00C41403">
      <w:pPr>
        <w:rPr>
          <w:sz w:val="16"/>
        </w:rPr>
      </w:pPr>
      <w:r w:rsidRPr="00BD3C79">
        <w:rPr>
          <w:noProof/>
          <w:sz w:val="16"/>
        </w:rPr>
        <w:drawing>
          <wp:inline distT="0" distB="0" distL="0" distR="0">
            <wp:extent cx="5731510" cy="433868"/>
            <wp:effectExtent l="38100" t="19050" r="21590" b="61595"/>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rsidR="00C41403" w:rsidRPr="00BD3C79" w:rsidRDefault="00C41403" w:rsidP="00BD3C79">
      <w:pPr>
        <w:ind w:left="720"/>
        <w:rPr>
          <w:sz w:val="20"/>
        </w:rPr>
      </w:pPr>
      <w:r w:rsidRPr="00BD3C79">
        <w:rPr>
          <w:sz w:val="20"/>
        </w:rPr>
        <w:t xml:space="preserve">This section is concerned with the </w:t>
      </w:r>
      <w:r w:rsidR="001C7B6B">
        <w:rPr>
          <w:sz w:val="20"/>
        </w:rPr>
        <w:t xml:space="preserve">performance </w:t>
      </w:r>
      <w:r w:rsidRPr="00BD3C79">
        <w:rPr>
          <w:sz w:val="20"/>
        </w:rPr>
        <w:t xml:space="preserve">quality of your code. In particular, have you written your game component in a manner that is likely to be fast/efficient – measured in terms of execution time, memory footprint, cache usage, </w:t>
      </w:r>
      <w:proofErr w:type="gramStart"/>
      <w:r w:rsidRPr="00BD3C79">
        <w:rPr>
          <w:sz w:val="20"/>
        </w:rPr>
        <w:t>etc.</w:t>
      </w:r>
      <w:proofErr w:type="gramEnd"/>
      <w:r w:rsidRPr="00BD3C79">
        <w:rPr>
          <w:sz w:val="20"/>
        </w:rPr>
        <w:t xml:space="preserve"> To score high marks you should be able to demonstrate the coding standards and practices you have adopted to maximise code performance.  </w:t>
      </w:r>
    </w:p>
    <w:p w:rsidR="006A3743" w:rsidRPr="00BD3C79" w:rsidRDefault="001C7B6B" w:rsidP="00BD3C79">
      <w:pPr>
        <w:ind w:left="720"/>
        <w:rPr>
          <w:sz w:val="20"/>
        </w:rPr>
      </w:pPr>
      <w:r>
        <w:rPr>
          <w:sz w:val="20"/>
        </w:rPr>
        <w:t>To score highly in this section</w:t>
      </w:r>
      <w:r w:rsidR="006A3743" w:rsidRPr="00BD3C79">
        <w:rPr>
          <w:sz w:val="20"/>
        </w:rPr>
        <w:t xml:space="preserve"> every line of code need not have been written to maximise performance, although, you should have been able to identify execution critical sections which have then been optimised.</w:t>
      </w:r>
    </w:p>
    <w:tbl>
      <w:tblPr>
        <w:tblStyle w:val="MediumShading2-Accent11"/>
        <w:tblW w:w="0" w:type="auto"/>
        <w:tblInd w:w="250" w:type="dxa"/>
        <w:tblLook w:val="04A0" w:firstRow="1" w:lastRow="0" w:firstColumn="1" w:lastColumn="0" w:noHBand="0" w:noVBand="1"/>
      </w:tblPr>
      <w:tblGrid>
        <w:gridCol w:w="1701"/>
        <w:gridCol w:w="6946"/>
      </w:tblGrid>
      <w:tr w:rsidR="00C41403" w:rsidRPr="00BD3C79" w:rsidTr="008C7E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C41403" w:rsidRPr="00BD3C79" w:rsidRDefault="00C41403" w:rsidP="008C7E23">
            <w:pPr>
              <w:rPr>
                <w:sz w:val="18"/>
                <w:szCs w:val="26"/>
              </w:rPr>
            </w:pPr>
            <w:r w:rsidRPr="00BD3C79">
              <w:rPr>
                <w:sz w:val="18"/>
                <w:szCs w:val="26"/>
              </w:rPr>
              <w:t>Mark Category</w:t>
            </w:r>
          </w:p>
        </w:tc>
        <w:tc>
          <w:tcPr>
            <w:tcW w:w="6946" w:type="dxa"/>
          </w:tcPr>
          <w:p w:rsidR="00C41403" w:rsidRPr="00BD3C79" w:rsidRDefault="00C41403" w:rsidP="008C7E23">
            <w:pPr>
              <w:cnfStyle w:val="100000000000" w:firstRow="1" w:lastRow="0" w:firstColumn="0" w:lastColumn="0" w:oddVBand="0" w:evenVBand="0" w:oddHBand="0" w:evenHBand="0" w:firstRowFirstColumn="0" w:firstRowLastColumn="0" w:lastRowFirstColumn="0" w:lastRowLastColumn="0"/>
              <w:rPr>
                <w:sz w:val="18"/>
                <w:szCs w:val="26"/>
              </w:rPr>
            </w:pPr>
            <w:r w:rsidRPr="00BD3C79">
              <w:rPr>
                <w:sz w:val="18"/>
                <w:szCs w:val="26"/>
              </w:rPr>
              <w:t>Description</w:t>
            </w:r>
          </w:p>
        </w:tc>
      </w:tr>
      <w:tr w:rsidR="00C41403" w:rsidRPr="00BD3C79"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41403" w:rsidRPr="00BD3C79" w:rsidRDefault="00C41403" w:rsidP="008C7E23">
            <w:pPr>
              <w:rPr>
                <w:sz w:val="18"/>
                <w:szCs w:val="26"/>
              </w:rPr>
            </w:pPr>
            <w:r w:rsidRPr="00BD3C79">
              <w:rPr>
                <w:sz w:val="18"/>
                <w:szCs w:val="26"/>
              </w:rPr>
              <w:t>1</w:t>
            </w:r>
            <w:r w:rsidRPr="00BD3C79">
              <w:rPr>
                <w:sz w:val="18"/>
                <w:szCs w:val="26"/>
                <w:vertAlign w:val="superscript"/>
              </w:rPr>
              <w:t>st</w:t>
            </w:r>
            <w:r w:rsidRPr="00BD3C79">
              <w:rPr>
                <w:sz w:val="18"/>
                <w:szCs w:val="26"/>
              </w:rPr>
              <w:t xml:space="preserve"> [70-100]</w:t>
            </w:r>
          </w:p>
        </w:tc>
        <w:tc>
          <w:tcPr>
            <w:tcW w:w="6946" w:type="dxa"/>
          </w:tcPr>
          <w:p w:rsidR="00C41403" w:rsidRPr="00BD3C79" w:rsidRDefault="00B60015" w:rsidP="008640A1">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Comprehensive approach adopted towards identify</w:t>
            </w:r>
            <w:r w:rsidR="00AA3470">
              <w:rPr>
                <w:sz w:val="18"/>
                <w:szCs w:val="26"/>
              </w:rPr>
              <w:t>ing</w:t>
            </w:r>
            <w:r w:rsidRPr="00BD3C79">
              <w:rPr>
                <w:sz w:val="18"/>
                <w:szCs w:val="26"/>
              </w:rPr>
              <w:t xml:space="preserve"> critical code regions, coupled with </w:t>
            </w:r>
            <w:r w:rsidR="008640A1" w:rsidRPr="00BD3C79">
              <w:rPr>
                <w:sz w:val="18"/>
                <w:szCs w:val="26"/>
              </w:rPr>
              <w:t xml:space="preserve">excellent </w:t>
            </w:r>
            <w:r w:rsidRPr="00BD3C79">
              <w:rPr>
                <w:sz w:val="18"/>
                <w:szCs w:val="26"/>
              </w:rPr>
              <w:t xml:space="preserve">high performance optimisation. </w:t>
            </w:r>
          </w:p>
        </w:tc>
      </w:tr>
      <w:tr w:rsidR="00C41403" w:rsidRPr="00BD3C79" w:rsidTr="008C7E23">
        <w:tc>
          <w:tcPr>
            <w:cnfStyle w:val="001000000000" w:firstRow="0" w:lastRow="0" w:firstColumn="1" w:lastColumn="0" w:oddVBand="0" w:evenVBand="0" w:oddHBand="0" w:evenHBand="0" w:firstRowFirstColumn="0" w:firstRowLastColumn="0" w:lastRowFirstColumn="0" w:lastRowLastColumn="0"/>
            <w:tcW w:w="1701" w:type="dxa"/>
          </w:tcPr>
          <w:p w:rsidR="00C41403" w:rsidRPr="00BD3C79" w:rsidRDefault="00C41403" w:rsidP="008C7E23">
            <w:pPr>
              <w:rPr>
                <w:sz w:val="18"/>
                <w:szCs w:val="26"/>
              </w:rPr>
            </w:pPr>
            <w:r w:rsidRPr="00BD3C79">
              <w:rPr>
                <w:sz w:val="18"/>
                <w:szCs w:val="26"/>
              </w:rPr>
              <w:t>2.1 [60-70]</w:t>
            </w:r>
          </w:p>
        </w:tc>
        <w:tc>
          <w:tcPr>
            <w:tcW w:w="6946" w:type="dxa"/>
          </w:tcPr>
          <w:p w:rsidR="00C41403" w:rsidRPr="00BD3C79" w:rsidRDefault="008640A1" w:rsidP="008640A1">
            <w:pPr>
              <w:cnfStyle w:val="000000000000" w:firstRow="0" w:lastRow="0" w:firstColumn="0" w:lastColumn="0" w:oddVBand="0" w:evenVBand="0" w:oddHBand="0" w:evenHBand="0" w:firstRowFirstColumn="0" w:firstRowLastColumn="0" w:lastRowFirstColumn="0" w:lastRowLastColumn="0"/>
              <w:rPr>
                <w:sz w:val="18"/>
                <w:szCs w:val="26"/>
              </w:rPr>
            </w:pPr>
            <w:r w:rsidRPr="00BD3C79">
              <w:rPr>
                <w:sz w:val="18"/>
                <w:szCs w:val="26"/>
              </w:rPr>
              <w:t xml:space="preserve">Comprehensive </w:t>
            </w:r>
            <w:r w:rsidR="00B60015" w:rsidRPr="00BD3C79">
              <w:rPr>
                <w:sz w:val="18"/>
                <w:szCs w:val="26"/>
              </w:rPr>
              <w:t xml:space="preserve">approach adopted towards </w:t>
            </w:r>
            <w:r w:rsidR="00AA3470" w:rsidRPr="00BD3C79">
              <w:rPr>
                <w:sz w:val="18"/>
                <w:szCs w:val="26"/>
              </w:rPr>
              <w:t>identify</w:t>
            </w:r>
            <w:r w:rsidR="00AA3470">
              <w:rPr>
                <w:sz w:val="18"/>
                <w:szCs w:val="26"/>
              </w:rPr>
              <w:t>ing</w:t>
            </w:r>
            <w:r w:rsidR="00AA3470" w:rsidRPr="00BD3C79">
              <w:rPr>
                <w:sz w:val="18"/>
                <w:szCs w:val="26"/>
              </w:rPr>
              <w:t xml:space="preserve"> </w:t>
            </w:r>
            <w:r w:rsidR="00B60015" w:rsidRPr="00BD3C79">
              <w:rPr>
                <w:sz w:val="18"/>
                <w:szCs w:val="26"/>
              </w:rPr>
              <w:t>critical code regions, coupled with appropriate high performance optimisation.</w:t>
            </w:r>
          </w:p>
        </w:tc>
      </w:tr>
      <w:tr w:rsidR="00C41403" w:rsidRPr="00BD3C79"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41403" w:rsidRPr="00BD3C79" w:rsidRDefault="00C41403" w:rsidP="008C7E23">
            <w:pPr>
              <w:rPr>
                <w:sz w:val="18"/>
                <w:szCs w:val="26"/>
              </w:rPr>
            </w:pPr>
            <w:r w:rsidRPr="00BD3C79">
              <w:rPr>
                <w:sz w:val="18"/>
                <w:szCs w:val="26"/>
              </w:rPr>
              <w:t>2.2 [50-60]</w:t>
            </w:r>
          </w:p>
        </w:tc>
        <w:tc>
          <w:tcPr>
            <w:tcW w:w="6946" w:type="dxa"/>
          </w:tcPr>
          <w:p w:rsidR="00C41403" w:rsidRPr="00BD3C79" w:rsidRDefault="008640A1" w:rsidP="008C7E23">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 xml:space="preserve">Partial approach adopted towards </w:t>
            </w:r>
            <w:r w:rsidR="00AA3470" w:rsidRPr="00BD3C79">
              <w:rPr>
                <w:sz w:val="18"/>
                <w:szCs w:val="26"/>
              </w:rPr>
              <w:t>identify</w:t>
            </w:r>
            <w:r w:rsidR="00AA3470">
              <w:rPr>
                <w:sz w:val="18"/>
                <w:szCs w:val="26"/>
              </w:rPr>
              <w:t>ing</w:t>
            </w:r>
            <w:r w:rsidR="00AA3470" w:rsidRPr="00BD3C79">
              <w:rPr>
                <w:sz w:val="18"/>
                <w:szCs w:val="26"/>
              </w:rPr>
              <w:t xml:space="preserve"> </w:t>
            </w:r>
            <w:r w:rsidRPr="00BD3C79">
              <w:rPr>
                <w:sz w:val="18"/>
                <w:szCs w:val="26"/>
              </w:rPr>
              <w:t>critical code regions, coupled with mostly appropriate high performance optimisation.</w:t>
            </w:r>
          </w:p>
        </w:tc>
      </w:tr>
      <w:tr w:rsidR="00C41403" w:rsidRPr="00BD3C79" w:rsidTr="008C7E23">
        <w:tc>
          <w:tcPr>
            <w:cnfStyle w:val="001000000000" w:firstRow="0" w:lastRow="0" w:firstColumn="1" w:lastColumn="0" w:oddVBand="0" w:evenVBand="0" w:oddHBand="0" w:evenHBand="0" w:firstRowFirstColumn="0" w:firstRowLastColumn="0" w:lastRowFirstColumn="0" w:lastRowLastColumn="0"/>
            <w:tcW w:w="1701" w:type="dxa"/>
          </w:tcPr>
          <w:p w:rsidR="00C41403" w:rsidRPr="00BD3C79" w:rsidRDefault="00C41403" w:rsidP="008C7E23">
            <w:pPr>
              <w:rPr>
                <w:sz w:val="18"/>
                <w:szCs w:val="26"/>
              </w:rPr>
            </w:pPr>
            <w:r w:rsidRPr="00BD3C79">
              <w:rPr>
                <w:sz w:val="18"/>
                <w:szCs w:val="26"/>
              </w:rPr>
              <w:t>3</w:t>
            </w:r>
            <w:r w:rsidRPr="00BD3C79">
              <w:rPr>
                <w:sz w:val="18"/>
                <w:szCs w:val="26"/>
                <w:vertAlign w:val="superscript"/>
              </w:rPr>
              <w:t>rd</w:t>
            </w:r>
            <w:r w:rsidRPr="00BD3C79">
              <w:rPr>
                <w:sz w:val="18"/>
                <w:szCs w:val="26"/>
              </w:rPr>
              <w:t xml:space="preserve"> [40-50]</w:t>
            </w:r>
          </w:p>
        </w:tc>
        <w:tc>
          <w:tcPr>
            <w:tcW w:w="6946" w:type="dxa"/>
          </w:tcPr>
          <w:p w:rsidR="00C41403" w:rsidRPr="00BD3C79" w:rsidRDefault="008640A1" w:rsidP="008C7E23">
            <w:pPr>
              <w:cnfStyle w:val="000000000000" w:firstRow="0" w:lastRow="0" w:firstColumn="0" w:lastColumn="0" w:oddVBand="0" w:evenVBand="0" w:oddHBand="0" w:evenHBand="0" w:firstRowFirstColumn="0" w:firstRowLastColumn="0" w:lastRowFirstColumn="0" w:lastRowLastColumn="0"/>
              <w:rPr>
                <w:sz w:val="18"/>
                <w:szCs w:val="26"/>
              </w:rPr>
            </w:pPr>
            <w:r w:rsidRPr="00BD3C79">
              <w:rPr>
                <w:sz w:val="18"/>
                <w:szCs w:val="26"/>
              </w:rPr>
              <w:t xml:space="preserve">Limited (scattergun) approach adopted towards </w:t>
            </w:r>
            <w:r w:rsidR="00AA3470" w:rsidRPr="00BD3C79">
              <w:rPr>
                <w:sz w:val="18"/>
                <w:szCs w:val="26"/>
              </w:rPr>
              <w:t>identify</w:t>
            </w:r>
            <w:r w:rsidR="00AA3470">
              <w:rPr>
                <w:sz w:val="18"/>
                <w:szCs w:val="26"/>
              </w:rPr>
              <w:t>ing</w:t>
            </w:r>
            <w:r w:rsidR="00AA3470" w:rsidRPr="00BD3C79">
              <w:rPr>
                <w:sz w:val="18"/>
                <w:szCs w:val="26"/>
              </w:rPr>
              <w:t xml:space="preserve"> </w:t>
            </w:r>
            <w:r w:rsidRPr="00BD3C79">
              <w:rPr>
                <w:sz w:val="18"/>
                <w:szCs w:val="26"/>
              </w:rPr>
              <w:t>critical code regions, coupled with some regions of mostly appropriate high performance optimisation.</w:t>
            </w:r>
          </w:p>
        </w:tc>
      </w:tr>
      <w:tr w:rsidR="00C41403" w:rsidRPr="00BD3C79" w:rsidTr="008C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41403" w:rsidRPr="00BD3C79" w:rsidRDefault="00C41403" w:rsidP="008C7E23">
            <w:pPr>
              <w:rPr>
                <w:sz w:val="18"/>
                <w:szCs w:val="26"/>
              </w:rPr>
            </w:pPr>
            <w:r w:rsidRPr="00BD3C79">
              <w:rPr>
                <w:sz w:val="18"/>
                <w:szCs w:val="26"/>
              </w:rPr>
              <w:t>Fail [0-40]</w:t>
            </w:r>
          </w:p>
        </w:tc>
        <w:tc>
          <w:tcPr>
            <w:tcW w:w="6946" w:type="dxa"/>
          </w:tcPr>
          <w:p w:rsidR="00C41403" w:rsidRPr="00BD3C79" w:rsidRDefault="008640A1" w:rsidP="008640A1">
            <w:pPr>
              <w:cnfStyle w:val="000000100000" w:firstRow="0" w:lastRow="0" w:firstColumn="0" w:lastColumn="0" w:oddVBand="0" w:evenVBand="0" w:oddHBand="1" w:evenHBand="0" w:firstRowFirstColumn="0" w:firstRowLastColumn="0" w:lastRowFirstColumn="0" w:lastRowLastColumn="0"/>
              <w:rPr>
                <w:sz w:val="18"/>
                <w:szCs w:val="26"/>
              </w:rPr>
            </w:pPr>
            <w:r w:rsidRPr="00BD3C79">
              <w:rPr>
                <w:sz w:val="18"/>
                <w:szCs w:val="26"/>
              </w:rPr>
              <w:t xml:space="preserve">No approach adopted towards </w:t>
            </w:r>
            <w:r w:rsidR="00AA3470" w:rsidRPr="00BD3C79">
              <w:rPr>
                <w:sz w:val="18"/>
                <w:szCs w:val="26"/>
              </w:rPr>
              <w:t>identify</w:t>
            </w:r>
            <w:r w:rsidR="00AA3470">
              <w:rPr>
                <w:sz w:val="18"/>
                <w:szCs w:val="26"/>
              </w:rPr>
              <w:t>ing</w:t>
            </w:r>
            <w:r w:rsidR="00AA3470" w:rsidRPr="00BD3C79">
              <w:rPr>
                <w:sz w:val="18"/>
                <w:szCs w:val="26"/>
              </w:rPr>
              <w:t xml:space="preserve"> </w:t>
            </w:r>
            <w:r w:rsidRPr="00BD3C79">
              <w:rPr>
                <w:sz w:val="18"/>
                <w:szCs w:val="26"/>
              </w:rPr>
              <w:t>critical code regions, coupled with some few regions of mostly appropriate high performance optimisation.</w:t>
            </w:r>
          </w:p>
        </w:tc>
      </w:tr>
    </w:tbl>
    <w:p w:rsidR="00C41403" w:rsidRPr="00BD3C79" w:rsidRDefault="00C41403" w:rsidP="00C41403">
      <w:pPr>
        <w:rPr>
          <w:sz w:val="16"/>
        </w:rPr>
      </w:pPr>
    </w:p>
    <w:p w:rsidR="00C41403" w:rsidRPr="00BD3C79" w:rsidRDefault="00C41403" w:rsidP="00006258">
      <w:pPr>
        <w:pStyle w:val="PlainText"/>
        <w:rPr>
          <w:sz w:val="16"/>
        </w:rPr>
      </w:pPr>
    </w:p>
    <w:p w:rsidR="00F61140" w:rsidRPr="00BD3C79" w:rsidRDefault="00F61140" w:rsidP="005F21E6">
      <w:pPr>
        <w:rPr>
          <w:sz w:val="16"/>
        </w:rPr>
      </w:pPr>
    </w:p>
    <w:p w:rsidR="00F61140" w:rsidRPr="00BD3C79" w:rsidRDefault="00F61140" w:rsidP="005F21E6">
      <w:pPr>
        <w:rPr>
          <w:sz w:val="16"/>
        </w:rPr>
      </w:pPr>
      <w:r w:rsidRPr="00BD3C79">
        <w:rPr>
          <w:noProof/>
          <w:sz w:val="16"/>
        </w:rPr>
        <w:drawing>
          <wp:inline distT="0" distB="0" distL="0" distR="0">
            <wp:extent cx="5731510" cy="433868"/>
            <wp:effectExtent l="38100" t="19050" r="21590" b="61595"/>
            <wp:docPr id="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p w:rsidR="00F61140" w:rsidRPr="00BD3C79" w:rsidRDefault="003E37D9" w:rsidP="005F21E6">
      <w:pPr>
        <w:rPr>
          <w:sz w:val="16"/>
        </w:rPr>
      </w:pPr>
      <w:r>
        <w:rPr>
          <w:noProof/>
          <w:sz w:val="16"/>
        </w:rPr>
        <mc:AlternateContent>
          <mc:Choice Requires="wps">
            <w:drawing>
              <wp:anchor distT="0" distB="0" distL="114300" distR="114300" simplePos="0" relativeHeight="251655158" behindDoc="0" locked="0" layoutInCell="1" allowOverlap="1">
                <wp:simplePos x="0" y="0"/>
                <wp:positionH relativeFrom="column">
                  <wp:posOffset>10795</wp:posOffset>
                </wp:positionH>
                <wp:positionV relativeFrom="paragraph">
                  <wp:posOffset>10795</wp:posOffset>
                </wp:positionV>
                <wp:extent cx="5722620" cy="3545205"/>
                <wp:effectExtent l="20320" t="20320" r="38735" b="44450"/>
                <wp:wrapNone/>
                <wp:docPr id="15"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3545205"/>
                        </a:xfrm>
                        <a:prstGeom prst="roundRect">
                          <a:avLst>
                            <a:gd name="adj" fmla="val 4551"/>
                          </a:avLst>
                        </a:prstGeom>
                        <a:solidFill>
                          <a:schemeClr val="accent1">
                            <a:lumMod val="40000"/>
                            <a:lumOff val="6000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4" o:spid="_x0000_s1026" style="position:absolute;margin-left:.85pt;margin-top:.85pt;width:450.6pt;height:279.15pt;z-index:2516551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9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A8pAIAAK4FAAAOAAAAZHJzL2Uyb0RvYy54bWysVG1v0zAQ/o7Ef7D8neVlSddGS6dpYwhp&#10;wMRAfHZtpzE4drDdpuPXc76kpbABEiIfIp9f7u557rk7v9h1mmyl88qammYnKSXScCuUWdf044eb&#10;F3NKfGBGMG2NrOmD9PRi+fzZ+dBXMret1UI6Ak6Mr4a+pm0IfZUknreyY/7E9tLAYWNdxwKYbp0I&#10;xwbw3ukkT9NZMlgneme59B52r8dDukT/TSN5eNc0Xgaiawq5Bfw7/K/iP1mes2rtWN8qPqXB/iGL&#10;jikDQQ+urllgZOPUI1ed4s5624QTbrvENo3iEjEAmiz9Bc19y3qJWIAc3x9o8v/PLX+7vXNECahd&#10;SYlhHdTochMshiZZWkSGht5XcPG+v3MRo+9vLf/iibFXLTNreemcHVrJBOSVxfvJTw+i4eEpWQ1v&#10;rAD/DPwjWbvGddEh0EB2WJOHQ03kLhAOm+VZns9yKB2Hs9OyKPO0xBis2j/vnQ+vpO1IXNTU2Y0R&#10;76HyGINtb33AyogJHhOfKWk6DXXeMk2KshyTZtV0N2HV3iXCtVqJG6U1GlGY8ko7Am8BCufShAwj&#10;6U0H+Mb9IoVvFBdsgwTH7dl+G0KgxKMn4Aus4yDakAHAzjPw8bcM9BPRF+WT0TGhP0dG7rAnYj1f&#10;GoHrwJQe1/Bam5iSxN6aqLWbIN19KwYiVKxAPj9dQN8LBY12Ok9n6eKMEqbXMCF4cJQ4Gz6p0KLG&#10;YsF/S2z5iNiI7Alipy2m+5aNVB8uPgJ8yBaJPwKCso1KHRW/suIBVAvJojRhyMGite4bJQMMjJr6&#10;rxvmJCX6tQHlL7KiiBMGjQJkC4Y7PlkdnzDDwVVNAxCDy6swTqVN79S6hUijqIyN3diosG+rMaup&#10;x2AoIIhpgMWpc2zjrR9jdvkdAAD//wMAUEsDBBQABgAIAAAAIQDwGZ/m3AAAAAcBAAAPAAAAZHJz&#10;L2Rvd25yZXYueG1sTI7NTsMwEITvSLyDtUjcqE0lAknjVAiEROFQUXrpzY2XJBCvQ+z88PYs4gCn&#10;0WhGM1++nl0rRuxD40nD5UKBQCq9bajSsH99uLgBEaIha1pPqOELA6yL05PcZNZP9ILjLlaCRyhk&#10;RkMdY5dJGcoanQkL3yFx9uZ7ZyLbvpK2NxOPu1YulUqkMw3xQ206vKux/NgNTkMZnj/H9P3xPnma&#10;DpRs/WY/+I3W52fz7QpExDn+leEHn9GhYKajH8gG0bK/5uKvcJqqZQriqOEqUQpkkcv//MU3AAAA&#10;//8DAFBLAQItABQABgAIAAAAIQC2gziS/gAAAOEBAAATAAAAAAAAAAAAAAAAAAAAAABbQ29udGVu&#10;dF9UeXBlc10ueG1sUEsBAi0AFAAGAAgAAAAhADj9If/WAAAAlAEAAAsAAAAAAAAAAAAAAAAALwEA&#10;AF9yZWxzLy5yZWxzUEsBAi0AFAAGAAgAAAAhAODJADykAgAArgUAAA4AAAAAAAAAAAAAAAAALgIA&#10;AGRycy9lMm9Eb2MueG1sUEsBAi0AFAAGAAgAAAAhAPAZn+bcAAAABwEAAA8AAAAAAAAAAAAAAAAA&#10;/gQAAGRycy9kb3ducmV2LnhtbFBLBQYAAAAABAAEAPMAAAAHBgAAAAA=&#10;" fillcolor="#b8cce4 [1300]" strokecolor="#f2f2f2 [3041]" strokeweight="3pt">
                <v:shadow on="t" color="#205867 [1608]" opacity=".5" offset="1pt"/>
              </v:roundrect>
            </w:pict>
          </mc:Fallback>
        </mc:AlternateContent>
      </w:r>
    </w:p>
    <w:p w:rsidR="00784F62" w:rsidRPr="00BD3C79" w:rsidRDefault="003E37D9" w:rsidP="005F21E6">
      <w:pPr>
        <w:rPr>
          <w:sz w:val="16"/>
        </w:rPr>
      </w:pPr>
      <w:r>
        <w:rPr>
          <w:noProof/>
          <w:sz w:val="16"/>
        </w:rPr>
        <mc:AlternateContent>
          <mc:Choice Requires="wps">
            <w:drawing>
              <wp:anchor distT="0" distB="0" distL="114300" distR="114300" simplePos="0" relativeHeight="251748352" behindDoc="0" locked="0" layoutInCell="1" allowOverlap="1">
                <wp:simplePos x="0" y="0"/>
                <wp:positionH relativeFrom="column">
                  <wp:posOffset>342265</wp:posOffset>
                </wp:positionH>
                <wp:positionV relativeFrom="paragraph">
                  <wp:posOffset>55245</wp:posOffset>
                </wp:positionV>
                <wp:extent cx="5001895" cy="2995930"/>
                <wp:effectExtent l="0" t="635" r="0" b="3810"/>
                <wp:wrapNone/>
                <wp:docPr id="14"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1895" cy="299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1" w:name="_MON_1441008481"/>
                          <w:bookmarkEnd w:id="1"/>
                          <w:p w:rsidR="001A4A9E" w:rsidRDefault="001A4A9E" w:rsidP="00784F62">
                            <w:r w:rsidRPr="003962C1">
                              <w:rPr>
                                <w:rFonts w:ascii="Arial" w:hAnsi="Arial" w:cs="Arial"/>
                                <w:i/>
                              </w:rPr>
                              <w:object w:dxaOrig="7339" w:dyaOrig="4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45pt;height:216.9pt" o:ole="">
                                  <v:imagedata r:id="rId77" o:title=""/>
                                </v:shape>
                                <o:OLEObject Type="Embed" ProgID="Excel.Sheet.8" ShapeID="_x0000_i1025" DrawAspect="Content" ObjectID="_1461414829" r:id="rId7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5" o:spid="_x0000_s1027" type="#_x0000_t202" style="position:absolute;margin-left:26.95pt;margin-top:4.35pt;width:393.85pt;height:235.9pt;z-index:251748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5gWhAIAABgFAAAOAAAAZHJzL2Uyb0RvYy54bWysVNuO2yAQfa/Uf0C8Z32pvRtbcVZ7qatK&#10;24u02w8ggGNUDAjY2Nuq/94BJ2m6baWqqh8wMMNhZs4ZVpfTINGOWye0anB2lmLEFdVMqG2DPz20&#10;iyVGzhPFiNSKN/iJO3y5fvliNZqa57rXknGLAES5ejQN7r03dZI42vOBuDNtuAJjp+1APCztNmGW&#10;jIA+yCRP0/Nk1JYZqyl3DnZvZyNeR/yu49R/6DrHPZINhth8HG0cN2FM1itSby0xvaD7MMg/RDEQ&#10;oeDSI9Qt8QQ9WvEL1CCo1U53/ozqIdFdJyiPOUA2Wfosm/ueGB5zgeI4cyyT+3+w9P3uo0WCAXcF&#10;RooMwNEDnzy61hPK0jIUaDSuBr97A55+AgM4x2SdudP0s0NK3/REbfmVtXrsOWEQYBZOJidHZxwX&#10;QDbjO83gIvLodQSaOjuE6kE9EKADUU9HckIwFDbLNM2WVYkRBVteVWX1KtKXkPpw3Fjn33A9oDBp&#10;sAX2IzzZ3TkfwiH1wSXc5rQUrBVSxoXdbm6kRTsCSmnjFzN45iZVcFY6HJsR5x2IEu4IthBvZP5r&#10;leVFep1Xi/Z8ebEo2qJcVBfpcpFm1XV1nhZVcdt+CwFmRd0Lxri6E4ofVJgVf8fyvh9m/UQdorHB&#10;VZmXM0d/TDKN3++SHISHppRiaPDy6ETqwOxrxSBtUnsi5DxPfg4/VhlqcPjHqkQdBOpnEfhpM82a&#10;O8hro9kTCMNqoA3YhwcFJr22XzAaoTkbrOD1wEi+VSCtKiuK0MtxUZQXOSzsqWVzaiGKAlCDPUbz&#10;9MbP/f9orNj2cM9BzFcgx1ZEoQTdzjHtRQztFzPaPxWhv0/X0evHg7b+DgAA//8DAFBLAwQUAAYA&#10;CAAAACEAh/5vId8AAAAIAQAADwAAAGRycy9kb3ducmV2LnhtbEyPwU7DMBBE70j8g7VI3KhT2qZp&#10;yKZCICQQUqUWPsCxt0lEvA6x24S/x5zKcTSjmTfFdrKdONPgW8cI81kCglg703KN8PnxcpeB8EGx&#10;UZ1jQvghD9vy+qpQuXEj7+l8CLWIJexzhdCE0OdSet2QVX7meuLoHd1gVYhyqKUZ1BjLbSfvkySV&#10;VrUcFxrV01ND+utwsgjP7VB9a7d4TdfvG73b++P4tpOItzfT4wOIQFO4hOEPP6JDGZkqd2LjRYew&#10;WmxiEiFbg4h2tpynICqEZZasQJaF/H+g/AUAAP//AwBQSwECLQAUAAYACAAAACEAtoM4kv4AAADh&#10;AQAAEwAAAAAAAAAAAAAAAAAAAAAAW0NvbnRlbnRfVHlwZXNdLnhtbFBLAQItABQABgAIAAAAIQA4&#10;/SH/1gAAAJQBAAALAAAAAAAAAAAAAAAAAC8BAABfcmVscy8ucmVsc1BLAQItABQABgAIAAAAIQCl&#10;I5gWhAIAABgFAAAOAAAAAAAAAAAAAAAAAC4CAABkcnMvZTJvRG9jLnhtbFBLAQItABQABgAIAAAA&#10;IQCH/m8h3wAAAAgBAAAPAAAAAAAAAAAAAAAAAN4EAABkcnMvZG93bnJldi54bWxQSwUGAAAAAAQA&#10;BADzAAAA6gUAAAAA&#10;" stroked="f">
                <v:textbox style="mso-fit-shape-to-text:t">
                  <w:txbxContent>
                    <w:bookmarkStart w:id="2" w:name="_MON_1441008481"/>
                    <w:bookmarkEnd w:id="2"/>
                    <w:p w:rsidR="001A4A9E" w:rsidRDefault="001A4A9E" w:rsidP="00784F62">
                      <w:r w:rsidRPr="003962C1">
                        <w:rPr>
                          <w:rFonts w:ascii="Arial" w:hAnsi="Arial" w:cs="Arial"/>
                          <w:i/>
                        </w:rPr>
                        <w:object w:dxaOrig="7339" w:dyaOrig="4216">
                          <v:shape id="_x0000_i1025" type="#_x0000_t75" style="width:379.45pt;height:216.9pt" o:ole="">
                            <v:imagedata r:id="rId77" o:title=""/>
                          </v:shape>
                          <o:OLEObject Type="Embed" ProgID="Excel.Sheet.8" ShapeID="_x0000_i1025" DrawAspect="Content" ObjectID="_1461414829" r:id="rId79"/>
                        </w:object>
                      </w:r>
                    </w:p>
                  </w:txbxContent>
                </v:textbox>
              </v:shape>
            </w:pict>
          </mc:Fallback>
        </mc:AlternateContent>
      </w:r>
    </w:p>
    <w:p w:rsidR="00F61140" w:rsidRDefault="00F61140" w:rsidP="005F21E6">
      <w:pPr>
        <w:rPr>
          <w:sz w:val="16"/>
        </w:rPr>
      </w:pPr>
    </w:p>
    <w:p w:rsidR="00F639AE" w:rsidRDefault="00F639AE" w:rsidP="005F21E6">
      <w:pPr>
        <w:rPr>
          <w:sz w:val="16"/>
        </w:rPr>
      </w:pPr>
    </w:p>
    <w:p w:rsidR="00F639AE" w:rsidRPr="00BD3C79" w:rsidRDefault="00F639AE" w:rsidP="005F21E6">
      <w:pPr>
        <w:rPr>
          <w:sz w:val="16"/>
        </w:rPr>
      </w:pPr>
    </w:p>
    <w:sectPr w:rsidR="00F639AE" w:rsidRPr="00BD3C79" w:rsidSect="006B0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7F9"/>
    <w:multiLevelType w:val="hybridMultilevel"/>
    <w:tmpl w:val="F8A0D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246623"/>
    <w:multiLevelType w:val="hybridMultilevel"/>
    <w:tmpl w:val="2F4E2D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5DB481D"/>
    <w:multiLevelType w:val="hybridMultilevel"/>
    <w:tmpl w:val="94087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EA10ED"/>
    <w:multiLevelType w:val="hybridMultilevel"/>
    <w:tmpl w:val="DA5CB940"/>
    <w:lvl w:ilvl="0" w:tplc="08090001">
      <w:start w:val="1"/>
      <w:numFmt w:val="bullet"/>
      <w:lvlText w:val=""/>
      <w:lvlJc w:val="left"/>
      <w:pPr>
        <w:ind w:left="99" w:hanging="360"/>
      </w:pPr>
      <w:rPr>
        <w:rFonts w:ascii="Symbol" w:hAnsi="Symbol" w:hint="default"/>
      </w:rPr>
    </w:lvl>
    <w:lvl w:ilvl="1" w:tplc="08090003" w:tentative="1">
      <w:start w:val="1"/>
      <w:numFmt w:val="bullet"/>
      <w:lvlText w:val="o"/>
      <w:lvlJc w:val="left"/>
      <w:pPr>
        <w:ind w:left="819" w:hanging="360"/>
      </w:pPr>
      <w:rPr>
        <w:rFonts w:ascii="Courier New" w:hAnsi="Courier New" w:cs="Courier New" w:hint="default"/>
      </w:rPr>
    </w:lvl>
    <w:lvl w:ilvl="2" w:tplc="08090005" w:tentative="1">
      <w:start w:val="1"/>
      <w:numFmt w:val="bullet"/>
      <w:lvlText w:val=""/>
      <w:lvlJc w:val="left"/>
      <w:pPr>
        <w:ind w:left="1539" w:hanging="360"/>
      </w:pPr>
      <w:rPr>
        <w:rFonts w:ascii="Wingdings" w:hAnsi="Wingdings" w:hint="default"/>
      </w:rPr>
    </w:lvl>
    <w:lvl w:ilvl="3" w:tplc="08090001" w:tentative="1">
      <w:start w:val="1"/>
      <w:numFmt w:val="bullet"/>
      <w:lvlText w:val=""/>
      <w:lvlJc w:val="left"/>
      <w:pPr>
        <w:ind w:left="2259" w:hanging="360"/>
      </w:pPr>
      <w:rPr>
        <w:rFonts w:ascii="Symbol" w:hAnsi="Symbol" w:hint="default"/>
      </w:rPr>
    </w:lvl>
    <w:lvl w:ilvl="4" w:tplc="08090003" w:tentative="1">
      <w:start w:val="1"/>
      <w:numFmt w:val="bullet"/>
      <w:lvlText w:val="o"/>
      <w:lvlJc w:val="left"/>
      <w:pPr>
        <w:ind w:left="2979" w:hanging="360"/>
      </w:pPr>
      <w:rPr>
        <w:rFonts w:ascii="Courier New" w:hAnsi="Courier New" w:cs="Courier New" w:hint="default"/>
      </w:rPr>
    </w:lvl>
    <w:lvl w:ilvl="5" w:tplc="08090005" w:tentative="1">
      <w:start w:val="1"/>
      <w:numFmt w:val="bullet"/>
      <w:lvlText w:val=""/>
      <w:lvlJc w:val="left"/>
      <w:pPr>
        <w:ind w:left="3699" w:hanging="360"/>
      </w:pPr>
      <w:rPr>
        <w:rFonts w:ascii="Wingdings" w:hAnsi="Wingdings" w:hint="default"/>
      </w:rPr>
    </w:lvl>
    <w:lvl w:ilvl="6" w:tplc="08090001" w:tentative="1">
      <w:start w:val="1"/>
      <w:numFmt w:val="bullet"/>
      <w:lvlText w:val=""/>
      <w:lvlJc w:val="left"/>
      <w:pPr>
        <w:ind w:left="4419" w:hanging="360"/>
      </w:pPr>
      <w:rPr>
        <w:rFonts w:ascii="Symbol" w:hAnsi="Symbol" w:hint="default"/>
      </w:rPr>
    </w:lvl>
    <w:lvl w:ilvl="7" w:tplc="08090003" w:tentative="1">
      <w:start w:val="1"/>
      <w:numFmt w:val="bullet"/>
      <w:lvlText w:val="o"/>
      <w:lvlJc w:val="left"/>
      <w:pPr>
        <w:ind w:left="5139" w:hanging="360"/>
      </w:pPr>
      <w:rPr>
        <w:rFonts w:ascii="Courier New" w:hAnsi="Courier New" w:cs="Courier New" w:hint="default"/>
      </w:rPr>
    </w:lvl>
    <w:lvl w:ilvl="8" w:tplc="08090005" w:tentative="1">
      <w:start w:val="1"/>
      <w:numFmt w:val="bullet"/>
      <w:lvlText w:val=""/>
      <w:lvlJc w:val="left"/>
      <w:pPr>
        <w:ind w:left="5859" w:hanging="360"/>
      </w:pPr>
      <w:rPr>
        <w:rFonts w:ascii="Wingdings" w:hAnsi="Wingdings" w:hint="default"/>
      </w:rPr>
    </w:lvl>
  </w:abstractNum>
  <w:abstractNum w:abstractNumId="4">
    <w:nsid w:val="143B53C4"/>
    <w:multiLevelType w:val="hybridMultilevel"/>
    <w:tmpl w:val="7D824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F61723"/>
    <w:multiLevelType w:val="hybridMultilevel"/>
    <w:tmpl w:val="F020A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457949"/>
    <w:multiLevelType w:val="hybridMultilevel"/>
    <w:tmpl w:val="4AAC0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A474E6"/>
    <w:multiLevelType w:val="hybridMultilevel"/>
    <w:tmpl w:val="ECA65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613D4E"/>
    <w:multiLevelType w:val="hybridMultilevel"/>
    <w:tmpl w:val="EE7C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4C5452F"/>
    <w:multiLevelType w:val="hybridMultilevel"/>
    <w:tmpl w:val="9BC0B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E3A360D"/>
    <w:multiLevelType w:val="hybridMultilevel"/>
    <w:tmpl w:val="9FAAB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2D1FC6"/>
    <w:multiLevelType w:val="hybridMultilevel"/>
    <w:tmpl w:val="651A1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2D108E"/>
    <w:multiLevelType w:val="hybridMultilevel"/>
    <w:tmpl w:val="A0100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FD33B39"/>
    <w:multiLevelType w:val="hybridMultilevel"/>
    <w:tmpl w:val="9490E4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4FB51152"/>
    <w:multiLevelType w:val="hybridMultilevel"/>
    <w:tmpl w:val="5D8E6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CF7AA9"/>
    <w:multiLevelType w:val="hybridMultilevel"/>
    <w:tmpl w:val="04D6F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0A02DCD"/>
    <w:multiLevelType w:val="hybridMultilevel"/>
    <w:tmpl w:val="8A2C6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0B30218"/>
    <w:multiLevelType w:val="hybridMultilevel"/>
    <w:tmpl w:val="05CA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18A33E6"/>
    <w:multiLevelType w:val="hybridMultilevel"/>
    <w:tmpl w:val="D9C263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8A3C6D"/>
    <w:multiLevelType w:val="hybridMultilevel"/>
    <w:tmpl w:val="E7CE5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6B87987"/>
    <w:multiLevelType w:val="hybridMultilevel"/>
    <w:tmpl w:val="009EFD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04E23F1"/>
    <w:multiLevelType w:val="hybridMultilevel"/>
    <w:tmpl w:val="046E4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62F39A5"/>
    <w:multiLevelType w:val="hybridMultilevel"/>
    <w:tmpl w:val="59A69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BA459A"/>
    <w:multiLevelType w:val="hybridMultilevel"/>
    <w:tmpl w:val="D8060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DC23EF6"/>
    <w:multiLevelType w:val="hybridMultilevel"/>
    <w:tmpl w:val="6602BE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3"/>
  </w:num>
  <w:num w:numId="3">
    <w:abstractNumId w:val="9"/>
  </w:num>
  <w:num w:numId="4">
    <w:abstractNumId w:val="17"/>
  </w:num>
  <w:num w:numId="5">
    <w:abstractNumId w:val="16"/>
  </w:num>
  <w:num w:numId="6">
    <w:abstractNumId w:val="7"/>
  </w:num>
  <w:num w:numId="7">
    <w:abstractNumId w:val="11"/>
  </w:num>
  <w:num w:numId="8">
    <w:abstractNumId w:val="21"/>
  </w:num>
  <w:num w:numId="9">
    <w:abstractNumId w:val="24"/>
  </w:num>
  <w:num w:numId="10">
    <w:abstractNumId w:val="19"/>
  </w:num>
  <w:num w:numId="11">
    <w:abstractNumId w:val="3"/>
  </w:num>
  <w:num w:numId="12">
    <w:abstractNumId w:val="15"/>
  </w:num>
  <w:num w:numId="13">
    <w:abstractNumId w:val="4"/>
  </w:num>
  <w:num w:numId="14">
    <w:abstractNumId w:val="18"/>
  </w:num>
  <w:num w:numId="15">
    <w:abstractNumId w:val="10"/>
  </w:num>
  <w:num w:numId="16">
    <w:abstractNumId w:val="6"/>
  </w:num>
  <w:num w:numId="17">
    <w:abstractNumId w:val="0"/>
  </w:num>
  <w:num w:numId="18">
    <w:abstractNumId w:val="20"/>
  </w:num>
  <w:num w:numId="19">
    <w:abstractNumId w:val="5"/>
  </w:num>
  <w:num w:numId="20">
    <w:abstractNumId w:val="22"/>
  </w:num>
  <w:num w:numId="21">
    <w:abstractNumId w:val="1"/>
  </w:num>
  <w:num w:numId="22">
    <w:abstractNumId w:val="13"/>
  </w:num>
  <w:num w:numId="23">
    <w:abstractNumId w:val="14"/>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2D"/>
    <w:rsid w:val="00002C03"/>
    <w:rsid w:val="0000566F"/>
    <w:rsid w:val="00006258"/>
    <w:rsid w:val="00016FCA"/>
    <w:rsid w:val="00017013"/>
    <w:rsid w:val="00035A4C"/>
    <w:rsid w:val="00051B02"/>
    <w:rsid w:val="00054B29"/>
    <w:rsid w:val="0006177D"/>
    <w:rsid w:val="000635C6"/>
    <w:rsid w:val="00065C58"/>
    <w:rsid w:val="00067EA2"/>
    <w:rsid w:val="000863AC"/>
    <w:rsid w:val="00092FE6"/>
    <w:rsid w:val="000B780F"/>
    <w:rsid w:val="000C5117"/>
    <w:rsid w:val="000D5570"/>
    <w:rsid w:val="000E29F3"/>
    <w:rsid w:val="000F6760"/>
    <w:rsid w:val="00102195"/>
    <w:rsid w:val="001264CB"/>
    <w:rsid w:val="00136758"/>
    <w:rsid w:val="00141C46"/>
    <w:rsid w:val="00143B8B"/>
    <w:rsid w:val="00150662"/>
    <w:rsid w:val="00152990"/>
    <w:rsid w:val="0015578E"/>
    <w:rsid w:val="0015682F"/>
    <w:rsid w:val="001607F7"/>
    <w:rsid w:val="00163827"/>
    <w:rsid w:val="00164A33"/>
    <w:rsid w:val="00174FA7"/>
    <w:rsid w:val="00180A99"/>
    <w:rsid w:val="001A4A9E"/>
    <w:rsid w:val="001A7420"/>
    <w:rsid w:val="001C6293"/>
    <w:rsid w:val="001C7B6B"/>
    <w:rsid w:val="001D527E"/>
    <w:rsid w:val="001E44B7"/>
    <w:rsid w:val="00200ED0"/>
    <w:rsid w:val="0021302C"/>
    <w:rsid w:val="002160E3"/>
    <w:rsid w:val="00216A15"/>
    <w:rsid w:val="00250ABC"/>
    <w:rsid w:val="00252E1E"/>
    <w:rsid w:val="0025602E"/>
    <w:rsid w:val="00264D26"/>
    <w:rsid w:val="00266B20"/>
    <w:rsid w:val="002807A8"/>
    <w:rsid w:val="002A446B"/>
    <w:rsid w:val="002D48FD"/>
    <w:rsid w:val="002F40F7"/>
    <w:rsid w:val="00304DBE"/>
    <w:rsid w:val="003070D8"/>
    <w:rsid w:val="0034033F"/>
    <w:rsid w:val="0034165E"/>
    <w:rsid w:val="00345ECA"/>
    <w:rsid w:val="003465C4"/>
    <w:rsid w:val="00352407"/>
    <w:rsid w:val="00380511"/>
    <w:rsid w:val="003826DA"/>
    <w:rsid w:val="0038506D"/>
    <w:rsid w:val="00385D58"/>
    <w:rsid w:val="003941C6"/>
    <w:rsid w:val="003A7144"/>
    <w:rsid w:val="003C578A"/>
    <w:rsid w:val="003C6FE6"/>
    <w:rsid w:val="003D1978"/>
    <w:rsid w:val="003D2A26"/>
    <w:rsid w:val="003E2113"/>
    <w:rsid w:val="003E37D9"/>
    <w:rsid w:val="00417D2C"/>
    <w:rsid w:val="00436EB3"/>
    <w:rsid w:val="00444B17"/>
    <w:rsid w:val="004469FF"/>
    <w:rsid w:val="00447E7E"/>
    <w:rsid w:val="00450F91"/>
    <w:rsid w:val="00456134"/>
    <w:rsid w:val="0045730B"/>
    <w:rsid w:val="004B3AA3"/>
    <w:rsid w:val="004C05F4"/>
    <w:rsid w:val="004C71EE"/>
    <w:rsid w:val="004F1577"/>
    <w:rsid w:val="004F42D8"/>
    <w:rsid w:val="00503D84"/>
    <w:rsid w:val="00507604"/>
    <w:rsid w:val="005346E1"/>
    <w:rsid w:val="00541195"/>
    <w:rsid w:val="005436F2"/>
    <w:rsid w:val="00592C5D"/>
    <w:rsid w:val="00593717"/>
    <w:rsid w:val="00595E46"/>
    <w:rsid w:val="005C7A5E"/>
    <w:rsid w:val="005D4070"/>
    <w:rsid w:val="005F21E6"/>
    <w:rsid w:val="006014B1"/>
    <w:rsid w:val="00601557"/>
    <w:rsid w:val="00617A54"/>
    <w:rsid w:val="00652A9E"/>
    <w:rsid w:val="00653DDC"/>
    <w:rsid w:val="006630E2"/>
    <w:rsid w:val="00667210"/>
    <w:rsid w:val="00670EA6"/>
    <w:rsid w:val="00675E3E"/>
    <w:rsid w:val="00677C08"/>
    <w:rsid w:val="0068712B"/>
    <w:rsid w:val="00692756"/>
    <w:rsid w:val="006A3743"/>
    <w:rsid w:val="006A553C"/>
    <w:rsid w:val="006B021E"/>
    <w:rsid w:val="006B43EF"/>
    <w:rsid w:val="006C1442"/>
    <w:rsid w:val="006D6350"/>
    <w:rsid w:val="006E0088"/>
    <w:rsid w:val="006E64DA"/>
    <w:rsid w:val="006F310A"/>
    <w:rsid w:val="007004BC"/>
    <w:rsid w:val="00706CEC"/>
    <w:rsid w:val="00732C02"/>
    <w:rsid w:val="00742551"/>
    <w:rsid w:val="00742DD8"/>
    <w:rsid w:val="007462B3"/>
    <w:rsid w:val="00781B95"/>
    <w:rsid w:val="00784F62"/>
    <w:rsid w:val="0079107E"/>
    <w:rsid w:val="00792AB6"/>
    <w:rsid w:val="007A3A08"/>
    <w:rsid w:val="007D42CB"/>
    <w:rsid w:val="007D6917"/>
    <w:rsid w:val="007E108B"/>
    <w:rsid w:val="007E42FB"/>
    <w:rsid w:val="007E4345"/>
    <w:rsid w:val="00802A61"/>
    <w:rsid w:val="00802E42"/>
    <w:rsid w:val="00812BA8"/>
    <w:rsid w:val="008161D1"/>
    <w:rsid w:val="00817091"/>
    <w:rsid w:val="00835657"/>
    <w:rsid w:val="008464BF"/>
    <w:rsid w:val="00861DBC"/>
    <w:rsid w:val="008640A1"/>
    <w:rsid w:val="008B620C"/>
    <w:rsid w:val="008C434C"/>
    <w:rsid w:val="008C7E23"/>
    <w:rsid w:val="008D6B88"/>
    <w:rsid w:val="008E7894"/>
    <w:rsid w:val="008F0F8D"/>
    <w:rsid w:val="008F3E21"/>
    <w:rsid w:val="009033DD"/>
    <w:rsid w:val="0093294D"/>
    <w:rsid w:val="0094626E"/>
    <w:rsid w:val="00956E7C"/>
    <w:rsid w:val="00965336"/>
    <w:rsid w:val="00971C2C"/>
    <w:rsid w:val="009763AB"/>
    <w:rsid w:val="00995A5A"/>
    <w:rsid w:val="009C45E2"/>
    <w:rsid w:val="009C5CBB"/>
    <w:rsid w:val="009D61DD"/>
    <w:rsid w:val="009F1B33"/>
    <w:rsid w:val="009F65A1"/>
    <w:rsid w:val="00A177E2"/>
    <w:rsid w:val="00A44AD0"/>
    <w:rsid w:val="00A53E13"/>
    <w:rsid w:val="00A83315"/>
    <w:rsid w:val="00A9795D"/>
    <w:rsid w:val="00AA1CBB"/>
    <w:rsid w:val="00AA3470"/>
    <w:rsid w:val="00AA37B2"/>
    <w:rsid w:val="00AB209A"/>
    <w:rsid w:val="00AC1AC9"/>
    <w:rsid w:val="00AC2424"/>
    <w:rsid w:val="00AE38C3"/>
    <w:rsid w:val="00B04C66"/>
    <w:rsid w:val="00B060A7"/>
    <w:rsid w:val="00B21A94"/>
    <w:rsid w:val="00B2573A"/>
    <w:rsid w:val="00B350CE"/>
    <w:rsid w:val="00B557DF"/>
    <w:rsid w:val="00B55ED0"/>
    <w:rsid w:val="00B60015"/>
    <w:rsid w:val="00B717C6"/>
    <w:rsid w:val="00B752C5"/>
    <w:rsid w:val="00B7543A"/>
    <w:rsid w:val="00B85DA8"/>
    <w:rsid w:val="00B955D1"/>
    <w:rsid w:val="00B963F6"/>
    <w:rsid w:val="00BA7D3A"/>
    <w:rsid w:val="00BB46A6"/>
    <w:rsid w:val="00BD1BA6"/>
    <w:rsid w:val="00BD3C79"/>
    <w:rsid w:val="00BF1397"/>
    <w:rsid w:val="00BF6279"/>
    <w:rsid w:val="00C079D5"/>
    <w:rsid w:val="00C12E8F"/>
    <w:rsid w:val="00C22965"/>
    <w:rsid w:val="00C24080"/>
    <w:rsid w:val="00C2746C"/>
    <w:rsid w:val="00C34DD1"/>
    <w:rsid w:val="00C41403"/>
    <w:rsid w:val="00C64439"/>
    <w:rsid w:val="00C7524F"/>
    <w:rsid w:val="00C81EB2"/>
    <w:rsid w:val="00CC2E68"/>
    <w:rsid w:val="00CC373A"/>
    <w:rsid w:val="00CC6FD4"/>
    <w:rsid w:val="00CD3465"/>
    <w:rsid w:val="00CE2370"/>
    <w:rsid w:val="00D05856"/>
    <w:rsid w:val="00D06435"/>
    <w:rsid w:val="00D205EC"/>
    <w:rsid w:val="00D25F23"/>
    <w:rsid w:val="00D30502"/>
    <w:rsid w:val="00D33014"/>
    <w:rsid w:val="00D46E83"/>
    <w:rsid w:val="00D479C0"/>
    <w:rsid w:val="00D51F94"/>
    <w:rsid w:val="00D70DBB"/>
    <w:rsid w:val="00D90EE0"/>
    <w:rsid w:val="00D938F8"/>
    <w:rsid w:val="00D97396"/>
    <w:rsid w:val="00DA584A"/>
    <w:rsid w:val="00DB0BF7"/>
    <w:rsid w:val="00DB5D5B"/>
    <w:rsid w:val="00DB72E4"/>
    <w:rsid w:val="00DC2C9D"/>
    <w:rsid w:val="00DF0CD9"/>
    <w:rsid w:val="00DF558B"/>
    <w:rsid w:val="00E03DFB"/>
    <w:rsid w:val="00E13028"/>
    <w:rsid w:val="00E26712"/>
    <w:rsid w:val="00E44FEC"/>
    <w:rsid w:val="00E473A2"/>
    <w:rsid w:val="00E70AFE"/>
    <w:rsid w:val="00E75C76"/>
    <w:rsid w:val="00E9239D"/>
    <w:rsid w:val="00E92C85"/>
    <w:rsid w:val="00EA27E2"/>
    <w:rsid w:val="00EA4DF1"/>
    <w:rsid w:val="00EC51BC"/>
    <w:rsid w:val="00EC605E"/>
    <w:rsid w:val="00ED041D"/>
    <w:rsid w:val="00ED44C4"/>
    <w:rsid w:val="00EF4175"/>
    <w:rsid w:val="00F03DE6"/>
    <w:rsid w:val="00F16C4A"/>
    <w:rsid w:val="00F2125B"/>
    <w:rsid w:val="00F237AC"/>
    <w:rsid w:val="00F35A0D"/>
    <w:rsid w:val="00F4608F"/>
    <w:rsid w:val="00F61140"/>
    <w:rsid w:val="00F639AE"/>
    <w:rsid w:val="00F7122D"/>
    <w:rsid w:val="00F71DB8"/>
    <w:rsid w:val="00F81D45"/>
    <w:rsid w:val="00F910C2"/>
    <w:rsid w:val="00F91EC5"/>
    <w:rsid w:val="00FB582D"/>
    <w:rsid w:val="00FC0AF9"/>
    <w:rsid w:val="00FC1403"/>
    <w:rsid w:val="00FC6FFD"/>
    <w:rsid w:val="00FD1963"/>
    <w:rsid w:val="00FE4CBF"/>
    <w:rsid w:val="00FF4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f" fillcolor="white">
      <v:fill color="white" on="f"/>
      <o:colormru v:ext="edit" colors="#ddeb5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2D"/>
    <w:pPr>
      <w:ind w:left="720"/>
      <w:contextualSpacing/>
    </w:pPr>
  </w:style>
  <w:style w:type="paragraph" w:styleId="BalloonText">
    <w:name w:val="Balloon Text"/>
    <w:basedOn w:val="Normal"/>
    <w:link w:val="BalloonTextChar"/>
    <w:uiPriority w:val="99"/>
    <w:semiHidden/>
    <w:unhideWhenUsed/>
    <w:rsid w:val="00266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B20"/>
    <w:rPr>
      <w:rFonts w:ascii="Tahoma" w:hAnsi="Tahoma" w:cs="Tahoma"/>
      <w:sz w:val="16"/>
      <w:szCs w:val="16"/>
    </w:rPr>
  </w:style>
  <w:style w:type="character" w:styleId="Hyperlink">
    <w:name w:val="Hyperlink"/>
    <w:basedOn w:val="DefaultParagraphFont"/>
    <w:uiPriority w:val="99"/>
    <w:unhideWhenUsed/>
    <w:rsid w:val="00C64439"/>
    <w:rPr>
      <w:color w:val="0000FF" w:themeColor="hyperlink"/>
      <w:u w:val="single"/>
    </w:rPr>
  </w:style>
  <w:style w:type="table" w:styleId="TableGrid">
    <w:name w:val="Table Grid"/>
    <w:basedOn w:val="TableNormal"/>
    <w:uiPriority w:val="59"/>
    <w:rsid w:val="001C62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0062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6258"/>
    <w:rPr>
      <w:rFonts w:ascii="Consolas" w:hAnsi="Consolas"/>
      <w:sz w:val="21"/>
      <w:szCs w:val="21"/>
    </w:rPr>
  </w:style>
  <w:style w:type="table" w:customStyle="1" w:styleId="MediumShading2-Accent11">
    <w:name w:val="Medium Shading 2 - Accent 11"/>
    <w:basedOn w:val="TableNormal"/>
    <w:uiPriority w:val="64"/>
    <w:rsid w:val="00AE38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F91EC5"/>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null">
    <w:name w:val="null"/>
    <w:basedOn w:val="DefaultParagraphFont"/>
    <w:rsid w:val="00F910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2D"/>
    <w:pPr>
      <w:ind w:left="720"/>
      <w:contextualSpacing/>
    </w:pPr>
  </w:style>
  <w:style w:type="paragraph" w:styleId="BalloonText">
    <w:name w:val="Balloon Text"/>
    <w:basedOn w:val="Normal"/>
    <w:link w:val="BalloonTextChar"/>
    <w:uiPriority w:val="99"/>
    <w:semiHidden/>
    <w:unhideWhenUsed/>
    <w:rsid w:val="00266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B20"/>
    <w:rPr>
      <w:rFonts w:ascii="Tahoma" w:hAnsi="Tahoma" w:cs="Tahoma"/>
      <w:sz w:val="16"/>
      <w:szCs w:val="16"/>
    </w:rPr>
  </w:style>
  <w:style w:type="character" w:styleId="Hyperlink">
    <w:name w:val="Hyperlink"/>
    <w:basedOn w:val="DefaultParagraphFont"/>
    <w:uiPriority w:val="99"/>
    <w:unhideWhenUsed/>
    <w:rsid w:val="00C64439"/>
    <w:rPr>
      <w:color w:val="0000FF" w:themeColor="hyperlink"/>
      <w:u w:val="single"/>
    </w:rPr>
  </w:style>
  <w:style w:type="table" w:styleId="TableGrid">
    <w:name w:val="Table Grid"/>
    <w:basedOn w:val="TableNormal"/>
    <w:uiPriority w:val="59"/>
    <w:rsid w:val="001C62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0062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6258"/>
    <w:rPr>
      <w:rFonts w:ascii="Consolas" w:hAnsi="Consolas"/>
      <w:sz w:val="21"/>
      <w:szCs w:val="21"/>
    </w:rPr>
  </w:style>
  <w:style w:type="table" w:customStyle="1" w:styleId="MediumShading2-Accent11">
    <w:name w:val="Medium Shading 2 - Accent 11"/>
    <w:basedOn w:val="TableNormal"/>
    <w:uiPriority w:val="64"/>
    <w:rsid w:val="00AE38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F91EC5"/>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null">
    <w:name w:val="null"/>
    <w:basedOn w:val="DefaultParagraphFont"/>
    <w:rsid w:val="00F91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980834">
      <w:bodyDiv w:val="1"/>
      <w:marLeft w:val="0"/>
      <w:marRight w:val="0"/>
      <w:marTop w:val="0"/>
      <w:marBottom w:val="0"/>
      <w:divBdr>
        <w:top w:val="none" w:sz="0" w:space="0" w:color="auto"/>
        <w:left w:val="none" w:sz="0" w:space="0" w:color="auto"/>
        <w:bottom w:val="none" w:sz="0" w:space="0" w:color="auto"/>
        <w:right w:val="none" w:sz="0" w:space="0" w:color="auto"/>
      </w:divBdr>
    </w:div>
    <w:div w:id="1777601499">
      <w:bodyDiv w:val="1"/>
      <w:marLeft w:val="0"/>
      <w:marRight w:val="0"/>
      <w:marTop w:val="0"/>
      <w:marBottom w:val="0"/>
      <w:divBdr>
        <w:top w:val="none" w:sz="0" w:space="0" w:color="auto"/>
        <w:left w:val="none" w:sz="0" w:space="0" w:color="auto"/>
        <w:bottom w:val="none" w:sz="0" w:space="0" w:color="auto"/>
        <w:right w:val="none" w:sz="0" w:space="0" w:color="auto"/>
      </w:divBdr>
      <w:divsChild>
        <w:div w:id="37824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QuickStyle" Target="diagrams/quickStyle6.xml"/><Relationship Id="rId21" Type="http://schemas.microsoft.com/office/2007/relationships/diagramDrawing" Target="diagrams/drawing2.xml"/><Relationship Id="rId34" Type="http://schemas.openxmlformats.org/officeDocument/2006/relationships/diagramQuickStyle" Target="diagrams/quickStyle5.xml"/><Relationship Id="rId42" Type="http://schemas.openxmlformats.org/officeDocument/2006/relationships/diagramData" Target="diagrams/data7.xml"/><Relationship Id="rId47" Type="http://schemas.openxmlformats.org/officeDocument/2006/relationships/diagramData" Target="diagrams/data8.xml"/><Relationship Id="rId50" Type="http://schemas.openxmlformats.org/officeDocument/2006/relationships/diagramColors" Target="diagrams/colors8.xml"/><Relationship Id="rId55" Type="http://schemas.openxmlformats.org/officeDocument/2006/relationships/diagramColors" Target="diagrams/colors9.xml"/><Relationship Id="rId63" Type="http://schemas.openxmlformats.org/officeDocument/2006/relationships/diagramLayout" Target="diagrams/layout11.xml"/><Relationship Id="rId68" Type="http://schemas.openxmlformats.org/officeDocument/2006/relationships/diagramLayout" Target="diagrams/layout12.xml"/><Relationship Id="rId76" Type="http://schemas.microsoft.com/office/2007/relationships/diagramDrawing" Target="diagrams/drawing13.xml"/><Relationship Id="rId7" Type="http://schemas.microsoft.com/office/2007/relationships/stylesWithEffects" Target="stylesWithEffects.xml"/><Relationship Id="rId71" Type="http://schemas.microsoft.com/office/2007/relationships/diagramDrawing" Target="diagrams/drawing12.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diagramQuickStyle" Target="diagrams/quickStyle4.xml"/><Relationship Id="rId11" Type="http://schemas.openxmlformats.org/officeDocument/2006/relationships/image" Target="media/image2.png"/><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45" Type="http://schemas.openxmlformats.org/officeDocument/2006/relationships/diagramColors" Target="diagrams/colors7.xml"/><Relationship Id="rId53" Type="http://schemas.openxmlformats.org/officeDocument/2006/relationships/diagramLayout" Target="diagrams/layout9.xml"/><Relationship Id="rId58" Type="http://schemas.openxmlformats.org/officeDocument/2006/relationships/diagramLayout" Target="diagrams/layout10.xml"/><Relationship Id="rId66" Type="http://schemas.microsoft.com/office/2007/relationships/diagramDrawing" Target="diagrams/drawing11.xml"/><Relationship Id="rId74" Type="http://schemas.openxmlformats.org/officeDocument/2006/relationships/diagramQuickStyle" Target="diagrams/quickStyle13.xml"/><Relationship Id="rId79" Type="http://schemas.openxmlformats.org/officeDocument/2006/relationships/oleObject" Target="embeddings/Microsoft_Excel_97-2003_Worksheet2.xls"/><Relationship Id="rId5" Type="http://schemas.openxmlformats.org/officeDocument/2006/relationships/numbering" Target="numbering.xml"/><Relationship Id="rId61" Type="http://schemas.microsoft.com/office/2007/relationships/diagramDrawing" Target="diagrams/drawing10.xml"/><Relationship Id="rId10" Type="http://schemas.openxmlformats.org/officeDocument/2006/relationships/image" Target="media/image1.png"/><Relationship Id="rId19" Type="http://schemas.openxmlformats.org/officeDocument/2006/relationships/diagramQuickStyle" Target="diagrams/quickStyle2.xml"/><Relationship Id="rId31" Type="http://schemas.microsoft.com/office/2007/relationships/diagramDrawing" Target="diagrams/drawing4.xml"/><Relationship Id="rId44" Type="http://schemas.openxmlformats.org/officeDocument/2006/relationships/diagramQuickStyle" Target="diagrams/quickStyle7.xml"/><Relationship Id="rId52" Type="http://schemas.openxmlformats.org/officeDocument/2006/relationships/diagramData" Target="diagrams/data9.xml"/><Relationship Id="rId60" Type="http://schemas.openxmlformats.org/officeDocument/2006/relationships/diagramColors" Target="diagrams/colors10.xml"/><Relationship Id="rId65" Type="http://schemas.openxmlformats.org/officeDocument/2006/relationships/diagramColors" Target="diagrams/colors11.xml"/><Relationship Id="rId73" Type="http://schemas.openxmlformats.org/officeDocument/2006/relationships/diagramLayout" Target="diagrams/layout13.xml"/><Relationship Id="rId78" Type="http://schemas.openxmlformats.org/officeDocument/2006/relationships/oleObject" Target="embeddings/Microsoft_Excel_97-2003_Worksheet1.xls"/><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diagramLayout" Target="diagrams/layout7.xml"/><Relationship Id="rId48" Type="http://schemas.openxmlformats.org/officeDocument/2006/relationships/diagramLayout" Target="diagrams/layout8.xml"/><Relationship Id="rId56" Type="http://schemas.microsoft.com/office/2007/relationships/diagramDrawing" Target="diagrams/drawing9.xml"/><Relationship Id="rId64" Type="http://schemas.openxmlformats.org/officeDocument/2006/relationships/diagramQuickStyle" Target="diagrams/quickStyle11.xml"/><Relationship Id="rId69" Type="http://schemas.openxmlformats.org/officeDocument/2006/relationships/diagramQuickStyle" Target="diagrams/quickStyle12.xml"/><Relationship Id="rId77" Type="http://schemas.openxmlformats.org/officeDocument/2006/relationships/image" Target="media/image3.emf"/><Relationship Id="rId8" Type="http://schemas.openxmlformats.org/officeDocument/2006/relationships/settings" Target="settings.xml"/><Relationship Id="rId51" Type="http://schemas.microsoft.com/office/2007/relationships/diagramDrawing" Target="diagrams/drawing8.xml"/><Relationship Id="rId72" Type="http://schemas.openxmlformats.org/officeDocument/2006/relationships/diagramData" Target="diagrams/data13.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Layout" Target="diagrams/layout6.xml"/><Relationship Id="rId46" Type="http://schemas.microsoft.com/office/2007/relationships/diagramDrawing" Target="diagrams/drawing7.xml"/><Relationship Id="rId59" Type="http://schemas.openxmlformats.org/officeDocument/2006/relationships/diagramQuickStyle" Target="diagrams/quickStyle10.xml"/><Relationship Id="rId67" Type="http://schemas.openxmlformats.org/officeDocument/2006/relationships/diagramData" Target="diagrams/data12.xml"/><Relationship Id="rId20" Type="http://schemas.openxmlformats.org/officeDocument/2006/relationships/diagramColors" Target="diagrams/colors2.xml"/><Relationship Id="rId41" Type="http://schemas.microsoft.com/office/2007/relationships/diagramDrawing" Target="diagrams/drawing6.xml"/><Relationship Id="rId54" Type="http://schemas.openxmlformats.org/officeDocument/2006/relationships/diagramQuickStyle" Target="diagrams/quickStyle9.xml"/><Relationship Id="rId62" Type="http://schemas.openxmlformats.org/officeDocument/2006/relationships/diagramData" Target="diagrams/data11.xml"/><Relationship Id="rId70" Type="http://schemas.openxmlformats.org/officeDocument/2006/relationships/diagramColors" Target="diagrams/colors12.xml"/><Relationship Id="rId75" Type="http://schemas.openxmlformats.org/officeDocument/2006/relationships/diagramColors" Target="diagrams/colors1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49" Type="http://schemas.openxmlformats.org/officeDocument/2006/relationships/diagramQuickStyle" Target="diagrams/quickStyle8.xml"/><Relationship Id="rId57" Type="http://schemas.openxmlformats.org/officeDocument/2006/relationships/diagramData" Target="diagrams/data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Assessment </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Final project assessment</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185174"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00000" custLinFactNeighborX="-115987" custLinFactNeighborY="6754"/>
      <dgm:spPr/>
      <dgm:t>
        <a:bodyPr/>
        <a:lstStyle/>
        <a:p>
          <a:endParaRPr lang="en-GB"/>
        </a:p>
      </dgm:t>
    </dgm:pt>
  </dgm:ptLst>
  <dgm:cxnLst>
    <dgm:cxn modelId="{3FD0D884-CDD7-4EC8-AFDA-5106C0637223}" type="presOf" srcId="{14FB76AB-A7AE-4EA2-945F-95F10F108759}" destId="{9BD2E760-1DE0-4671-8A00-0643758865F1}" srcOrd="1" destOrd="0" presId="urn:microsoft.com/office/officeart/2005/8/layout/hList9"/>
    <dgm:cxn modelId="{2D14087E-13A3-43B1-9F5F-243F8F099809}" type="presOf" srcId="{0DDA0946-4F78-4B56-9A1A-796A6C45A3EC}" destId="{DD6EED3F-F053-43F8-B0E2-5F72BC90772D}" srcOrd="0" destOrd="0" presId="urn:microsoft.com/office/officeart/2005/8/layout/hList9"/>
    <dgm:cxn modelId="{6C0C8F21-B765-4D42-819D-8CB63EFB3165}" type="presOf" srcId="{14FB76AB-A7AE-4EA2-945F-95F10F108759}" destId="{F761007F-95B0-46CE-99ED-558143A2351C}"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2FD46E81-C423-40DD-A28E-5C693CA1CD0C}" type="presOf" srcId="{B3088793-2C6E-41A5-9837-35FDAEC9D7D3}" destId="{8BE709CB-EB42-4025-91AC-A1BB54654E21}" srcOrd="0"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4384C7F2-4AA9-4E6C-A53E-F7974BD6F79E}" type="presParOf" srcId="{8BE709CB-EB42-4025-91AC-A1BB54654E21}" destId="{CC9C5242-CAD0-48B3-8DE6-CA501264CD8E}" srcOrd="0" destOrd="0" presId="urn:microsoft.com/office/officeart/2005/8/layout/hList9"/>
    <dgm:cxn modelId="{08E312D1-5B8E-43AB-834E-0E7250AD32BF}" type="presParOf" srcId="{8BE709CB-EB42-4025-91AC-A1BB54654E21}" destId="{E7CDFB7F-7EB4-4C44-830E-0C51E4A15639}" srcOrd="1" destOrd="0" presId="urn:microsoft.com/office/officeart/2005/8/layout/hList9"/>
    <dgm:cxn modelId="{6EF9AC1A-C98E-4737-9CE5-95B69B081CCB}" type="presParOf" srcId="{E7CDFB7F-7EB4-4C44-830E-0C51E4A15639}" destId="{AA0F27DA-746D-4330-991A-B29B0DE77D0E}" srcOrd="0" destOrd="0" presId="urn:microsoft.com/office/officeart/2005/8/layout/hList9"/>
    <dgm:cxn modelId="{103F1F83-495C-40EE-B623-41D1BE983B79}" type="presParOf" srcId="{E7CDFB7F-7EB4-4C44-830E-0C51E4A15639}" destId="{11F9EA06-91B3-4EF7-97CE-CAFAC394BAF0}" srcOrd="1" destOrd="0" presId="urn:microsoft.com/office/officeart/2005/8/layout/hList9"/>
    <dgm:cxn modelId="{EEFF49DC-BDBE-41A5-96D8-5B6FDF83619D}" type="presParOf" srcId="{11F9EA06-91B3-4EF7-97CE-CAFAC394BAF0}" destId="{F761007F-95B0-46CE-99ED-558143A2351C}" srcOrd="0" destOrd="0" presId="urn:microsoft.com/office/officeart/2005/8/layout/hList9"/>
    <dgm:cxn modelId="{879AEE4F-5D2F-4444-9A8D-1D33D44229E2}" type="presParOf" srcId="{11F9EA06-91B3-4EF7-97CE-CAFAC394BAF0}" destId="{9BD2E760-1DE0-4671-8A00-0643758865F1}" srcOrd="1" destOrd="0" presId="urn:microsoft.com/office/officeart/2005/8/layout/hList9"/>
    <dgm:cxn modelId="{21613228-8195-4B04-ACA8-05E5152E5B58}" type="presParOf" srcId="{8BE709CB-EB42-4025-91AC-A1BB54654E21}" destId="{BB984790-3124-44AD-A01A-59BFBA1ECD36}" srcOrd="2" destOrd="0" presId="urn:microsoft.com/office/officeart/2005/8/layout/hList9"/>
    <dgm:cxn modelId="{8704DE9B-4021-4CE7-8105-5DD35B2028CB}"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Quantity of Development</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03BC6C95-CDF8-4755-BD3C-83D65BD72201}"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D248E198-C9E1-40F2-91B6-203F9F71B799}" type="presOf" srcId="{20E7B719-E97F-4DC3-9CAB-B63FFB071017}" destId="{74AF2E37-E9A1-4602-995D-3224BDA3C129}" srcOrd="0" destOrd="0" presId="urn:microsoft.com/office/officeart/2005/8/layout/vList2"/>
    <dgm:cxn modelId="{7773A579-29B2-4B0D-9160-5E9E56A1D3BA}"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Code Architectural Quality</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025F0F51-C1DC-44C3-A3BF-329F3F98AD78}" srcId="{5BE7F124-BD62-4E33-917F-7BAE9320C7AC}" destId="{20E7B719-E97F-4DC3-9CAB-B63FFB071017}" srcOrd="0" destOrd="0" parTransId="{16D67559-B6B7-43AB-984E-BECA1150318E}" sibTransId="{E0F6AF2A-B0A5-46B5-95BD-C2B7029E828E}"/>
    <dgm:cxn modelId="{5CFD9689-4C2E-43AC-82A6-E467D304FF46}" type="presOf" srcId="{5BE7F124-BD62-4E33-917F-7BAE9320C7AC}" destId="{0F5C7E02-1978-4261-9232-9569D47EE744}" srcOrd="0" destOrd="0" presId="urn:microsoft.com/office/officeart/2005/8/layout/vList2"/>
    <dgm:cxn modelId="{8882B71A-C46C-42EC-A410-9C8E8ACA9DA4}" type="presOf" srcId="{20E7B719-E97F-4DC3-9CAB-B63FFB071017}" destId="{74AF2E37-E9A1-4602-995D-3224BDA3C129}" srcOrd="0" destOrd="0" presId="urn:microsoft.com/office/officeart/2005/8/layout/vList2"/>
    <dgm:cxn modelId="{4C556DE4-F3ED-4F4C-832B-1E81C9491D22}"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Code Performance Quality</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CFDFC5E4-476A-47FF-9BF8-D9A1D488DA36}"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43C3BC1C-E859-490A-A261-DB7E0C9C27F3}" type="presOf" srcId="{5BE7F124-BD62-4E33-917F-7BAE9320C7AC}" destId="{0F5C7E02-1978-4261-9232-9569D47EE744}" srcOrd="0" destOrd="0" presId="urn:microsoft.com/office/officeart/2005/8/layout/vList2"/>
    <dgm:cxn modelId="{7F553A88-F182-4E41-BBF4-73A40E802EB0}"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Final Mark</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custLinFactNeighborX="-1496" custLinFactNeighborY="-248">
        <dgm:presLayoutVars>
          <dgm:chMax val="0"/>
          <dgm:bulletEnabled val="1"/>
        </dgm:presLayoutVars>
      </dgm:prSet>
      <dgm:spPr/>
      <dgm:t>
        <a:bodyPr/>
        <a:lstStyle/>
        <a:p>
          <a:endParaRPr lang="en-GB"/>
        </a:p>
      </dgm:t>
    </dgm:pt>
  </dgm:ptLst>
  <dgm:cxnLst>
    <dgm:cxn modelId="{5DA03AA2-6B3E-40E2-B30C-9A0796046BFC}" type="presOf" srcId="{20E7B719-E97F-4DC3-9CAB-B63FFB071017}" destId="{74AF2E37-E9A1-4602-995D-3224BDA3C129}" srcOrd="0" destOrd="0" presId="urn:microsoft.com/office/officeart/2005/8/layout/vList2"/>
    <dgm:cxn modelId="{7B42C373-58AF-48AE-A19C-BE9DF7E476FD}"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29B7FA7E-764F-4E62-9C94-5397511AD9AA}"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Project Details</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custLinFactNeighborY="357">
        <dgm:presLayoutVars>
          <dgm:chMax val="0"/>
          <dgm:bulletEnabled val="1"/>
        </dgm:presLayoutVars>
      </dgm:prSet>
      <dgm:spPr/>
      <dgm:t>
        <a:bodyPr/>
        <a:lstStyle/>
        <a:p>
          <a:endParaRPr lang="en-GB"/>
        </a:p>
      </dgm:t>
    </dgm:pt>
  </dgm:ptLst>
  <dgm:cxnLst>
    <dgm:cxn modelId="{F25BF5E5-CFB7-483E-9CE7-7EA72126095E}"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CB1AFDC1-EACF-438B-BD2C-D6425D913C7A}" type="presOf" srcId="{5BE7F124-BD62-4E33-917F-7BAE9320C7AC}" destId="{0F5C7E02-1978-4261-9232-9569D47EE744}" srcOrd="0" destOrd="0" presId="urn:microsoft.com/office/officeart/2005/8/layout/vList2"/>
    <dgm:cxn modelId="{2DC148A4-CC5A-487E-82A8-7005727791E6}"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Project Overview</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025F0F51-C1DC-44C3-A3BF-329F3F98AD78}" srcId="{5BE7F124-BD62-4E33-917F-7BAE9320C7AC}" destId="{20E7B719-E97F-4DC3-9CAB-B63FFB071017}" srcOrd="0" destOrd="0" parTransId="{16D67559-B6B7-43AB-984E-BECA1150318E}" sibTransId="{E0F6AF2A-B0A5-46B5-95BD-C2B7029E828E}"/>
    <dgm:cxn modelId="{BAFAC7A2-138F-47A9-8D84-3E93B9FDC9D3}" type="presOf" srcId="{20E7B719-E97F-4DC3-9CAB-B63FFB071017}" destId="{74AF2E37-E9A1-4602-995D-3224BDA3C129}" srcOrd="0" destOrd="0" presId="urn:microsoft.com/office/officeart/2005/8/layout/vList2"/>
    <dgm:cxn modelId="{B95A86A2-D34D-4F33-B82C-16CF9B70A607}" type="presOf" srcId="{5BE7F124-BD62-4E33-917F-7BAE9320C7AC}" destId="{0F5C7E02-1978-4261-9232-9569D47EE744}" srcOrd="0" destOrd="0" presId="urn:microsoft.com/office/officeart/2005/8/layout/vList2"/>
    <dgm:cxn modelId="{78BAEE99-1DD6-44C7-B3CF-66BDC3BB4036}"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Assessment Distribution</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109750E1-39D0-473F-A40A-BB7299D9A132}"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6E2E5EE8-98A8-4AE6-891D-50AAFF52DDC9}" type="presOf" srcId="{5BE7F124-BD62-4E33-917F-7BAE9320C7AC}" destId="{0F5C7E02-1978-4261-9232-9569D47EE744}" srcOrd="0" destOrd="0" presId="urn:microsoft.com/office/officeart/2005/8/layout/vList2"/>
    <dgm:cxn modelId="{E080ED06-50C7-4D4C-90D7-0A27618718B9}"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Peer Assesment</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CA2B9731-288F-4CDE-B751-78A4838CF754}"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9A4020FC-D350-4505-88A8-A859335C4F70}" type="presOf" srcId="{20E7B719-E97F-4DC3-9CAB-B63FFB071017}" destId="{74AF2E37-E9A1-4602-995D-3224BDA3C129}" srcOrd="0" destOrd="0" presId="urn:microsoft.com/office/officeart/2005/8/layout/vList2"/>
    <dgm:cxn modelId="{2D2471F1-1734-434F-BAF3-F7783C9F247A}"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Declaration</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AF4E03D9-8BFB-4A60-B517-5936BE232672}"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75E14FC9-D3E8-4B17-AEB0-C94D0B65B690}" type="presOf" srcId="{5BE7F124-BD62-4E33-917F-7BAE9320C7AC}" destId="{0F5C7E02-1978-4261-9232-9569D47EE744}" srcOrd="0" destOrd="0" presId="urn:microsoft.com/office/officeart/2005/8/layout/vList2"/>
    <dgm:cxn modelId="{1D8F9B87-F95B-4029-85DC-7C2CD583518B}"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Areas of Assessment</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96C49FE5-E372-4516-830E-E63A1DDBF82E}"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EF927617-C62C-46FA-8CF0-A6364CD22B66}" type="presOf" srcId="{5BE7F124-BD62-4E33-917F-7BAE9320C7AC}" destId="{0F5C7E02-1978-4261-9232-9569D47EE744}" srcOrd="0" destOrd="0" presId="urn:microsoft.com/office/officeart/2005/8/layout/vList2"/>
    <dgm:cxn modelId="{940DBAEA-4BB1-4D24-9F2D-DA9AFF40B8D0}"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Organisation and Approach</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9DBA829C-990A-4233-8101-21DA85F5E72D}" type="presOf" srcId="{20E7B719-E97F-4DC3-9CAB-B63FFB071017}" destId="{74AF2E37-E9A1-4602-995D-3224BDA3C129}" srcOrd="0" destOrd="0" presId="urn:microsoft.com/office/officeart/2005/8/layout/vList2"/>
    <dgm:cxn modelId="{0FE7CE56-9086-42AA-8452-903883461CB0}" type="presOf" srcId="{5BE7F124-BD62-4E33-917F-7BAE9320C7AC}" destId="{0F5C7E02-1978-4261-9232-9569D47EE744}"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B06BA6F1-F1ED-4DE3-A8A1-6C9DAEE21251}"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BE7F124-BD62-4E33-917F-7BAE9320C7A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GB"/>
        </a:p>
      </dgm:t>
    </dgm:pt>
    <dgm:pt modelId="{20E7B719-E97F-4DC3-9CAB-B63FFB071017}">
      <dgm:prSet phldrT="[Text]"/>
      <dgm:spPr/>
      <dgm:t>
        <a:bodyPr/>
        <a:lstStyle/>
        <a:p>
          <a:r>
            <a:rPr lang="en-GB" b="0" cap="none" spc="0">
              <a:ln w="18415" cmpd="sng">
                <a:prstDash val="solid"/>
              </a:ln>
              <a:effectLst>
                <a:outerShdw blurRad="63500" dir="3600000" algn="tl" rotWithShape="0">
                  <a:srgbClr val="000000">
                    <a:alpha val="70000"/>
                  </a:srgbClr>
                </a:outerShdw>
              </a:effectLst>
            </a:rPr>
            <a:t>Complexity of Development</a:t>
          </a:r>
        </a:p>
      </dgm:t>
    </dgm:pt>
    <dgm:pt modelId="{16D67559-B6B7-43AB-984E-BECA1150318E}" type="par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0F6AF2A-B0A5-46B5-95BD-C2B7029E828E}" type="sibTrans" cxnId="{025F0F51-C1DC-44C3-A3BF-329F3F98AD78}">
      <dgm:prSet/>
      <dgm:spPr/>
      <dgm:t>
        <a:bodyPr/>
        <a:lstStyle/>
        <a:p>
          <a:endParaRPr lang="en-GB" b="0" cap="none" spc="0">
            <a:ln w="18415"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0F5C7E02-1978-4261-9232-9569D47EE744}" type="pres">
      <dgm:prSet presAssocID="{5BE7F124-BD62-4E33-917F-7BAE9320C7AC}" presName="linear" presStyleCnt="0">
        <dgm:presLayoutVars>
          <dgm:animLvl val="lvl"/>
          <dgm:resizeHandles val="exact"/>
        </dgm:presLayoutVars>
      </dgm:prSet>
      <dgm:spPr/>
      <dgm:t>
        <a:bodyPr/>
        <a:lstStyle/>
        <a:p>
          <a:endParaRPr lang="en-GB"/>
        </a:p>
      </dgm:t>
    </dgm:pt>
    <dgm:pt modelId="{74AF2E37-E9A1-4602-995D-3224BDA3C129}" type="pres">
      <dgm:prSet presAssocID="{20E7B719-E97F-4DC3-9CAB-B63FFB071017}" presName="parentText" presStyleLbl="node1" presStyleIdx="0" presStyleCnt="1">
        <dgm:presLayoutVars>
          <dgm:chMax val="0"/>
          <dgm:bulletEnabled val="1"/>
        </dgm:presLayoutVars>
      </dgm:prSet>
      <dgm:spPr/>
      <dgm:t>
        <a:bodyPr/>
        <a:lstStyle/>
        <a:p>
          <a:endParaRPr lang="en-GB"/>
        </a:p>
      </dgm:t>
    </dgm:pt>
  </dgm:ptLst>
  <dgm:cxnLst>
    <dgm:cxn modelId="{37F2D6BC-7DD6-441C-804F-B04E9C6A049A}" type="presOf" srcId="{5BE7F124-BD62-4E33-917F-7BAE9320C7AC}" destId="{0F5C7E02-1978-4261-9232-9569D47EE744}" srcOrd="0" destOrd="0" presId="urn:microsoft.com/office/officeart/2005/8/layout/vList2"/>
    <dgm:cxn modelId="{2B3CF110-BF97-44FE-9C6E-4CA364D577AA}" type="presOf" srcId="{20E7B719-E97F-4DC3-9CAB-B63FFB071017}" destId="{74AF2E37-E9A1-4602-995D-3224BDA3C129}" srcOrd="0" destOrd="0" presId="urn:microsoft.com/office/officeart/2005/8/layout/vList2"/>
    <dgm:cxn modelId="{025F0F51-C1DC-44C3-A3BF-329F3F98AD78}" srcId="{5BE7F124-BD62-4E33-917F-7BAE9320C7AC}" destId="{20E7B719-E97F-4DC3-9CAB-B63FFB071017}" srcOrd="0" destOrd="0" parTransId="{16D67559-B6B7-43AB-984E-BECA1150318E}" sibTransId="{E0F6AF2A-B0A5-46B5-95BD-C2B7029E828E}"/>
    <dgm:cxn modelId="{BCC68C0A-2D72-4CC9-BC35-D37E05CFE7E6}" type="presParOf" srcId="{0F5C7E02-1978-4261-9232-9569D47EE744}" destId="{74AF2E37-E9A1-4602-995D-3224BDA3C129}" srcOrd="0" destOrd="0" presId="urn:microsoft.com/office/officeart/2005/8/layout/vList2"/>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415613" y="99219"/>
          <a:ext cx="5390707" cy="39905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Final project assessment</a:t>
          </a:r>
        </a:p>
      </dsp:txBody>
      <dsp:txXfrm>
        <a:off x="1278127" y="99219"/>
        <a:ext cx="4528194" cy="399056"/>
      </dsp:txXfrm>
    </dsp:sp>
    <dsp:sp modelId="{DD6EED3F-F053-43F8-B0E2-5F72BC90772D}">
      <dsp:nvSpPr>
        <dsp:cNvPr id="0" name=""/>
        <dsp:cNvSpPr/>
      </dsp:nvSpPr>
      <dsp:spPr>
        <a:xfrm>
          <a:off x="0" y="71217"/>
          <a:ext cx="677426" cy="47659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Assessment </a:t>
          </a:r>
        </a:p>
      </dsp:txBody>
      <dsp:txXfrm>
        <a:off x="99207" y="141012"/>
        <a:ext cx="479012" cy="33700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Quantity of Development</a:t>
          </a:r>
        </a:p>
      </dsp:txBody>
      <dsp:txXfrm>
        <a:off x="21075" y="22144"/>
        <a:ext cx="5689360" cy="38958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Code Architectural Quality</a:t>
          </a:r>
        </a:p>
      </dsp:txBody>
      <dsp:txXfrm>
        <a:off x="21075" y="22144"/>
        <a:ext cx="5689360" cy="38958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Code Performance Quality</a:t>
          </a:r>
        </a:p>
      </dsp:txBody>
      <dsp:txXfrm>
        <a:off x="21075" y="22144"/>
        <a:ext cx="5689360" cy="38958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0"/>
          <a:ext cx="5731510" cy="431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Final Mark</a:t>
          </a:r>
        </a:p>
      </dsp:txBody>
      <dsp:txXfrm>
        <a:off x="21075" y="21075"/>
        <a:ext cx="5689360" cy="3895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2138"/>
          <a:ext cx="5731510" cy="431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Project Details</a:t>
          </a:r>
        </a:p>
      </dsp:txBody>
      <dsp:txXfrm>
        <a:off x="21075" y="23213"/>
        <a:ext cx="5689360" cy="3895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Project Overview</a:t>
          </a:r>
        </a:p>
      </dsp:txBody>
      <dsp:txXfrm>
        <a:off x="21075" y="22144"/>
        <a:ext cx="5689360" cy="3895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Assessment Distribution</a:t>
          </a:r>
        </a:p>
      </dsp:txBody>
      <dsp:txXfrm>
        <a:off x="21075" y="22144"/>
        <a:ext cx="5689360" cy="38958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Peer Assesment</a:t>
          </a:r>
        </a:p>
      </dsp:txBody>
      <dsp:txXfrm>
        <a:off x="21075" y="22144"/>
        <a:ext cx="5689360" cy="38958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Declaration</a:t>
          </a:r>
        </a:p>
      </dsp:txBody>
      <dsp:txXfrm>
        <a:off x="21075" y="22144"/>
        <a:ext cx="5689360" cy="38958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Areas of Assessment</a:t>
          </a:r>
        </a:p>
      </dsp:txBody>
      <dsp:txXfrm>
        <a:off x="21075" y="22144"/>
        <a:ext cx="5689360" cy="3895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Organisation and Approach</a:t>
          </a:r>
        </a:p>
      </dsp:txBody>
      <dsp:txXfrm>
        <a:off x="21075" y="22144"/>
        <a:ext cx="5689360" cy="38958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F2E37-E9A1-4602-995D-3224BDA3C129}">
      <dsp:nvSpPr>
        <dsp:cNvPr id="0" name=""/>
        <dsp:cNvSpPr/>
      </dsp:nvSpPr>
      <dsp:spPr>
        <a:xfrm>
          <a:off x="0" y="1069"/>
          <a:ext cx="5731510" cy="4317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GB" sz="1800" b="0" kern="1200" cap="none" spc="0">
              <a:ln w="18415" cmpd="sng">
                <a:prstDash val="solid"/>
              </a:ln>
              <a:effectLst>
                <a:outerShdw blurRad="63500" dir="3600000" algn="tl" rotWithShape="0">
                  <a:srgbClr val="000000">
                    <a:alpha val="70000"/>
                  </a:srgbClr>
                </a:outerShdw>
              </a:effectLst>
            </a:rPr>
            <a:t>Complexity of Development</a:t>
          </a:r>
        </a:p>
      </dsp:txBody>
      <dsp:txXfrm>
        <a:off x="21075" y="22144"/>
        <a:ext cx="5689360" cy="389580"/>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A29018A8A6E4B82E06EC825F7FC3B" ma:contentTypeVersion="0" ma:contentTypeDescription="Create a new document." ma:contentTypeScope="" ma:versionID="d556aae80b7a7106cf92bc3eede36c7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AC7E6-45C5-4D91-816A-6179E9A8C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C16B01-BA84-490D-9226-B7E600DEDD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7C5181-E9E6-4FFD-BBDD-D8C7A54A0230}">
  <ds:schemaRefs>
    <ds:schemaRef ds:uri="http://schemas.microsoft.com/sharepoint/v3/contenttype/forms"/>
  </ds:schemaRefs>
</ds:datastoreItem>
</file>

<file path=customXml/itemProps4.xml><?xml version="1.0" encoding="utf-8"?>
<ds:datastoreItem xmlns:ds="http://schemas.openxmlformats.org/officeDocument/2006/customXml" ds:itemID="{5943B000-3444-4964-A654-017395AC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phanna</dc:creator>
  <cp:lastModifiedBy>qubsys</cp:lastModifiedBy>
  <cp:revision>9</cp:revision>
  <cp:lastPrinted>2010-04-19T09:53:00Z</cp:lastPrinted>
  <dcterms:created xsi:type="dcterms:W3CDTF">2014-05-12T09:24:00Z</dcterms:created>
  <dcterms:modified xsi:type="dcterms:W3CDTF">2014-05-12T14:47:00Z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0x01010079FA29018A8A6E4B82E06EC825F7FC3B</vt:lpwstr>
  </property>
</Properties>
</file>